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DA" w:rsidRDefault="006C7EDA" w:rsidP="0032727A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hAnsi="Times New Roman"/>
          <w:bCs/>
          <w:sz w:val="27"/>
          <w:szCs w:val="27"/>
          <w:lang w:eastAsia="ar-SA"/>
        </w:rPr>
      </w:pPr>
    </w:p>
    <w:p w:rsidR="006C7EDA" w:rsidRPr="007C5239" w:rsidRDefault="006C7EDA" w:rsidP="0032727A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hAnsi="Times New Roman"/>
          <w:bCs/>
          <w:sz w:val="28"/>
          <w:szCs w:val="27"/>
          <w:lang w:eastAsia="ar-SA"/>
        </w:rPr>
      </w:pP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  <w:r w:rsidRPr="007C5239">
        <w:rPr>
          <w:b/>
          <w:szCs w:val="24"/>
        </w:rPr>
        <w:t>РОССИЙСКАЯ ФЕДЕРАЦИЯ</w:t>
      </w: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  <w:r w:rsidRPr="007C5239">
        <w:rPr>
          <w:b/>
          <w:szCs w:val="24"/>
        </w:rPr>
        <w:t>РОСТОВСКАЯ ОБЛАСТЬ КАШАРСКИЙ РАЙОН</w:t>
      </w: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  <w:r w:rsidRPr="007C5239">
        <w:rPr>
          <w:b/>
          <w:szCs w:val="24"/>
        </w:rPr>
        <w:t xml:space="preserve">МУНИЦИПАЛЬНОЕ ОБРАЗОВАНИЕ </w:t>
      </w: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  <w:r w:rsidRPr="007C5239">
        <w:rPr>
          <w:b/>
          <w:szCs w:val="24"/>
        </w:rPr>
        <w:t>«ИНДУСТРИАЛЬНОЕ СЕЛЬСКОЕ ПОСЕЛЕНИЕ»</w:t>
      </w: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</w:p>
    <w:p w:rsidR="007C5239" w:rsidRPr="007C5239" w:rsidRDefault="007C5239" w:rsidP="007C5239">
      <w:pPr>
        <w:pStyle w:val="21"/>
        <w:jc w:val="center"/>
        <w:rPr>
          <w:b/>
          <w:szCs w:val="24"/>
        </w:rPr>
      </w:pPr>
      <w:r w:rsidRPr="007C5239">
        <w:rPr>
          <w:b/>
          <w:szCs w:val="24"/>
        </w:rPr>
        <w:t>АДМИНИСТРАЦИЯ ИНДУСТРИАЛЬНОГО СЕЛЬСКОГО ПОСЕЛЕНИЯ</w:t>
      </w:r>
    </w:p>
    <w:p w:rsidR="007C5239" w:rsidRPr="007C5239" w:rsidRDefault="007C5239" w:rsidP="007C5239">
      <w:pPr>
        <w:jc w:val="center"/>
        <w:rPr>
          <w:rFonts w:ascii="Times New Roman" w:hAnsi="Times New Roman"/>
          <w:b/>
          <w:sz w:val="32"/>
        </w:rPr>
      </w:pPr>
    </w:p>
    <w:p w:rsidR="007C5239" w:rsidRPr="007C5239" w:rsidRDefault="007C5239" w:rsidP="007C5239">
      <w:pPr>
        <w:jc w:val="center"/>
        <w:rPr>
          <w:rFonts w:ascii="Times New Roman" w:hAnsi="Times New Roman"/>
          <w:b/>
          <w:sz w:val="32"/>
        </w:rPr>
      </w:pPr>
    </w:p>
    <w:p w:rsidR="007C5239" w:rsidRPr="007C5239" w:rsidRDefault="007C5239" w:rsidP="007C5239">
      <w:pPr>
        <w:rPr>
          <w:rFonts w:ascii="Times New Roman" w:hAnsi="Times New Roman"/>
          <w:b/>
          <w:sz w:val="22"/>
        </w:rPr>
      </w:pPr>
      <w:r w:rsidRPr="007C5239">
        <w:rPr>
          <w:rFonts w:ascii="Times New Roman" w:hAnsi="Times New Roman"/>
          <w:b/>
          <w:sz w:val="22"/>
        </w:rPr>
        <w:t xml:space="preserve">                                                        ПОСТАНОВЛЕНИЕ </w:t>
      </w:r>
    </w:p>
    <w:p w:rsidR="007C5239" w:rsidRPr="007C5239" w:rsidRDefault="007C5239" w:rsidP="007C5239">
      <w:pPr>
        <w:rPr>
          <w:rFonts w:ascii="Times New Roman" w:hAnsi="Times New Roman"/>
          <w:sz w:val="22"/>
        </w:rPr>
      </w:pPr>
    </w:p>
    <w:p w:rsidR="007C5239" w:rsidRPr="007C5239" w:rsidRDefault="007C5239" w:rsidP="007C5239">
      <w:pPr>
        <w:rPr>
          <w:rFonts w:ascii="Times New Roman" w:hAnsi="Times New Roman"/>
          <w:sz w:val="22"/>
        </w:rPr>
      </w:pPr>
    </w:p>
    <w:p w:rsidR="007C5239" w:rsidRPr="007C5239" w:rsidRDefault="00986D0C" w:rsidP="007C523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7C5239">
        <w:rPr>
          <w:rFonts w:ascii="Times New Roman" w:hAnsi="Times New Roman"/>
          <w:sz w:val="28"/>
        </w:rPr>
        <w:t>.02</w:t>
      </w:r>
      <w:r w:rsidR="007C5239" w:rsidRPr="007C5239">
        <w:rPr>
          <w:rFonts w:ascii="Times New Roman" w:hAnsi="Times New Roman"/>
          <w:sz w:val="28"/>
        </w:rPr>
        <w:t xml:space="preserve">.2026г             </w:t>
      </w:r>
      <w:r w:rsidR="007C5239">
        <w:rPr>
          <w:rFonts w:ascii="Times New Roman" w:hAnsi="Times New Roman"/>
          <w:sz w:val="28"/>
        </w:rPr>
        <w:t xml:space="preserve">                     № 38</w:t>
      </w:r>
      <w:r w:rsidR="007C5239" w:rsidRPr="007C5239">
        <w:rPr>
          <w:rFonts w:ascii="Times New Roman" w:hAnsi="Times New Roman"/>
          <w:sz w:val="28"/>
        </w:rPr>
        <w:t xml:space="preserve">             </w:t>
      </w:r>
      <w:r w:rsidR="007C5239">
        <w:rPr>
          <w:rFonts w:ascii="Times New Roman" w:hAnsi="Times New Roman"/>
          <w:sz w:val="28"/>
        </w:rPr>
        <w:t xml:space="preserve">               п. Индустриальный</w:t>
      </w:r>
    </w:p>
    <w:p w:rsidR="007C5239" w:rsidRDefault="007C5239" w:rsidP="007C5239">
      <w:pPr>
        <w:pStyle w:val="21"/>
        <w:jc w:val="center"/>
        <w:rPr>
          <w:b/>
          <w:sz w:val="24"/>
          <w:szCs w:val="24"/>
        </w:rPr>
      </w:pPr>
    </w:p>
    <w:p w:rsidR="0032727A" w:rsidRPr="0032727A" w:rsidRDefault="0032727A" w:rsidP="0032727A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9889" w:type="dxa"/>
        <w:tblInd w:w="-108" w:type="dxa"/>
        <w:tblLayout w:type="fixed"/>
        <w:tblLook w:val="04A0"/>
      </w:tblPr>
      <w:tblGrid>
        <w:gridCol w:w="6062"/>
        <w:gridCol w:w="3827"/>
      </w:tblGrid>
      <w:tr w:rsidR="0032727A" w:rsidRPr="0032727A" w:rsidTr="00BD3F86">
        <w:tc>
          <w:tcPr>
            <w:tcW w:w="6062" w:type="dxa"/>
          </w:tcPr>
          <w:p w:rsidR="0032727A" w:rsidRPr="00D0279A" w:rsidRDefault="00D0279A" w:rsidP="00D43F76">
            <w:pPr>
              <w:widowControl/>
              <w:suppressAutoHyphens/>
              <w:autoSpaceDN/>
              <w:adjustRightInd/>
              <w:ind w:firstLine="0"/>
              <w:outlineLvl w:val="0"/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</w:pPr>
            <w:r w:rsidRPr="00D0279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Об утверждении плана мероприятий по формированию в обществе нетерпимости к коррупционному поведению</w:t>
            </w:r>
            <w:r w:rsidRPr="00D0279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на 202</w:t>
            </w:r>
            <w:r w:rsidR="00D43F76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>6</w:t>
            </w:r>
            <w:r w:rsidRPr="00D0279A">
              <w:rPr>
                <w:rFonts w:ascii="Times New Roman" w:hAnsi="Times New Roman"/>
                <w:bCs/>
                <w:sz w:val="28"/>
                <w:szCs w:val="28"/>
                <w:lang w:eastAsia="zh-CN"/>
              </w:rPr>
              <w:t xml:space="preserve"> год</w:t>
            </w:r>
          </w:p>
        </w:tc>
        <w:tc>
          <w:tcPr>
            <w:tcW w:w="3827" w:type="dxa"/>
          </w:tcPr>
          <w:p w:rsidR="0032727A" w:rsidRPr="0032727A" w:rsidRDefault="0032727A" w:rsidP="0032727A">
            <w:pPr>
              <w:widowControl/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7"/>
                <w:szCs w:val="27"/>
                <w:lang w:eastAsia="zh-CN"/>
              </w:rPr>
            </w:pPr>
          </w:p>
        </w:tc>
      </w:tr>
    </w:tbl>
    <w:p w:rsidR="0032727A" w:rsidRPr="0032727A" w:rsidRDefault="0032727A" w:rsidP="0032727A">
      <w:pPr>
        <w:widowControl/>
        <w:suppressAutoHyphens/>
        <w:autoSpaceDE/>
        <w:autoSpaceDN/>
        <w:adjustRightInd/>
        <w:spacing w:after="75"/>
        <w:ind w:firstLine="0"/>
        <w:rPr>
          <w:rFonts w:ascii="Times New Roman" w:hAnsi="Times New Roman"/>
          <w:sz w:val="27"/>
          <w:szCs w:val="27"/>
          <w:lang w:eastAsia="zh-CN"/>
        </w:rPr>
      </w:pPr>
    </w:p>
    <w:p w:rsidR="00D0279A" w:rsidRDefault="00D0279A" w:rsidP="00D0279A">
      <w:pPr>
        <w:widowControl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Cs/>
          <w:color w:val="000000"/>
          <w:sz w:val="27"/>
          <w:szCs w:val="27"/>
          <w:lang w:eastAsia="ar-SA"/>
        </w:rPr>
      </w:pPr>
      <w:r w:rsidRPr="00D0279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02.10.2007 № 25-ФЗ «О муниципальной службе в Российской Федерации», во исполнение п.1.3.2 протокола заседания комиссии по координации работы по противодействию коррупции в Ростовской области от 29.07.2025 № 3 и в целях совершенствования деятельности организации работы по профилактике коррупционных и иных правонарушений, руководствуясь Уставом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C5239">
        <w:rPr>
          <w:rFonts w:ascii="Times New Roman" w:hAnsi="Times New Roman"/>
          <w:color w:val="000000" w:themeColor="text1"/>
          <w:sz w:val="28"/>
          <w:szCs w:val="28"/>
        </w:rPr>
        <w:t xml:space="preserve">Индустриальное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="007C5239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5239">
        <w:rPr>
          <w:rFonts w:ascii="Times New Roman" w:hAnsi="Times New Roman"/>
          <w:color w:val="000000" w:themeColor="text1"/>
          <w:sz w:val="28"/>
          <w:szCs w:val="28"/>
        </w:rPr>
        <w:t xml:space="preserve">Кашарского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Ростовской области», администрация </w:t>
      </w:r>
      <w:r w:rsidR="007C5239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</w:p>
    <w:p w:rsidR="00D0279A" w:rsidRDefault="00D0279A" w:rsidP="00D0279A">
      <w:pPr>
        <w:widowControl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Cs/>
          <w:color w:val="000000"/>
          <w:sz w:val="27"/>
          <w:szCs w:val="27"/>
          <w:lang w:eastAsia="ar-SA"/>
        </w:rPr>
      </w:pPr>
    </w:p>
    <w:p w:rsidR="00D0279A" w:rsidRDefault="00D0279A" w:rsidP="00D0279A">
      <w:pPr>
        <w:widowControl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Cs/>
          <w:color w:val="000000"/>
          <w:sz w:val="27"/>
          <w:szCs w:val="27"/>
          <w:lang w:eastAsia="ar-SA"/>
        </w:rPr>
      </w:pPr>
    </w:p>
    <w:p w:rsidR="00D0279A" w:rsidRDefault="00D0279A" w:rsidP="00D0279A">
      <w:pPr>
        <w:widowControl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bCs/>
          <w:color w:val="000000"/>
          <w:sz w:val="27"/>
          <w:szCs w:val="27"/>
          <w:lang w:eastAsia="ar-SA"/>
        </w:rPr>
      </w:pPr>
    </w:p>
    <w:p w:rsidR="0032727A" w:rsidRPr="0032727A" w:rsidRDefault="0032727A" w:rsidP="00D0279A">
      <w:pPr>
        <w:widowControl/>
        <w:suppressAutoHyphens/>
        <w:autoSpaceDE/>
        <w:autoSpaceDN/>
        <w:adjustRightInd/>
        <w:spacing w:line="100" w:lineRule="atLeast"/>
        <w:ind w:firstLine="0"/>
        <w:jc w:val="center"/>
        <w:rPr>
          <w:rFonts w:ascii="Times New Roman" w:hAnsi="Times New Roman"/>
          <w:bCs/>
          <w:sz w:val="27"/>
          <w:szCs w:val="27"/>
          <w:lang w:eastAsia="ar-SA"/>
        </w:rPr>
      </w:pPr>
      <w:r w:rsidRPr="0032727A">
        <w:rPr>
          <w:rFonts w:ascii="Times New Roman" w:hAnsi="Times New Roman"/>
          <w:bCs/>
          <w:color w:val="000000"/>
          <w:sz w:val="27"/>
          <w:szCs w:val="27"/>
          <w:lang w:eastAsia="ar-SA"/>
        </w:rPr>
        <w:t>ПОСТАНОВЛЯЕТ:</w:t>
      </w:r>
    </w:p>
    <w:p w:rsidR="0032727A" w:rsidRPr="0032727A" w:rsidRDefault="0032727A" w:rsidP="0032727A">
      <w:pPr>
        <w:widowControl/>
        <w:suppressAutoHyphens/>
        <w:autoSpaceDE/>
        <w:autoSpaceDN/>
        <w:adjustRightInd/>
        <w:spacing w:line="100" w:lineRule="atLeast"/>
        <w:ind w:firstLine="709"/>
        <w:rPr>
          <w:rFonts w:ascii="Times New Roman" w:hAnsi="Times New Roman"/>
          <w:bCs/>
          <w:sz w:val="27"/>
          <w:szCs w:val="27"/>
          <w:lang w:eastAsia="ar-SA"/>
        </w:rPr>
      </w:pPr>
    </w:p>
    <w:p w:rsidR="0032727A" w:rsidRPr="0032727A" w:rsidRDefault="0032727A" w:rsidP="0032727A">
      <w:pPr>
        <w:widowControl/>
        <w:suppressAutoHyphens/>
        <w:autoSpaceDE/>
        <w:autoSpaceDN/>
        <w:adjustRightInd/>
        <w:spacing w:line="100" w:lineRule="atLeast"/>
        <w:ind w:firstLine="709"/>
        <w:rPr>
          <w:rFonts w:ascii="Times New Roman" w:hAnsi="Times New Roman"/>
          <w:bCs/>
          <w:sz w:val="27"/>
          <w:szCs w:val="27"/>
          <w:lang w:eastAsia="ar-SA"/>
        </w:rPr>
      </w:pPr>
      <w:r w:rsidRPr="0032727A">
        <w:rPr>
          <w:rFonts w:ascii="Times New Roman" w:hAnsi="Times New Roman"/>
          <w:bCs/>
          <w:sz w:val="27"/>
          <w:szCs w:val="27"/>
          <w:lang w:eastAsia="ar-SA"/>
        </w:rPr>
        <w:t xml:space="preserve">1.Утвердить </w:t>
      </w:r>
      <w:r w:rsidR="00D0279A">
        <w:rPr>
          <w:rFonts w:ascii="Times New Roman" w:hAnsi="Times New Roman"/>
          <w:bCs/>
          <w:sz w:val="27"/>
          <w:szCs w:val="27"/>
          <w:lang w:eastAsia="ar-SA"/>
        </w:rPr>
        <w:t xml:space="preserve">план </w:t>
      </w:r>
      <w:r w:rsidR="00D0279A" w:rsidRPr="00D0279A">
        <w:rPr>
          <w:rFonts w:ascii="Times New Roman" w:hAnsi="Times New Roman"/>
          <w:sz w:val="28"/>
          <w:szCs w:val="28"/>
          <w:shd w:val="clear" w:color="auto" w:fill="FFFFFF"/>
        </w:rPr>
        <w:t>мероприятий по формированию в обществе нетерпимости к коррупционному поведению</w:t>
      </w:r>
      <w:r w:rsidR="00D0279A" w:rsidRPr="00D0279A">
        <w:rPr>
          <w:rFonts w:ascii="Times New Roman" w:hAnsi="Times New Roman"/>
          <w:bCs/>
          <w:sz w:val="28"/>
          <w:szCs w:val="28"/>
          <w:lang w:eastAsia="zh-CN"/>
        </w:rPr>
        <w:t xml:space="preserve"> на 202</w:t>
      </w:r>
      <w:r w:rsidR="00D43F76">
        <w:rPr>
          <w:rFonts w:ascii="Times New Roman" w:hAnsi="Times New Roman"/>
          <w:bCs/>
          <w:sz w:val="28"/>
          <w:szCs w:val="28"/>
          <w:lang w:eastAsia="zh-CN"/>
        </w:rPr>
        <w:t>6</w:t>
      </w:r>
      <w:r w:rsidR="00D0279A" w:rsidRPr="00D0279A">
        <w:rPr>
          <w:rFonts w:ascii="Times New Roman" w:hAnsi="Times New Roman"/>
          <w:bCs/>
          <w:sz w:val="28"/>
          <w:szCs w:val="28"/>
          <w:lang w:eastAsia="zh-CN"/>
        </w:rPr>
        <w:t xml:space="preserve"> год</w:t>
      </w:r>
      <w:r w:rsidR="00132696">
        <w:rPr>
          <w:rFonts w:ascii="Times New Roman" w:hAnsi="Times New Roman"/>
          <w:bCs/>
          <w:sz w:val="27"/>
          <w:szCs w:val="27"/>
          <w:lang w:eastAsia="ar-SA"/>
        </w:rPr>
        <w:t>, согласно приложению</w:t>
      </w:r>
      <w:r w:rsidRPr="0032727A">
        <w:rPr>
          <w:rFonts w:ascii="Times New Roman" w:hAnsi="Times New Roman"/>
          <w:bCs/>
          <w:sz w:val="27"/>
          <w:szCs w:val="27"/>
          <w:lang w:eastAsia="ar-SA"/>
        </w:rPr>
        <w:t xml:space="preserve"> к настоящему постановлению.</w:t>
      </w:r>
    </w:p>
    <w:p w:rsidR="0032727A" w:rsidRDefault="00D0279A" w:rsidP="0032727A">
      <w:pPr>
        <w:widowControl/>
        <w:suppressAutoHyphens/>
        <w:autoSpaceDE/>
        <w:autoSpaceDN/>
        <w:adjustRightInd/>
        <w:spacing w:line="100" w:lineRule="atLeast"/>
        <w:ind w:firstLine="709"/>
        <w:rPr>
          <w:rFonts w:ascii="Times New Roman" w:hAnsi="Times New Roman"/>
          <w:bCs/>
          <w:sz w:val="27"/>
          <w:szCs w:val="27"/>
          <w:lang w:eastAsia="ar-SA"/>
        </w:rPr>
      </w:pPr>
      <w:r>
        <w:rPr>
          <w:rFonts w:ascii="Times New Roman" w:hAnsi="Times New Roman"/>
          <w:bCs/>
          <w:sz w:val="27"/>
          <w:szCs w:val="27"/>
          <w:lang w:eastAsia="ar-SA"/>
        </w:rPr>
        <w:t>2</w:t>
      </w:r>
      <w:r w:rsidR="0032727A" w:rsidRPr="0032727A">
        <w:rPr>
          <w:rFonts w:ascii="Times New Roman" w:hAnsi="Times New Roman"/>
          <w:bCs/>
          <w:sz w:val="27"/>
          <w:szCs w:val="27"/>
          <w:lang w:eastAsia="ar-SA"/>
        </w:rPr>
        <w:t xml:space="preserve">. Настоящее постановление опубликовать на официальном сайте Администрации </w:t>
      </w:r>
      <w:r w:rsidR="007C5239">
        <w:rPr>
          <w:rFonts w:ascii="Times New Roman" w:hAnsi="Times New Roman"/>
          <w:bCs/>
          <w:sz w:val="27"/>
          <w:szCs w:val="27"/>
          <w:lang w:eastAsia="ar-SA"/>
        </w:rPr>
        <w:t xml:space="preserve">Индустриального </w:t>
      </w:r>
      <w:r w:rsidR="0032727A">
        <w:rPr>
          <w:rFonts w:ascii="Times New Roman" w:hAnsi="Times New Roman"/>
          <w:bCs/>
          <w:sz w:val="27"/>
          <w:szCs w:val="27"/>
          <w:lang w:eastAsia="ar-SA"/>
        </w:rPr>
        <w:t>сельского п</w:t>
      </w:r>
      <w:r w:rsidR="0032727A" w:rsidRPr="0032727A">
        <w:rPr>
          <w:rFonts w:ascii="Times New Roman" w:hAnsi="Times New Roman"/>
          <w:bCs/>
          <w:sz w:val="27"/>
          <w:szCs w:val="27"/>
          <w:lang w:eastAsia="ar-SA"/>
        </w:rPr>
        <w:t>оселения в сети Интернет.</w:t>
      </w:r>
    </w:p>
    <w:p w:rsidR="0032727A" w:rsidRPr="0032727A" w:rsidRDefault="00D43F76" w:rsidP="0032727A">
      <w:pPr>
        <w:widowControl/>
        <w:suppressAutoHyphens/>
        <w:autoSpaceDE/>
        <w:autoSpaceDN/>
        <w:adjustRightInd/>
        <w:spacing w:line="100" w:lineRule="atLeast"/>
        <w:ind w:firstLine="709"/>
        <w:rPr>
          <w:rFonts w:ascii="Times New Roman" w:hAnsi="Times New Roman"/>
          <w:bCs/>
          <w:sz w:val="27"/>
          <w:szCs w:val="27"/>
          <w:lang w:eastAsia="ar-SA"/>
        </w:rPr>
      </w:pPr>
      <w:r>
        <w:rPr>
          <w:rFonts w:ascii="Times New Roman" w:hAnsi="Times New Roman"/>
          <w:bCs/>
          <w:sz w:val="27"/>
          <w:szCs w:val="27"/>
          <w:lang w:eastAsia="ar-SA"/>
        </w:rPr>
        <w:t xml:space="preserve">3. </w:t>
      </w:r>
      <w:r w:rsidR="0032727A" w:rsidRPr="0032727A">
        <w:rPr>
          <w:rFonts w:ascii="Times New Roman" w:hAnsi="Times New Roman"/>
          <w:bCs/>
          <w:sz w:val="27"/>
          <w:szCs w:val="27"/>
          <w:lang w:eastAsia="ar-SA"/>
        </w:rPr>
        <w:t xml:space="preserve"> Постановление вступает в силу со дня его официального обнародования.</w:t>
      </w:r>
    </w:p>
    <w:p w:rsidR="0032727A" w:rsidRPr="0032727A" w:rsidRDefault="00824B19" w:rsidP="0032727A">
      <w:pPr>
        <w:widowControl/>
        <w:suppressAutoHyphens/>
        <w:autoSpaceDE/>
        <w:autoSpaceDN/>
        <w:adjustRightInd/>
        <w:spacing w:line="100" w:lineRule="atLeast"/>
        <w:ind w:firstLine="709"/>
        <w:rPr>
          <w:rFonts w:ascii="Times New Roman" w:hAnsi="Times New Roman"/>
          <w:bCs/>
          <w:sz w:val="27"/>
          <w:szCs w:val="27"/>
          <w:lang w:eastAsia="ar-SA"/>
        </w:rPr>
      </w:pPr>
      <w:bookmarkStart w:id="0" w:name="sub_1"/>
      <w:bookmarkStart w:id="1" w:name="sub_4"/>
      <w:bookmarkEnd w:id="0"/>
      <w:bookmarkEnd w:id="1"/>
      <w:r>
        <w:rPr>
          <w:rFonts w:ascii="Times New Roman" w:hAnsi="Times New Roman"/>
          <w:bCs/>
          <w:sz w:val="27"/>
          <w:szCs w:val="27"/>
          <w:lang w:eastAsia="ar-SA"/>
        </w:rPr>
        <w:t>4</w:t>
      </w:r>
      <w:r w:rsidR="0032727A">
        <w:rPr>
          <w:rFonts w:ascii="Times New Roman" w:hAnsi="Times New Roman"/>
          <w:bCs/>
          <w:sz w:val="27"/>
          <w:szCs w:val="27"/>
          <w:lang w:eastAsia="ar-SA"/>
        </w:rPr>
        <w:t xml:space="preserve">. </w:t>
      </w:r>
      <w:r w:rsidR="0032727A" w:rsidRPr="0032727A">
        <w:rPr>
          <w:rFonts w:ascii="Times New Roman" w:hAnsi="Times New Roman"/>
          <w:bCs/>
          <w:sz w:val="27"/>
          <w:szCs w:val="27"/>
          <w:lang w:eastAsia="ar-SA"/>
        </w:rPr>
        <w:t>Контроль за выполнением постановления оставляю за собой.</w:t>
      </w:r>
    </w:p>
    <w:tbl>
      <w:tblPr>
        <w:tblW w:w="10200" w:type="dxa"/>
        <w:tblLayout w:type="fixed"/>
        <w:tblLook w:val="04A0"/>
      </w:tblPr>
      <w:tblGrid>
        <w:gridCol w:w="6513"/>
        <w:gridCol w:w="3687"/>
      </w:tblGrid>
      <w:tr w:rsidR="0032727A" w:rsidRPr="0032727A" w:rsidTr="009618F5">
        <w:trPr>
          <w:trHeight w:val="991"/>
        </w:trPr>
        <w:tc>
          <w:tcPr>
            <w:tcW w:w="6513" w:type="dxa"/>
            <w:vAlign w:val="bottom"/>
          </w:tcPr>
          <w:p w:rsidR="0032727A" w:rsidRDefault="0032727A" w:rsidP="0032727A">
            <w:pPr>
              <w:widowControl/>
              <w:suppressAutoHyphens/>
              <w:autoSpaceDN/>
              <w:adjustRightInd/>
              <w:snapToGrid w:val="0"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</w:p>
          <w:p w:rsidR="00D0279A" w:rsidRDefault="00D0279A" w:rsidP="0032727A">
            <w:pPr>
              <w:widowControl/>
              <w:suppressAutoHyphens/>
              <w:autoSpaceDN/>
              <w:adjustRightInd/>
              <w:snapToGrid w:val="0"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</w:p>
          <w:p w:rsidR="00D0279A" w:rsidRDefault="00D0279A" w:rsidP="0032727A">
            <w:pPr>
              <w:widowControl/>
              <w:suppressAutoHyphens/>
              <w:autoSpaceDN/>
              <w:adjustRightInd/>
              <w:snapToGrid w:val="0"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</w:p>
          <w:p w:rsidR="00D0279A" w:rsidRPr="0032727A" w:rsidRDefault="00D0279A" w:rsidP="0032727A">
            <w:pPr>
              <w:widowControl/>
              <w:suppressAutoHyphens/>
              <w:autoSpaceDN/>
              <w:adjustRightInd/>
              <w:snapToGrid w:val="0"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</w:p>
          <w:p w:rsidR="0032727A" w:rsidRPr="0032727A" w:rsidRDefault="0032727A" w:rsidP="0032727A">
            <w:pPr>
              <w:widowControl/>
              <w:suppressAutoHyphens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  <w:r w:rsidRPr="0032727A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 xml:space="preserve">Глава Администрации </w:t>
            </w:r>
          </w:p>
          <w:p w:rsidR="00EE7EF0" w:rsidRDefault="007C5239" w:rsidP="0032727A">
            <w:pPr>
              <w:widowControl/>
              <w:suppressAutoHyphens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Индустриального</w:t>
            </w:r>
          </w:p>
          <w:p w:rsidR="0032727A" w:rsidRPr="0032727A" w:rsidRDefault="0032727A" w:rsidP="0032727A">
            <w:pPr>
              <w:widowControl/>
              <w:suppressAutoHyphens/>
              <w:autoSpaceDN/>
              <w:adjustRightInd/>
              <w:ind w:firstLine="0"/>
              <w:jc w:val="left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  <w:r w:rsidRPr="0032727A"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сельского поселения</w:t>
            </w:r>
          </w:p>
        </w:tc>
        <w:tc>
          <w:tcPr>
            <w:tcW w:w="3687" w:type="dxa"/>
            <w:vAlign w:val="bottom"/>
          </w:tcPr>
          <w:p w:rsidR="0032727A" w:rsidRPr="0032727A" w:rsidRDefault="007C5239" w:rsidP="007C5239">
            <w:pPr>
              <w:widowControl/>
              <w:suppressAutoHyphens/>
              <w:autoSpaceDN/>
              <w:adjustRightInd/>
              <w:ind w:firstLine="0"/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  <w:lang w:eastAsia="zh-CN"/>
              </w:rPr>
              <w:t>Л.С.Варивода</w:t>
            </w:r>
          </w:p>
        </w:tc>
      </w:tr>
    </w:tbl>
    <w:p w:rsidR="0032727A" w:rsidRPr="0032727A" w:rsidRDefault="0032727A" w:rsidP="0032727A">
      <w:pPr>
        <w:widowControl/>
        <w:suppressAutoHyphens/>
        <w:autoSpaceDE/>
        <w:autoSpaceDN/>
        <w:adjustRightInd/>
        <w:spacing w:line="100" w:lineRule="atLeast"/>
        <w:ind w:firstLine="0"/>
        <w:rPr>
          <w:rFonts w:ascii="Times New Roman" w:hAnsi="Times New Roman"/>
          <w:sz w:val="24"/>
          <w:szCs w:val="24"/>
          <w:lang w:eastAsia="zh-CN"/>
        </w:rPr>
      </w:pPr>
      <w:bookmarkStart w:id="2" w:name="sub_1000"/>
    </w:p>
    <w:p w:rsidR="00132696" w:rsidRDefault="00132696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132696" w:rsidRDefault="00132696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132696" w:rsidRDefault="00132696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132696" w:rsidRDefault="00132696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</w:p>
    <w:p w:rsidR="00132696" w:rsidRDefault="0032727A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zh-CN"/>
        </w:rPr>
        <w:br w:type="page"/>
      </w:r>
    </w:p>
    <w:p w:rsidR="00D0279A" w:rsidRDefault="00D0279A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  <w:lang w:eastAsia="zh-CN"/>
        </w:rPr>
        <w:sectPr w:rsidR="00D0279A" w:rsidSect="00BD3F86">
          <w:pgSz w:w="11906" w:h="16838"/>
          <w:pgMar w:top="284" w:right="1080" w:bottom="284" w:left="1080" w:header="720" w:footer="720" w:gutter="0"/>
          <w:cols w:space="720"/>
          <w:noEndnote/>
          <w:docGrid w:linePitch="272"/>
        </w:sectPr>
      </w:pPr>
    </w:p>
    <w:p w:rsidR="0032727A" w:rsidRPr="00BD3F86" w:rsidRDefault="0032727A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BD3F86">
        <w:rPr>
          <w:rFonts w:ascii="Times New Roman" w:hAnsi="Times New Roman"/>
          <w:bCs/>
          <w:color w:val="000000"/>
          <w:sz w:val="24"/>
          <w:szCs w:val="24"/>
          <w:lang w:eastAsia="zh-CN"/>
        </w:rPr>
        <w:lastRenderedPageBreak/>
        <w:t xml:space="preserve">Приложение </w:t>
      </w:r>
      <w:bookmarkEnd w:id="2"/>
    </w:p>
    <w:p w:rsidR="0032727A" w:rsidRPr="00BD3F86" w:rsidRDefault="0032727A" w:rsidP="0032727A">
      <w:pPr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/>
          <w:sz w:val="24"/>
          <w:szCs w:val="24"/>
          <w:lang w:eastAsia="zh-CN"/>
        </w:rPr>
      </w:pPr>
      <w:r w:rsidRPr="00BD3F8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к постановлению </w:t>
      </w:r>
    </w:p>
    <w:p w:rsidR="0032727A" w:rsidRPr="00BD3F86" w:rsidRDefault="0032727A" w:rsidP="0032727A">
      <w:pPr>
        <w:widowControl/>
        <w:suppressAutoHyphens/>
        <w:autoSpaceDN/>
        <w:adjustRightInd/>
        <w:ind w:firstLine="0"/>
        <w:jc w:val="right"/>
        <w:rPr>
          <w:rFonts w:ascii="Times New Roman" w:hAnsi="Times New Roman"/>
          <w:bCs/>
          <w:color w:val="000000"/>
          <w:sz w:val="24"/>
          <w:szCs w:val="24"/>
          <w:lang w:eastAsia="zh-CN"/>
        </w:rPr>
      </w:pPr>
      <w:r w:rsidRPr="00BD3F8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Администрации </w:t>
      </w:r>
      <w:r w:rsidR="007C5239">
        <w:rPr>
          <w:rFonts w:ascii="Times New Roman" w:hAnsi="Times New Roman"/>
          <w:bCs/>
          <w:color w:val="000000"/>
          <w:sz w:val="24"/>
          <w:szCs w:val="24"/>
          <w:lang w:eastAsia="zh-CN"/>
        </w:rPr>
        <w:t>Индустриального</w:t>
      </w:r>
    </w:p>
    <w:p w:rsidR="0032727A" w:rsidRPr="00BD3F86" w:rsidRDefault="0032727A" w:rsidP="0032727A">
      <w:pPr>
        <w:widowControl/>
        <w:suppressAutoHyphens/>
        <w:autoSpaceDN/>
        <w:adjustRightInd/>
        <w:ind w:firstLine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BD3F86">
        <w:rPr>
          <w:rFonts w:ascii="Times New Roman" w:hAnsi="Times New Roman"/>
          <w:bCs/>
          <w:color w:val="000000"/>
          <w:sz w:val="24"/>
          <w:szCs w:val="24"/>
          <w:lang w:eastAsia="zh-CN"/>
        </w:rPr>
        <w:t>сельского  поселения</w:t>
      </w:r>
    </w:p>
    <w:p w:rsidR="0032727A" w:rsidRPr="00BD3F86" w:rsidRDefault="0032727A" w:rsidP="0032727A">
      <w:pPr>
        <w:widowControl/>
        <w:suppressAutoHyphens/>
        <w:autoSpaceDN/>
        <w:adjustRightInd/>
        <w:ind w:firstLine="0"/>
        <w:jc w:val="right"/>
        <w:rPr>
          <w:rFonts w:ascii="Times New Roman" w:hAnsi="Times New Roman"/>
          <w:sz w:val="24"/>
          <w:szCs w:val="24"/>
          <w:lang w:eastAsia="zh-CN"/>
        </w:rPr>
      </w:pPr>
      <w:r w:rsidRPr="00BD3F8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от </w:t>
      </w:r>
      <w:r w:rsidR="007C5239">
        <w:rPr>
          <w:rFonts w:ascii="Times New Roman" w:hAnsi="Times New Roman"/>
          <w:bCs/>
          <w:color w:val="000000"/>
          <w:sz w:val="24"/>
          <w:szCs w:val="24"/>
          <w:lang w:eastAsia="zh-CN"/>
        </w:rPr>
        <w:t>11.02.2026</w:t>
      </w:r>
      <w:r w:rsidRPr="00BD3F86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№ </w:t>
      </w:r>
      <w:bookmarkStart w:id="3" w:name="_GoBack"/>
      <w:bookmarkEnd w:id="3"/>
      <w:r w:rsidR="007C5239">
        <w:rPr>
          <w:rFonts w:ascii="Times New Roman" w:hAnsi="Times New Roman"/>
          <w:bCs/>
          <w:color w:val="000000"/>
          <w:sz w:val="24"/>
          <w:szCs w:val="24"/>
          <w:lang w:eastAsia="zh-CN"/>
        </w:rPr>
        <w:t>38</w:t>
      </w:r>
    </w:p>
    <w:p w:rsidR="00132696" w:rsidRPr="00662DA1" w:rsidRDefault="00132696" w:rsidP="00957B21">
      <w:pPr>
        <w:ind w:firstLine="0"/>
        <w:rPr>
          <w:rStyle w:val="affc"/>
          <w:rFonts w:ascii="Times New Roman" w:hAnsi="Times New Roman"/>
          <w:sz w:val="24"/>
          <w:szCs w:val="24"/>
        </w:rPr>
      </w:pPr>
    </w:p>
    <w:p w:rsidR="00132696" w:rsidRDefault="00D0279A" w:rsidP="00D0279A">
      <w:pPr>
        <w:jc w:val="center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0279A">
        <w:rPr>
          <w:rFonts w:ascii="Times New Roman" w:hAnsi="Times New Roman"/>
          <w:sz w:val="28"/>
          <w:szCs w:val="28"/>
          <w:shd w:val="clear" w:color="auto" w:fill="FFFFFF"/>
        </w:rPr>
        <w:t>лан мероприятий по формированию в обществе нетерпимости к коррупционному поведению</w:t>
      </w:r>
      <w:r w:rsidRPr="00D0279A">
        <w:rPr>
          <w:rFonts w:ascii="Times New Roman" w:hAnsi="Times New Roman"/>
          <w:bCs/>
          <w:sz w:val="28"/>
          <w:szCs w:val="28"/>
          <w:lang w:eastAsia="zh-CN"/>
        </w:rPr>
        <w:t xml:space="preserve"> на 202</w:t>
      </w:r>
      <w:r w:rsidR="00D43F76">
        <w:rPr>
          <w:rFonts w:ascii="Times New Roman" w:hAnsi="Times New Roman"/>
          <w:bCs/>
          <w:sz w:val="28"/>
          <w:szCs w:val="28"/>
          <w:lang w:eastAsia="zh-CN"/>
        </w:rPr>
        <w:t>6</w:t>
      </w:r>
      <w:r w:rsidRPr="00D0279A">
        <w:rPr>
          <w:rFonts w:ascii="Times New Roman" w:hAnsi="Times New Roman"/>
          <w:bCs/>
          <w:sz w:val="28"/>
          <w:szCs w:val="28"/>
          <w:lang w:eastAsia="zh-CN"/>
        </w:rPr>
        <w:t xml:space="preserve"> год</w:t>
      </w:r>
    </w:p>
    <w:p w:rsidR="00D0279A" w:rsidRDefault="00D0279A" w:rsidP="00D0279A">
      <w:pPr>
        <w:jc w:val="center"/>
        <w:rPr>
          <w:rStyle w:val="affc"/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9"/>
        <w:gridCol w:w="6664"/>
        <w:gridCol w:w="3036"/>
        <w:gridCol w:w="3771"/>
      </w:tblGrid>
      <w:tr w:rsidR="00D0279A" w:rsidTr="00824B19">
        <w:trPr>
          <w:trHeight w:val="645"/>
        </w:trPr>
        <w:tc>
          <w:tcPr>
            <w:tcW w:w="819" w:type="dxa"/>
          </w:tcPr>
          <w:p w:rsidR="00D0279A" w:rsidRPr="00D43F76" w:rsidRDefault="00D0279A" w:rsidP="009618F5">
            <w:pPr>
              <w:pStyle w:val="TableParagraph"/>
              <w:spacing w:line="315" w:lineRule="exact"/>
              <w:ind w:left="276"/>
              <w:jc w:val="left"/>
              <w:rPr>
                <w:sz w:val="28"/>
                <w:lang w:val="ru-RU"/>
              </w:rPr>
            </w:pPr>
            <w:r w:rsidRPr="00D43F76">
              <w:rPr>
                <w:spacing w:val="-10"/>
                <w:sz w:val="28"/>
                <w:lang w:val="ru-RU"/>
              </w:rPr>
              <w:t>№</w:t>
            </w:r>
          </w:p>
          <w:p w:rsidR="00D0279A" w:rsidRPr="00D43F76" w:rsidRDefault="00D0279A" w:rsidP="009618F5">
            <w:pPr>
              <w:pStyle w:val="TableParagraph"/>
              <w:spacing w:line="311" w:lineRule="exact"/>
              <w:ind w:left="220"/>
              <w:jc w:val="left"/>
              <w:rPr>
                <w:sz w:val="28"/>
                <w:lang w:val="ru-RU"/>
              </w:rPr>
            </w:pPr>
            <w:r w:rsidRPr="00D43F76">
              <w:rPr>
                <w:spacing w:val="-5"/>
                <w:sz w:val="28"/>
                <w:lang w:val="ru-RU"/>
              </w:rPr>
              <w:t>п/п</w:t>
            </w:r>
          </w:p>
        </w:tc>
        <w:tc>
          <w:tcPr>
            <w:tcW w:w="6664" w:type="dxa"/>
          </w:tcPr>
          <w:p w:rsidR="00D0279A" w:rsidRPr="00D43F76" w:rsidRDefault="00D0279A" w:rsidP="009618F5">
            <w:pPr>
              <w:pStyle w:val="TableParagraph"/>
              <w:spacing w:line="315" w:lineRule="exact"/>
              <w:ind w:left="8" w:right="5"/>
              <w:rPr>
                <w:sz w:val="28"/>
                <w:lang w:val="ru-RU"/>
              </w:rPr>
            </w:pPr>
            <w:r w:rsidRPr="00D43F76">
              <w:rPr>
                <w:spacing w:val="-2"/>
                <w:sz w:val="28"/>
                <w:lang w:val="ru-RU"/>
              </w:rPr>
              <w:t>Наименование</w:t>
            </w:r>
          </w:p>
          <w:p w:rsidR="00D0279A" w:rsidRDefault="00D0279A" w:rsidP="009618F5">
            <w:pPr>
              <w:pStyle w:val="TableParagraph"/>
              <w:spacing w:line="311" w:lineRule="exact"/>
              <w:ind w:left="8"/>
              <w:rPr>
                <w:sz w:val="28"/>
              </w:rPr>
            </w:pPr>
            <w:r w:rsidRPr="00D43F76">
              <w:rPr>
                <w:spacing w:val="-2"/>
                <w:sz w:val="28"/>
                <w:lang w:val="ru-RU"/>
              </w:rPr>
              <w:t>меропри</w:t>
            </w:r>
            <w:r w:rsidRPr="007C5239">
              <w:rPr>
                <w:spacing w:val="-2"/>
                <w:sz w:val="28"/>
                <w:lang w:val="ru-RU"/>
              </w:rPr>
              <w:t>ят</w:t>
            </w:r>
            <w:r>
              <w:rPr>
                <w:spacing w:val="-2"/>
                <w:sz w:val="28"/>
              </w:rPr>
              <w:t>ия</w:t>
            </w:r>
          </w:p>
        </w:tc>
        <w:tc>
          <w:tcPr>
            <w:tcW w:w="3036" w:type="dxa"/>
          </w:tcPr>
          <w:p w:rsidR="00D0279A" w:rsidRDefault="00D0279A" w:rsidP="009618F5">
            <w:pPr>
              <w:pStyle w:val="TableParagraph"/>
              <w:spacing w:line="315" w:lineRule="exact"/>
              <w:ind w:left="10" w:right="2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:rsidR="00D0279A" w:rsidRDefault="00D0279A" w:rsidP="009618F5">
            <w:pPr>
              <w:pStyle w:val="TableParagraph"/>
              <w:spacing w:line="311" w:lineRule="exact"/>
              <w:ind w:left="10" w:right="1"/>
              <w:rPr>
                <w:sz w:val="28"/>
              </w:rPr>
            </w:pP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3771" w:type="dxa"/>
          </w:tcPr>
          <w:p w:rsidR="00D0279A" w:rsidRDefault="00D0279A" w:rsidP="009618F5">
            <w:pPr>
              <w:pStyle w:val="TableParagraph"/>
              <w:spacing w:line="315" w:lineRule="exact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D0279A" w:rsidRDefault="00D0279A" w:rsidP="009618F5">
            <w:pPr>
              <w:pStyle w:val="TableParagraph"/>
              <w:spacing w:line="311" w:lineRule="exact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</w:tr>
      <w:tr w:rsidR="00D0279A" w:rsidTr="00824B19">
        <w:trPr>
          <w:trHeight w:val="4829"/>
        </w:trPr>
        <w:tc>
          <w:tcPr>
            <w:tcW w:w="819" w:type="dxa"/>
          </w:tcPr>
          <w:p w:rsidR="00D0279A" w:rsidRDefault="00D0279A" w:rsidP="009618F5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664" w:type="dxa"/>
          </w:tcPr>
          <w:p w:rsidR="007C5239" w:rsidRDefault="007C5239" w:rsidP="009618F5">
            <w:pPr>
              <w:pStyle w:val="TableParagraph"/>
              <w:ind w:left="107" w:right="94"/>
              <w:jc w:val="both"/>
              <w:rPr>
                <w:sz w:val="28"/>
                <w:lang w:val="ru-RU"/>
              </w:rPr>
            </w:pPr>
          </w:p>
          <w:p w:rsidR="00D0279A" w:rsidRPr="00D0279A" w:rsidRDefault="00D0279A" w:rsidP="009618F5">
            <w:pPr>
              <w:pStyle w:val="TableParagraph"/>
              <w:ind w:left="107" w:right="94"/>
              <w:jc w:val="both"/>
              <w:rPr>
                <w:sz w:val="28"/>
                <w:lang w:val="ru-RU"/>
              </w:rPr>
            </w:pPr>
            <w:r w:rsidRPr="00D0279A">
              <w:rPr>
                <w:sz w:val="28"/>
                <w:lang w:val="ru-RU"/>
              </w:rPr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 путем размещения нормативных правовых актов Российской Федерации, Ростовской области, муниципальных нормативных правовых актов, регулирующих вопросы противодействия коррупции, в том числе ответственности за совершение коррупционных правонарушений,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в подразделе «</w:t>
            </w:r>
            <w:hyperlink r:id="rId7">
              <w:r w:rsidRPr="00D0279A">
                <w:rPr>
                  <w:sz w:val="28"/>
                  <w:lang w:val="ru-RU"/>
                </w:rPr>
                <w:t>Нормативные правовые и иные акты в</w:t>
              </w:r>
            </w:hyperlink>
            <w:r w:rsidR="007C5239">
              <w:rPr>
                <w:lang w:val="ru-RU"/>
              </w:rPr>
              <w:t xml:space="preserve"> </w:t>
            </w:r>
            <w:hyperlink r:id="rId8">
              <w:r w:rsidRPr="00D0279A">
                <w:rPr>
                  <w:sz w:val="28"/>
                  <w:lang w:val="ru-RU"/>
                </w:rPr>
                <w:t>сфере</w:t>
              </w:r>
              <w:r w:rsidR="007C5239">
                <w:rPr>
                  <w:sz w:val="28"/>
                  <w:lang w:val="ru-RU"/>
                </w:rPr>
                <w:t xml:space="preserve"> </w:t>
              </w:r>
              <w:r w:rsidRPr="00D0279A">
                <w:rPr>
                  <w:sz w:val="28"/>
                  <w:lang w:val="ru-RU"/>
                </w:rPr>
                <w:t>противодействия</w:t>
              </w:r>
              <w:r w:rsidR="007C5239">
                <w:rPr>
                  <w:sz w:val="28"/>
                  <w:lang w:val="ru-RU"/>
                </w:rPr>
                <w:t xml:space="preserve"> </w:t>
              </w:r>
              <w:r w:rsidRPr="00D0279A">
                <w:rPr>
                  <w:sz w:val="28"/>
                  <w:lang w:val="ru-RU"/>
                </w:rPr>
                <w:t>коррупции</w:t>
              </w:r>
            </w:hyperlink>
            <w:r w:rsidRPr="00D0279A">
              <w:rPr>
                <w:sz w:val="28"/>
                <w:lang w:val="ru-RU"/>
              </w:rPr>
              <w:t>»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pacing w:val="-2"/>
                <w:sz w:val="28"/>
                <w:lang w:val="ru-RU"/>
              </w:rPr>
              <w:t>раздела</w:t>
            </w:r>
          </w:p>
          <w:p w:rsidR="00D0279A" w:rsidRPr="007C5239" w:rsidRDefault="00D0279A" w:rsidP="007C5239">
            <w:pPr>
              <w:pStyle w:val="TableParagraph"/>
              <w:tabs>
                <w:tab w:val="left" w:pos="6032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D0279A">
              <w:rPr>
                <w:sz w:val="28"/>
                <w:lang w:val="ru-RU"/>
              </w:rPr>
              <w:t xml:space="preserve">«Противодействие коррупции» официального сайта Администрации </w:t>
            </w:r>
            <w:r w:rsidR="007C5239">
              <w:rPr>
                <w:sz w:val="28"/>
                <w:lang w:val="ru-RU"/>
              </w:rPr>
              <w:t>Индустриального</w:t>
            </w:r>
            <w:r>
              <w:rPr>
                <w:sz w:val="28"/>
                <w:lang w:val="ru-RU"/>
              </w:rPr>
              <w:t xml:space="preserve"> сельского поселения</w:t>
            </w:r>
            <w:r w:rsidRPr="00D0279A">
              <w:rPr>
                <w:sz w:val="28"/>
                <w:lang w:val="ru-RU"/>
              </w:rPr>
              <w:t xml:space="preserve"> в </w:t>
            </w:r>
            <w:r w:rsidRPr="00D0279A">
              <w:rPr>
                <w:spacing w:val="-2"/>
                <w:sz w:val="28"/>
                <w:lang w:val="ru-RU"/>
              </w:rPr>
              <w:t>информационно-телекоммуникационной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pacing w:val="-4"/>
                <w:sz w:val="28"/>
                <w:lang w:val="ru-RU"/>
              </w:rPr>
              <w:t>сети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7C5239">
              <w:rPr>
                <w:spacing w:val="-2"/>
                <w:sz w:val="28"/>
                <w:lang w:val="ru-RU"/>
              </w:rPr>
              <w:t>«Интернет»</w:t>
            </w:r>
          </w:p>
        </w:tc>
        <w:tc>
          <w:tcPr>
            <w:tcW w:w="3036" w:type="dxa"/>
          </w:tcPr>
          <w:p w:rsidR="007C5239" w:rsidRDefault="007C5239" w:rsidP="009618F5">
            <w:pPr>
              <w:pStyle w:val="TableParagraph"/>
              <w:ind w:left="140" w:right="135" w:firstLine="3"/>
              <w:rPr>
                <w:sz w:val="28"/>
                <w:lang w:val="ru-RU"/>
              </w:rPr>
            </w:pPr>
          </w:p>
          <w:p w:rsidR="00D0279A" w:rsidRPr="00D0279A" w:rsidRDefault="00D0279A" w:rsidP="009618F5">
            <w:pPr>
              <w:pStyle w:val="TableParagraph"/>
              <w:ind w:left="140" w:right="135" w:firstLine="3"/>
              <w:rPr>
                <w:sz w:val="28"/>
                <w:lang w:val="ru-RU"/>
              </w:rPr>
            </w:pPr>
            <w:r w:rsidRPr="00D0279A">
              <w:rPr>
                <w:sz w:val="28"/>
                <w:lang w:val="ru-RU"/>
              </w:rPr>
              <w:t>по мере принятия нормативных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правовых актов Российской</w:t>
            </w:r>
          </w:p>
          <w:p w:rsidR="00D0279A" w:rsidRPr="00D0279A" w:rsidRDefault="00D0279A" w:rsidP="009618F5">
            <w:pPr>
              <w:pStyle w:val="TableParagraph"/>
              <w:ind w:left="140" w:right="135" w:firstLine="2"/>
              <w:rPr>
                <w:sz w:val="28"/>
                <w:lang w:val="ru-RU"/>
              </w:rPr>
            </w:pPr>
            <w:r w:rsidRPr="00D0279A">
              <w:rPr>
                <w:sz w:val="28"/>
                <w:lang w:val="ru-RU"/>
              </w:rPr>
              <w:t>Федерации,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 xml:space="preserve">Ростовской </w:t>
            </w:r>
            <w:r w:rsidRPr="00D0279A">
              <w:rPr>
                <w:spacing w:val="-2"/>
                <w:sz w:val="28"/>
                <w:lang w:val="ru-RU"/>
              </w:rPr>
              <w:t xml:space="preserve">области, муниципальных </w:t>
            </w:r>
            <w:r w:rsidRPr="00D0279A">
              <w:rPr>
                <w:sz w:val="28"/>
                <w:lang w:val="ru-RU"/>
              </w:rPr>
              <w:t>нормативных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правовых актов, регулирующих</w:t>
            </w:r>
          </w:p>
          <w:p w:rsidR="00D0279A" w:rsidRDefault="007C5239" w:rsidP="009618F5">
            <w:pPr>
              <w:pStyle w:val="TableParagraph"/>
              <w:ind w:left="531" w:right="524" w:firstLine="4"/>
              <w:rPr>
                <w:sz w:val="28"/>
              </w:rPr>
            </w:pPr>
            <w:r>
              <w:rPr>
                <w:spacing w:val="-2"/>
                <w:sz w:val="28"/>
              </w:rPr>
              <w:t>вопросы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="00D0279A">
              <w:rPr>
                <w:spacing w:val="-2"/>
                <w:sz w:val="28"/>
              </w:rPr>
              <w:t>противодействия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="00D0279A">
              <w:rPr>
                <w:spacing w:val="-2"/>
                <w:sz w:val="28"/>
              </w:rPr>
              <w:t>коррупции</w:t>
            </w:r>
          </w:p>
        </w:tc>
        <w:tc>
          <w:tcPr>
            <w:tcW w:w="3771" w:type="dxa"/>
          </w:tcPr>
          <w:p w:rsidR="007C5239" w:rsidRDefault="007C5239" w:rsidP="007C5239">
            <w:pPr>
              <w:pStyle w:val="TableParagraph"/>
              <w:spacing w:line="321" w:lineRule="exact"/>
              <w:ind w:right="5"/>
              <w:rPr>
                <w:sz w:val="28"/>
                <w:lang w:val="ru-RU"/>
              </w:rPr>
            </w:pPr>
          </w:p>
          <w:p w:rsidR="00D0279A" w:rsidRPr="00D0279A" w:rsidRDefault="007C5239" w:rsidP="007C5239">
            <w:pPr>
              <w:pStyle w:val="TableParagraph"/>
              <w:spacing w:line="321" w:lineRule="exact"/>
              <w:ind w:right="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</w:t>
            </w:r>
            <w:r w:rsidR="00D0279A">
              <w:rPr>
                <w:sz w:val="28"/>
                <w:lang w:val="ru-RU"/>
              </w:rPr>
              <w:t>пециалист</w:t>
            </w:r>
            <w:r>
              <w:rPr>
                <w:sz w:val="28"/>
                <w:lang w:val="ru-RU"/>
              </w:rPr>
              <w:t xml:space="preserve"> первой категории </w:t>
            </w:r>
            <w:r w:rsidR="00D0279A">
              <w:rPr>
                <w:sz w:val="28"/>
                <w:lang w:val="ru-RU"/>
              </w:rPr>
              <w:t xml:space="preserve">по </w:t>
            </w:r>
            <w:r>
              <w:rPr>
                <w:sz w:val="28"/>
                <w:lang w:val="ru-RU"/>
              </w:rPr>
              <w:t xml:space="preserve">правовой и </w:t>
            </w:r>
            <w:r w:rsidR="00D0279A">
              <w:rPr>
                <w:sz w:val="28"/>
                <w:lang w:val="ru-RU"/>
              </w:rPr>
              <w:t>кадров</w:t>
            </w:r>
            <w:r w:rsidR="00824B19">
              <w:rPr>
                <w:sz w:val="28"/>
                <w:lang w:val="ru-RU"/>
              </w:rPr>
              <w:t>ой</w:t>
            </w:r>
            <w:r>
              <w:rPr>
                <w:sz w:val="28"/>
                <w:lang w:val="ru-RU"/>
              </w:rPr>
              <w:t xml:space="preserve"> работе</w:t>
            </w:r>
          </w:p>
        </w:tc>
      </w:tr>
    </w:tbl>
    <w:p w:rsidR="00D0279A" w:rsidRDefault="00D0279A" w:rsidP="00D0279A">
      <w:pPr>
        <w:pStyle w:val="TableParagraph"/>
        <w:spacing w:line="321" w:lineRule="exact"/>
        <w:rPr>
          <w:sz w:val="28"/>
        </w:rPr>
        <w:sectPr w:rsidR="00D0279A">
          <w:footerReference w:type="default" r:id="rId9"/>
          <w:pgSz w:w="16840" w:h="11910" w:orient="landscape"/>
          <w:pgMar w:top="1220" w:right="1133" w:bottom="940" w:left="1133" w:header="0" w:footer="746" w:gutter="0"/>
          <w:pgNumType w:start="2"/>
          <w:cols w:space="720"/>
        </w:sectPr>
      </w:pPr>
    </w:p>
    <w:tbl>
      <w:tblPr>
        <w:tblStyle w:val="TableNormal"/>
        <w:tblW w:w="1499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39"/>
        <w:gridCol w:w="7003"/>
        <w:gridCol w:w="3190"/>
        <w:gridCol w:w="3963"/>
      </w:tblGrid>
      <w:tr w:rsidR="00D0279A" w:rsidTr="007C5239">
        <w:trPr>
          <w:trHeight w:val="1833"/>
        </w:trPr>
        <w:tc>
          <w:tcPr>
            <w:tcW w:w="839" w:type="dxa"/>
          </w:tcPr>
          <w:p w:rsidR="00D0279A" w:rsidRDefault="00D0279A" w:rsidP="009618F5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7003" w:type="dxa"/>
          </w:tcPr>
          <w:p w:rsidR="00D0279A" w:rsidRPr="00D0279A" w:rsidRDefault="00D0279A" w:rsidP="00C42B85">
            <w:pPr>
              <w:pStyle w:val="TableParagraph"/>
              <w:tabs>
                <w:tab w:val="left" w:pos="3009"/>
                <w:tab w:val="left" w:pos="5181"/>
                <w:tab w:val="left" w:pos="5656"/>
              </w:tabs>
              <w:ind w:left="107" w:right="95"/>
              <w:jc w:val="both"/>
              <w:rPr>
                <w:sz w:val="28"/>
                <w:lang w:val="ru-RU"/>
              </w:rPr>
            </w:pPr>
            <w:r w:rsidRPr="00D0279A">
              <w:rPr>
                <w:sz w:val="28"/>
                <w:lang w:val="ru-RU"/>
              </w:rPr>
              <w:t xml:space="preserve">Размещение информационных и агитационных материалов антикоррупционной направленности на информационных стендах, установленных в зданиях </w:t>
            </w:r>
            <w:r w:rsidRPr="00D0279A">
              <w:rPr>
                <w:spacing w:val="-2"/>
                <w:sz w:val="28"/>
                <w:lang w:val="ru-RU"/>
              </w:rPr>
              <w:t>Администрации</w:t>
            </w:r>
            <w:r w:rsidRPr="00D0279A">
              <w:rPr>
                <w:sz w:val="28"/>
                <w:lang w:val="ru-RU"/>
              </w:rPr>
              <w:tab/>
            </w:r>
            <w:r w:rsidR="007C5239">
              <w:rPr>
                <w:sz w:val="28"/>
                <w:lang w:val="ru-RU"/>
              </w:rPr>
              <w:t>Индустриального</w:t>
            </w:r>
            <w:r w:rsidR="00C42B85">
              <w:rPr>
                <w:sz w:val="28"/>
                <w:lang w:val="ru-RU"/>
              </w:rPr>
              <w:t xml:space="preserve"> сельского поселения</w:t>
            </w:r>
            <w:r w:rsidRPr="00D0279A">
              <w:rPr>
                <w:spacing w:val="-2"/>
                <w:sz w:val="28"/>
                <w:lang w:val="ru-RU"/>
              </w:rPr>
              <w:t xml:space="preserve">, </w:t>
            </w:r>
            <w:r w:rsidR="00C42B85">
              <w:rPr>
                <w:spacing w:val="-2"/>
                <w:sz w:val="28"/>
                <w:lang w:val="ru-RU"/>
              </w:rPr>
              <w:t>досках объявления поселения</w:t>
            </w:r>
          </w:p>
        </w:tc>
        <w:tc>
          <w:tcPr>
            <w:tcW w:w="3190" w:type="dxa"/>
          </w:tcPr>
          <w:p w:rsidR="00D0279A" w:rsidRPr="007C5239" w:rsidRDefault="007C5239" w:rsidP="00C42B85">
            <w:pPr>
              <w:pStyle w:val="TableParagraph"/>
              <w:spacing w:line="315" w:lineRule="exact"/>
              <w:ind w:left="10" w:right="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постоянно</w:t>
            </w:r>
          </w:p>
        </w:tc>
        <w:tc>
          <w:tcPr>
            <w:tcW w:w="3963" w:type="dxa"/>
          </w:tcPr>
          <w:p w:rsidR="00D0279A" w:rsidRPr="00D0279A" w:rsidRDefault="007C5239" w:rsidP="00C42B85">
            <w:pPr>
              <w:pStyle w:val="TableParagraph"/>
              <w:ind w:left="240" w:right="235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Специалист первой категории по правовой и кадровой работе</w:t>
            </w:r>
          </w:p>
        </w:tc>
      </w:tr>
      <w:tr w:rsidR="00D0279A" w:rsidTr="007C5239">
        <w:trPr>
          <w:trHeight w:val="1836"/>
        </w:trPr>
        <w:tc>
          <w:tcPr>
            <w:tcW w:w="839" w:type="dxa"/>
          </w:tcPr>
          <w:p w:rsidR="00D0279A" w:rsidRDefault="00D0279A" w:rsidP="009618F5">
            <w:pPr>
              <w:pStyle w:val="TableParagraph"/>
              <w:spacing w:line="315" w:lineRule="exact"/>
              <w:ind w:left="14" w:right="2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7003" w:type="dxa"/>
          </w:tcPr>
          <w:p w:rsidR="00D0279A" w:rsidRPr="00D0279A" w:rsidRDefault="00D0279A" w:rsidP="009618F5">
            <w:pPr>
              <w:pStyle w:val="TableParagraph"/>
              <w:ind w:left="107" w:right="96"/>
              <w:jc w:val="both"/>
              <w:rPr>
                <w:sz w:val="28"/>
                <w:lang w:val="ru-RU"/>
              </w:rPr>
            </w:pPr>
            <w:r w:rsidRPr="00D0279A">
              <w:rPr>
                <w:sz w:val="28"/>
                <w:lang w:val="ru-RU"/>
              </w:rPr>
              <w:t>Организация проведения приёма (консультирования) граждан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и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представителей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организаций по вопросам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противодействия коррупции</w:t>
            </w:r>
          </w:p>
        </w:tc>
        <w:tc>
          <w:tcPr>
            <w:tcW w:w="3190" w:type="dxa"/>
          </w:tcPr>
          <w:p w:rsidR="00D0279A" w:rsidRDefault="00D0279A" w:rsidP="009618F5">
            <w:pPr>
              <w:pStyle w:val="TableParagraph"/>
              <w:spacing w:line="315" w:lineRule="exact"/>
              <w:ind w:left="10" w:right="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963" w:type="dxa"/>
          </w:tcPr>
          <w:p w:rsidR="00D0279A" w:rsidRPr="00D0279A" w:rsidRDefault="007C5239" w:rsidP="00C42B85">
            <w:pPr>
              <w:pStyle w:val="TableParagraph"/>
              <w:spacing w:before="309" w:line="322" w:lineRule="exact"/>
              <w:ind w:left="0" w:right="360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Специалист первой категории по правовой и кадровой работе</w:t>
            </w:r>
          </w:p>
        </w:tc>
      </w:tr>
      <w:tr w:rsidR="00D0279A" w:rsidTr="007C5239">
        <w:trPr>
          <w:trHeight w:val="323"/>
        </w:trPr>
        <w:tc>
          <w:tcPr>
            <w:tcW w:w="839" w:type="dxa"/>
          </w:tcPr>
          <w:p w:rsidR="00D0279A" w:rsidRPr="00D0279A" w:rsidRDefault="00C42B85" w:rsidP="00C42B8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</w:t>
            </w:r>
          </w:p>
        </w:tc>
        <w:tc>
          <w:tcPr>
            <w:tcW w:w="7003" w:type="dxa"/>
          </w:tcPr>
          <w:p w:rsidR="00D0279A" w:rsidRPr="00D0279A" w:rsidRDefault="00C42B85" w:rsidP="009618F5">
            <w:pPr>
              <w:pStyle w:val="TableParagraph"/>
              <w:ind w:left="0"/>
              <w:jc w:val="left"/>
              <w:rPr>
                <w:sz w:val="24"/>
                <w:lang w:val="ru-RU"/>
              </w:rPr>
            </w:pPr>
            <w:r w:rsidRPr="00D0279A">
              <w:rPr>
                <w:sz w:val="28"/>
                <w:lang w:val="ru-RU"/>
              </w:rPr>
              <w:t>Размещение просветительских материалов, направленных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на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борьбу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с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проявлениями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коррупции</w:t>
            </w:r>
            <w:r w:rsidR="007C5239"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 xml:space="preserve">в </w:t>
            </w:r>
            <w:r w:rsidRPr="00D0279A">
              <w:rPr>
                <w:spacing w:val="-2"/>
                <w:sz w:val="28"/>
                <w:lang w:val="ru-RU"/>
              </w:rPr>
              <w:t>подразделах,</w:t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pacing w:val="-2"/>
                <w:sz w:val="28"/>
                <w:lang w:val="ru-RU"/>
              </w:rPr>
              <w:t>посвященных</w:t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pacing w:val="-2"/>
                <w:sz w:val="28"/>
                <w:lang w:val="ru-RU"/>
              </w:rPr>
              <w:t xml:space="preserve">вопросам </w:t>
            </w:r>
            <w:r w:rsidRPr="00D0279A">
              <w:rPr>
                <w:sz w:val="28"/>
                <w:lang w:val="ru-RU"/>
              </w:rPr>
              <w:t xml:space="preserve">противодействия коррупции, на официальном сайте </w:t>
            </w:r>
            <w:r w:rsidRPr="00D0279A">
              <w:rPr>
                <w:spacing w:val="-2"/>
                <w:sz w:val="28"/>
                <w:lang w:val="ru-RU"/>
              </w:rPr>
              <w:t>Администрации</w:t>
            </w:r>
            <w:r w:rsidR="007C5239">
              <w:rPr>
                <w:spacing w:val="-2"/>
                <w:sz w:val="28"/>
                <w:lang w:val="ru-RU"/>
              </w:rPr>
              <w:t xml:space="preserve"> </w:t>
            </w:r>
            <w:r w:rsidR="007C5239">
              <w:rPr>
                <w:sz w:val="28"/>
                <w:lang w:val="ru-RU"/>
              </w:rPr>
              <w:t>Индустриального</w:t>
            </w:r>
            <w:r>
              <w:rPr>
                <w:sz w:val="28"/>
                <w:lang w:val="ru-RU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D0279A" w:rsidRPr="00D0279A" w:rsidRDefault="007C5239" w:rsidP="00C42B85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8"/>
                <w:lang w:val="ru-RU"/>
              </w:rPr>
              <w:t>постоянно</w:t>
            </w:r>
          </w:p>
        </w:tc>
        <w:tc>
          <w:tcPr>
            <w:tcW w:w="3963" w:type="dxa"/>
          </w:tcPr>
          <w:p w:rsidR="00D0279A" w:rsidRPr="00D0279A" w:rsidRDefault="007C5239" w:rsidP="00C42B85">
            <w:pPr>
              <w:pStyle w:val="TableParagraph"/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8"/>
                <w:lang w:val="ru-RU"/>
              </w:rPr>
              <w:t>Специалист первой категории по правовой и кадровой работе</w:t>
            </w:r>
          </w:p>
        </w:tc>
      </w:tr>
      <w:tr w:rsidR="007C5239" w:rsidTr="007C5239">
        <w:trPr>
          <w:trHeight w:val="323"/>
        </w:trPr>
        <w:tc>
          <w:tcPr>
            <w:tcW w:w="839" w:type="dxa"/>
          </w:tcPr>
          <w:p w:rsidR="007C5239" w:rsidRPr="007C5239" w:rsidRDefault="007C5239" w:rsidP="007C523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03" w:type="dxa"/>
          </w:tcPr>
          <w:p w:rsidR="007C5239" w:rsidRPr="00C42B85" w:rsidRDefault="007C5239" w:rsidP="007C5239">
            <w:pPr>
              <w:pStyle w:val="TableParagraph"/>
              <w:tabs>
                <w:tab w:val="left" w:pos="2358"/>
                <w:tab w:val="left" w:pos="2722"/>
                <w:tab w:val="left" w:pos="4303"/>
                <w:tab w:val="left" w:pos="4454"/>
                <w:tab w:val="left" w:pos="5109"/>
                <w:tab w:val="left" w:pos="5447"/>
                <w:tab w:val="left" w:pos="6421"/>
              </w:tabs>
              <w:ind w:left="107" w:right="96"/>
              <w:jc w:val="both"/>
              <w:rPr>
                <w:sz w:val="28"/>
                <w:lang w:val="ru-RU"/>
              </w:rPr>
            </w:pPr>
            <w:r w:rsidRPr="00D0279A">
              <w:rPr>
                <w:spacing w:val="-2"/>
                <w:sz w:val="28"/>
                <w:lang w:val="ru-RU"/>
              </w:rPr>
              <w:t>Информирование</w:t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pacing w:val="-2"/>
                <w:sz w:val="28"/>
                <w:lang w:val="ru-RU"/>
              </w:rPr>
              <w:t>населения</w:t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pacing w:val="-10"/>
                <w:sz w:val="28"/>
                <w:lang w:val="ru-RU"/>
              </w:rPr>
              <w:t>о</w:t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pacing w:val="-2"/>
                <w:sz w:val="28"/>
                <w:lang w:val="ru-RU"/>
              </w:rPr>
              <w:t>работе</w:t>
            </w:r>
            <w:r w:rsidRPr="00D0279A">
              <w:rPr>
                <w:sz w:val="28"/>
                <w:lang w:val="ru-RU"/>
              </w:rPr>
              <w:tab/>
            </w:r>
            <w:r w:rsidRPr="00D0279A">
              <w:rPr>
                <w:spacing w:val="-10"/>
                <w:sz w:val="28"/>
                <w:lang w:val="ru-RU"/>
              </w:rPr>
              <w:t xml:space="preserve">в </w:t>
            </w:r>
            <w:r w:rsidRPr="00D0279A">
              <w:rPr>
                <w:spacing w:val="-2"/>
                <w:sz w:val="28"/>
                <w:lang w:val="ru-RU"/>
              </w:rPr>
              <w:t>Администрации</w:t>
            </w:r>
            <w:r w:rsidRPr="00D0279A">
              <w:rPr>
                <w:sz w:val="28"/>
                <w:lang w:val="ru-RU"/>
              </w:rPr>
              <w:tab/>
            </w:r>
            <w:r>
              <w:rPr>
                <w:sz w:val="28"/>
                <w:lang w:val="ru-RU"/>
              </w:rPr>
              <w:t xml:space="preserve">Индустриального сельского поселения </w:t>
            </w:r>
            <w:r w:rsidRPr="00D0279A">
              <w:rPr>
                <w:spacing w:val="-2"/>
                <w:sz w:val="28"/>
                <w:lang w:val="ru-RU"/>
              </w:rPr>
              <w:t>телефона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«горячей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линии»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для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обращения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граждан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вопросам противодействию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коррупции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D0279A">
              <w:rPr>
                <w:spacing w:val="-2"/>
                <w:sz w:val="28"/>
                <w:lang w:val="ru-RU"/>
              </w:rPr>
              <w:t>антикоррупционная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C42B85">
              <w:rPr>
                <w:sz w:val="28"/>
                <w:lang w:val="ru-RU"/>
              </w:rPr>
              <w:t>почта</w:t>
            </w:r>
            <w:r>
              <w:rPr>
                <w:sz w:val="28"/>
                <w:lang w:val="ru-RU"/>
              </w:rPr>
              <w:t xml:space="preserve"> </w:t>
            </w:r>
            <w:r w:rsidRPr="00C42B85">
              <w:rPr>
                <w:sz w:val="28"/>
                <w:lang w:val="ru-RU"/>
              </w:rPr>
              <w:t>«Ящика</w:t>
            </w:r>
            <w:r>
              <w:rPr>
                <w:sz w:val="28"/>
                <w:lang w:val="ru-RU"/>
              </w:rPr>
              <w:t xml:space="preserve"> </w:t>
            </w:r>
            <w:r w:rsidRPr="00C42B85">
              <w:rPr>
                <w:spacing w:val="-2"/>
                <w:sz w:val="28"/>
                <w:lang w:val="ru-RU"/>
              </w:rPr>
              <w:t>доверия»</w:t>
            </w:r>
          </w:p>
        </w:tc>
        <w:tc>
          <w:tcPr>
            <w:tcW w:w="3190" w:type="dxa"/>
          </w:tcPr>
          <w:p w:rsidR="007C5239" w:rsidRDefault="007C5239" w:rsidP="007C5239">
            <w:pPr>
              <w:pStyle w:val="TableParagraph"/>
              <w:spacing w:line="315" w:lineRule="exact"/>
              <w:ind w:left="10" w:right="4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963" w:type="dxa"/>
          </w:tcPr>
          <w:p w:rsidR="007C5239" w:rsidRPr="007C5239" w:rsidRDefault="007C5239" w:rsidP="007C5239">
            <w:pPr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C5239">
              <w:rPr>
                <w:rFonts w:ascii="Times New Roman" w:hAnsi="Times New Roman" w:cs="Times New Roman"/>
                <w:sz w:val="28"/>
                <w:lang w:val="ru-RU"/>
              </w:rPr>
              <w:t>Специалист первой категории по правовой и кадровой работе</w:t>
            </w:r>
          </w:p>
        </w:tc>
      </w:tr>
    </w:tbl>
    <w:p w:rsidR="00D0279A" w:rsidRPr="00662DA1" w:rsidRDefault="00D0279A" w:rsidP="007C5239">
      <w:pPr>
        <w:jc w:val="center"/>
        <w:rPr>
          <w:rStyle w:val="affc"/>
          <w:rFonts w:ascii="Times New Roman" w:hAnsi="Times New Roman"/>
          <w:sz w:val="24"/>
          <w:szCs w:val="24"/>
        </w:rPr>
      </w:pPr>
    </w:p>
    <w:sectPr w:rsidR="00D0279A" w:rsidRPr="00662DA1" w:rsidSect="00D0279A">
      <w:pgSz w:w="16838" w:h="11906" w:orient="landscape"/>
      <w:pgMar w:top="1077" w:right="284" w:bottom="1077" w:left="28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5F" w:rsidRDefault="0057175F">
      <w:r>
        <w:separator/>
      </w:r>
    </w:p>
  </w:endnote>
  <w:endnote w:type="continuationSeparator" w:id="1">
    <w:p w:rsidR="0057175F" w:rsidRDefault="00571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8F5" w:rsidRDefault="00EE5575">
    <w:pPr>
      <w:pStyle w:val="afff4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790.45pt;margin-top:547.05pt;width:13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" filled="f" stroked="f">
          <v:path arrowok="t"/>
          <v:textbox style="mso-next-textbox:#Textbox 3" inset="0,0,0,0">
            <w:txbxContent>
              <w:p w:rsidR="009618F5" w:rsidRDefault="00EE5575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C42B85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986D0C">
                  <w:rPr>
                    <w:noProof/>
                    <w:spacing w:val="-10"/>
                    <w:sz w:val="24"/>
                  </w:rPr>
                  <w:t>3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5F" w:rsidRDefault="0057175F">
      <w:r>
        <w:separator/>
      </w:r>
    </w:p>
  </w:footnote>
  <w:footnote w:type="continuationSeparator" w:id="1">
    <w:p w:rsidR="0057175F" w:rsidRDefault="005717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BCA"/>
    <w:rsid w:val="00005B1F"/>
    <w:rsid w:val="0002730D"/>
    <w:rsid w:val="000412E5"/>
    <w:rsid w:val="000431EF"/>
    <w:rsid w:val="00056FBB"/>
    <w:rsid w:val="00072BB0"/>
    <w:rsid w:val="0008771F"/>
    <w:rsid w:val="00111F74"/>
    <w:rsid w:val="00132696"/>
    <w:rsid w:val="001B6ACC"/>
    <w:rsid w:val="001C5A3A"/>
    <w:rsid w:val="002045B6"/>
    <w:rsid w:val="002540B9"/>
    <w:rsid w:val="002A6CD6"/>
    <w:rsid w:val="002C0BCA"/>
    <w:rsid w:val="002E0F8E"/>
    <w:rsid w:val="0030771A"/>
    <w:rsid w:val="0032727A"/>
    <w:rsid w:val="0033472F"/>
    <w:rsid w:val="00342205"/>
    <w:rsid w:val="0034406A"/>
    <w:rsid w:val="003875CA"/>
    <w:rsid w:val="00394F99"/>
    <w:rsid w:val="00396EA9"/>
    <w:rsid w:val="003F0152"/>
    <w:rsid w:val="003F21CA"/>
    <w:rsid w:val="003F7C2C"/>
    <w:rsid w:val="004001E8"/>
    <w:rsid w:val="004009D1"/>
    <w:rsid w:val="00411361"/>
    <w:rsid w:val="00417309"/>
    <w:rsid w:val="00493106"/>
    <w:rsid w:val="004A370E"/>
    <w:rsid w:val="00504025"/>
    <w:rsid w:val="00511F24"/>
    <w:rsid w:val="00515510"/>
    <w:rsid w:val="0057175F"/>
    <w:rsid w:val="0058029B"/>
    <w:rsid w:val="005B44EC"/>
    <w:rsid w:val="006224FE"/>
    <w:rsid w:val="00640869"/>
    <w:rsid w:val="00640B01"/>
    <w:rsid w:val="00662DA1"/>
    <w:rsid w:val="006779B5"/>
    <w:rsid w:val="006C587A"/>
    <w:rsid w:val="006C7EDA"/>
    <w:rsid w:val="006F38F5"/>
    <w:rsid w:val="00754504"/>
    <w:rsid w:val="007C5239"/>
    <w:rsid w:val="00823193"/>
    <w:rsid w:val="00824B19"/>
    <w:rsid w:val="00826D58"/>
    <w:rsid w:val="008B70B6"/>
    <w:rsid w:val="0091758D"/>
    <w:rsid w:val="00957B21"/>
    <w:rsid w:val="009618F5"/>
    <w:rsid w:val="00986D0C"/>
    <w:rsid w:val="00992225"/>
    <w:rsid w:val="009B099D"/>
    <w:rsid w:val="009D7339"/>
    <w:rsid w:val="00A13D3A"/>
    <w:rsid w:val="00A451E7"/>
    <w:rsid w:val="00B11364"/>
    <w:rsid w:val="00BB34B1"/>
    <w:rsid w:val="00BD3F86"/>
    <w:rsid w:val="00BD518F"/>
    <w:rsid w:val="00C34C10"/>
    <w:rsid w:val="00C42B85"/>
    <w:rsid w:val="00C6668D"/>
    <w:rsid w:val="00C92BA9"/>
    <w:rsid w:val="00CD3940"/>
    <w:rsid w:val="00CE31EB"/>
    <w:rsid w:val="00D0279A"/>
    <w:rsid w:val="00D43F76"/>
    <w:rsid w:val="00D60ABE"/>
    <w:rsid w:val="00D85EB3"/>
    <w:rsid w:val="00DA76A9"/>
    <w:rsid w:val="00DB2C07"/>
    <w:rsid w:val="00E11138"/>
    <w:rsid w:val="00E3469D"/>
    <w:rsid w:val="00E54CC4"/>
    <w:rsid w:val="00E64862"/>
    <w:rsid w:val="00E860BB"/>
    <w:rsid w:val="00E96404"/>
    <w:rsid w:val="00EB791A"/>
    <w:rsid w:val="00EC5023"/>
    <w:rsid w:val="00EE5575"/>
    <w:rsid w:val="00EE7EF0"/>
    <w:rsid w:val="00F0363D"/>
    <w:rsid w:val="00F05A48"/>
    <w:rsid w:val="00F722F2"/>
    <w:rsid w:val="00FA1E41"/>
    <w:rsid w:val="00FC68EC"/>
    <w:rsid w:val="00FD49A1"/>
    <w:rsid w:val="00FD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0B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qFormat/>
    <w:rsid w:val="00E860BB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qFormat/>
    <w:rsid w:val="00E860BB"/>
    <w:pPr>
      <w:outlineLvl w:val="1"/>
    </w:pPr>
    <w:rPr>
      <w:i/>
      <w:iCs/>
    </w:rPr>
  </w:style>
  <w:style w:type="paragraph" w:styleId="3">
    <w:name w:val="heading 3"/>
    <w:basedOn w:val="2"/>
    <w:next w:val="a"/>
    <w:qFormat/>
    <w:rsid w:val="00E860BB"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qFormat/>
    <w:rsid w:val="00E860BB"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860BB"/>
    <w:rPr>
      <w:color w:val="0000FF"/>
    </w:rPr>
  </w:style>
  <w:style w:type="character" w:customStyle="1" w:styleId="a4">
    <w:name w:val="Гипертекстовая ссылка"/>
    <w:uiPriority w:val="99"/>
    <w:rsid w:val="00E860BB"/>
    <w:rPr>
      <w:color w:val="008000"/>
    </w:rPr>
  </w:style>
  <w:style w:type="paragraph" w:customStyle="1" w:styleId="a5">
    <w:name w:val="Внимание"/>
    <w:basedOn w:val="a"/>
    <w:next w:val="a"/>
    <w:rsid w:val="00E860B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6">
    <w:name w:val="Внимание: криминал!!"/>
    <w:basedOn w:val="a5"/>
    <w:next w:val="a"/>
    <w:rsid w:val="00E860BB"/>
  </w:style>
  <w:style w:type="paragraph" w:customStyle="1" w:styleId="a7">
    <w:name w:val="Внимание: недобросовестность!"/>
    <w:basedOn w:val="a5"/>
    <w:next w:val="a"/>
    <w:rsid w:val="00E860BB"/>
  </w:style>
  <w:style w:type="paragraph" w:customStyle="1" w:styleId="a8">
    <w:name w:val="Заголовок статьи"/>
    <w:basedOn w:val="a"/>
    <w:next w:val="a"/>
    <w:rsid w:val="00E860BB"/>
    <w:pPr>
      <w:ind w:left="2321" w:hanging="1601"/>
    </w:pPr>
  </w:style>
  <w:style w:type="paragraph" w:customStyle="1" w:styleId="a9">
    <w:name w:val="Заголовок ЭР (левое окно)"/>
    <w:basedOn w:val="a"/>
    <w:next w:val="a"/>
    <w:rsid w:val="00E860BB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rsid w:val="00E860BB"/>
    <w:pPr>
      <w:spacing w:after="0"/>
      <w:jc w:val="left"/>
    </w:pPr>
  </w:style>
  <w:style w:type="paragraph" w:customStyle="1" w:styleId="ab">
    <w:name w:val="Интерфейс"/>
    <w:basedOn w:val="a"/>
    <w:next w:val="a"/>
    <w:rsid w:val="00E860BB"/>
    <w:rPr>
      <w:color w:val="000000"/>
    </w:rPr>
  </w:style>
  <w:style w:type="paragraph" w:customStyle="1" w:styleId="ac">
    <w:name w:val="Нормальный (справка)"/>
    <w:basedOn w:val="a"/>
    <w:next w:val="a"/>
    <w:rsid w:val="00E860BB"/>
    <w:pPr>
      <w:ind w:left="170" w:right="170" w:firstLine="0"/>
      <w:jc w:val="left"/>
    </w:pPr>
  </w:style>
  <w:style w:type="paragraph" w:customStyle="1" w:styleId="ad">
    <w:name w:val="Комментарий"/>
    <w:basedOn w:val="ac"/>
    <w:next w:val="a"/>
    <w:uiPriority w:val="99"/>
    <w:rsid w:val="00E860BB"/>
    <w:pPr>
      <w:spacing w:before="75"/>
      <w:jc w:val="both"/>
    </w:pPr>
    <w:rPr>
      <w:i/>
      <w:iCs/>
      <w:vanish/>
      <w:color w:val="800080"/>
      <w:shd w:val="clear" w:color="auto" w:fill="C0C0C0"/>
    </w:rPr>
  </w:style>
  <w:style w:type="paragraph" w:customStyle="1" w:styleId="ae">
    <w:name w:val="Информация о версии"/>
    <w:basedOn w:val="ad"/>
    <w:next w:val="a"/>
    <w:rsid w:val="00E860BB"/>
    <w:rPr>
      <w:color w:val="000080"/>
    </w:rPr>
  </w:style>
  <w:style w:type="paragraph" w:customStyle="1" w:styleId="af">
    <w:name w:val="Информация об изменениях"/>
    <w:rsid w:val="00E860BB"/>
    <w:pPr>
      <w:widowControl w:val="0"/>
      <w:autoSpaceDE w:val="0"/>
      <w:autoSpaceDN w:val="0"/>
      <w:adjustRightInd w:val="0"/>
      <w:spacing w:before="180"/>
      <w:ind w:left="360" w:right="360"/>
    </w:pPr>
    <w:rPr>
      <w:rFonts w:ascii="Arial" w:hAnsi="Arial"/>
      <w:sz w:val="24"/>
      <w:szCs w:val="24"/>
      <w:shd w:val="clear" w:color="auto" w:fill="EDEFF3"/>
    </w:rPr>
  </w:style>
  <w:style w:type="paragraph" w:customStyle="1" w:styleId="af0">
    <w:name w:val="Нормальный (таблица)"/>
    <w:basedOn w:val="a"/>
    <w:next w:val="a"/>
    <w:rsid w:val="00E860BB"/>
    <w:pPr>
      <w:ind w:firstLine="0"/>
    </w:pPr>
  </w:style>
  <w:style w:type="paragraph" w:customStyle="1" w:styleId="af1">
    <w:name w:val="Нормальный (лев. подпись)"/>
    <w:basedOn w:val="af0"/>
    <w:next w:val="a"/>
    <w:rsid w:val="00E860BB"/>
    <w:pPr>
      <w:jc w:val="left"/>
    </w:pPr>
  </w:style>
  <w:style w:type="paragraph" w:customStyle="1" w:styleId="af2">
    <w:name w:val="Колонтитул (левый)"/>
    <w:basedOn w:val="af1"/>
    <w:next w:val="a"/>
    <w:rsid w:val="00E860BB"/>
    <w:rPr>
      <w:sz w:val="12"/>
      <w:szCs w:val="12"/>
    </w:rPr>
  </w:style>
  <w:style w:type="paragraph" w:customStyle="1" w:styleId="af3">
    <w:name w:val="Нормальный (прав. подпись)"/>
    <w:basedOn w:val="af0"/>
    <w:next w:val="a"/>
    <w:rsid w:val="00E860BB"/>
    <w:pPr>
      <w:jc w:val="right"/>
    </w:pPr>
  </w:style>
  <w:style w:type="paragraph" w:customStyle="1" w:styleId="af4">
    <w:name w:val="Колонтитул (правый)"/>
    <w:basedOn w:val="af3"/>
    <w:next w:val="a"/>
    <w:rsid w:val="00E860BB"/>
    <w:rPr>
      <w:sz w:val="12"/>
      <w:szCs w:val="12"/>
    </w:rPr>
  </w:style>
  <w:style w:type="paragraph" w:customStyle="1" w:styleId="af5">
    <w:name w:val="Комментарий пользователя"/>
    <w:basedOn w:val="ad"/>
    <w:next w:val="a"/>
    <w:rsid w:val="00E860BB"/>
    <w:pPr>
      <w:jc w:val="left"/>
    </w:pPr>
    <w:rPr>
      <w:color w:val="000000"/>
    </w:rPr>
  </w:style>
  <w:style w:type="paragraph" w:customStyle="1" w:styleId="af6">
    <w:name w:val="Куда обратиться?"/>
    <w:basedOn w:val="a5"/>
    <w:next w:val="a"/>
    <w:rsid w:val="00E860BB"/>
  </w:style>
  <w:style w:type="paragraph" w:customStyle="1" w:styleId="af7">
    <w:name w:val="Моноширинный"/>
    <w:basedOn w:val="a"/>
    <w:next w:val="a"/>
    <w:rsid w:val="00E860BB"/>
    <w:pPr>
      <w:ind w:firstLine="0"/>
      <w:jc w:val="left"/>
    </w:pPr>
    <w:rPr>
      <w:rFonts w:ascii="Courier New" w:hAnsi="Courier New" w:cs="Courier New"/>
    </w:rPr>
  </w:style>
  <w:style w:type="character" w:customStyle="1" w:styleId="af8">
    <w:name w:val="Найденные слова"/>
    <w:rsid w:val="00E860BB"/>
    <w:rPr>
      <w:b/>
      <w:bCs/>
      <w:color w:val="FFFFFF"/>
    </w:rPr>
  </w:style>
  <w:style w:type="paragraph" w:customStyle="1" w:styleId="af9">
    <w:name w:val="Напишите нам"/>
    <w:basedOn w:val="a"/>
    <w:next w:val="a"/>
    <w:rsid w:val="00E860BB"/>
    <w:pPr>
      <w:spacing w:before="90" w:after="90"/>
      <w:ind w:left="180" w:right="180" w:firstLine="0"/>
    </w:pPr>
    <w:rPr>
      <w:shd w:val="clear" w:color="auto" w:fill="EFFFAD"/>
    </w:rPr>
  </w:style>
  <w:style w:type="character" w:customStyle="1" w:styleId="afa">
    <w:name w:val="Утратил силу"/>
    <w:rsid w:val="00E860BB"/>
    <w:rPr>
      <w:color w:val="808000"/>
    </w:rPr>
  </w:style>
  <w:style w:type="character" w:customStyle="1" w:styleId="afb">
    <w:name w:val="Не вступил в силу"/>
    <w:rsid w:val="00E860BB"/>
    <w:rPr>
      <w:color w:val="008080"/>
    </w:rPr>
  </w:style>
  <w:style w:type="paragraph" w:customStyle="1" w:styleId="afc">
    <w:name w:val="Необходимые документы"/>
    <w:basedOn w:val="a5"/>
    <w:next w:val="a"/>
    <w:rsid w:val="00E860BB"/>
    <w:pPr>
      <w:ind w:firstLine="118"/>
    </w:pPr>
  </w:style>
  <w:style w:type="paragraph" w:customStyle="1" w:styleId="OEM">
    <w:name w:val="Нормальный (OEM)"/>
    <w:basedOn w:val="af7"/>
    <w:next w:val="a"/>
    <w:rsid w:val="00E860BB"/>
  </w:style>
  <w:style w:type="paragraph" w:customStyle="1" w:styleId="afd">
    <w:name w:val="Нормальный (аннотация)"/>
    <w:basedOn w:val="a"/>
    <w:next w:val="a"/>
    <w:rsid w:val="00E860BB"/>
  </w:style>
  <w:style w:type="paragraph" w:customStyle="1" w:styleId="afe">
    <w:name w:val="Объект"/>
    <w:basedOn w:val="a"/>
    <w:next w:val="a"/>
    <w:rsid w:val="00E860BB"/>
    <w:rPr>
      <w:sz w:val="24"/>
      <w:szCs w:val="24"/>
    </w:rPr>
  </w:style>
  <w:style w:type="paragraph" w:customStyle="1" w:styleId="aff">
    <w:name w:val="Оглавление"/>
    <w:basedOn w:val="af7"/>
    <w:next w:val="a"/>
    <w:rsid w:val="00E860BB"/>
    <w:rPr>
      <w:vanish/>
      <w:shd w:val="clear" w:color="auto" w:fill="C0C0C0"/>
    </w:rPr>
  </w:style>
  <w:style w:type="paragraph" w:customStyle="1" w:styleId="aff0">
    <w:name w:val="Подчёркнутый текст"/>
    <w:basedOn w:val="a"/>
    <w:next w:val="a"/>
    <w:rsid w:val="00E860BB"/>
    <w:pPr>
      <w:pBdr>
        <w:bottom w:val="single" w:sz="4" w:space="0" w:color="auto"/>
      </w:pBdr>
    </w:pPr>
  </w:style>
  <w:style w:type="paragraph" w:customStyle="1" w:styleId="aff1">
    <w:name w:val="Прижатый влево"/>
    <w:basedOn w:val="a"/>
    <w:next w:val="a"/>
    <w:rsid w:val="00E860BB"/>
    <w:pPr>
      <w:ind w:firstLine="0"/>
      <w:jc w:val="left"/>
    </w:pPr>
  </w:style>
  <w:style w:type="paragraph" w:customStyle="1" w:styleId="aff2">
    <w:name w:val="Пример."/>
    <w:basedOn w:val="a5"/>
    <w:next w:val="a"/>
    <w:rsid w:val="00E860BB"/>
  </w:style>
  <w:style w:type="paragraph" w:customStyle="1" w:styleId="aff3">
    <w:name w:val="Примечание."/>
    <w:basedOn w:val="a5"/>
    <w:next w:val="a"/>
    <w:rsid w:val="00E860BB"/>
  </w:style>
  <w:style w:type="character" w:customStyle="1" w:styleId="aff4">
    <w:name w:val="Продолжение ссылки"/>
    <w:basedOn w:val="a4"/>
    <w:rsid w:val="00E860BB"/>
    <w:rPr>
      <w:color w:val="008000"/>
    </w:rPr>
  </w:style>
  <w:style w:type="paragraph" w:customStyle="1" w:styleId="aff5">
    <w:name w:val="Словарная статья"/>
    <w:basedOn w:val="a"/>
    <w:next w:val="a"/>
    <w:rsid w:val="00E860BB"/>
    <w:pPr>
      <w:ind w:right="170" w:firstLine="0"/>
    </w:pPr>
  </w:style>
  <w:style w:type="character" w:customStyle="1" w:styleId="aff6">
    <w:name w:val="Ссылка на утративший силу документ"/>
    <w:rsid w:val="00E860BB"/>
    <w:rPr>
      <w:color w:val="749232"/>
    </w:rPr>
  </w:style>
  <w:style w:type="paragraph" w:customStyle="1" w:styleId="aff7">
    <w:name w:val="Текст в таблице"/>
    <w:basedOn w:val="af0"/>
    <w:next w:val="a"/>
    <w:rsid w:val="00E860BB"/>
    <w:pPr>
      <w:ind w:firstLine="720"/>
    </w:pPr>
  </w:style>
  <w:style w:type="paragraph" w:customStyle="1" w:styleId="aff8">
    <w:name w:val="Текст ЭР (см. также)"/>
    <w:basedOn w:val="a"/>
    <w:next w:val="a"/>
    <w:rsid w:val="00E860BB"/>
    <w:pPr>
      <w:spacing w:before="200"/>
      <w:ind w:firstLine="0"/>
      <w:jc w:val="left"/>
    </w:pPr>
    <w:rPr>
      <w:sz w:val="22"/>
      <w:szCs w:val="22"/>
    </w:rPr>
  </w:style>
  <w:style w:type="paragraph" w:customStyle="1" w:styleId="aff9">
    <w:name w:val="Технический комментарий"/>
    <w:basedOn w:val="a"/>
    <w:next w:val="a"/>
    <w:rsid w:val="00E860BB"/>
    <w:pPr>
      <w:ind w:firstLine="0"/>
      <w:jc w:val="left"/>
    </w:pPr>
    <w:rPr>
      <w:shd w:val="clear" w:color="auto" w:fill="FFFF00"/>
    </w:rPr>
  </w:style>
  <w:style w:type="paragraph" w:customStyle="1" w:styleId="affa">
    <w:name w:val="Формула"/>
    <w:basedOn w:val="a"/>
    <w:next w:val="a"/>
    <w:rsid w:val="00E860B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b">
    <w:name w:val="Центрированный (таблица)"/>
    <w:basedOn w:val="af0"/>
    <w:next w:val="a"/>
    <w:rsid w:val="00E860BB"/>
    <w:pPr>
      <w:jc w:val="center"/>
    </w:pPr>
  </w:style>
  <w:style w:type="paragraph" w:customStyle="1" w:styleId="-">
    <w:name w:val="ЭР-содержание (правое окно)"/>
    <w:basedOn w:val="a"/>
    <w:next w:val="a"/>
    <w:rsid w:val="00E860BB"/>
    <w:pPr>
      <w:spacing w:before="300"/>
      <w:ind w:firstLine="0"/>
      <w:jc w:val="left"/>
    </w:pPr>
    <w:rPr>
      <w:sz w:val="26"/>
      <w:szCs w:val="26"/>
    </w:rPr>
  </w:style>
  <w:style w:type="character" w:customStyle="1" w:styleId="affc">
    <w:name w:val="Цветовое выделение для Нормальный"/>
    <w:rsid w:val="00E860BB"/>
  </w:style>
  <w:style w:type="paragraph" w:customStyle="1" w:styleId="s1">
    <w:name w:val="s_1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fd">
    <w:name w:val="Hyperlink"/>
    <w:uiPriority w:val="99"/>
    <w:unhideWhenUsed/>
    <w:rsid w:val="001B6AC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6ACC"/>
  </w:style>
  <w:style w:type="paragraph" w:customStyle="1" w:styleId="s22">
    <w:name w:val="s_22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1B6A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1B6ACC"/>
  </w:style>
  <w:style w:type="paragraph" w:styleId="affe">
    <w:name w:val="Normal (Web)"/>
    <w:basedOn w:val="a"/>
    <w:uiPriority w:val="99"/>
    <w:unhideWhenUsed/>
    <w:rsid w:val="004931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C50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">
    <w:name w:val="Emphasis"/>
    <w:uiPriority w:val="20"/>
    <w:qFormat/>
    <w:rsid w:val="00072BB0"/>
    <w:rPr>
      <w:i/>
      <w:iCs/>
    </w:rPr>
  </w:style>
  <w:style w:type="paragraph" w:customStyle="1" w:styleId="afff0">
    <w:name w:val="Таблицы (моноширинный)"/>
    <w:basedOn w:val="a"/>
    <w:next w:val="a"/>
    <w:uiPriority w:val="99"/>
    <w:rsid w:val="00056FBB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styleId="afff1">
    <w:name w:val="No Spacing"/>
    <w:uiPriority w:val="1"/>
    <w:qFormat/>
    <w:rsid w:val="0032727A"/>
    <w:pPr>
      <w:suppressAutoHyphens/>
      <w:spacing w:line="100" w:lineRule="atLeast"/>
    </w:pPr>
    <w:rPr>
      <w:rFonts w:ascii="Calibri" w:hAnsi="Calibri" w:cs="Calibri"/>
      <w:b/>
      <w:bCs/>
      <w:sz w:val="28"/>
      <w:szCs w:val="28"/>
      <w:lang w:eastAsia="ar-SA"/>
    </w:rPr>
  </w:style>
  <w:style w:type="paragraph" w:styleId="afff2">
    <w:name w:val="Balloon Text"/>
    <w:basedOn w:val="a"/>
    <w:link w:val="afff3"/>
    <w:rsid w:val="00BD3F86"/>
    <w:rPr>
      <w:rFonts w:ascii="Segoe UI" w:hAnsi="Segoe UI" w:cs="Segoe UI"/>
      <w:sz w:val="18"/>
      <w:szCs w:val="18"/>
    </w:rPr>
  </w:style>
  <w:style w:type="character" w:customStyle="1" w:styleId="afff3">
    <w:name w:val="Текст выноски Знак"/>
    <w:basedOn w:val="a0"/>
    <w:link w:val="afff2"/>
    <w:rsid w:val="00BD3F8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32696"/>
    <w:rPr>
      <w:rFonts w:ascii="Arial" w:hAnsi="Arial"/>
      <w:b/>
      <w:bCs/>
      <w:sz w:val="24"/>
      <w:szCs w:val="24"/>
      <w:u w:val="single"/>
    </w:rPr>
  </w:style>
  <w:style w:type="table" w:customStyle="1" w:styleId="TableNormal">
    <w:name w:val="Table Normal"/>
    <w:uiPriority w:val="2"/>
    <w:semiHidden/>
    <w:unhideWhenUsed/>
    <w:qFormat/>
    <w:rsid w:val="00D027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f4">
    <w:name w:val="Body Text"/>
    <w:basedOn w:val="a"/>
    <w:link w:val="afff5"/>
    <w:uiPriority w:val="1"/>
    <w:qFormat/>
    <w:rsid w:val="00D0279A"/>
    <w:pPr>
      <w:adjustRightInd/>
      <w:ind w:firstLine="0"/>
      <w:jc w:val="left"/>
    </w:pPr>
    <w:rPr>
      <w:rFonts w:ascii="Times New Roman" w:hAnsi="Times New Roman"/>
      <w:sz w:val="28"/>
      <w:szCs w:val="28"/>
      <w:lang w:eastAsia="en-US"/>
    </w:rPr>
  </w:style>
  <w:style w:type="character" w:customStyle="1" w:styleId="afff5">
    <w:name w:val="Основной текст Знак"/>
    <w:basedOn w:val="a0"/>
    <w:link w:val="afff4"/>
    <w:uiPriority w:val="1"/>
    <w:rsid w:val="00D0279A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D0279A"/>
    <w:pPr>
      <w:adjustRightInd/>
      <w:ind w:left="9" w:firstLine="0"/>
      <w:jc w:val="center"/>
    </w:pPr>
    <w:rPr>
      <w:rFonts w:ascii="Times New Roman" w:hAnsi="Times New Roman"/>
      <w:sz w:val="22"/>
      <w:szCs w:val="22"/>
      <w:lang w:eastAsia="en-US"/>
    </w:rPr>
  </w:style>
  <w:style w:type="paragraph" w:customStyle="1" w:styleId="21">
    <w:name w:val="Основной текст 21"/>
    <w:basedOn w:val="a"/>
    <w:qFormat/>
    <w:rsid w:val="007C5239"/>
    <w:pPr>
      <w:widowControl/>
      <w:overflowPunct w:val="0"/>
      <w:ind w:firstLine="0"/>
      <w:jc w:val="left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emovsky66.ru/anticorruption/normativnyie-pravovyie-aktyi-v-sfere-protivodejstviya-korrup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emovsky66.ru/anticorruption/normativnyie-pravovyie-aktyi-v-sfere-protivodejstviya-korruptsi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58863-6352-4C77-AA24-B81CFF50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4046</CharactersWithSpaces>
  <SharedDoc>false</SharedDoc>
  <HLinks>
    <vt:vector size="36" baseType="variant">
      <vt:variant>
        <vt:i4>5636112</vt:i4>
      </vt:variant>
      <vt:variant>
        <vt:i4>15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/document/77664895/entry/16011</vt:lpwstr>
      </vt:variant>
      <vt:variant>
        <vt:i4>6225943</vt:i4>
      </vt:variant>
      <vt:variant>
        <vt:i4>12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/document/77664895/entry/91</vt:lpwstr>
      </vt:variant>
      <vt:variant>
        <vt:i4>6750247</vt:i4>
      </vt:variant>
      <vt:variant>
        <vt:i4>9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/document/77664895/entry/706</vt:lpwstr>
      </vt:variant>
      <vt:variant>
        <vt:i4>6684711</vt:i4>
      </vt:variant>
      <vt:variant>
        <vt:i4>6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/document/77664895/entry/101</vt:lpwstr>
      </vt:variant>
      <vt:variant>
        <vt:i4>3735607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/multilink/77664895/paragraph/48973/number/1</vt:lpwstr>
      </vt:variant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/multilink/77664895/paragraph/48973/number/0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Консалтинг-Волга</dc:creator>
  <cp:lastModifiedBy>Admin</cp:lastModifiedBy>
  <cp:revision>3</cp:revision>
  <cp:lastPrinted>2025-12-11T07:38:00Z</cp:lastPrinted>
  <dcterms:created xsi:type="dcterms:W3CDTF">2026-01-23T08:35:00Z</dcterms:created>
  <dcterms:modified xsi:type="dcterms:W3CDTF">2026-02-18T20:54:00Z</dcterms:modified>
</cp:coreProperties>
</file>