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7F" w:rsidRPr="00B24164" w:rsidRDefault="00731E7F" w:rsidP="00A40A70">
      <w:pPr>
        <w:jc w:val="center"/>
        <w:rPr>
          <w:bCs/>
          <w:sz w:val="28"/>
          <w:szCs w:val="28"/>
        </w:rPr>
      </w:pPr>
      <w:r w:rsidRPr="00EE5709">
        <w:rPr>
          <w:b/>
          <w:bCs/>
          <w:sz w:val="24"/>
          <w:szCs w:val="24"/>
        </w:rPr>
        <w:t xml:space="preserve">            </w:t>
      </w:r>
      <w:r w:rsidRPr="00B24164">
        <w:rPr>
          <w:bCs/>
          <w:sz w:val="28"/>
          <w:szCs w:val="28"/>
        </w:rPr>
        <w:t xml:space="preserve">РОССИЙСКАЯ ФЕДЕРАЦИЯ                                                                                                                       </w:t>
      </w:r>
    </w:p>
    <w:p w:rsidR="00731E7F" w:rsidRPr="00B24164" w:rsidRDefault="00731E7F" w:rsidP="00B24164">
      <w:pPr>
        <w:jc w:val="center"/>
        <w:rPr>
          <w:bCs/>
          <w:sz w:val="28"/>
          <w:szCs w:val="28"/>
        </w:rPr>
      </w:pPr>
      <w:r w:rsidRPr="00B24164">
        <w:rPr>
          <w:bCs/>
          <w:sz w:val="28"/>
          <w:szCs w:val="28"/>
        </w:rPr>
        <w:t>РОСТОВСКАЯ ОБЛАСТЬ</w:t>
      </w:r>
      <w:r w:rsidR="00B24164" w:rsidRPr="00B24164">
        <w:rPr>
          <w:bCs/>
          <w:sz w:val="28"/>
          <w:szCs w:val="28"/>
        </w:rPr>
        <w:t xml:space="preserve"> </w:t>
      </w:r>
      <w:r w:rsidRPr="00B24164">
        <w:rPr>
          <w:bCs/>
          <w:sz w:val="28"/>
          <w:szCs w:val="28"/>
        </w:rPr>
        <w:t>КАШАРСКИЙ РАЙОН</w:t>
      </w:r>
    </w:p>
    <w:p w:rsidR="00731E7F" w:rsidRPr="00B24164" w:rsidRDefault="00731E7F" w:rsidP="00A40A70">
      <w:pPr>
        <w:jc w:val="center"/>
        <w:rPr>
          <w:bCs/>
          <w:sz w:val="28"/>
          <w:szCs w:val="28"/>
        </w:rPr>
      </w:pPr>
      <w:r w:rsidRPr="00B24164">
        <w:rPr>
          <w:bCs/>
          <w:sz w:val="28"/>
          <w:szCs w:val="28"/>
        </w:rPr>
        <w:t>МУНИЦИПАЛЬНОЕ ОБРАЗОВАНИЕ</w:t>
      </w:r>
    </w:p>
    <w:p w:rsidR="00731E7F" w:rsidRPr="00B24164" w:rsidRDefault="00731E7F" w:rsidP="00A40A70">
      <w:pPr>
        <w:jc w:val="center"/>
        <w:outlineLvl w:val="1"/>
        <w:rPr>
          <w:bCs/>
          <w:sz w:val="28"/>
          <w:szCs w:val="28"/>
        </w:rPr>
      </w:pPr>
      <w:r w:rsidRPr="00B24164">
        <w:rPr>
          <w:bCs/>
          <w:sz w:val="28"/>
          <w:szCs w:val="28"/>
        </w:rPr>
        <w:t>«</w:t>
      </w:r>
      <w:r w:rsidR="00B24164" w:rsidRPr="00B24164">
        <w:rPr>
          <w:bCs/>
          <w:sz w:val="28"/>
          <w:szCs w:val="28"/>
        </w:rPr>
        <w:t>ИНДУСТРАЛЬНОЕ</w:t>
      </w:r>
      <w:r w:rsidRPr="00B24164">
        <w:rPr>
          <w:bCs/>
          <w:sz w:val="28"/>
          <w:szCs w:val="28"/>
        </w:rPr>
        <w:t xml:space="preserve"> СЕЛЬСКОЕ ПОСЕЛЕНИЕ»</w:t>
      </w:r>
    </w:p>
    <w:p w:rsidR="00731E7F" w:rsidRDefault="00B24164" w:rsidP="00A40A70">
      <w:pPr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ИНДУСТРИАЛЬНОГО СЕЛЬСКОГО ПОСЕЛЕНИЯ</w:t>
      </w:r>
    </w:p>
    <w:p w:rsidR="00B24164" w:rsidRPr="00EE5709" w:rsidRDefault="00B24164" w:rsidP="00A40A70">
      <w:pPr>
        <w:jc w:val="center"/>
        <w:outlineLvl w:val="1"/>
        <w:rPr>
          <w:b/>
          <w:bCs/>
          <w:sz w:val="28"/>
          <w:szCs w:val="28"/>
        </w:rPr>
      </w:pPr>
    </w:p>
    <w:p w:rsidR="00731E7F" w:rsidRDefault="00B24164" w:rsidP="005B4E9B">
      <w:pPr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  <w:r w:rsidR="00731E7F" w:rsidRPr="00EE5709">
        <w:rPr>
          <w:bCs/>
          <w:sz w:val="28"/>
          <w:szCs w:val="28"/>
        </w:rPr>
        <w:t xml:space="preserve"> </w:t>
      </w:r>
    </w:p>
    <w:p w:rsidR="00731E7F" w:rsidRPr="00EE5709" w:rsidRDefault="00731E7F" w:rsidP="005B4E9B">
      <w:pPr>
        <w:jc w:val="center"/>
        <w:outlineLvl w:val="1"/>
        <w:rPr>
          <w:bCs/>
          <w:sz w:val="28"/>
          <w:szCs w:val="28"/>
        </w:rPr>
      </w:pPr>
    </w:p>
    <w:p w:rsidR="00731E7F" w:rsidRPr="00EE5709" w:rsidRDefault="0035639C" w:rsidP="00A40A70">
      <w:pPr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29</w:t>
      </w:r>
      <w:r w:rsidR="002B7CC4">
        <w:rPr>
          <w:bCs/>
          <w:sz w:val="24"/>
          <w:szCs w:val="24"/>
        </w:rPr>
        <w:t>.12.</w:t>
      </w:r>
      <w:r w:rsidR="00731E7F" w:rsidRPr="00EE5709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5</w:t>
      </w:r>
      <w:r w:rsidR="003D5DE5">
        <w:rPr>
          <w:bCs/>
          <w:sz w:val="24"/>
          <w:szCs w:val="24"/>
        </w:rPr>
        <w:t xml:space="preserve"> </w:t>
      </w:r>
      <w:r w:rsidR="00731E7F" w:rsidRPr="00EE5709">
        <w:rPr>
          <w:bCs/>
          <w:sz w:val="24"/>
          <w:szCs w:val="24"/>
        </w:rPr>
        <w:t xml:space="preserve">г                                            </w:t>
      </w:r>
      <w:r w:rsidR="00B24164">
        <w:rPr>
          <w:bCs/>
          <w:sz w:val="24"/>
          <w:szCs w:val="24"/>
        </w:rPr>
        <w:t>п. Индустриальный</w:t>
      </w:r>
      <w:r w:rsidR="00731E7F" w:rsidRPr="00EE5709">
        <w:rPr>
          <w:bCs/>
          <w:sz w:val="24"/>
          <w:szCs w:val="24"/>
        </w:rPr>
        <w:t xml:space="preserve">             </w:t>
      </w:r>
      <w:r w:rsidR="00B24164">
        <w:rPr>
          <w:bCs/>
          <w:sz w:val="24"/>
          <w:szCs w:val="24"/>
        </w:rPr>
        <w:t xml:space="preserve">                             </w:t>
      </w:r>
      <w:r w:rsidR="00731E7F" w:rsidRPr="00EE5709">
        <w:rPr>
          <w:bCs/>
          <w:sz w:val="24"/>
          <w:szCs w:val="24"/>
        </w:rPr>
        <w:t xml:space="preserve"> № </w:t>
      </w:r>
      <w:r w:rsidR="002B7CC4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37</w:t>
      </w:r>
    </w:p>
    <w:p w:rsidR="00731E7F" w:rsidRDefault="00731E7F" w:rsidP="005B4E9B">
      <w:pPr>
        <w:suppressAutoHyphens/>
        <w:jc w:val="center"/>
        <w:rPr>
          <w:sz w:val="28"/>
          <w:szCs w:val="28"/>
        </w:rPr>
      </w:pPr>
    </w:p>
    <w:p w:rsidR="00B24164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B24164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B24164">
        <w:rPr>
          <w:sz w:val="28"/>
          <w:szCs w:val="28"/>
        </w:rPr>
        <w:t xml:space="preserve">Индустриального сельского </w:t>
      </w:r>
    </w:p>
    <w:p w:rsidR="00731E7F" w:rsidRDefault="00B24164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>поселения от 11.12.20</w:t>
      </w:r>
      <w:r w:rsidR="00731E7F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731E7F">
        <w:rPr>
          <w:sz w:val="28"/>
          <w:szCs w:val="28"/>
        </w:rPr>
        <w:t>г №</w:t>
      </w:r>
      <w:r>
        <w:rPr>
          <w:sz w:val="28"/>
          <w:szCs w:val="28"/>
        </w:rPr>
        <w:t>69</w:t>
      </w:r>
      <w:r w:rsidR="00731E7F">
        <w:rPr>
          <w:sz w:val="28"/>
          <w:szCs w:val="28"/>
        </w:rPr>
        <w:t xml:space="preserve"> </w:t>
      </w:r>
    </w:p>
    <w:p w:rsidR="00B24164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</w:t>
      </w:r>
    </w:p>
    <w:p w:rsidR="00B24164" w:rsidRDefault="00B24164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</w:t>
      </w:r>
      <w:r w:rsidR="00731E7F">
        <w:rPr>
          <w:sz w:val="28"/>
          <w:szCs w:val="28"/>
        </w:rPr>
        <w:t xml:space="preserve">сельского поселения </w:t>
      </w:r>
    </w:p>
    <w:p w:rsidR="00731E7F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«Защита населения и территории от чрезвычайных </w:t>
      </w:r>
    </w:p>
    <w:p w:rsidR="00B24164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ситуаций, обеспечение пожарной безопасности </w:t>
      </w:r>
    </w:p>
    <w:p w:rsidR="00731E7F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>и безопасности людей на водных объектах»</w:t>
      </w:r>
    </w:p>
    <w:p w:rsidR="00731E7F" w:rsidRDefault="00731E7F" w:rsidP="005B4E9B">
      <w:pPr>
        <w:suppressAutoHyphens/>
        <w:jc w:val="center"/>
        <w:rPr>
          <w:sz w:val="28"/>
          <w:szCs w:val="28"/>
        </w:rPr>
      </w:pPr>
    </w:p>
    <w:p w:rsidR="00731E7F" w:rsidRDefault="00731E7F" w:rsidP="005B4E9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5155">
        <w:rPr>
          <w:sz w:val="28"/>
          <w:szCs w:val="28"/>
        </w:rPr>
        <w:t xml:space="preserve">В соответствии с </w:t>
      </w:r>
      <w:r w:rsidRPr="00385155">
        <w:rPr>
          <w:bCs/>
          <w:sz w:val="28"/>
          <w:szCs w:val="28"/>
        </w:rPr>
        <w:t xml:space="preserve">постановлением Администрации </w:t>
      </w:r>
      <w:r w:rsidR="00B24164">
        <w:rPr>
          <w:bCs/>
          <w:sz w:val="28"/>
          <w:szCs w:val="28"/>
        </w:rPr>
        <w:t xml:space="preserve">Индустриального сельского поселения от </w:t>
      </w:r>
      <w:r w:rsidRPr="00385155">
        <w:rPr>
          <w:bCs/>
          <w:sz w:val="28"/>
          <w:szCs w:val="28"/>
        </w:rPr>
        <w:t>0</w:t>
      </w:r>
      <w:r w:rsidR="00B24164">
        <w:rPr>
          <w:bCs/>
          <w:sz w:val="28"/>
          <w:szCs w:val="28"/>
        </w:rPr>
        <w:t>5</w:t>
      </w:r>
      <w:r w:rsidRPr="00385155">
        <w:rPr>
          <w:bCs/>
          <w:sz w:val="28"/>
          <w:szCs w:val="28"/>
        </w:rPr>
        <w:t>.</w:t>
      </w:r>
      <w:r w:rsidR="00B24164">
        <w:rPr>
          <w:bCs/>
          <w:sz w:val="28"/>
          <w:szCs w:val="28"/>
        </w:rPr>
        <w:t>0</w:t>
      </w:r>
      <w:r w:rsidRPr="00385155">
        <w:rPr>
          <w:bCs/>
          <w:sz w:val="28"/>
          <w:szCs w:val="28"/>
        </w:rPr>
        <w:t>9.2024</w:t>
      </w:r>
      <w:r w:rsidR="00B24164">
        <w:rPr>
          <w:bCs/>
          <w:sz w:val="28"/>
          <w:szCs w:val="28"/>
        </w:rPr>
        <w:t xml:space="preserve"> г №11</w:t>
      </w:r>
      <w:r w:rsidRPr="00385155">
        <w:rPr>
          <w:bCs/>
          <w:sz w:val="28"/>
          <w:szCs w:val="28"/>
        </w:rPr>
        <w:t xml:space="preserve">9 «Об утверждении Порядка разработки, реализации и оценки эффективности муниципальных программ </w:t>
      </w:r>
      <w:r w:rsidR="00B24164">
        <w:rPr>
          <w:bCs/>
          <w:sz w:val="28"/>
          <w:szCs w:val="28"/>
        </w:rPr>
        <w:t>Индустриального</w:t>
      </w:r>
      <w:r w:rsidRPr="00385155">
        <w:rPr>
          <w:bCs/>
          <w:sz w:val="28"/>
          <w:szCs w:val="28"/>
        </w:rPr>
        <w:t xml:space="preserve"> сельского поселения» и Постановление Администрации </w:t>
      </w:r>
      <w:r w:rsidR="00B24164">
        <w:rPr>
          <w:bCs/>
          <w:sz w:val="28"/>
          <w:szCs w:val="28"/>
        </w:rPr>
        <w:t>Индустриального</w:t>
      </w:r>
      <w:r w:rsidRPr="00385155">
        <w:rPr>
          <w:bCs/>
          <w:sz w:val="28"/>
          <w:szCs w:val="28"/>
        </w:rPr>
        <w:t xml:space="preserve"> сельского поселения от 0</w:t>
      </w:r>
      <w:r w:rsidR="003D5DE5">
        <w:rPr>
          <w:bCs/>
          <w:sz w:val="28"/>
          <w:szCs w:val="28"/>
        </w:rPr>
        <w:t>5</w:t>
      </w:r>
      <w:r w:rsidRPr="00385155">
        <w:rPr>
          <w:bCs/>
          <w:sz w:val="28"/>
          <w:szCs w:val="28"/>
        </w:rPr>
        <w:t>.0</w:t>
      </w:r>
      <w:r w:rsidR="003D5DE5">
        <w:rPr>
          <w:bCs/>
          <w:sz w:val="28"/>
          <w:szCs w:val="28"/>
        </w:rPr>
        <w:t>9</w:t>
      </w:r>
      <w:r w:rsidR="00B24164">
        <w:rPr>
          <w:bCs/>
          <w:sz w:val="28"/>
          <w:szCs w:val="28"/>
        </w:rPr>
        <w:t xml:space="preserve">.2024 </w:t>
      </w:r>
      <w:r w:rsidRPr="00385155">
        <w:rPr>
          <w:bCs/>
          <w:sz w:val="28"/>
          <w:szCs w:val="28"/>
        </w:rPr>
        <w:t>г №1</w:t>
      </w:r>
      <w:r w:rsidR="00B24164">
        <w:rPr>
          <w:bCs/>
          <w:sz w:val="28"/>
          <w:szCs w:val="28"/>
        </w:rPr>
        <w:t>2</w:t>
      </w:r>
      <w:r w:rsidR="003D5DE5">
        <w:rPr>
          <w:bCs/>
          <w:sz w:val="28"/>
          <w:szCs w:val="28"/>
        </w:rPr>
        <w:t>0</w:t>
      </w:r>
      <w:r w:rsidRPr="00385155">
        <w:rPr>
          <w:bCs/>
          <w:sz w:val="28"/>
          <w:szCs w:val="28"/>
        </w:rPr>
        <w:t xml:space="preserve"> «Об утверждении </w:t>
      </w:r>
      <w:r w:rsidR="003D5DE5">
        <w:rPr>
          <w:bCs/>
          <w:sz w:val="28"/>
          <w:szCs w:val="28"/>
        </w:rPr>
        <w:t>методических рекомендаций по разработке и реализации</w:t>
      </w:r>
      <w:r w:rsidRPr="00385155">
        <w:rPr>
          <w:bCs/>
          <w:sz w:val="28"/>
          <w:szCs w:val="28"/>
        </w:rPr>
        <w:t xml:space="preserve"> муниципальных программ </w:t>
      </w:r>
      <w:r w:rsidR="00B24164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поселения» Администрация </w:t>
      </w:r>
      <w:r w:rsidR="00B24164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</w:t>
      </w:r>
    </w:p>
    <w:p w:rsidR="00B24164" w:rsidRDefault="00B24164" w:rsidP="005B4E9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31E7F" w:rsidRDefault="00731E7F" w:rsidP="005B4E9B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ПОСТАНАВЛЯЕТ:</w:t>
      </w:r>
    </w:p>
    <w:p w:rsidR="00B24164" w:rsidRPr="00F011A5" w:rsidRDefault="00B24164" w:rsidP="005B4E9B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31E7F" w:rsidRPr="00B24164" w:rsidRDefault="00731E7F" w:rsidP="00B24164">
      <w:pPr>
        <w:numPr>
          <w:ilvl w:val="0"/>
          <w:numId w:val="37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№ 1 к постановлению Администрации </w:t>
      </w:r>
      <w:r w:rsidR="00B24164">
        <w:rPr>
          <w:sz w:val="28"/>
          <w:szCs w:val="28"/>
        </w:rPr>
        <w:t>Индустриального сельского поселения от 11</w:t>
      </w:r>
      <w:r>
        <w:rPr>
          <w:sz w:val="28"/>
          <w:szCs w:val="28"/>
        </w:rPr>
        <w:t>.12.2018</w:t>
      </w:r>
      <w:r w:rsidR="00B241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№ </w:t>
      </w:r>
      <w:r w:rsidR="00B24164">
        <w:rPr>
          <w:sz w:val="28"/>
          <w:szCs w:val="28"/>
        </w:rPr>
        <w:t>69</w:t>
      </w:r>
      <w:r>
        <w:rPr>
          <w:sz w:val="28"/>
          <w:szCs w:val="28"/>
        </w:rPr>
        <w:t xml:space="preserve"> «Об утверждении</w:t>
      </w:r>
      <w:r w:rsidRPr="00F011A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F011A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ы </w:t>
      </w:r>
      <w:r w:rsidR="00B24164">
        <w:rPr>
          <w:sz w:val="28"/>
          <w:szCs w:val="28"/>
        </w:rPr>
        <w:t>Индустриального</w:t>
      </w:r>
      <w:r w:rsidRPr="00F01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F011A5">
        <w:rPr>
          <w:sz w:val="28"/>
          <w:szCs w:val="28"/>
        </w:rPr>
        <w:t>«</w:t>
      </w:r>
      <w:r>
        <w:rPr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</w:t>
      </w:r>
      <w:r w:rsidR="00B24164">
        <w:rPr>
          <w:sz w:val="28"/>
          <w:szCs w:val="28"/>
        </w:rPr>
        <w:t xml:space="preserve">объектах» </w:t>
      </w:r>
      <w:r w:rsidR="00B24164" w:rsidRPr="00B24164">
        <w:rPr>
          <w:sz w:val="28"/>
          <w:szCs w:val="28"/>
        </w:rPr>
        <w:t>изменения</w:t>
      </w:r>
      <w:r w:rsidRPr="00B24164">
        <w:rPr>
          <w:sz w:val="28"/>
          <w:szCs w:val="28"/>
        </w:rPr>
        <w:t xml:space="preserve"> согласно приложению к настоящему постановлению.</w:t>
      </w:r>
    </w:p>
    <w:p w:rsidR="00731E7F" w:rsidRDefault="00731E7F" w:rsidP="00385155">
      <w:pPr>
        <w:pStyle w:val="afa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24164">
        <w:rPr>
          <w:sz w:val="28"/>
          <w:szCs w:val="28"/>
        </w:rPr>
        <w:t xml:space="preserve"> </w:t>
      </w:r>
      <w:r w:rsidRPr="00F011A5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вступает в силу со дня его официального обнародо</w:t>
      </w:r>
      <w:r w:rsidR="0035639C">
        <w:rPr>
          <w:sz w:val="28"/>
          <w:szCs w:val="28"/>
        </w:rPr>
        <w:t>вания, но не ранее 1 января 2026</w:t>
      </w:r>
      <w:r>
        <w:rPr>
          <w:sz w:val="28"/>
          <w:szCs w:val="28"/>
        </w:rPr>
        <w:t xml:space="preserve"> г., и распространяется на правоотношения, возникающие начиная с составления проекта бюджета </w:t>
      </w:r>
      <w:r w:rsidR="00B24164">
        <w:rPr>
          <w:sz w:val="28"/>
          <w:szCs w:val="28"/>
        </w:rPr>
        <w:t>Индустриального</w:t>
      </w:r>
      <w:r w:rsidR="0035639C">
        <w:rPr>
          <w:sz w:val="28"/>
          <w:szCs w:val="28"/>
        </w:rPr>
        <w:t xml:space="preserve"> сельского поселения на 2026 год и плановый период 2027</w:t>
      </w:r>
      <w:r>
        <w:rPr>
          <w:sz w:val="28"/>
          <w:szCs w:val="28"/>
        </w:rPr>
        <w:t xml:space="preserve"> и 202</w:t>
      </w:r>
      <w:r w:rsidR="0035639C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  </w:t>
      </w:r>
    </w:p>
    <w:p w:rsidR="00731E7F" w:rsidRPr="008C7C60" w:rsidRDefault="00731E7F" w:rsidP="0069577A">
      <w:pPr>
        <w:pStyle w:val="afa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24164">
        <w:rPr>
          <w:sz w:val="28"/>
          <w:szCs w:val="28"/>
        </w:rPr>
        <w:t xml:space="preserve">  </w:t>
      </w:r>
      <w:r w:rsidRPr="009674C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собой.</w:t>
      </w:r>
      <w:r w:rsidRPr="009674CA">
        <w:rPr>
          <w:sz w:val="28"/>
          <w:szCs w:val="28"/>
        </w:rPr>
        <w:t xml:space="preserve">  </w:t>
      </w:r>
    </w:p>
    <w:p w:rsidR="00731E7F" w:rsidRPr="009674CA" w:rsidRDefault="00731E7F" w:rsidP="005B4E9B">
      <w:pPr>
        <w:pStyle w:val="afa"/>
        <w:suppressAutoHyphens/>
        <w:rPr>
          <w:sz w:val="28"/>
          <w:szCs w:val="28"/>
        </w:rPr>
      </w:pPr>
    </w:p>
    <w:p w:rsidR="00731E7F" w:rsidRDefault="00731E7F" w:rsidP="005B4E9B">
      <w:pPr>
        <w:pStyle w:val="afa"/>
        <w:suppressAutoHyphens/>
        <w:rPr>
          <w:sz w:val="28"/>
        </w:rPr>
      </w:pPr>
      <w:r w:rsidRPr="009674CA">
        <w:rPr>
          <w:sz w:val="28"/>
        </w:rPr>
        <w:t xml:space="preserve">Глава </w:t>
      </w:r>
      <w:r>
        <w:rPr>
          <w:sz w:val="28"/>
        </w:rPr>
        <w:t xml:space="preserve">Администрации </w:t>
      </w:r>
    </w:p>
    <w:p w:rsidR="00731E7F" w:rsidRDefault="00B24164" w:rsidP="005B4E9B">
      <w:pPr>
        <w:pStyle w:val="afa"/>
        <w:suppressAutoHyphens/>
        <w:rPr>
          <w:sz w:val="28"/>
        </w:rPr>
      </w:pPr>
      <w:r>
        <w:rPr>
          <w:sz w:val="28"/>
        </w:rPr>
        <w:t>Индустриального</w:t>
      </w:r>
      <w:r w:rsidR="00731E7F">
        <w:rPr>
          <w:sz w:val="28"/>
        </w:rPr>
        <w:t xml:space="preserve"> </w:t>
      </w:r>
    </w:p>
    <w:p w:rsidR="00731E7F" w:rsidRPr="009674CA" w:rsidRDefault="00731E7F" w:rsidP="005B4E9B">
      <w:pPr>
        <w:pStyle w:val="afa"/>
        <w:suppressAutoHyphens/>
        <w:rPr>
          <w:sz w:val="24"/>
          <w:szCs w:val="24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24164">
        <w:rPr>
          <w:sz w:val="28"/>
        </w:rPr>
        <w:t>Л.С. Варивода</w:t>
      </w:r>
    </w:p>
    <w:p w:rsidR="00731E7F" w:rsidRDefault="00731E7F" w:rsidP="00E62FF0">
      <w:pPr>
        <w:jc w:val="center"/>
        <w:outlineLvl w:val="1"/>
        <w:rPr>
          <w:b/>
          <w:bCs/>
          <w:sz w:val="28"/>
          <w:szCs w:val="28"/>
        </w:rPr>
      </w:pPr>
    </w:p>
    <w:p w:rsidR="00731E7F" w:rsidRPr="004D1308" w:rsidRDefault="00731E7F" w:rsidP="005B4E9B">
      <w:pPr>
        <w:ind w:left="6237"/>
        <w:jc w:val="right"/>
        <w:rPr>
          <w:sz w:val="28"/>
        </w:rPr>
      </w:pPr>
      <w:r w:rsidRPr="004D1308">
        <w:rPr>
          <w:sz w:val="28"/>
        </w:rPr>
        <w:lastRenderedPageBreak/>
        <w:t>Приложение</w:t>
      </w:r>
      <w:r>
        <w:rPr>
          <w:sz w:val="28"/>
        </w:rPr>
        <w:t xml:space="preserve"> 1</w:t>
      </w:r>
    </w:p>
    <w:p w:rsidR="00731E7F" w:rsidRPr="004D1308" w:rsidRDefault="00731E7F" w:rsidP="005B4E9B">
      <w:pPr>
        <w:ind w:left="6237"/>
        <w:jc w:val="right"/>
        <w:rPr>
          <w:sz w:val="28"/>
        </w:rPr>
      </w:pPr>
      <w:r w:rsidRPr="004D1308">
        <w:rPr>
          <w:sz w:val="28"/>
        </w:rPr>
        <w:t>к постановлению Администрации</w:t>
      </w:r>
    </w:p>
    <w:p w:rsidR="002B7CC4" w:rsidRDefault="00B24164" w:rsidP="005B4E9B">
      <w:pPr>
        <w:ind w:left="6237"/>
        <w:jc w:val="right"/>
        <w:rPr>
          <w:sz w:val="28"/>
        </w:rPr>
      </w:pPr>
      <w:r>
        <w:rPr>
          <w:sz w:val="28"/>
        </w:rPr>
        <w:t>Индустриального</w:t>
      </w:r>
      <w:r w:rsidR="00731E7F">
        <w:rPr>
          <w:sz w:val="28"/>
        </w:rPr>
        <w:t xml:space="preserve"> </w:t>
      </w:r>
      <w:r w:rsidR="00731E7F" w:rsidRPr="004D1308">
        <w:rPr>
          <w:sz w:val="28"/>
        </w:rPr>
        <w:t>сел</w:t>
      </w:r>
      <w:r w:rsidR="0035639C">
        <w:rPr>
          <w:sz w:val="28"/>
        </w:rPr>
        <w:t>ьского поселения от 29</w:t>
      </w:r>
      <w:r w:rsidR="002B7CC4">
        <w:rPr>
          <w:sz w:val="28"/>
        </w:rPr>
        <w:t>.12.</w:t>
      </w:r>
      <w:r w:rsidR="00731E7F">
        <w:rPr>
          <w:sz w:val="28"/>
        </w:rPr>
        <w:t>202</w:t>
      </w:r>
      <w:r w:rsidR="0035639C">
        <w:rPr>
          <w:sz w:val="28"/>
        </w:rPr>
        <w:t>5</w:t>
      </w:r>
      <w:r w:rsidR="00731E7F">
        <w:rPr>
          <w:sz w:val="28"/>
        </w:rPr>
        <w:t xml:space="preserve">  </w:t>
      </w:r>
    </w:p>
    <w:p w:rsidR="00731E7F" w:rsidRDefault="00731E7F" w:rsidP="005B4E9B">
      <w:pPr>
        <w:ind w:left="6237"/>
        <w:jc w:val="right"/>
        <w:rPr>
          <w:sz w:val="28"/>
        </w:rPr>
      </w:pPr>
      <w:r>
        <w:rPr>
          <w:sz w:val="28"/>
        </w:rPr>
        <w:t xml:space="preserve">№ </w:t>
      </w:r>
      <w:r w:rsidR="0035639C">
        <w:rPr>
          <w:sz w:val="28"/>
        </w:rPr>
        <w:t>137</w:t>
      </w:r>
    </w:p>
    <w:p w:rsidR="00731E7F" w:rsidRDefault="00731E7F" w:rsidP="005B4E9B">
      <w:pPr>
        <w:ind w:left="6237"/>
        <w:jc w:val="right"/>
        <w:rPr>
          <w:sz w:val="28"/>
        </w:rPr>
      </w:pPr>
    </w:p>
    <w:p w:rsidR="00731E7F" w:rsidRPr="007E1A55" w:rsidRDefault="00B24164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4"/>
          <w:szCs w:val="24"/>
        </w:rPr>
        <w:t xml:space="preserve"> </w:t>
      </w:r>
      <w:r w:rsidR="00731E7F" w:rsidRPr="007E1A55">
        <w:rPr>
          <w:sz w:val="28"/>
          <w:szCs w:val="28"/>
        </w:rPr>
        <w:t xml:space="preserve">Приложение № 1 </w:t>
      </w:r>
    </w:p>
    <w:p w:rsidR="00731E7F" w:rsidRPr="007E1A55" w:rsidRDefault="00731E7F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8"/>
          <w:szCs w:val="28"/>
        </w:rPr>
        <w:t xml:space="preserve">к постановлению </w:t>
      </w:r>
    </w:p>
    <w:p w:rsidR="00731E7F" w:rsidRPr="007E1A55" w:rsidRDefault="00731E7F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8"/>
          <w:szCs w:val="28"/>
        </w:rPr>
        <w:t xml:space="preserve">Администрации </w:t>
      </w:r>
      <w:r w:rsidR="00B24164">
        <w:rPr>
          <w:sz w:val="28"/>
          <w:szCs w:val="28"/>
        </w:rPr>
        <w:t>Индустриального</w:t>
      </w:r>
    </w:p>
    <w:p w:rsidR="00731E7F" w:rsidRPr="007E1A55" w:rsidRDefault="00731E7F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8"/>
          <w:szCs w:val="28"/>
        </w:rPr>
        <w:t>сельского поселения</w:t>
      </w:r>
    </w:p>
    <w:p w:rsidR="00731E7F" w:rsidRPr="007E1A55" w:rsidRDefault="00B24164" w:rsidP="007E1A55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от 11</w:t>
      </w:r>
      <w:r w:rsidR="00731E7F" w:rsidRPr="007E1A55">
        <w:rPr>
          <w:sz w:val="28"/>
          <w:szCs w:val="28"/>
        </w:rPr>
        <w:t>.12.2018 №</w:t>
      </w:r>
      <w:r>
        <w:rPr>
          <w:sz w:val="28"/>
          <w:szCs w:val="28"/>
        </w:rPr>
        <w:t>69</w:t>
      </w:r>
    </w:p>
    <w:p w:rsidR="00731E7F" w:rsidRPr="007E1A55" w:rsidRDefault="00731E7F" w:rsidP="00304A4C">
      <w:pPr>
        <w:ind w:left="-300" w:firstLine="400"/>
        <w:jc w:val="center"/>
        <w:rPr>
          <w:sz w:val="24"/>
          <w:szCs w:val="24"/>
        </w:rPr>
      </w:pPr>
    </w:p>
    <w:p w:rsidR="00731E7F" w:rsidRDefault="00731E7F" w:rsidP="00304A4C">
      <w:pPr>
        <w:ind w:left="-900"/>
        <w:jc w:val="center"/>
        <w:rPr>
          <w:sz w:val="28"/>
        </w:rPr>
      </w:pPr>
      <w:r>
        <w:rPr>
          <w:sz w:val="28"/>
        </w:rPr>
        <w:t xml:space="preserve">Муниципальная программа </w:t>
      </w:r>
      <w:r w:rsidR="00B24164">
        <w:rPr>
          <w:sz w:val="28"/>
        </w:rPr>
        <w:t>Индустриального</w:t>
      </w:r>
      <w:r>
        <w:rPr>
          <w:sz w:val="28"/>
        </w:rPr>
        <w:t xml:space="preserve"> сельского поселения</w:t>
      </w:r>
    </w:p>
    <w:p w:rsidR="00731E7F" w:rsidRPr="00F924FD" w:rsidRDefault="00731E7F" w:rsidP="00670B4E">
      <w:pPr>
        <w:widowControl w:val="0"/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31E7F" w:rsidRPr="00F924FD" w:rsidRDefault="00731E7F" w:rsidP="00670B4E">
      <w:pPr>
        <w:widowControl w:val="0"/>
        <w:jc w:val="center"/>
        <w:rPr>
          <w:sz w:val="28"/>
        </w:rPr>
      </w:pPr>
    </w:p>
    <w:p w:rsidR="00731E7F" w:rsidRPr="0076628C" w:rsidRDefault="00731E7F" w:rsidP="00670B4E">
      <w:pPr>
        <w:widowControl w:val="0"/>
        <w:jc w:val="center"/>
        <w:rPr>
          <w:b/>
          <w:sz w:val="28"/>
        </w:rPr>
      </w:pPr>
      <w:r w:rsidRPr="0076628C">
        <w:rPr>
          <w:b/>
          <w:sz w:val="28"/>
        </w:rPr>
        <w:t xml:space="preserve">I. СТРАТЕГИЧЕСКИЕ ПРИОРИТЕТЫ </w:t>
      </w:r>
    </w:p>
    <w:p w:rsidR="00B24164" w:rsidRDefault="00731E7F" w:rsidP="00670B4E">
      <w:pPr>
        <w:widowControl w:val="0"/>
        <w:jc w:val="center"/>
        <w:rPr>
          <w:b/>
          <w:sz w:val="28"/>
        </w:rPr>
      </w:pPr>
      <w:r w:rsidRPr="0076628C">
        <w:rPr>
          <w:b/>
          <w:sz w:val="28"/>
        </w:rPr>
        <w:t xml:space="preserve">муниципальной программы </w:t>
      </w:r>
    </w:p>
    <w:p w:rsidR="00731E7F" w:rsidRPr="0076628C" w:rsidRDefault="00731E7F" w:rsidP="00670B4E">
      <w:pPr>
        <w:widowControl w:val="0"/>
        <w:jc w:val="center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31E7F" w:rsidRDefault="00731E7F" w:rsidP="00C856A6">
      <w:pPr>
        <w:widowControl w:val="0"/>
        <w:tabs>
          <w:tab w:val="left" w:pos="5740"/>
          <w:tab w:val="center" w:pos="7498"/>
        </w:tabs>
        <w:rPr>
          <w:sz w:val="28"/>
        </w:rPr>
      </w:pPr>
      <w:r>
        <w:rPr>
          <w:sz w:val="28"/>
          <w:szCs w:val="28"/>
        </w:rPr>
        <w:tab/>
      </w:r>
      <w:r w:rsidRPr="000D0993">
        <w:rPr>
          <w:sz w:val="28"/>
          <w:szCs w:val="28"/>
        </w:rPr>
        <w:t xml:space="preserve"> </w:t>
      </w:r>
      <w:r w:rsidRPr="000D493D">
        <w:rPr>
          <w:sz w:val="28"/>
          <w:szCs w:val="28"/>
        </w:rPr>
        <w:t xml:space="preserve"> </w:t>
      </w:r>
      <w:r w:rsidRPr="00505944">
        <w:rPr>
          <w:sz w:val="28"/>
          <w:szCs w:val="28"/>
        </w:rPr>
        <w:t xml:space="preserve"> </w:t>
      </w:r>
    </w:p>
    <w:p w:rsidR="00731E7F" w:rsidRPr="0076628C" w:rsidRDefault="00731E7F" w:rsidP="00670B4E">
      <w:pPr>
        <w:pStyle w:val="afa"/>
        <w:widowControl w:val="0"/>
        <w:numPr>
          <w:ilvl w:val="0"/>
          <w:numId w:val="36"/>
        </w:numPr>
        <w:jc w:val="center"/>
        <w:rPr>
          <w:b/>
          <w:sz w:val="28"/>
        </w:rPr>
      </w:pPr>
      <w:r w:rsidRPr="0076628C">
        <w:rPr>
          <w:b/>
          <w:sz w:val="28"/>
        </w:rPr>
        <w:t>Оценка текущего состояния сферы</w:t>
      </w:r>
    </w:p>
    <w:p w:rsidR="00B24164" w:rsidRDefault="00731E7F" w:rsidP="00670B4E">
      <w:pPr>
        <w:widowControl w:val="0"/>
        <w:jc w:val="center"/>
        <w:rPr>
          <w:b/>
          <w:sz w:val="28"/>
        </w:rPr>
      </w:pPr>
      <w:r w:rsidRPr="0076628C">
        <w:rPr>
          <w:b/>
          <w:sz w:val="28"/>
        </w:rPr>
        <w:t xml:space="preserve">реализации муниципальной программы </w:t>
      </w:r>
    </w:p>
    <w:p w:rsidR="00731E7F" w:rsidRPr="0076628C" w:rsidRDefault="00731E7F" w:rsidP="00670B4E">
      <w:pPr>
        <w:widowControl w:val="0"/>
        <w:jc w:val="center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</w:t>
      </w:r>
      <w:r>
        <w:rPr>
          <w:b/>
          <w:sz w:val="28"/>
          <w:szCs w:val="28"/>
        </w:rPr>
        <w:t>и безопасности людей на водных объектах</w:t>
      </w:r>
      <w:r w:rsidRPr="0076628C">
        <w:rPr>
          <w:b/>
          <w:sz w:val="28"/>
          <w:szCs w:val="28"/>
        </w:rPr>
        <w:t xml:space="preserve">» </w:t>
      </w:r>
    </w:p>
    <w:p w:rsidR="00731E7F" w:rsidRPr="00F924FD" w:rsidRDefault="00731E7F" w:rsidP="00670B4E">
      <w:pPr>
        <w:widowControl w:val="0"/>
        <w:rPr>
          <w:sz w:val="28"/>
        </w:rPr>
      </w:pPr>
    </w:p>
    <w:p w:rsidR="00731E7F" w:rsidRPr="000E0E53" w:rsidRDefault="00731E7F" w:rsidP="001168D2">
      <w:pPr>
        <w:spacing w:line="228" w:lineRule="auto"/>
        <w:ind w:firstLine="851"/>
        <w:jc w:val="both"/>
        <w:rPr>
          <w:sz w:val="28"/>
          <w:szCs w:val="28"/>
        </w:rPr>
      </w:pPr>
      <w:r w:rsidRPr="000E0E53">
        <w:rPr>
          <w:sz w:val="28"/>
          <w:szCs w:val="28"/>
        </w:rPr>
        <w:t>По данным Министерства Российской Федерации по делам гражданской обороны, чрезвычайным ситуациям и ликвидации последствий стихийных бедствий, на территории России, в последние 15 лет количество чрезвычайных ситуаций каждый год возрастает в среднем на 5,5%.</w:t>
      </w:r>
    </w:p>
    <w:p w:rsidR="00731E7F" w:rsidRPr="000E0E53" w:rsidRDefault="00731E7F" w:rsidP="001168D2">
      <w:pPr>
        <w:spacing w:line="228" w:lineRule="auto"/>
        <w:ind w:firstLine="851"/>
        <w:jc w:val="both"/>
        <w:rPr>
          <w:sz w:val="28"/>
          <w:szCs w:val="28"/>
        </w:rPr>
      </w:pPr>
      <w:r w:rsidRPr="000E0E53">
        <w:rPr>
          <w:sz w:val="28"/>
          <w:szCs w:val="28"/>
        </w:rPr>
        <w:t xml:space="preserve">Такая ситуация характерна и для </w:t>
      </w:r>
      <w:r w:rsidR="00B24164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</w:t>
      </w:r>
      <w:r w:rsidRPr="000E0E53">
        <w:rPr>
          <w:sz w:val="28"/>
          <w:szCs w:val="28"/>
        </w:rPr>
        <w:t>сельского поселения. За последние три года на территории поселения ежегодно происходят чрезвычайные ситуации природного и техногенного характера. В основном эти явления носят п</w:t>
      </w:r>
      <w:r w:rsidR="001168D2">
        <w:rPr>
          <w:sz w:val="28"/>
          <w:szCs w:val="28"/>
        </w:rPr>
        <w:t xml:space="preserve">риродный характер: </w:t>
      </w:r>
      <w:r w:rsidRPr="000E0E53">
        <w:rPr>
          <w:sz w:val="28"/>
          <w:szCs w:val="28"/>
        </w:rPr>
        <w:t xml:space="preserve">сильный шквалистый ветер, ветровал деревьев, массовый порыв линий электропередач, многократное увеличение природных ландшафтных пожаров, представляющих значительную угрозу населенным пунктам. </w:t>
      </w:r>
    </w:p>
    <w:p w:rsidR="00731E7F" w:rsidRPr="000E0E53" w:rsidRDefault="00731E7F" w:rsidP="001168D2">
      <w:pPr>
        <w:autoSpaceDE w:val="0"/>
        <w:spacing w:line="228" w:lineRule="auto"/>
        <w:ind w:firstLine="851"/>
        <w:jc w:val="both"/>
        <w:rPr>
          <w:sz w:val="28"/>
          <w:szCs w:val="28"/>
        </w:rPr>
      </w:pPr>
      <w:r w:rsidRPr="000E0E53">
        <w:rPr>
          <w:sz w:val="28"/>
          <w:szCs w:val="28"/>
        </w:rPr>
        <w:t>Развитию пожаров до крупных и гибели при этом людей способствует позднее сообщение о пожаре в пожарную охрану и удаленность места пожара от ближайшего подразделения пожарной охраны.</w:t>
      </w:r>
    </w:p>
    <w:p w:rsidR="00731E7F" w:rsidRPr="000E0E53" w:rsidRDefault="00731E7F" w:rsidP="001168D2">
      <w:pPr>
        <w:autoSpaceDE w:val="0"/>
        <w:spacing w:line="228" w:lineRule="auto"/>
        <w:ind w:firstLine="851"/>
        <w:jc w:val="both"/>
        <w:rPr>
          <w:sz w:val="28"/>
          <w:szCs w:val="28"/>
        </w:rPr>
      </w:pPr>
      <w:r w:rsidRPr="000E0E53">
        <w:rPr>
          <w:sz w:val="28"/>
          <w:szCs w:val="28"/>
        </w:rPr>
        <w:t>Исходя из перечисленного проблемы пожарной безопасности, защиты населения и территории поселения от чрезвычайных ситуаций необходимо решить программными методами на муниципальном уровне.</w:t>
      </w:r>
    </w:p>
    <w:p w:rsidR="00731E7F" w:rsidRPr="00FA1156" w:rsidRDefault="00731E7F" w:rsidP="001168D2">
      <w:pPr>
        <w:ind w:firstLine="851"/>
        <w:jc w:val="both"/>
        <w:rPr>
          <w:sz w:val="28"/>
          <w:szCs w:val="28"/>
        </w:rPr>
      </w:pPr>
      <w:r w:rsidRPr="00FA1156">
        <w:rPr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731E7F" w:rsidRPr="00FA1156" w:rsidRDefault="00731E7F" w:rsidP="001168D2">
      <w:pPr>
        <w:ind w:firstLine="851"/>
        <w:jc w:val="both"/>
        <w:rPr>
          <w:sz w:val="28"/>
          <w:szCs w:val="28"/>
        </w:rPr>
      </w:pPr>
      <w:r w:rsidRPr="00FA1156">
        <w:rPr>
          <w:sz w:val="28"/>
          <w:szCs w:val="28"/>
        </w:rPr>
        <w:t>- риск финансового обеспечения, который связан с финансированием муниципальной программы в неполном объеме, как за счет бю</w:t>
      </w:r>
      <w:r>
        <w:rPr>
          <w:sz w:val="28"/>
          <w:szCs w:val="28"/>
        </w:rPr>
        <w:t>джетных, так и внебюджетных источников</w:t>
      </w:r>
      <w:r w:rsidRPr="00FA1156">
        <w:rPr>
          <w:sz w:val="28"/>
          <w:szCs w:val="28"/>
        </w:rPr>
        <w:t>;</w:t>
      </w:r>
    </w:p>
    <w:p w:rsidR="00731E7F" w:rsidRPr="00FA1156" w:rsidRDefault="00731E7F" w:rsidP="001168D2">
      <w:pPr>
        <w:ind w:firstLine="851"/>
        <w:jc w:val="both"/>
        <w:rPr>
          <w:sz w:val="28"/>
          <w:szCs w:val="28"/>
        </w:rPr>
      </w:pPr>
      <w:r w:rsidRPr="00FA1156">
        <w:rPr>
          <w:sz w:val="28"/>
          <w:szCs w:val="28"/>
        </w:rPr>
        <w:t>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</w:t>
      </w:r>
      <w:r>
        <w:rPr>
          <w:sz w:val="28"/>
          <w:szCs w:val="28"/>
        </w:rPr>
        <w:t>та и доходов населения</w:t>
      </w:r>
      <w:r w:rsidRPr="00FA1156">
        <w:rPr>
          <w:sz w:val="28"/>
          <w:szCs w:val="28"/>
        </w:rPr>
        <w:t>;</w:t>
      </w:r>
    </w:p>
    <w:p w:rsidR="00731E7F" w:rsidRPr="00FA1156" w:rsidRDefault="00731E7F" w:rsidP="001168D2">
      <w:pPr>
        <w:ind w:firstLine="851"/>
        <w:jc w:val="both"/>
        <w:rPr>
          <w:sz w:val="28"/>
          <w:szCs w:val="28"/>
        </w:rPr>
      </w:pPr>
      <w:r w:rsidRPr="00FA1156">
        <w:rPr>
          <w:sz w:val="28"/>
          <w:szCs w:val="28"/>
        </w:rPr>
        <w:t>- риск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 и коммунальной инфрас</w:t>
      </w:r>
      <w:r>
        <w:rPr>
          <w:sz w:val="28"/>
          <w:szCs w:val="28"/>
        </w:rPr>
        <w:t>труктуры</w:t>
      </w:r>
      <w:r w:rsidRPr="00FA1156">
        <w:rPr>
          <w:sz w:val="28"/>
          <w:szCs w:val="28"/>
        </w:rPr>
        <w:t>.</w:t>
      </w:r>
    </w:p>
    <w:p w:rsidR="00731E7F" w:rsidRDefault="00731E7F" w:rsidP="001168D2">
      <w:pPr>
        <w:ind w:firstLine="851"/>
        <w:jc w:val="both"/>
        <w:rPr>
          <w:sz w:val="28"/>
          <w:szCs w:val="28"/>
        </w:rPr>
      </w:pPr>
      <w:r w:rsidRPr="00FA1156">
        <w:rPr>
          <w:sz w:val="28"/>
          <w:szCs w:val="28"/>
        </w:rPr>
        <w:t>Управление рисками реализации муниципальной программы будет осуществляться путем координации деятельности ответственного исполнителя и всех участников муниципальной программы, проведения информационно-разъяснительной работ</w:t>
      </w:r>
      <w:r>
        <w:rPr>
          <w:sz w:val="28"/>
          <w:szCs w:val="28"/>
        </w:rPr>
        <w:t xml:space="preserve">ы с населением </w:t>
      </w:r>
      <w:r w:rsidR="00B24164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</w:t>
      </w:r>
      <w:r w:rsidRPr="00FA1156">
        <w:rPr>
          <w:sz w:val="28"/>
          <w:szCs w:val="28"/>
        </w:rPr>
        <w:t xml:space="preserve"> поселения.</w:t>
      </w:r>
    </w:p>
    <w:p w:rsidR="001168D2" w:rsidRPr="00FA1156" w:rsidRDefault="001168D2" w:rsidP="001168D2">
      <w:pPr>
        <w:ind w:firstLine="851"/>
        <w:jc w:val="both"/>
        <w:rPr>
          <w:sz w:val="28"/>
          <w:szCs w:val="28"/>
        </w:rPr>
      </w:pPr>
    </w:p>
    <w:p w:rsidR="00731E7F" w:rsidRPr="0076628C" w:rsidRDefault="00731E7F" w:rsidP="00670B4E">
      <w:pPr>
        <w:widowControl w:val="0"/>
        <w:ind w:left="-851" w:firstLine="1571"/>
        <w:jc w:val="center"/>
        <w:rPr>
          <w:b/>
          <w:sz w:val="28"/>
        </w:rPr>
      </w:pPr>
      <w:r w:rsidRPr="0076628C">
        <w:rPr>
          <w:b/>
          <w:sz w:val="28"/>
        </w:rPr>
        <w:t>2. </w:t>
      </w:r>
      <w:r w:rsidR="001168D2">
        <w:rPr>
          <w:b/>
          <w:sz w:val="28"/>
        </w:rPr>
        <w:t xml:space="preserve"> </w:t>
      </w:r>
      <w:r w:rsidRPr="0076628C">
        <w:rPr>
          <w:b/>
          <w:sz w:val="28"/>
        </w:rPr>
        <w:t>Описание при</w:t>
      </w:r>
      <w:r>
        <w:rPr>
          <w:b/>
          <w:sz w:val="28"/>
        </w:rPr>
        <w:t xml:space="preserve">оритетов и целей </w:t>
      </w:r>
    </w:p>
    <w:p w:rsidR="00731E7F" w:rsidRPr="0076628C" w:rsidRDefault="00731E7F" w:rsidP="001168D2">
      <w:pPr>
        <w:widowControl w:val="0"/>
        <w:ind w:left="709" w:firstLine="11"/>
        <w:jc w:val="center"/>
        <w:rPr>
          <w:b/>
          <w:sz w:val="28"/>
        </w:rPr>
      </w:pPr>
      <w:r w:rsidRPr="0076628C">
        <w:rPr>
          <w:b/>
          <w:sz w:val="28"/>
        </w:rPr>
        <w:t>в сфере реализации муниципальной программы</w:t>
      </w:r>
      <w:r>
        <w:rPr>
          <w:b/>
          <w:sz w:val="28"/>
        </w:rPr>
        <w:t xml:space="preserve"> </w:t>
      </w:r>
      <w:r w:rsidR="00B24164">
        <w:rPr>
          <w:b/>
          <w:sz w:val="28"/>
        </w:rPr>
        <w:t>Индустриального</w:t>
      </w:r>
      <w:r>
        <w:rPr>
          <w:b/>
          <w:sz w:val="28"/>
        </w:rPr>
        <w:t xml:space="preserve"> сельского поселения </w:t>
      </w:r>
      <w:r w:rsidRPr="0076628C">
        <w:rPr>
          <w:b/>
          <w:sz w:val="28"/>
        </w:rPr>
        <w:t xml:space="preserve"> </w:t>
      </w:r>
      <w:r w:rsidRPr="0076628C">
        <w:rPr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</w:t>
      </w:r>
      <w:r>
        <w:rPr>
          <w:b/>
          <w:sz w:val="28"/>
          <w:szCs w:val="28"/>
        </w:rPr>
        <w:t>и безопасности людей на водных объектах»</w:t>
      </w:r>
    </w:p>
    <w:p w:rsidR="00731E7F" w:rsidRDefault="00731E7F" w:rsidP="001168D2">
      <w:pPr>
        <w:pStyle w:val="af0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приоритетами и целями</w:t>
      </w:r>
      <w:r w:rsidRPr="00FA1156">
        <w:rPr>
          <w:sz w:val="28"/>
          <w:szCs w:val="28"/>
        </w:rPr>
        <w:t xml:space="preserve"> муниципальной программы является </w:t>
      </w:r>
      <w:r>
        <w:rPr>
          <w:sz w:val="28"/>
          <w:szCs w:val="28"/>
        </w:rPr>
        <w:t>о</w:t>
      </w:r>
      <w:r w:rsidRPr="009769AA">
        <w:rPr>
          <w:sz w:val="28"/>
          <w:szCs w:val="28"/>
        </w:rPr>
        <w:t>беспечение защиты населения, территорий, объектов жизнеобеспечения и критически важных объектов от угроз прир</w:t>
      </w:r>
      <w:r>
        <w:rPr>
          <w:sz w:val="28"/>
          <w:szCs w:val="28"/>
        </w:rPr>
        <w:t>одного и техногенного характера,</w:t>
      </w:r>
      <w:r w:rsidRPr="009769AA">
        <w:rPr>
          <w:sz w:val="28"/>
          <w:szCs w:val="28"/>
        </w:rPr>
        <w:t xml:space="preserve"> об</w:t>
      </w:r>
      <w:r>
        <w:rPr>
          <w:sz w:val="28"/>
          <w:szCs w:val="28"/>
        </w:rPr>
        <w:t>еспечение пожарной безопасности,</w:t>
      </w:r>
      <w:r w:rsidRPr="009769AA">
        <w:rPr>
          <w:sz w:val="28"/>
          <w:szCs w:val="28"/>
        </w:rPr>
        <w:t xml:space="preserve"> преду</w:t>
      </w:r>
      <w:r>
        <w:rPr>
          <w:sz w:val="28"/>
          <w:szCs w:val="28"/>
        </w:rPr>
        <w:t xml:space="preserve">преждение чрезвычайных ситуаций, </w:t>
      </w:r>
      <w:r w:rsidRPr="009769AA">
        <w:rPr>
          <w:sz w:val="28"/>
          <w:szCs w:val="28"/>
        </w:rPr>
        <w:t>разработка и реализация мероприятий, направленных на обеспечение защиты населения, территорий, объектов жизнеобеспечения и критически важных объектов от угроз прир</w:t>
      </w:r>
      <w:r>
        <w:rPr>
          <w:sz w:val="28"/>
          <w:szCs w:val="28"/>
        </w:rPr>
        <w:t xml:space="preserve">одного и техногенного характера, </w:t>
      </w:r>
      <w:r w:rsidRPr="009769AA">
        <w:rPr>
          <w:sz w:val="28"/>
          <w:szCs w:val="28"/>
        </w:rPr>
        <w:t>повышение объема знаний и навыков в области пожарной безопасности руководителей,</w:t>
      </w:r>
      <w:r>
        <w:rPr>
          <w:sz w:val="28"/>
          <w:szCs w:val="28"/>
        </w:rPr>
        <w:t xml:space="preserve"> должностных лиц и специалистов, </w:t>
      </w:r>
      <w:r w:rsidRPr="009769AA">
        <w:rPr>
          <w:sz w:val="28"/>
          <w:szCs w:val="28"/>
        </w:rPr>
        <w:t>информирование населения о правилах поведения и действиях в ЧС.</w:t>
      </w:r>
    </w:p>
    <w:p w:rsidR="00731E7F" w:rsidRPr="00D76B0E" w:rsidRDefault="00731E7F" w:rsidP="00D76B0E">
      <w:pPr>
        <w:widowControl w:val="0"/>
        <w:spacing w:line="264" w:lineRule="auto"/>
        <w:ind w:firstLine="709"/>
        <w:jc w:val="both"/>
        <w:rPr>
          <w:b/>
          <w:sz w:val="28"/>
        </w:rPr>
      </w:pPr>
      <w:r w:rsidRPr="009769AA">
        <w:rPr>
          <w:rFonts w:ascii="Roboto" w:hAnsi="Roboto"/>
          <w:color w:val="020B22"/>
          <w:sz w:val="18"/>
          <w:szCs w:val="18"/>
        </w:rPr>
        <w:t xml:space="preserve"> </w:t>
      </w:r>
      <w:r>
        <w:rPr>
          <w:sz w:val="28"/>
        </w:rPr>
        <w:t>3. </w:t>
      </w:r>
      <w:r w:rsidRPr="00D76B0E">
        <w:rPr>
          <w:b/>
          <w:sz w:val="28"/>
        </w:rPr>
        <w:t xml:space="preserve">Сведения о взаимосвязи со стратегическими приоритетами, </w:t>
      </w:r>
    </w:p>
    <w:p w:rsidR="00731E7F" w:rsidRDefault="00731E7F" w:rsidP="00D76B0E">
      <w:pPr>
        <w:jc w:val="center"/>
        <w:rPr>
          <w:b/>
          <w:sz w:val="28"/>
        </w:rPr>
      </w:pPr>
      <w:r w:rsidRPr="00D76B0E">
        <w:rPr>
          <w:b/>
          <w:sz w:val="28"/>
        </w:rPr>
        <w:t>целями и показателями государственн</w:t>
      </w:r>
      <w:r>
        <w:rPr>
          <w:b/>
          <w:sz w:val="28"/>
        </w:rPr>
        <w:t>ых программ Ростовской области</w:t>
      </w:r>
    </w:p>
    <w:p w:rsidR="00731E7F" w:rsidRDefault="001168D2" w:rsidP="00D76B0E">
      <w:pPr>
        <w:jc w:val="center"/>
        <w:rPr>
          <w:b/>
          <w:sz w:val="28"/>
        </w:rPr>
      </w:pPr>
      <w:r>
        <w:rPr>
          <w:b/>
          <w:sz w:val="28"/>
        </w:rPr>
        <w:t>отсутствую</w:t>
      </w:r>
      <w:r w:rsidR="00731E7F">
        <w:rPr>
          <w:b/>
          <w:sz w:val="28"/>
        </w:rPr>
        <w:t>т.</w:t>
      </w:r>
    </w:p>
    <w:p w:rsidR="00731E7F" w:rsidRPr="00FA1156" w:rsidRDefault="00731E7F" w:rsidP="003D5DE5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</w:p>
    <w:p w:rsidR="00731E7F" w:rsidRDefault="00731E7F" w:rsidP="00D76B0E">
      <w:pPr>
        <w:widowControl w:val="0"/>
        <w:ind w:left="-851" w:firstLine="1571"/>
        <w:jc w:val="center"/>
        <w:rPr>
          <w:b/>
          <w:sz w:val="28"/>
        </w:rPr>
      </w:pPr>
      <w:r>
        <w:rPr>
          <w:b/>
          <w:sz w:val="28"/>
        </w:rPr>
        <w:t>4. Задачи муниципального управления, способы их эффективного решения в сфере реализации муниципальной программы</w:t>
      </w:r>
      <w:r w:rsidR="001168D2">
        <w:rPr>
          <w:b/>
          <w:sz w:val="28"/>
        </w:rPr>
        <w:t>.</w:t>
      </w:r>
    </w:p>
    <w:p w:rsidR="001168D2" w:rsidRDefault="001168D2" w:rsidP="00D76B0E">
      <w:pPr>
        <w:widowControl w:val="0"/>
        <w:ind w:left="-851" w:firstLine="1571"/>
        <w:jc w:val="center"/>
        <w:rPr>
          <w:b/>
          <w:sz w:val="28"/>
        </w:rPr>
      </w:pPr>
    </w:p>
    <w:p w:rsidR="00731E7F" w:rsidRPr="001168D2" w:rsidRDefault="00731E7F" w:rsidP="001168D2">
      <w:pPr>
        <w:pStyle w:val="af3"/>
        <w:ind w:firstLine="709"/>
        <w:rPr>
          <w:sz w:val="28"/>
          <w:szCs w:val="28"/>
        </w:rPr>
      </w:pPr>
      <w:r w:rsidRPr="001168D2">
        <w:rPr>
          <w:sz w:val="28"/>
          <w:szCs w:val="28"/>
        </w:rPr>
        <w:t>Основные задачи:</w:t>
      </w:r>
    </w:p>
    <w:p w:rsidR="001168D2" w:rsidRDefault="00731E7F" w:rsidP="001168D2">
      <w:pPr>
        <w:pStyle w:val="af3"/>
        <w:ind w:firstLine="709"/>
        <w:rPr>
          <w:color w:val="020B22"/>
          <w:sz w:val="28"/>
          <w:szCs w:val="28"/>
        </w:rPr>
      </w:pPr>
      <w:r w:rsidRPr="001168D2">
        <w:rPr>
          <w:sz w:val="28"/>
          <w:szCs w:val="28"/>
        </w:rPr>
        <w:t>Проведение мероприятий по противопожарной безопасности.</w:t>
      </w:r>
      <w:r w:rsidRPr="001168D2">
        <w:rPr>
          <w:color w:val="020B22"/>
          <w:sz w:val="28"/>
          <w:szCs w:val="28"/>
        </w:rPr>
        <w:t xml:space="preserve"> </w:t>
      </w:r>
    </w:p>
    <w:p w:rsidR="00731E7F" w:rsidRPr="001168D2" w:rsidRDefault="00731E7F" w:rsidP="001168D2">
      <w:pPr>
        <w:pStyle w:val="af3"/>
        <w:ind w:firstLine="709"/>
        <w:rPr>
          <w:color w:val="020B22"/>
          <w:sz w:val="28"/>
          <w:szCs w:val="28"/>
        </w:rPr>
      </w:pPr>
      <w:r w:rsidRPr="001168D2">
        <w:rPr>
          <w:color w:val="020B22"/>
          <w:sz w:val="28"/>
          <w:szCs w:val="28"/>
        </w:rPr>
        <w:t xml:space="preserve">Повышение уровня пожарной безопасности путем обеспечения населения противопожарным прикрытием в соответствии с установленными временными нормативами прибытия первого подразделения пожарной охраны к месту вызова – 100 процентов от количества населения </w:t>
      </w:r>
      <w:r w:rsidR="003D5DE5">
        <w:rPr>
          <w:color w:val="020B22"/>
          <w:sz w:val="28"/>
          <w:szCs w:val="28"/>
        </w:rPr>
        <w:t>поселения</w:t>
      </w:r>
      <w:r w:rsidRPr="001168D2">
        <w:rPr>
          <w:color w:val="020B22"/>
          <w:sz w:val="28"/>
          <w:szCs w:val="28"/>
        </w:rPr>
        <w:t>;</w:t>
      </w:r>
    </w:p>
    <w:p w:rsidR="00731E7F" w:rsidRPr="001168D2" w:rsidRDefault="00731E7F" w:rsidP="001168D2">
      <w:pPr>
        <w:pStyle w:val="af3"/>
        <w:ind w:firstLine="709"/>
        <w:rPr>
          <w:color w:val="020B22"/>
          <w:sz w:val="28"/>
          <w:szCs w:val="28"/>
        </w:rPr>
      </w:pPr>
      <w:r w:rsidRPr="001168D2">
        <w:rPr>
          <w:sz w:val="28"/>
          <w:szCs w:val="28"/>
        </w:rPr>
        <w:t xml:space="preserve">Проведение мероприятий по  защите населения и территорий от чрезвычайных ситуаций. </w:t>
      </w:r>
      <w:r w:rsidRPr="001168D2">
        <w:rPr>
          <w:color w:val="020B22"/>
          <w:sz w:val="28"/>
          <w:szCs w:val="28"/>
        </w:rPr>
        <w:t xml:space="preserve">Модернизация  системы оповещения населения </w:t>
      </w:r>
      <w:r w:rsidR="001168D2">
        <w:rPr>
          <w:color w:val="020B22"/>
          <w:sz w:val="28"/>
          <w:szCs w:val="28"/>
        </w:rPr>
        <w:t>Индустриального</w:t>
      </w:r>
      <w:r w:rsidRPr="001168D2">
        <w:rPr>
          <w:color w:val="020B22"/>
          <w:sz w:val="28"/>
          <w:szCs w:val="28"/>
        </w:rPr>
        <w:t xml:space="preserve"> сельского поселения.</w:t>
      </w:r>
    </w:p>
    <w:p w:rsidR="00731E7F" w:rsidRPr="00855971" w:rsidRDefault="00731E7F" w:rsidP="004D1308">
      <w:pPr>
        <w:suppressAutoHyphens/>
        <w:jc w:val="center"/>
        <w:rPr>
          <w:sz w:val="28"/>
          <w:szCs w:val="28"/>
        </w:rPr>
      </w:pPr>
      <w:bookmarkStart w:id="0" w:name="sub_1010"/>
      <w:r>
        <w:rPr>
          <w:kern w:val="2"/>
          <w:sz w:val="28"/>
          <w:szCs w:val="28"/>
          <w:lang w:val="en-US" w:eastAsia="en-US"/>
        </w:rPr>
        <w:t>II</w:t>
      </w:r>
      <w:r w:rsidRPr="00EA476E">
        <w:rPr>
          <w:kern w:val="2"/>
          <w:sz w:val="28"/>
          <w:szCs w:val="28"/>
          <w:lang w:eastAsia="en-US"/>
        </w:rPr>
        <w:t>.</w:t>
      </w:r>
      <w:r w:rsidR="001168D2">
        <w:rPr>
          <w:kern w:val="2"/>
          <w:sz w:val="28"/>
          <w:szCs w:val="28"/>
          <w:lang w:eastAsia="en-US"/>
        </w:rPr>
        <w:t xml:space="preserve"> </w:t>
      </w:r>
      <w:r w:rsidRPr="004D1308">
        <w:rPr>
          <w:kern w:val="2"/>
          <w:sz w:val="28"/>
          <w:szCs w:val="28"/>
          <w:lang w:eastAsia="en-US"/>
        </w:rPr>
        <w:t>ПАСПОРТ</w:t>
      </w:r>
      <w:r w:rsidRPr="004D1308">
        <w:rPr>
          <w:kern w:val="2"/>
          <w:sz w:val="28"/>
          <w:szCs w:val="28"/>
          <w:lang w:eastAsia="en-US"/>
        </w:rPr>
        <w:br/>
      </w:r>
      <w:r>
        <w:rPr>
          <w:kern w:val="2"/>
          <w:sz w:val="28"/>
          <w:szCs w:val="28"/>
          <w:lang w:eastAsia="en-US"/>
        </w:rPr>
        <w:t>М</w:t>
      </w:r>
      <w:r w:rsidRPr="004D1308">
        <w:rPr>
          <w:kern w:val="2"/>
          <w:sz w:val="28"/>
          <w:szCs w:val="28"/>
          <w:lang w:eastAsia="en-US"/>
        </w:rPr>
        <w:t>униципальной п</w:t>
      </w:r>
      <w:r>
        <w:rPr>
          <w:kern w:val="2"/>
          <w:sz w:val="28"/>
          <w:szCs w:val="28"/>
          <w:lang w:eastAsia="en-US"/>
        </w:rPr>
        <w:t xml:space="preserve">рограммы </w:t>
      </w:r>
      <w:r w:rsidR="00B24164">
        <w:rPr>
          <w:kern w:val="2"/>
          <w:sz w:val="28"/>
          <w:szCs w:val="28"/>
          <w:lang w:eastAsia="en-US"/>
        </w:rPr>
        <w:t>Индустриального</w:t>
      </w:r>
      <w:r w:rsidRPr="004D1308">
        <w:rPr>
          <w:kern w:val="2"/>
          <w:sz w:val="28"/>
          <w:szCs w:val="28"/>
          <w:lang w:eastAsia="en-US"/>
        </w:rPr>
        <w:t xml:space="preserve"> </w:t>
      </w:r>
      <w:bookmarkEnd w:id="0"/>
      <w:r w:rsidRPr="004D1308">
        <w:rPr>
          <w:sz w:val="28"/>
          <w:szCs w:val="28"/>
        </w:rPr>
        <w:t>сельского поселения «</w:t>
      </w:r>
      <w:r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31E7F" w:rsidRPr="00EA476E" w:rsidRDefault="00731E7F" w:rsidP="004D1308">
      <w:pPr>
        <w:suppressAutoHyphens/>
        <w:jc w:val="center"/>
        <w:rPr>
          <w:sz w:val="28"/>
          <w:szCs w:val="28"/>
        </w:rPr>
      </w:pPr>
      <w:r w:rsidRPr="001168D2">
        <w:rPr>
          <w:sz w:val="28"/>
          <w:szCs w:val="28"/>
        </w:rPr>
        <w:t>1.Основные положения</w:t>
      </w:r>
    </w:p>
    <w:p w:rsidR="00731E7F" w:rsidRPr="004D1308" w:rsidRDefault="00731E7F" w:rsidP="007042FE">
      <w:pPr>
        <w:jc w:val="center"/>
        <w:rPr>
          <w:kern w:val="2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4"/>
        <w:gridCol w:w="6255"/>
      </w:tblGrid>
      <w:tr w:rsidR="002048BF" w:rsidTr="00B24164">
        <w:tc>
          <w:tcPr>
            <w:tcW w:w="3844" w:type="dxa"/>
          </w:tcPr>
          <w:p w:rsidR="002048BF" w:rsidRPr="004D1308" w:rsidRDefault="002048BF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Куратор</w:t>
            </w:r>
            <w:r>
              <w:t xml:space="preserve"> </w:t>
            </w:r>
            <w:r w:rsidRPr="002048BF">
              <w:rPr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422" w:type="dxa"/>
          </w:tcPr>
          <w:p w:rsidR="002048BF" w:rsidRPr="004D1308" w:rsidRDefault="002048BF" w:rsidP="00B713E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Глава Администрации Индустриального сельского поселения</w:t>
            </w:r>
          </w:p>
        </w:tc>
      </w:tr>
      <w:tr w:rsidR="00731E7F" w:rsidTr="00B24164">
        <w:tc>
          <w:tcPr>
            <w:tcW w:w="3844" w:type="dxa"/>
          </w:tcPr>
          <w:p w:rsidR="00731E7F" w:rsidRPr="004D1308" w:rsidRDefault="00731E7F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4D1308">
              <w:rPr>
                <w:kern w:val="2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422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4D1308">
              <w:rPr>
                <w:kern w:val="2"/>
                <w:sz w:val="28"/>
                <w:szCs w:val="28"/>
              </w:rPr>
              <w:t>Админ</w:t>
            </w:r>
            <w:r>
              <w:rPr>
                <w:kern w:val="2"/>
                <w:sz w:val="28"/>
                <w:szCs w:val="28"/>
              </w:rPr>
              <w:t xml:space="preserve">истрация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 w:rsidRPr="004D1308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731E7F" w:rsidRPr="00432E70" w:rsidTr="00B24164">
        <w:tc>
          <w:tcPr>
            <w:tcW w:w="3844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Срок реализации муниципальной</w:t>
            </w:r>
            <w:r>
              <w:rPr>
                <w:kern w:val="2"/>
                <w:sz w:val="28"/>
                <w:szCs w:val="28"/>
              </w:rPr>
              <w:t>(комплексной)</w:t>
            </w:r>
            <w:r w:rsidRPr="00B713E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6422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 xml:space="preserve">Этап </w:t>
            </w:r>
            <w:r w:rsidRPr="00B713ED">
              <w:rPr>
                <w:kern w:val="2"/>
                <w:sz w:val="28"/>
                <w:szCs w:val="28"/>
                <w:lang w:val="en-US"/>
              </w:rPr>
              <w:t>I</w:t>
            </w:r>
            <w:r w:rsidRPr="00B713ED">
              <w:rPr>
                <w:kern w:val="2"/>
                <w:sz w:val="28"/>
                <w:szCs w:val="28"/>
              </w:rPr>
              <w:t xml:space="preserve"> – 2019 – 2024 годы;</w:t>
            </w:r>
          </w:p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 xml:space="preserve">Этап </w:t>
            </w:r>
            <w:r w:rsidRPr="00B713ED">
              <w:rPr>
                <w:kern w:val="2"/>
                <w:sz w:val="28"/>
                <w:szCs w:val="28"/>
                <w:lang w:val="en-US"/>
              </w:rPr>
              <w:t>II</w:t>
            </w:r>
            <w:r w:rsidRPr="00B713ED">
              <w:rPr>
                <w:kern w:val="2"/>
                <w:sz w:val="28"/>
                <w:szCs w:val="28"/>
              </w:rPr>
              <w:t xml:space="preserve"> – 2025 – 2030 годы</w:t>
            </w:r>
          </w:p>
        </w:tc>
      </w:tr>
      <w:tr w:rsidR="00731E7F" w:rsidTr="00B24164">
        <w:tc>
          <w:tcPr>
            <w:tcW w:w="3844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22" w:type="dxa"/>
          </w:tcPr>
          <w:p w:rsidR="00731E7F" w:rsidRPr="00B713ED" w:rsidRDefault="00731E7F" w:rsidP="00B713ED">
            <w:pPr>
              <w:pStyle w:val="afa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B713ED">
              <w:rPr>
                <w:spacing w:val="-4"/>
                <w:kern w:val="2"/>
                <w:sz w:val="28"/>
                <w:szCs w:val="28"/>
              </w:rPr>
              <w:t>Создание и обеспечение необходимых условий для повышения пожарной безопасности населенных пунктов, з</w:t>
            </w:r>
            <w:r w:rsidR="002048BF">
              <w:rPr>
                <w:spacing w:val="-4"/>
                <w:kern w:val="2"/>
                <w:sz w:val="28"/>
                <w:szCs w:val="28"/>
              </w:rPr>
              <w:t>ащищенности граждан, организаций</w:t>
            </w:r>
            <w:r w:rsidRPr="00B713ED">
              <w:rPr>
                <w:spacing w:val="-4"/>
                <w:kern w:val="2"/>
                <w:sz w:val="28"/>
                <w:szCs w:val="28"/>
              </w:rPr>
              <w:t xml:space="preserve"> от пожаров, предупреждения и смягчения их последствий, а также повышение степени готовности всех сил и средств для тушения.</w:t>
            </w:r>
          </w:p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731E7F" w:rsidTr="00B24164">
        <w:tc>
          <w:tcPr>
            <w:tcW w:w="3844" w:type="dxa"/>
          </w:tcPr>
          <w:p w:rsidR="00731E7F" w:rsidRPr="00B713ED" w:rsidRDefault="00731E7F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Направления  муниципальной  программы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поселения.</w:t>
            </w:r>
          </w:p>
        </w:tc>
        <w:tc>
          <w:tcPr>
            <w:tcW w:w="6422" w:type="dxa"/>
          </w:tcPr>
          <w:p w:rsidR="00731E7F" w:rsidRPr="00B713ED" w:rsidRDefault="00731E7F" w:rsidP="00B713ED">
            <w:pPr>
              <w:pStyle w:val="afa"/>
              <w:autoSpaceDE w:val="0"/>
              <w:autoSpaceDN w:val="0"/>
              <w:adjustRightInd w:val="0"/>
              <w:spacing w:line="244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Обеспечение противопожарной безопасности</w:t>
            </w:r>
          </w:p>
          <w:p w:rsidR="00731E7F" w:rsidRPr="00B713ED" w:rsidRDefault="00731E7F" w:rsidP="00B713ED">
            <w:pPr>
              <w:pStyle w:val="afa"/>
              <w:autoSpaceDE w:val="0"/>
              <w:autoSpaceDN w:val="0"/>
              <w:adjustRightInd w:val="0"/>
              <w:spacing w:line="244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Поддержание в постоянной готовности и реконструкция системы оповещения населения сельского поселения.</w:t>
            </w:r>
          </w:p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1168D2" w:rsidTr="00B24164">
        <w:tc>
          <w:tcPr>
            <w:tcW w:w="3844" w:type="dxa"/>
          </w:tcPr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22" w:type="dxa"/>
          </w:tcPr>
          <w:p w:rsidR="001168D2" w:rsidRPr="00B713ED" w:rsidRDefault="001168D2" w:rsidP="001168D2">
            <w:pPr>
              <w:pStyle w:val="afa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Количество выездов пожарных и спасательных подразделений на пожары, чрезвычайные ситуации и происшествия.</w:t>
            </w:r>
          </w:p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Охват населения, оповещаемого техническими средствами системы оповещения населения сельского поселения.</w:t>
            </w:r>
          </w:p>
        </w:tc>
      </w:tr>
      <w:tr w:rsidR="001168D2" w:rsidTr="003D5DE5">
        <w:tc>
          <w:tcPr>
            <w:tcW w:w="3844" w:type="dxa"/>
            <w:tcBorders>
              <w:bottom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Параметры финансового обеспечения муниципальной программы</w:t>
            </w:r>
          </w:p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422" w:type="dxa"/>
            <w:tcBorders>
              <w:bottom w:val="single" w:sz="4" w:space="0" w:color="auto"/>
            </w:tcBorders>
          </w:tcPr>
          <w:p w:rsidR="001168D2" w:rsidRPr="00EA476E" w:rsidRDefault="00AB4A25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102</w:t>
            </w:r>
            <w:r w:rsidR="009937A0">
              <w:rPr>
                <w:kern w:val="2"/>
                <w:sz w:val="28"/>
                <w:szCs w:val="28"/>
              </w:rPr>
              <w:t>6,1</w:t>
            </w:r>
            <w:r w:rsidR="001168D2" w:rsidRPr="00EA476E">
              <w:rPr>
                <w:kern w:val="2"/>
                <w:sz w:val="28"/>
                <w:szCs w:val="28"/>
              </w:rPr>
              <w:t xml:space="preserve"> тыс.рублей;</w:t>
            </w:r>
          </w:p>
          <w:p w:rsidR="001168D2" w:rsidRPr="005A1C8A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5A1C8A">
              <w:rPr>
                <w:kern w:val="2"/>
                <w:sz w:val="28"/>
                <w:szCs w:val="28"/>
              </w:rPr>
              <w:t xml:space="preserve">этап </w:t>
            </w:r>
            <w:r w:rsidRPr="005A1C8A">
              <w:rPr>
                <w:kern w:val="2"/>
                <w:sz w:val="28"/>
                <w:szCs w:val="28"/>
                <w:lang w:val="en-US"/>
              </w:rPr>
              <w:t>I</w:t>
            </w:r>
            <w:r w:rsidRPr="005A1C8A">
              <w:rPr>
                <w:kern w:val="2"/>
                <w:sz w:val="28"/>
                <w:szCs w:val="28"/>
              </w:rPr>
              <w:t xml:space="preserve"> – </w:t>
            </w:r>
            <w:r w:rsidR="00C70EA3">
              <w:rPr>
                <w:kern w:val="2"/>
                <w:sz w:val="28"/>
                <w:szCs w:val="28"/>
              </w:rPr>
              <w:t>100</w:t>
            </w:r>
            <w:r w:rsidR="009937A0">
              <w:rPr>
                <w:kern w:val="2"/>
                <w:sz w:val="28"/>
                <w:szCs w:val="28"/>
              </w:rPr>
              <w:t>6,1</w:t>
            </w:r>
            <w:r w:rsidRPr="005A1C8A">
              <w:rPr>
                <w:kern w:val="2"/>
                <w:sz w:val="28"/>
                <w:szCs w:val="28"/>
              </w:rPr>
              <w:t xml:space="preserve"> тыс.рублей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5A1C8A">
              <w:rPr>
                <w:kern w:val="2"/>
                <w:sz w:val="28"/>
                <w:szCs w:val="28"/>
              </w:rPr>
              <w:t xml:space="preserve">этап </w:t>
            </w:r>
            <w:r w:rsidRPr="005A1C8A">
              <w:rPr>
                <w:kern w:val="2"/>
                <w:sz w:val="28"/>
                <w:szCs w:val="28"/>
                <w:lang w:val="en-US"/>
              </w:rPr>
              <w:t>II</w:t>
            </w:r>
            <w:r w:rsidRPr="005A1C8A">
              <w:rPr>
                <w:kern w:val="2"/>
                <w:sz w:val="28"/>
                <w:szCs w:val="28"/>
              </w:rPr>
              <w:t xml:space="preserve"> – </w:t>
            </w:r>
            <w:r w:rsidR="00AB4A25">
              <w:rPr>
                <w:kern w:val="2"/>
                <w:sz w:val="28"/>
                <w:szCs w:val="28"/>
              </w:rPr>
              <w:t>2</w:t>
            </w:r>
            <w:r w:rsidRPr="005A1C8A">
              <w:rPr>
                <w:kern w:val="2"/>
                <w:sz w:val="28"/>
                <w:szCs w:val="28"/>
              </w:rPr>
              <w:t>0,0 тыс.рублей</w:t>
            </w:r>
            <w:r>
              <w:rPr>
                <w:kern w:val="2"/>
                <w:sz w:val="28"/>
                <w:szCs w:val="28"/>
              </w:rPr>
              <w:t>;</w:t>
            </w:r>
          </w:p>
        </w:tc>
      </w:tr>
      <w:tr w:rsidR="001168D2" w:rsidTr="003D5DE5">
        <w:tc>
          <w:tcPr>
            <w:tcW w:w="3844" w:type="dxa"/>
            <w:tcBorders>
              <w:top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422" w:type="dxa"/>
            <w:tcBorders>
              <w:top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Отсутствует</w:t>
            </w:r>
          </w:p>
        </w:tc>
      </w:tr>
      <w:tr w:rsidR="001168D2" w:rsidTr="003D5DE5">
        <w:tc>
          <w:tcPr>
            <w:tcW w:w="3844" w:type="dxa"/>
            <w:tcBorders>
              <w:bottom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Контроль за выполнением муниципальной программы</w:t>
            </w:r>
          </w:p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422" w:type="dxa"/>
            <w:tcBorders>
              <w:bottom w:val="single" w:sz="4" w:space="0" w:color="auto"/>
            </w:tcBorders>
          </w:tcPr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Осуществляет А</w:t>
            </w:r>
            <w:r w:rsidRPr="00B713ED">
              <w:rPr>
                <w:kern w:val="2"/>
                <w:sz w:val="28"/>
                <w:szCs w:val="28"/>
              </w:rPr>
              <w:t>дмини</w:t>
            </w:r>
            <w:r>
              <w:rPr>
                <w:kern w:val="2"/>
                <w:sz w:val="28"/>
                <w:szCs w:val="28"/>
              </w:rPr>
              <w:t xml:space="preserve">страция Индустриального </w:t>
            </w:r>
            <w:r w:rsidRPr="00B713ED">
              <w:rPr>
                <w:kern w:val="2"/>
                <w:sz w:val="28"/>
                <w:szCs w:val="28"/>
              </w:rPr>
              <w:t>сельского поселения</w:t>
            </w:r>
          </w:p>
        </w:tc>
      </w:tr>
    </w:tbl>
    <w:p w:rsidR="00B24164" w:rsidRDefault="00B24164" w:rsidP="00B713ED">
      <w:pPr>
        <w:jc w:val="both"/>
        <w:rPr>
          <w:kern w:val="2"/>
          <w:sz w:val="28"/>
          <w:szCs w:val="28"/>
        </w:rPr>
        <w:sectPr w:rsidR="00B24164" w:rsidSect="001168D2">
          <w:footerReference w:type="even" r:id="rId7"/>
          <w:footerReference w:type="default" r:id="rId8"/>
          <w:pgSz w:w="11907" w:h="16840" w:code="9"/>
          <w:pgMar w:top="709" w:right="607" w:bottom="709" w:left="1304" w:header="709" w:footer="709" w:gutter="0"/>
          <w:cols w:space="720"/>
          <w:docGrid w:linePitch="272"/>
        </w:sectPr>
      </w:pPr>
    </w:p>
    <w:p w:rsidR="00731E7F" w:rsidRDefault="00731E7F" w:rsidP="002048BF">
      <w:pPr>
        <w:pStyle w:val="afa"/>
        <w:numPr>
          <w:ilvl w:val="0"/>
          <w:numId w:val="36"/>
        </w:numPr>
        <w:jc w:val="center"/>
        <w:rPr>
          <w:kern w:val="2"/>
          <w:sz w:val="28"/>
          <w:szCs w:val="28"/>
          <w:lang w:eastAsia="en-US"/>
        </w:rPr>
      </w:pPr>
      <w:bookmarkStart w:id="1" w:name="sub_110"/>
      <w:bookmarkStart w:id="2" w:name="sub_1100"/>
      <w:r>
        <w:rPr>
          <w:kern w:val="2"/>
          <w:sz w:val="28"/>
          <w:szCs w:val="28"/>
          <w:lang w:eastAsia="en-US"/>
        </w:rPr>
        <w:t xml:space="preserve">Показатели муниципальной программы </w:t>
      </w:r>
      <w:r w:rsidR="00B24164">
        <w:rPr>
          <w:kern w:val="2"/>
          <w:sz w:val="28"/>
          <w:szCs w:val="28"/>
          <w:lang w:eastAsia="en-US"/>
        </w:rPr>
        <w:t>Индустриального</w:t>
      </w:r>
      <w:r>
        <w:rPr>
          <w:kern w:val="2"/>
          <w:sz w:val="28"/>
          <w:szCs w:val="28"/>
          <w:lang w:eastAsia="en-US"/>
        </w:rPr>
        <w:t xml:space="preserve"> сельского поселения</w:t>
      </w:r>
    </w:p>
    <w:p w:rsidR="00731E7F" w:rsidRPr="00CD14D0" w:rsidRDefault="00731E7F" w:rsidP="005526D8"/>
    <w:tbl>
      <w:tblPr>
        <w:tblW w:w="5334" w:type="pct"/>
        <w:tblInd w:w="-634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44"/>
        <w:gridCol w:w="2284"/>
        <w:gridCol w:w="704"/>
        <w:gridCol w:w="841"/>
        <w:gridCol w:w="841"/>
        <w:gridCol w:w="700"/>
        <w:gridCol w:w="703"/>
        <w:gridCol w:w="700"/>
        <w:gridCol w:w="700"/>
        <w:gridCol w:w="700"/>
        <w:gridCol w:w="700"/>
        <w:gridCol w:w="563"/>
        <w:gridCol w:w="2385"/>
        <w:gridCol w:w="1541"/>
        <w:gridCol w:w="700"/>
        <w:gridCol w:w="982"/>
      </w:tblGrid>
      <w:tr w:rsidR="002048BF" w:rsidRPr="00CD14D0" w:rsidTr="002048BF">
        <w:trPr>
          <w:trHeight w:val="278"/>
        </w:trPr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№</w:t>
            </w:r>
            <w:r w:rsidRPr="00CD14D0">
              <w:br/>
              <w:t>п/п</w:t>
            </w:r>
          </w:p>
        </w:tc>
        <w:tc>
          <w:tcPr>
            <w:tcW w:w="7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 xml:space="preserve">Наименование показателя </w:t>
            </w:r>
          </w:p>
        </w:tc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Уровень показателя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Признак возрастания/убывания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Единица измерения (по ОКЕИ)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Вид показателя</w:t>
            </w:r>
          </w:p>
        </w:tc>
        <w:tc>
          <w:tcPr>
            <w:tcW w:w="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Базовое значение показателя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Значения показателей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Документ</w:t>
            </w:r>
          </w:p>
          <w:p w:rsidR="00731E7F" w:rsidRPr="00CD14D0" w:rsidRDefault="00731E7F" w:rsidP="009B19A7"/>
          <w:p w:rsidR="00731E7F" w:rsidRPr="00CD14D0" w:rsidRDefault="00731E7F" w:rsidP="009B19A7"/>
          <w:p w:rsidR="00731E7F" w:rsidRPr="00CD14D0" w:rsidRDefault="00731E7F" w:rsidP="009B19A7"/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Ответственный за достижение показателя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Связь с показателями национальных целей</w:t>
            </w:r>
          </w:p>
        </w:tc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2E01E4" w:rsidP="009B19A7">
            <w:r>
              <w:t>Информа</w:t>
            </w:r>
            <w:r w:rsidR="00731E7F" w:rsidRPr="00CD14D0">
              <w:t>ционная система</w:t>
            </w:r>
          </w:p>
        </w:tc>
      </w:tr>
      <w:tr w:rsidR="002048BF" w:rsidRPr="00CD14D0" w:rsidTr="002048BF">
        <w:trPr>
          <w:trHeight w:val="647"/>
        </w:trPr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7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значе-ние</w:t>
            </w:r>
          </w:p>
        </w:tc>
        <w:tc>
          <w:tcPr>
            <w:tcW w:w="2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202</w:t>
            </w:r>
            <w:r w:rsidR="0035639C">
              <w:t>6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35639C">
            <w:r w:rsidRPr="00CD14D0">
              <w:t>202</w:t>
            </w:r>
            <w:r w:rsidR="0035639C">
              <w:t>7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35639C">
            <w:r w:rsidRPr="00CD14D0">
              <w:t>202</w:t>
            </w:r>
            <w:r w:rsidR="0035639C">
              <w:t>8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2030</w:t>
            </w:r>
          </w:p>
          <w:p w:rsidR="00731E7F" w:rsidRPr="00CD14D0" w:rsidRDefault="00731E7F" w:rsidP="009B19A7">
            <w:r w:rsidRPr="00CD14D0">
              <w:t>(справочно)</w:t>
            </w:r>
          </w:p>
        </w:tc>
        <w:tc>
          <w:tcPr>
            <w:tcW w:w="7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</w:tr>
      <w:tr w:rsidR="002048BF" w:rsidRPr="00CD14D0" w:rsidTr="002048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blHeader/>
        </w:trPr>
        <w:tc>
          <w:tcPr>
            <w:tcW w:w="2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</w:t>
            </w:r>
          </w:p>
        </w:tc>
        <w:tc>
          <w:tcPr>
            <w:tcW w:w="71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3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4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5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6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7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8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9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10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11</w:t>
            </w:r>
          </w:p>
        </w:tc>
        <w:tc>
          <w:tcPr>
            <w:tcW w:w="17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12</w:t>
            </w:r>
          </w:p>
        </w:tc>
        <w:tc>
          <w:tcPr>
            <w:tcW w:w="74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13</w:t>
            </w:r>
          </w:p>
        </w:tc>
        <w:tc>
          <w:tcPr>
            <w:tcW w:w="48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14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15</w:t>
            </w:r>
          </w:p>
        </w:tc>
        <w:tc>
          <w:tcPr>
            <w:tcW w:w="30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16</w:t>
            </w:r>
          </w:p>
        </w:tc>
      </w:tr>
      <w:tr w:rsidR="00731E7F" w:rsidRPr="00CD14D0" w:rsidTr="00565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5000" w:type="pct"/>
            <w:gridSpan w:val="16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00850" w:rsidRDefault="00731E7F" w:rsidP="005526D8">
            <w:pPr>
              <w:pStyle w:val="afa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spacing w:val="-4"/>
                <w:kern w:val="2"/>
                <w:sz w:val="24"/>
                <w:szCs w:val="24"/>
              </w:rPr>
            </w:pPr>
            <w:r w:rsidRPr="00CD14D0">
              <w:t>1. </w:t>
            </w:r>
            <w:r w:rsidRPr="00B00850">
              <w:rPr>
                <w:kern w:val="2"/>
                <w:sz w:val="24"/>
                <w:szCs w:val="24"/>
                <w:lang w:eastAsia="en-US"/>
              </w:rPr>
              <w:t>Цель муниципальной программы «</w:t>
            </w:r>
            <w:r w:rsidRPr="00B00850">
              <w:rPr>
                <w:spacing w:val="-4"/>
                <w:kern w:val="2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пунктов, защищенности граждан, организации от пожаров, предупреждения и смягчения их последствий, а также повышение степени готовности всех сил и средств для тушения».</w:t>
            </w:r>
          </w:p>
          <w:p w:rsidR="00731E7F" w:rsidRPr="00CD14D0" w:rsidRDefault="00731E7F" w:rsidP="009B19A7"/>
        </w:tc>
      </w:tr>
      <w:tr w:rsidR="002048BF" w:rsidRPr="00CD14D0" w:rsidTr="002048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"/>
        </w:trPr>
        <w:tc>
          <w:tcPr>
            <w:tcW w:w="2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048BF" w:rsidP="002048BF">
            <w:r w:rsidRPr="00CD14D0">
              <w:t>1.1.</w:t>
            </w:r>
          </w:p>
        </w:tc>
        <w:tc>
          <w:tcPr>
            <w:tcW w:w="71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bCs/>
                <w:kern w:val="1"/>
                <w:sz w:val="24"/>
                <w:szCs w:val="24"/>
                <w:lang w:eastAsia="en-US"/>
              </w:rPr>
              <w:t>Снижение количества пострадавших в чрезвычайных ситуациях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МП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E01E4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убывание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E01E4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человек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2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202</w:t>
            </w:r>
            <w:r w:rsidR="0035639C">
              <w:rPr>
                <w:sz w:val="24"/>
                <w:szCs w:val="24"/>
              </w:rPr>
              <w:t>4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2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E01E4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E01E4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1</w:t>
            </w:r>
          </w:p>
        </w:tc>
        <w:tc>
          <w:tcPr>
            <w:tcW w:w="17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E01E4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1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048BF" w:rsidRDefault="002048BF" w:rsidP="002048BF">
            <w:pPr>
              <w:widowControl w:val="0"/>
              <w:rPr>
                <w:sz w:val="18"/>
                <w:szCs w:val="18"/>
              </w:rPr>
            </w:pPr>
            <w:r w:rsidRPr="002048BF">
              <w:rPr>
                <w:sz w:val="18"/>
                <w:szCs w:val="18"/>
              </w:rPr>
              <w:t xml:space="preserve">постановление Администрации </w:t>
            </w:r>
            <w:r>
              <w:rPr>
                <w:sz w:val="18"/>
                <w:szCs w:val="18"/>
              </w:rPr>
              <w:t xml:space="preserve">Индустриального сельского поселения от </w:t>
            </w:r>
            <w:r w:rsidRPr="002048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2048BF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2.2018 № 69</w:t>
            </w:r>
            <w:r w:rsidRPr="002048BF">
              <w:rPr>
                <w:sz w:val="18"/>
                <w:szCs w:val="18"/>
              </w:rPr>
              <w:t xml:space="preserve"> «Об утверждении  муниципальной программы </w:t>
            </w:r>
            <w:r>
              <w:rPr>
                <w:sz w:val="18"/>
                <w:szCs w:val="18"/>
              </w:rPr>
              <w:t>Индустриального сельского</w:t>
            </w:r>
            <w:r w:rsidRPr="002048BF">
              <w:rPr>
                <w:sz w:val="18"/>
                <w:szCs w:val="18"/>
              </w:rPr>
              <w:t xml:space="preserve"> поселения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</w:p>
        </w:tc>
        <w:tc>
          <w:tcPr>
            <w:tcW w:w="48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048BF" w:rsidP="002048BF">
            <w:r>
              <w:t xml:space="preserve">Администрация Индустриального сельского поселения  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048BF" w:rsidP="002048BF">
            <w:r>
              <w:t>1.1</w:t>
            </w:r>
          </w:p>
        </w:tc>
        <w:tc>
          <w:tcPr>
            <w:tcW w:w="30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E01E4" w:rsidP="002048BF">
            <w:r>
              <w:t>информа</w:t>
            </w:r>
            <w:r w:rsidR="002048BF" w:rsidRPr="00CD14D0">
              <w:t>ционная система отсутствует</w:t>
            </w:r>
          </w:p>
        </w:tc>
      </w:tr>
      <w:tr w:rsidR="002E01E4" w:rsidRPr="00CD14D0" w:rsidTr="001D5A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"/>
        </w:trPr>
        <w:tc>
          <w:tcPr>
            <w:tcW w:w="2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>1.2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rPr>
                <w:i/>
                <w:sz w:val="24"/>
                <w:szCs w:val="24"/>
              </w:rPr>
            </w:pPr>
            <w:r w:rsidRPr="002E01E4">
              <w:rPr>
                <w:kern w:val="1"/>
                <w:sz w:val="24"/>
                <w:szCs w:val="24"/>
                <w:lang w:eastAsia="en-US"/>
              </w:rPr>
              <w:t>Увеличение доли населения Индустриального сельского поселения, охваченного системой оповещения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МП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возрастание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процентов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94,0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202</w:t>
            </w:r>
            <w:r w:rsidR="0035639C">
              <w:rPr>
                <w:sz w:val="24"/>
                <w:szCs w:val="24"/>
              </w:rPr>
              <w:t>4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95,0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96,0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100</w:t>
            </w:r>
          </w:p>
        </w:tc>
        <w:tc>
          <w:tcPr>
            <w:tcW w:w="17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100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048BF" w:rsidRDefault="002E01E4" w:rsidP="002E01E4">
            <w:pPr>
              <w:widowControl w:val="0"/>
              <w:rPr>
                <w:sz w:val="18"/>
                <w:szCs w:val="18"/>
              </w:rPr>
            </w:pPr>
            <w:r w:rsidRPr="002048BF">
              <w:rPr>
                <w:sz w:val="18"/>
                <w:szCs w:val="18"/>
              </w:rPr>
              <w:t xml:space="preserve">постановление Администрации </w:t>
            </w:r>
            <w:r>
              <w:rPr>
                <w:sz w:val="18"/>
                <w:szCs w:val="18"/>
              </w:rPr>
              <w:t xml:space="preserve">Индустриального сельского поселения от </w:t>
            </w:r>
            <w:r w:rsidRPr="002048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2048BF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2.2018 № 69</w:t>
            </w:r>
            <w:r w:rsidRPr="002048BF">
              <w:rPr>
                <w:sz w:val="18"/>
                <w:szCs w:val="18"/>
              </w:rPr>
              <w:t xml:space="preserve"> «Об утверждении  муниципальной программы </w:t>
            </w:r>
            <w:r>
              <w:rPr>
                <w:sz w:val="18"/>
                <w:szCs w:val="18"/>
              </w:rPr>
              <w:t>Индустриального сельского</w:t>
            </w:r>
            <w:r w:rsidRPr="002048BF">
              <w:rPr>
                <w:sz w:val="18"/>
                <w:szCs w:val="18"/>
              </w:rPr>
              <w:t xml:space="preserve"> поселения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</w:p>
        </w:tc>
        <w:tc>
          <w:tcPr>
            <w:tcW w:w="48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 xml:space="preserve">Администрация Индустриального сельского поселения  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>1.2</w:t>
            </w:r>
          </w:p>
        </w:tc>
        <w:tc>
          <w:tcPr>
            <w:tcW w:w="30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>информа</w:t>
            </w:r>
            <w:r w:rsidRPr="00CD14D0">
              <w:t>ционная система отсутствует</w:t>
            </w:r>
          </w:p>
        </w:tc>
      </w:tr>
    </w:tbl>
    <w:p w:rsidR="00731E7F" w:rsidRPr="00CD14D0" w:rsidRDefault="00731E7F" w:rsidP="005526D8"/>
    <w:p w:rsidR="00731E7F" w:rsidRPr="00CD14D0" w:rsidRDefault="00731E7F" w:rsidP="005526D8">
      <w:r w:rsidRPr="00CD14D0">
        <w:t>Примечание.</w:t>
      </w:r>
      <w:r w:rsidR="002E01E4">
        <w:t xml:space="preserve"> </w:t>
      </w:r>
      <w:r w:rsidRPr="00CD14D0">
        <w:t>Список используемых сокращений:</w:t>
      </w:r>
      <w:r w:rsidR="002E01E4">
        <w:t xml:space="preserve"> МП муниципальная программа</w:t>
      </w:r>
    </w:p>
    <w:p w:rsidR="00731E7F" w:rsidRPr="00BB5DAA" w:rsidRDefault="00731E7F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3.Структура </w:t>
      </w:r>
      <w:r w:rsidR="005653F3">
        <w:rPr>
          <w:kern w:val="2"/>
          <w:sz w:val="28"/>
          <w:szCs w:val="28"/>
          <w:lang w:eastAsia="en-US"/>
        </w:rPr>
        <w:t xml:space="preserve"> муниципальной</w:t>
      </w:r>
      <w:r w:rsidRPr="00BB5DAA">
        <w:rPr>
          <w:kern w:val="2"/>
          <w:sz w:val="28"/>
          <w:szCs w:val="28"/>
          <w:lang w:eastAsia="en-US"/>
        </w:rPr>
        <w:t xml:space="preserve"> программы</w:t>
      </w:r>
    </w:p>
    <w:p w:rsidR="00731E7F" w:rsidRPr="00BB5DAA" w:rsidRDefault="00731E7F" w:rsidP="00445882">
      <w:pPr>
        <w:pStyle w:val="afa"/>
        <w:rPr>
          <w:kern w:val="2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5163"/>
        <w:gridCol w:w="6662"/>
        <w:gridCol w:w="2418"/>
      </w:tblGrid>
      <w:tr w:rsidR="002E01E4" w:rsidRPr="002E01E4" w:rsidTr="002E01E4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Задачи структурного элемента &lt;1&gt;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Связь с показателями &lt;2&gt;</w:t>
            </w:r>
          </w:p>
        </w:tc>
      </w:tr>
      <w:tr w:rsidR="002E01E4" w:rsidRPr="002E01E4" w:rsidTr="002E01E4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4</w:t>
            </w:r>
          </w:p>
        </w:tc>
      </w:tr>
      <w:tr w:rsidR="002E01E4" w:rsidRPr="002E01E4" w:rsidTr="001D5AFB">
        <w:trPr>
          <w:trHeight w:val="283"/>
        </w:trPr>
        <w:tc>
          <w:tcPr>
            <w:tcW w:w="15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jc w:val="center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Комплекс процессных мероприятий</w:t>
            </w:r>
          </w:p>
        </w:tc>
      </w:tr>
      <w:tr w:rsidR="002E01E4" w:rsidRPr="002E01E4" w:rsidTr="001D5AFB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Pr="002E01E4">
              <w:rPr>
                <w:bCs/>
                <w:sz w:val="26"/>
                <w:szCs w:val="26"/>
              </w:rPr>
              <w:t>. Комплекс процессных мероприятий «Пожарная безопасность»</w:t>
            </w:r>
          </w:p>
        </w:tc>
      </w:tr>
      <w:tr w:rsidR="002E01E4" w:rsidRPr="002E01E4" w:rsidTr="001D5AF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rPr>
                <w:bCs/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 xml:space="preserve">Ответственный за реализацию: Администрация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2E01E4">
              <w:rPr>
                <w:bCs/>
                <w:sz w:val="26"/>
                <w:szCs w:val="26"/>
              </w:rPr>
              <w:t xml:space="preserve"> поселения» </w:t>
            </w:r>
          </w:p>
          <w:p w:rsidR="002E01E4" w:rsidRPr="002E01E4" w:rsidRDefault="002E01E4" w:rsidP="002E01E4">
            <w:pPr>
              <w:widowControl w:val="0"/>
              <w:outlineLvl w:val="2"/>
              <w:rPr>
                <w:bCs/>
                <w:i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Срок реализации:</w:t>
            </w:r>
            <w:r w:rsidRPr="002E01E4">
              <w:rPr>
                <w:bCs/>
                <w:i/>
                <w:sz w:val="26"/>
                <w:szCs w:val="26"/>
              </w:rPr>
              <w:t xml:space="preserve"> 2025-2030</w:t>
            </w:r>
          </w:p>
        </w:tc>
      </w:tr>
      <w:tr w:rsidR="002E01E4" w:rsidRPr="002E01E4" w:rsidTr="002E01E4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F94EDC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2E01E4" w:rsidRPr="002E01E4">
              <w:rPr>
                <w:bCs/>
                <w:sz w:val="26"/>
                <w:szCs w:val="26"/>
              </w:rPr>
              <w:t>.1.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outlineLvl w:val="2"/>
              <w:rPr>
                <w:bCs/>
                <w:sz w:val="26"/>
                <w:szCs w:val="26"/>
                <w:highlight w:val="yellow"/>
              </w:rPr>
            </w:pPr>
            <w:r w:rsidRPr="002E01E4">
              <w:rPr>
                <w:bCs/>
                <w:sz w:val="26"/>
                <w:szCs w:val="26"/>
              </w:rPr>
              <w:t xml:space="preserve">обеспечение полного охвата территории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2E01E4">
              <w:rPr>
                <w:bCs/>
                <w:sz w:val="26"/>
                <w:szCs w:val="26"/>
              </w:rPr>
              <w:t xml:space="preserve"> поселения противопожарным прикрытием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Обеспечение повышения уровня пожарной безопасности и противопожарного прикрытия населенных пунктов в соответствии с установленными временными нормативами прибытия первого подразделения пожарной охраны к месту вызова; обеспечение эффективного предупреждения и ликвидации пожаров; снижение рисков возникновения пожаров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jc w:val="both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 xml:space="preserve">количество пострадавших в чрезвычайных ситуациях </w:t>
            </w:r>
          </w:p>
        </w:tc>
      </w:tr>
      <w:tr w:rsidR="002E01E4" w:rsidRPr="002E01E4" w:rsidTr="001D5AFB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ind w:left="720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3. Комплекс процессных мероприятий «Защита от чрезвычайных ситуаций»</w:t>
            </w:r>
          </w:p>
        </w:tc>
      </w:tr>
      <w:tr w:rsidR="002E01E4" w:rsidRPr="002E01E4" w:rsidTr="001D5AF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rPr>
                <w:bCs/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 xml:space="preserve">Ответственный за реализацию: Администрация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2E01E4">
              <w:rPr>
                <w:bCs/>
                <w:sz w:val="26"/>
                <w:szCs w:val="26"/>
              </w:rPr>
              <w:t xml:space="preserve"> поселения </w:t>
            </w:r>
          </w:p>
          <w:p w:rsidR="002E01E4" w:rsidRPr="002E01E4" w:rsidRDefault="002E01E4" w:rsidP="002E01E4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Срок реализации:</w:t>
            </w:r>
            <w:r w:rsidRPr="002E01E4">
              <w:rPr>
                <w:bCs/>
                <w:i/>
                <w:sz w:val="26"/>
                <w:szCs w:val="26"/>
              </w:rPr>
              <w:t>2025-2030</w:t>
            </w:r>
          </w:p>
        </w:tc>
      </w:tr>
      <w:tr w:rsidR="002E01E4" w:rsidRPr="002E01E4" w:rsidTr="002E01E4">
        <w:trPr>
          <w:trHeight w:val="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F94EDC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2E01E4" w:rsidRPr="002E01E4">
              <w:rPr>
                <w:bCs/>
                <w:sz w:val="26"/>
                <w:szCs w:val="26"/>
              </w:rPr>
              <w:t>.1.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jc w:val="both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  <w:lang w:eastAsia="en-US"/>
              </w:rPr>
              <w:t>Создание условий для обеспечения высокой готовности и повышение уровня оперативного реагирования органов управления и сил РЗ ТП РСЧС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ind w:left="-23"/>
              <w:jc w:val="both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Предупреждение, снижение рисков возникновения чрезвычайных ситуаций и масштабов их последствий; повышение уровня защиты населения от чрезвычайных ситуаций природного и техногенного характера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количество пострадавших в чрезвычайных ситуациях</w:t>
            </w:r>
          </w:p>
        </w:tc>
      </w:tr>
      <w:tr w:rsidR="002E01E4" w:rsidRPr="002E01E4" w:rsidTr="001D5AF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4.Комплекс процессных мероприятий «Обеспечение безопасности на воде»</w:t>
            </w:r>
          </w:p>
        </w:tc>
      </w:tr>
      <w:tr w:rsidR="002E01E4" w:rsidRPr="002E01E4" w:rsidTr="001D5AFB">
        <w:trPr>
          <w:trHeight w:val="20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 xml:space="preserve">Ответственный за реализацию: Администрация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2E01E4">
              <w:rPr>
                <w:bCs/>
                <w:sz w:val="26"/>
                <w:szCs w:val="26"/>
              </w:rPr>
              <w:t xml:space="preserve"> поселения</w:t>
            </w:r>
          </w:p>
          <w:p w:rsidR="002E01E4" w:rsidRPr="002E01E4" w:rsidRDefault="002E01E4" w:rsidP="002E01E4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Срок реализации:</w:t>
            </w:r>
            <w:r w:rsidRPr="002E01E4">
              <w:rPr>
                <w:bCs/>
                <w:i/>
                <w:sz w:val="26"/>
                <w:szCs w:val="26"/>
              </w:rPr>
              <w:t>2025-2030</w:t>
            </w:r>
          </w:p>
        </w:tc>
      </w:tr>
      <w:tr w:rsidR="002E01E4" w:rsidRPr="002E01E4" w:rsidTr="002E01E4">
        <w:trPr>
          <w:trHeight w:val="45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F94EDC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="002E01E4" w:rsidRPr="002E01E4">
              <w:rPr>
                <w:bCs/>
                <w:sz w:val="26"/>
                <w:szCs w:val="26"/>
              </w:rPr>
              <w:t>.1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 xml:space="preserve">обеспечение выполнения мероприятий по повышению уровня безопасности и минимизации потерь в случае возникновения чрезвычайных ситуаций </w:t>
            </w:r>
            <w:r>
              <w:rPr>
                <w:bCs/>
                <w:sz w:val="26"/>
                <w:szCs w:val="26"/>
              </w:rPr>
              <w:t xml:space="preserve">на </w:t>
            </w:r>
            <w:r w:rsidRPr="002E01E4">
              <w:rPr>
                <w:bCs/>
                <w:sz w:val="26"/>
                <w:szCs w:val="26"/>
              </w:rPr>
              <w:t>прибрежной территории в административных границах</w:t>
            </w:r>
            <w:r>
              <w:rPr>
                <w:bCs/>
                <w:sz w:val="26"/>
                <w:szCs w:val="26"/>
              </w:rPr>
              <w:t xml:space="preserve"> Индустриального сельского</w:t>
            </w:r>
            <w:r w:rsidRPr="002E01E4">
              <w:rPr>
                <w:bCs/>
                <w:sz w:val="26"/>
                <w:szCs w:val="26"/>
              </w:rPr>
              <w:t xml:space="preserve"> поселения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jc w:val="both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Снижение рисков возникновения несчастных случаев на воде и смягчения их возможных последствий;</w:t>
            </w:r>
          </w:p>
          <w:p w:rsidR="002E01E4" w:rsidRPr="002E01E4" w:rsidRDefault="002E01E4" w:rsidP="002E01E4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2E01E4">
              <w:rPr>
                <w:bCs/>
                <w:sz w:val="26"/>
                <w:szCs w:val="26"/>
              </w:rPr>
              <w:t xml:space="preserve">обеспечение эффективного предупреждения и ликвидации </w:t>
            </w:r>
            <w:r w:rsidRPr="002E01E4">
              <w:rPr>
                <w:bCs/>
                <w:sz w:val="26"/>
                <w:szCs w:val="26"/>
                <w:lang w:eastAsia="en-US"/>
              </w:rPr>
              <w:t>происшествий на водных объектах;</w:t>
            </w:r>
          </w:p>
          <w:p w:rsidR="002E01E4" w:rsidRPr="002E01E4" w:rsidRDefault="002E01E4" w:rsidP="002E01E4">
            <w:pPr>
              <w:jc w:val="both"/>
              <w:rPr>
                <w:bCs/>
                <w:kern w:val="1"/>
                <w:sz w:val="26"/>
                <w:szCs w:val="26"/>
                <w:lang w:eastAsia="en-US"/>
              </w:rPr>
            </w:pPr>
            <w:r w:rsidRPr="002E01E4">
              <w:rPr>
                <w:bCs/>
                <w:kern w:val="1"/>
                <w:sz w:val="26"/>
                <w:szCs w:val="26"/>
                <w:lang w:eastAsia="en-US"/>
              </w:rPr>
              <w:t>проведение профилактических мероприятий</w:t>
            </w:r>
            <w:r w:rsidRPr="002E01E4">
              <w:rPr>
                <w:bCs/>
                <w:kern w:val="1"/>
                <w:sz w:val="26"/>
                <w:szCs w:val="26"/>
                <w:lang w:eastAsia="en-US"/>
              </w:rPr>
              <w:br/>
              <w:t>по предупреждению происшествий на водных объектах;</w:t>
            </w:r>
          </w:p>
          <w:p w:rsidR="002E01E4" w:rsidRPr="002E01E4" w:rsidRDefault="002E01E4" w:rsidP="002E01E4">
            <w:pPr>
              <w:widowControl w:val="0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jc w:val="both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отсутствует</w:t>
            </w:r>
          </w:p>
        </w:tc>
      </w:tr>
    </w:tbl>
    <w:p w:rsidR="00613793" w:rsidRDefault="00613793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731E7F" w:rsidRDefault="00731E7F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  <w:r w:rsidRPr="00855971">
        <w:rPr>
          <w:kern w:val="2"/>
          <w:sz w:val="28"/>
          <w:szCs w:val="28"/>
          <w:lang w:eastAsia="en-US"/>
        </w:rPr>
        <w:t>4</w:t>
      </w:r>
      <w:r>
        <w:rPr>
          <w:kern w:val="2"/>
          <w:sz w:val="28"/>
          <w:szCs w:val="28"/>
          <w:lang w:eastAsia="en-US"/>
        </w:rPr>
        <w:t>.</w:t>
      </w:r>
      <w:r w:rsidR="005653F3">
        <w:rPr>
          <w:kern w:val="2"/>
          <w:sz w:val="28"/>
          <w:szCs w:val="28"/>
          <w:lang w:eastAsia="en-US"/>
        </w:rPr>
        <w:t xml:space="preserve"> </w:t>
      </w:r>
      <w:r w:rsidRPr="007C1690">
        <w:rPr>
          <w:kern w:val="2"/>
          <w:sz w:val="28"/>
          <w:szCs w:val="28"/>
          <w:lang w:eastAsia="en-US"/>
        </w:rPr>
        <w:t>Параметры финансового обеспечения муниципальной</w:t>
      </w:r>
      <w:r w:rsidRPr="00855971">
        <w:rPr>
          <w:kern w:val="2"/>
          <w:sz w:val="28"/>
          <w:szCs w:val="28"/>
          <w:lang w:eastAsia="en-US"/>
        </w:rPr>
        <w:t>(комплексной)</w:t>
      </w:r>
      <w:r w:rsidRPr="007C1690">
        <w:rPr>
          <w:kern w:val="2"/>
          <w:sz w:val="28"/>
          <w:szCs w:val="28"/>
          <w:lang w:eastAsia="en-US"/>
        </w:rPr>
        <w:t xml:space="preserve"> программы</w:t>
      </w:r>
    </w:p>
    <w:p w:rsidR="005653F3" w:rsidRPr="007C1690" w:rsidRDefault="005653F3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8080"/>
        <w:gridCol w:w="1134"/>
        <w:gridCol w:w="696"/>
        <w:gridCol w:w="1118"/>
        <w:gridCol w:w="1574"/>
      </w:tblGrid>
      <w:tr w:rsidR="00731E7F" w:rsidRPr="008B2D38" w:rsidTr="00F94EDC">
        <w:tc>
          <w:tcPr>
            <w:tcW w:w="709" w:type="dxa"/>
            <w:vMerge w:val="restart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8080" w:type="dxa"/>
            <w:vMerge w:val="restart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506" w:type="dxa"/>
            <w:gridSpan w:val="4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Объем расходов по годам реализации (тыс.рублей)</w:t>
            </w:r>
          </w:p>
        </w:tc>
      </w:tr>
      <w:tr w:rsidR="00731E7F" w:rsidRPr="008B2D38" w:rsidTr="00F94EDC">
        <w:tc>
          <w:tcPr>
            <w:tcW w:w="709" w:type="dxa"/>
            <w:vMerge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  <w:vMerge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202</w:t>
            </w:r>
            <w:r w:rsidR="0035639C">
              <w:rPr>
                <w:kern w:val="2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680" w:type="dxa"/>
          </w:tcPr>
          <w:p w:rsidR="00731E7F" w:rsidRPr="00B713ED" w:rsidRDefault="00731E7F" w:rsidP="0035639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202</w:t>
            </w:r>
            <w:r w:rsidR="0035639C">
              <w:rPr>
                <w:kern w:val="2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118" w:type="dxa"/>
          </w:tcPr>
          <w:p w:rsidR="00731E7F" w:rsidRPr="00B713ED" w:rsidRDefault="00731E7F" w:rsidP="0035639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202</w:t>
            </w:r>
            <w:r w:rsidR="0035639C">
              <w:rPr>
                <w:kern w:val="2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Всего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8080" w:type="dxa"/>
          </w:tcPr>
          <w:p w:rsidR="00731E7F" w:rsidRPr="00B713ED" w:rsidRDefault="00731E7F" w:rsidP="00F94EDC">
            <w:pPr>
              <w:suppressAutoHyphens/>
              <w:rPr>
                <w:kern w:val="2"/>
                <w:sz w:val="24"/>
                <w:szCs w:val="24"/>
                <w:lang w:eastAsia="en-US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="00B24164">
              <w:rPr>
                <w:kern w:val="2"/>
                <w:sz w:val="24"/>
                <w:szCs w:val="24"/>
                <w:lang w:eastAsia="en-US"/>
              </w:rPr>
              <w:t>Индустриального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сельского поселения </w:t>
            </w:r>
            <w:r w:rsidRPr="00B713ED">
              <w:rPr>
                <w:sz w:val="24"/>
                <w:szCs w:val="24"/>
              </w:rPr>
              <w:t>«</w:t>
            </w:r>
            <w:r w:rsidRPr="00B803FB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80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80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  <w:r w:rsidR="00AB4A25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8080" w:type="dxa"/>
          </w:tcPr>
          <w:p w:rsidR="00731E7F" w:rsidRPr="00B713ED" w:rsidRDefault="00731E7F" w:rsidP="00B713ED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>
              <w:rPr>
                <w:kern w:val="2"/>
                <w:sz w:val="24"/>
                <w:szCs w:val="24"/>
                <w:lang w:eastAsia="en-US"/>
              </w:rPr>
              <w:t>Пожарная безопасность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  <w:r w:rsidR="00AB4A25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680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AB4A25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  <w:r w:rsidR="00731E7F" w:rsidRPr="005A1C8A">
              <w:rPr>
                <w:kern w:val="2"/>
                <w:sz w:val="24"/>
                <w:szCs w:val="28"/>
                <w:lang w:eastAsia="en-US"/>
              </w:rPr>
              <w:t>0</w:t>
            </w:r>
            <w:r w:rsidR="00731E7F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80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AB4A25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  <w:r w:rsidR="00731E7F"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>
              <w:rPr>
                <w:kern w:val="2"/>
                <w:sz w:val="24"/>
                <w:szCs w:val="24"/>
                <w:lang w:eastAsia="en-US"/>
              </w:rPr>
              <w:t>Защита от чрезвычайных ситуаций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80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  <w:r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80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  <w:r w:rsidR="00AB4A25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>
              <w:rPr>
                <w:kern w:val="2"/>
                <w:sz w:val="24"/>
                <w:szCs w:val="24"/>
                <w:lang w:eastAsia="en-US"/>
              </w:rPr>
              <w:t>Обеспечение безопасности на воде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80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  <w:r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80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</w:tbl>
    <w:p w:rsidR="00613793" w:rsidRDefault="00613793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731E7F" w:rsidRPr="007C1690" w:rsidRDefault="00731E7F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t>III</w:t>
      </w:r>
      <w:r>
        <w:rPr>
          <w:kern w:val="2"/>
          <w:sz w:val="28"/>
          <w:szCs w:val="28"/>
          <w:lang w:eastAsia="en-US"/>
        </w:rPr>
        <w:t>.</w:t>
      </w:r>
      <w:r w:rsidR="005653F3">
        <w:rPr>
          <w:kern w:val="2"/>
          <w:sz w:val="28"/>
          <w:szCs w:val="28"/>
          <w:lang w:eastAsia="en-US"/>
        </w:rPr>
        <w:t xml:space="preserve"> </w:t>
      </w:r>
      <w:r w:rsidRPr="007C1690">
        <w:rPr>
          <w:kern w:val="2"/>
          <w:sz w:val="28"/>
          <w:szCs w:val="28"/>
          <w:lang w:eastAsia="en-US"/>
        </w:rPr>
        <w:t>Паспорт</w:t>
      </w:r>
    </w:p>
    <w:p w:rsidR="00731E7F" w:rsidRPr="00626CB3" w:rsidRDefault="00731E7F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К</w:t>
      </w:r>
      <w:r w:rsidRPr="007C1690">
        <w:rPr>
          <w:kern w:val="2"/>
          <w:sz w:val="28"/>
          <w:szCs w:val="28"/>
          <w:lang w:eastAsia="en-US"/>
        </w:rPr>
        <w:t>омплекса процессных мероприятий «</w:t>
      </w:r>
      <w:r>
        <w:rPr>
          <w:kern w:val="2"/>
          <w:sz w:val="28"/>
          <w:szCs w:val="28"/>
          <w:lang w:eastAsia="en-US"/>
        </w:rPr>
        <w:t>Пожарная безопасность</w:t>
      </w:r>
      <w:r w:rsidRPr="00626CB3">
        <w:rPr>
          <w:kern w:val="2"/>
          <w:sz w:val="28"/>
          <w:szCs w:val="28"/>
          <w:lang w:eastAsia="en-US"/>
        </w:rPr>
        <w:t>»</w:t>
      </w:r>
    </w:p>
    <w:p w:rsidR="00731E7F" w:rsidRDefault="00731E7F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731E7F" w:rsidRPr="00EB7515" w:rsidRDefault="00731E7F" w:rsidP="007C1690">
      <w:pPr>
        <w:pStyle w:val="afa"/>
        <w:numPr>
          <w:ilvl w:val="0"/>
          <w:numId w:val="24"/>
        </w:numPr>
        <w:spacing w:line="235" w:lineRule="auto"/>
        <w:jc w:val="center"/>
        <w:rPr>
          <w:kern w:val="2"/>
          <w:sz w:val="28"/>
          <w:szCs w:val="28"/>
        </w:rPr>
      </w:pPr>
      <w:r w:rsidRPr="00EB7515">
        <w:rPr>
          <w:kern w:val="2"/>
          <w:sz w:val="28"/>
          <w:szCs w:val="28"/>
        </w:rPr>
        <w:t>Основные положения</w:t>
      </w:r>
    </w:p>
    <w:tbl>
      <w:tblPr>
        <w:tblW w:w="12191" w:type="dxa"/>
        <w:tblInd w:w="108" w:type="dxa"/>
        <w:tblLook w:val="00A0" w:firstRow="1" w:lastRow="0" w:firstColumn="1" w:lastColumn="0" w:noHBand="0" w:noVBand="0"/>
      </w:tblPr>
      <w:tblGrid>
        <w:gridCol w:w="636"/>
        <w:gridCol w:w="4184"/>
        <w:gridCol w:w="7371"/>
      </w:tblGrid>
      <w:tr w:rsidR="00731E7F" w:rsidTr="00F94EDC">
        <w:tc>
          <w:tcPr>
            <w:tcW w:w="636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4184" w:type="dxa"/>
          </w:tcPr>
          <w:p w:rsidR="00731E7F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  <w:lang w:eastAsia="en-US"/>
              </w:rPr>
            </w:pPr>
            <w:r w:rsidRPr="00B713ED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B713ED">
              <w:rPr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kern w:val="2"/>
                <w:sz w:val="28"/>
                <w:szCs w:val="28"/>
                <w:lang w:eastAsia="en-US"/>
              </w:rPr>
              <w:t>Пожарная безопасность</w:t>
            </w:r>
            <w:r w:rsidRPr="00B713ED">
              <w:rPr>
                <w:kern w:val="2"/>
                <w:sz w:val="28"/>
                <w:szCs w:val="28"/>
                <w:lang w:eastAsia="en-US"/>
              </w:rPr>
              <w:t>»</w:t>
            </w:r>
          </w:p>
          <w:p w:rsidR="005653F3" w:rsidRPr="00B713ED" w:rsidRDefault="005653F3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</w:p>
        </w:tc>
        <w:tc>
          <w:tcPr>
            <w:tcW w:w="7371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Админ</w:t>
            </w:r>
            <w:r>
              <w:rPr>
                <w:kern w:val="2"/>
                <w:sz w:val="28"/>
                <w:szCs w:val="28"/>
              </w:rPr>
              <w:t xml:space="preserve">истрация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 w:rsidRPr="00B713E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731E7F" w:rsidTr="00F94EDC">
        <w:tc>
          <w:tcPr>
            <w:tcW w:w="636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1.2.</w:t>
            </w:r>
          </w:p>
        </w:tc>
        <w:tc>
          <w:tcPr>
            <w:tcW w:w="4184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 xml:space="preserve">Связь с муниципальной программой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713ED">
              <w:rPr>
                <w:kern w:val="2"/>
                <w:sz w:val="28"/>
                <w:szCs w:val="28"/>
              </w:rPr>
              <w:t>сельского поселения</w:t>
            </w:r>
          </w:p>
        </w:tc>
        <w:tc>
          <w:tcPr>
            <w:tcW w:w="7371" w:type="dxa"/>
          </w:tcPr>
          <w:p w:rsidR="00731E7F" w:rsidRPr="00F94EDC" w:rsidRDefault="00731E7F" w:rsidP="00DB173A">
            <w:pPr>
              <w:suppressAutoHyphens/>
              <w:rPr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B713ED">
              <w:rPr>
                <w:sz w:val="28"/>
                <w:szCs w:val="28"/>
              </w:rPr>
              <w:t>«</w:t>
            </w:r>
            <w:r w:rsidRPr="00DB173A">
              <w:rPr>
                <w:sz w:val="28"/>
                <w:szCs w:val="28"/>
              </w:rPr>
              <w:t xml:space="preserve">Защита населения и территории от </w:t>
            </w:r>
            <w:r>
              <w:rPr>
                <w:sz w:val="28"/>
                <w:szCs w:val="28"/>
              </w:rPr>
              <w:t>ч</w:t>
            </w:r>
            <w:r w:rsidRPr="00DB173A">
              <w:rPr>
                <w:sz w:val="28"/>
                <w:szCs w:val="28"/>
              </w:rPr>
              <w:t>резвычайных ситуаций, обеспечение пожарной безопасности и безопасности людей на водных объектах</w:t>
            </w:r>
            <w:r w:rsidRPr="00F94EDC">
              <w:rPr>
                <w:sz w:val="28"/>
                <w:szCs w:val="28"/>
              </w:rPr>
              <w:t>»</w:t>
            </w:r>
            <w:r w:rsidR="00F94EDC" w:rsidRPr="00F94EDC">
              <w:rPr>
                <w:sz w:val="28"/>
                <w:szCs w:val="28"/>
              </w:rPr>
              <w:t xml:space="preserve"> </w:t>
            </w:r>
            <w:r w:rsidR="00F94EDC">
              <w:rPr>
                <w:sz w:val="28"/>
                <w:szCs w:val="28"/>
              </w:rPr>
              <w:t>П</w:t>
            </w:r>
            <w:r w:rsidR="00F94EDC" w:rsidRPr="00F94EDC">
              <w:rPr>
                <w:sz w:val="28"/>
                <w:szCs w:val="28"/>
              </w:rPr>
              <w:t>остановление Администрации Индустриального сельского поселения от 11.12.2018 № 69</w:t>
            </w:r>
          </w:p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</w:p>
        </w:tc>
      </w:tr>
    </w:tbl>
    <w:p w:rsidR="00731E7F" w:rsidRPr="00EB7515" w:rsidRDefault="00731E7F" w:rsidP="007C1690">
      <w:pPr>
        <w:pStyle w:val="afa"/>
        <w:spacing w:line="235" w:lineRule="auto"/>
        <w:rPr>
          <w:kern w:val="2"/>
          <w:sz w:val="28"/>
          <w:szCs w:val="28"/>
        </w:rPr>
      </w:pPr>
    </w:p>
    <w:p w:rsidR="00731E7F" w:rsidRDefault="00731E7F" w:rsidP="007C1690">
      <w:pPr>
        <w:pStyle w:val="afa"/>
        <w:numPr>
          <w:ilvl w:val="0"/>
          <w:numId w:val="24"/>
        </w:numPr>
        <w:spacing w:line="235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Показатели комплекса процессных мероприятий</w:t>
      </w:r>
    </w:p>
    <w:p w:rsidR="00823F87" w:rsidRDefault="00823F87" w:rsidP="00823F87">
      <w:pPr>
        <w:pStyle w:val="afa"/>
        <w:spacing w:line="235" w:lineRule="auto"/>
        <w:rPr>
          <w:kern w:val="2"/>
          <w:sz w:val="28"/>
          <w:szCs w:val="28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411"/>
        <w:gridCol w:w="992"/>
        <w:gridCol w:w="1276"/>
        <w:gridCol w:w="1134"/>
        <w:gridCol w:w="992"/>
        <w:gridCol w:w="851"/>
        <w:gridCol w:w="794"/>
        <w:gridCol w:w="931"/>
        <w:gridCol w:w="931"/>
        <w:gridCol w:w="931"/>
        <w:gridCol w:w="934"/>
        <w:gridCol w:w="723"/>
        <w:gridCol w:w="1418"/>
        <w:gridCol w:w="1276"/>
        <w:gridCol w:w="715"/>
      </w:tblGrid>
      <w:tr w:rsidR="00731E7F" w:rsidRPr="00B14CD8" w:rsidTr="00A324F9">
        <w:trPr>
          <w:trHeight w:val="27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№</w:t>
            </w:r>
            <w:r w:rsidRPr="00B14CD8">
              <w:rPr>
                <w:sz w:val="22"/>
              </w:rPr>
              <w:br/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Признак возрастания/</w:t>
            </w:r>
          </w:p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Вид показателя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Базовое значение показателя</w:t>
            </w:r>
          </w:p>
        </w:tc>
        <w:tc>
          <w:tcPr>
            <w:tcW w:w="37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Значения показателей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823F87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Ответст</w:t>
            </w:r>
            <w:r w:rsidR="00731E7F" w:rsidRPr="00B14CD8">
              <w:rPr>
                <w:sz w:val="22"/>
              </w:rPr>
              <w:t>венный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Связь с показателями национальных целей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823F87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Информа</w:t>
            </w:r>
            <w:r w:rsidR="00731E7F" w:rsidRPr="00B14CD8">
              <w:rPr>
                <w:sz w:val="22"/>
              </w:rPr>
              <w:t>ционная система</w:t>
            </w:r>
          </w:p>
        </w:tc>
      </w:tr>
      <w:tr w:rsidR="00731E7F" w:rsidRPr="00B14CD8" w:rsidTr="00A324F9">
        <w:trPr>
          <w:trHeight w:val="64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pacing w:val="-8"/>
                <w:sz w:val="22"/>
              </w:rPr>
            </w:pPr>
            <w:r w:rsidRPr="00B14CD8">
              <w:rPr>
                <w:spacing w:val="-8"/>
                <w:sz w:val="22"/>
              </w:rPr>
              <w:t>значение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35639C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  <w:r w:rsidR="00731E7F" w:rsidRPr="00B14CD8">
              <w:rPr>
                <w:sz w:val="22"/>
              </w:rPr>
              <w:t xml:space="preserve"> 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35639C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  <w:r w:rsidR="00731E7F" w:rsidRPr="00B14CD8">
              <w:rPr>
                <w:sz w:val="22"/>
              </w:rPr>
              <w:t xml:space="preserve"> 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35639C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  <w:r w:rsidR="00731E7F" w:rsidRPr="00B14CD8">
              <w:rPr>
                <w:sz w:val="22"/>
              </w:rPr>
              <w:t xml:space="preserve"> год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2030 год</w:t>
            </w:r>
          </w:p>
          <w:p w:rsidR="00731E7F" w:rsidRPr="00B14CD8" w:rsidRDefault="00823F87" w:rsidP="00A324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(спра</w:t>
            </w:r>
            <w:r w:rsidR="00731E7F" w:rsidRPr="00B14CD8">
              <w:rPr>
                <w:sz w:val="22"/>
              </w:rPr>
              <w:t>вочно)</w:t>
            </w: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</w:tr>
    </w:tbl>
    <w:p w:rsidR="00731E7F" w:rsidRDefault="00731E7F" w:rsidP="00855971">
      <w:pPr>
        <w:rPr>
          <w:sz w:val="2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411"/>
        <w:gridCol w:w="992"/>
        <w:gridCol w:w="1276"/>
        <w:gridCol w:w="1134"/>
        <w:gridCol w:w="992"/>
        <w:gridCol w:w="851"/>
        <w:gridCol w:w="794"/>
        <w:gridCol w:w="930"/>
        <w:gridCol w:w="930"/>
        <w:gridCol w:w="930"/>
        <w:gridCol w:w="932"/>
        <w:gridCol w:w="728"/>
        <w:gridCol w:w="1418"/>
        <w:gridCol w:w="1276"/>
        <w:gridCol w:w="715"/>
      </w:tblGrid>
      <w:tr w:rsidR="00731E7F" w:rsidRPr="00B14CD8" w:rsidTr="00A324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16</w:t>
            </w:r>
          </w:p>
        </w:tc>
      </w:tr>
      <w:tr w:rsidR="00731E7F" w:rsidRPr="00B14CD8" w:rsidTr="00A324F9">
        <w:tc>
          <w:tcPr>
            <w:tcW w:w="157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823F87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  <w:szCs w:val="24"/>
              </w:rPr>
              <w:t xml:space="preserve">1. </w:t>
            </w:r>
            <w:r>
              <w:rPr>
                <w:sz w:val="22"/>
                <w:szCs w:val="24"/>
              </w:rPr>
              <w:t>Задача комплекса процессных мероприятий «</w:t>
            </w:r>
            <w:r w:rsidR="00823F87">
              <w:rPr>
                <w:sz w:val="22"/>
                <w:szCs w:val="24"/>
              </w:rPr>
              <w:t>П</w:t>
            </w:r>
            <w:r w:rsidR="00823F87">
              <w:rPr>
                <w:sz w:val="24"/>
                <w:szCs w:val="24"/>
              </w:rPr>
              <w:t>ожарная безопасность</w:t>
            </w:r>
            <w:r>
              <w:rPr>
                <w:sz w:val="24"/>
                <w:szCs w:val="24"/>
              </w:rPr>
              <w:t>»</w:t>
            </w:r>
          </w:p>
        </w:tc>
      </w:tr>
      <w:tr w:rsidR="00731E7F" w:rsidRPr="00B14CD8" w:rsidTr="00A324F9">
        <w:trPr>
          <w:trHeight w:val="19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1.1.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выездов на тушение пожаров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МП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pacing w:val="-10"/>
                <w:sz w:val="22"/>
              </w:rPr>
            </w:pPr>
            <w:r w:rsidRPr="00B14CD8">
              <w:rPr>
                <w:spacing w:val="-10"/>
                <w:sz w:val="22"/>
              </w:rPr>
              <w:t>возрастающий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ведомс</w:t>
            </w:r>
            <w:r w:rsidR="00823F87">
              <w:rPr>
                <w:sz w:val="22"/>
              </w:rPr>
              <w:t>т</w:t>
            </w:r>
            <w:r w:rsidRPr="00B14CD8">
              <w:rPr>
                <w:sz w:val="22"/>
              </w:rPr>
              <w:t>венный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85597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</w:t>
            </w:r>
            <w:r w:rsidR="0035639C">
              <w:rPr>
                <w:sz w:val="22"/>
              </w:rPr>
              <w:t>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85597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‒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rPr>
                <w:sz w:val="22"/>
              </w:rPr>
            </w:pPr>
            <w:r w:rsidRPr="00B14CD8">
              <w:rPr>
                <w:sz w:val="22"/>
              </w:rPr>
              <w:t>Администр</w:t>
            </w:r>
            <w:r>
              <w:rPr>
                <w:sz w:val="22"/>
              </w:rPr>
              <w:t xml:space="preserve">ация </w:t>
            </w:r>
            <w:r w:rsidR="00B24164">
              <w:rPr>
                <w:sz w:val="22"/>
              </w:rPr>
              <w:t>Индустриального</w:t>
            </w:r>
            <w:r w:rsidRPr="00B14CD8">
              <w:rPr>
                <w:sz w:val="22"/>
              </w:rPr>
              <w:t xml:space="preserve"> поселения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‒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‒</w:t>
            </w:r>
          </w:p>
        </w:tc>
      </w:tr>
    </w:tbl>
    <w:p w:rsidR="00731E7F" w:rsidRDefault="00731E7F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5653F3" w:rsidRDefault="005653F3" w:rsidP="00900AEA">
      <w:pPr>
        <w:spacing w:line="216" w:lineRule="auto"/>
        <w:contextualSpacing/>
        <w:jc w:val="center"/>
        <w:rPr>
          <w:sz w:val="28"/>
        </w:rPr>
      </w:pPr>
    </w:p>
    <w:p w:rsidR="005653F3" w:rsidRDefault="005653F3" w:rsidP="00900AEA">
      <w:pPr>
        <w:spacing w:line="216" w:lineRule="auto"/>
        <w:contextualSpacing/>
        <w:jc w:val="center"/>
        <w:rPr>
          <w:sz w:val="28"/>
        </w:rPr>
      </w:pPr>
    </w:p>
    <w:p w:rsidR="00731E7F" w:rsidRDefault="00731E7F" w:rsidP="00900AEA">
      <w:pPr>
        <w:spacing w:line="216" w:lineRule="auto"/>
        <w:contextualSpacing/>
        <w:jc w:val="center"/>
        <w:rPr>
          <w:sz w:val="28"/>
        </w:rPr>
      </w:pPr>
      <w:r>
        <w:rPr>
          <w:sz w:val="28"/>
        </w:rPr>
        <w:t>2.1. План достижения показателей комплек</w:t>
      </w:r>
      <w:r w:rsidR="0035639C">
        <w:rPr>
          <w:sz w:val="28"/>
        </w:rPr>
        <w:t>са процессных мероприятий в 2026</w:t>
      </w:r>
      <w:r>
        <w:rPr>
          <w:sz w:val="28"/>
        </w:rPr>
        <w:t xml:space="preserve"> году </w:t>
      </w:r>
    </w:p>
    <w:p w:rsidR="00731E7F" w:rsidRDefault="00731E7F" w:rsidP="00900AEA">
      <w:pPr>
        <w:spacing w:line="216" w:lineRule="auto"/>
        <w:contextualSpacing/>
        <w:jc w:val="center"/>
      </w:pPr>
    </w:p>
    <w:tbl>
      <w:tblPr>
        <w:tblW w:w="1517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</w:tblGrid>
      <w:tr w:rsidR="00731E7F" w:rsidTr="00A324F9">
        <w:trPr>
          <w:trHeight w:val="490"/>
        </w:trPr>
        <w:tc>
          <w:tcPr>
            <w:tcW w:w="65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04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trike/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8505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35639C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конец 2026</w:t>
            </w:r>
            <w:r w:rsidR="00731E7F">
              <w:rPr>
                <w:sz w:val="24"/>
              </w:rPr>
              <w:t xml:space="preserve"> г.</w:t>
            </w:r>
          </w:p>
        </w:tc>
      </w:tr>
      <w:tr w:rsidR="00731E7F" w:rsidTr="00A324F9">
        <w:trPr>
          <w:trHeight w:val="928"/>
        </w:trPr>
        <w:tc>
          <w:tcPr>
            <w:tcW w:w="656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/>
        </w:tc>
        <w:tc>
          <w:tcPr>
            <w:tcW w:w="304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/>
        </w:tc>
        <w:tc>
          <w:tcPr>
            <w:tcW w:w="113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/>
        </w:tc>
        <w:tc>
          <w:tcPr>
            <w:tcW w:w="99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/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5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/>
        </w:tc>
      </w:tr>
    </w:tbl>
    <w:p w:rsidR="00731E7F" w:rsidRDefault="00731E7F" w:rsidP="00900AEA">
      <w:pPr>
        <w:rPr>
          <w:sz w:val="2"/>
        </w:rPr>
      </w:pPr>
    </w:p>
    <w:tbl>
      <w:tblPr>
        <w:tblW w:w="152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  <w:gridCol w:w="29"/>
      </w:tblGrid>
      <w:tr w:rsidR="00731E7F" w:rsidTr="00A324F9">
        <w:trPr>
          <w:gridAfter w:val="1"/>
          <w:wAfter w:w="29" w:type="dxa"/>
          <w:trHeight w:val="221"/>
        </w:trPr>
        <w:tc>
          <w:tcPr>
            <w:tcW w:w="65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31E7F" w:rsidTr="00A324F9">
        <w:trPr>
          <w:gridAfter w:val="2"/>
          <w:wAfter w:w="879" w:type="dxa"/>
          <w:trHeight w:val="541"/>
        </w:trPr>
        <w:tc>
          <w:tcPr>
            <w:tcW w:w="14328" w:type="dxa"/>
            <w:gridSpan w:val="15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Default="00731E7F" w:rsidP="00900AEA">
            <w:pPr>
              <w:jc w:val="center"/>
              <w:rPr>
                <w:sz w:val="28"/>
              </w:rPr>
            </w:pPr>
            <w:r>
              <w:rPr>
                <w:rStyle w:val="14"/>
                <w:sz w:val="28"/>
              </w:rPr>
              <w:t xml:space="preserve">1. Задача комплекса процессных мероприятий </w:t>
            </w:r>
            <w:r w:rsidRPr="00900AEA">
              <w:rPr>
                <w:sz w:val="28"/>
                <w:szCs w:val="28"/>
              </w:rPr>
              <w:t>«</w:t>
            </w:r>
            <w:r w:rsidR="00823F87">
              <w:rPr>
                <w:sz w:val="22"/>
                <w:szCs w:val="24"/>
              </w:rPr>
              <w:t>П</w:t>
            </w:r>
            <w:r w:rsidR="00823F87">
              <w:rPr>
                <w:sz w:val="24"/>
                <w:szCs w:val="24"/>
              </w:rPr>
              <w:t>ожарная безопасность</w:t>
            </w:r>
            <w:r w:rsidRPr="00900AEA">
              <w:rPr>
                <w:sz w:val="28"/>
                <w:szCs w:val="28"/>
              </w:rPr>
              <w:t>»</w:t>
            </w:r>
          </w:p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</w:p>
        </w:tc>
      </w:tr>
      <w:tr w:rsidR="00731E7F" w:rsidTr="00A324F9">
        <w:trPr>
          <w:trHeight w:val="541"/>
        </w:trPr>
        <w:tc>
          <w:tcPr>
            <w:tcW w:w="656" w:type="dxa"/>
          </w:tcPr>
          <w:p w:rsidR="00731E7F" w:rsidRDefault="00731E7F" w:rsidP="00A324F9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41" w:type="dxa"/>
          </w:tcPr>
          <w:p w:rsidR="00731E7F" w:rsidRPr="00A0628C" w:rsidRDefault="00731E7F" w:rsidP="00A324F9">
            <w:pPr>
              <w:jc w:val="both"/>
              <w:rPr>
                <w:sz w:val="24"/>
                <w:szCs w:val="24"/>
                <w:lang w:eastAsia="en-US"/>
              </w:rPr>
            </w:pPr>
            <w:r w:rsidRPr="00A0628C">
              <w:rPr>
                <w:sz w:val="24"/>
                <w:szCs w:val="24"/>
              </w:rPr>
              <w:t>Количество выездов на тушение пожаров</w:t>
            </w:r>
          </w:p>
        </w:tc>
        <w:tc>
          <w:tcPr>
            <w:tcW w:w="1134" w:type="dxa"/>
          </w:tcPr>
          <w:p w:rsidR="00731E7F" w:rsidRDefault="00731E7F" w:rsidP="00A324F9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</w:tcPr>
          <w:p w:rsidR="00731E7F" w:rsidRDefault="00731E7F" w:rsidP="00A324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850" w:type="dxa"/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92" w:type="dxa"/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7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823F87" w:rsidRDefault="00823F87" w:rsidP="005653F3">
      <w:pPr>
        <w:spacing w:line="216" w:lineRule="auto"/>
        <w:ind w:firstLine="709"/>
        <w:rPr>
          <w:sz w:val="28"/>
        </w:rPr>
      </w:pPr>
    </w:p>
    <w:p w:rsidR="00823F87" w:rsidRDefault="00823F87" w:rsidP="005653F3">
      <w:pPr>
        <w:spacing w:line="216" w:lineRule="auto"/>
        <w:ind w:firstLine="709"/>
        <w:rPr>
          <w:sz w:val="28"/>
        </w:rPr>
      </w:pPr>
    </w:p>
    <w:p w:rsidR="00823F87" w:rsidRDefault="00823F87" w:rsidP="005653F3">
      <w:pPr>
        <w:spacing w:line="216" w:lineRule="auto"/>
        <w:ind w:firstLine="709"/>
        <w:rPr>
          <w:sz w:val="28"/>
        </w:rPr>
      </w:pPr>
    </w:p>
    <w:p w:rsidR="00823F87" w:rsidRDefault="00823F87" w:rsidP="005653F3">
      <w:pPr>
        <w:spacing w:line="216" w:lineRule="auto"/>
        <w:ind w:firstLine="709"/>
        <w:rPr>
          <w:sz w:val="28"/>
        </w:rPr>
      </w:pPr>
    </w:p>
    <w:p w:rsidR="00731E7F" w:rsidRDefault="00731E7F" w:rsidP="005653F3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Примечание. </w:t>
      </w:r>
      <w:r w:rsidR="005653F3">
        <w:rPr>
          <w:sz w:val="28"/>
        </w:rPr>
        <w:t xml:space="preserve"> </w:t>
      </w:r>
      <w:r>
        <w:rPr>
          <w:sz w:val="28"/>
        </w:rPr>
        <w:t xml:space="preserve">Используемые сокращения: </w:t>
      </w:r>
      <w:r w:rsidR="005653F3">
        <w:rPr>
          <w:sz w:val="28"/>
        </w:rPr>
        <w:t xml:space="preserve"> </w:t>
      </w:r>
      <w:r>
        <w:rPr>
          <w:sz w:val="28"/>
        </w:rPr>
        <w:t>МП – Муниципальная программа;</w:t>
      </w:r>
    </w:p>
    <w:p w:rsidR="00731E7F" w:rsidRDefault="00731E7F" w:rsidP="00900AEA">
      <w:pPr>
        <w:widowControl w:val="0"/>
        <w:spacing w:line="192" w:lineRule="auto"/>
        <w:ind w:firstLine="709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731E7F" w:rsidRDefault="00731E7F" w:rsidP="00900AEA">
      <w:pPr>
        <w:widowControl w:val="0"/>
        <w:spacing w:line="192" w:lineRule="auto"/>
        <w:ind w:firstLine="709"/>
        <w:rPr>
          <w:sz w:val="28"/>
        </w:rPr>
      </w:pPr>
    </w:p>
    <w:p w:rsidR="00731E7F" w:rsidRDefault="00731E7F" w:rsidP="00900AEA">
      <w:pPr>
        <w:widowControl w:val="0"/>
        <w:spacing w:line="192" w:lineRule="auto"/>
        <w:ind w:firstLine="709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613793" w:rsidRDefault="00613793" w:rsidP="00A0628C">
      <w:pPr>
        <w:widowControl w:val="0"/>
        <w:jc w:val="center"/>
        <w:outlineLvl w:val="2"/>
        <w:rPr>
          <w:sz w:val="28"/>
        </w:rPr>
      </w:pPr>
    </w:p>
    <w:p w:rsidR="00613793" w:rsidRDefault="00613793" w:rsidP="00A0628C">
      <w:pPr>
        <w:widowControl w:val="0"/>
        <w:jc w:val="center"/>
        <w:outlineLvl w:val="2"/>
        <w:rPr>
          <w:sz w:val="28"/>
        </w:rPr>
      </w:pPr>
    </w:p>
    <w:p w:rsidR="00731E7F" w:rsidRDefault="00731E7F" w:rsidP="00A0628C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731E7F" w:rsidRDefault="00731E7F" w:rsidP="00A0628C">
      <w:pPr>
        <w:widowControl w:val="0"/>
        <w:jc w:val="center"/>
        <w:outlineLvl w:val="2"/>
        <w:rPr>
          <w:sz w:val="28"/>
        </w:rPr>
      </w:pPr>
    </w:p>
    <w:tbl>
      <w:tblPr>
        <w:tblW w:w="14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835"/>
        <w:gridCol w:w="993"/>
        <w:gridCol w:w="992"/>
        <w:gridCol w:w="992"/>
        <w:gridCol w:w="992"/>
        <w:gridCol w:w="851"/>
        <w:gridCol w:w="709"/>
        <w:gridCol w:w="850"/>
      </w:tblGrid>
      <w:tr w:rsidR="00731E7F" w:rsidTr="00823F87">
        <w:trPr>
          <w:trHeight w:val="413"/>
        </w:trPr>
        <w:tc>
          <w:tcPr>
            <w:tcW w:w="6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7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 (результата)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5653F3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  <w:r w:rsidR="00731E7F">
              <w:rPr>
                <w:sz w:val="24"/>
              </w:rPr>
              <w:t>(по ОКЕИ)</w:t>
            </w:r>
          </w:p>
        </w:tc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4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731E7F" w:rsidTr="00823F87">
        <w:trPr>
          <w:trHeight w:val="200"/>
        </w:trPr>
        <w:tc>
          <w:tcPr>
            <w:tcW w:w="6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27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18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28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5639C">
              <w:rPr>
                <w:sz w:val="24"/>
              </w:rPr>
              <w:t>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35639C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5639C">
              <w:rPr>
                <w:sz w:val="24"/>
              </w:rPr>
              <w:t>7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35639C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5639C">
              <w:rPr>
                <w:sz w:val="24"/>
              </w:rPr>
              <w:t>8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</w:tbl>
    <w:p w:rsidR="00731E7F" w:rsidRDefault="00731E7F" w:rsidP="00A0628C">
      <w:pPr>
        <w:rPr>
          <w:sz w:val="2"/>
        </w:rPr>
      </w:pPr>
    </w:p>
    <w:tbl>
      <w:tblPr>
        <w:tblW w:w="14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835"/>
        <w:gridCol w:w="993"/>
        <w:gridCol w:w="992"/>
        <w:gridCol w:w="992"/>
        <w:gridCol w:w="992"/>
        <w:gridCol w:w="851"/>
        <w:gridCol w:w="709"/>
        <w:gridCol w:w="850"/>
      </w:tblGrid>
      <w:tr w:rsidR="00731E7F" w:rsidTr="00823F87">
        <w:trPr>
          <w:trHeight w:val="262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jc w:val="center"/>
            </w:pPr>
            <w:r w:rsidRPr="00F8725E"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731E7F" w:rsidTr="00A324F9">
        <w:trPr>
          <w:trHeight w:val="635"/>
        </w:trPr>
        <w:tc>
          <w:tcPr>
            <w:tcW w:w="144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0628C">
            <w:pPr>
              <w:jc w:val="center"/>
              <w:rPr>
                <w:sz w:val="28"/>
              </w:rPr>
            </w:pPr>
            <w:r>
              <w:rPr>
                <w:sz w:val="24"/>
              </w:rPr>
              <w:t>1.</w:t>
            </w:r>
            <w:r>
              <w:rPr>
                <w:sz w:val="28"/>
              </w:rPr>
              <w:t>Задача комплекса процессных мероприятий «</w:t>
            </w:r>
            <w:r w:rsidR="00823F87">
              <w:rPr>
                <w:sz w:val="28"/>
                <w:szCs w:val="28"/>
              </w:rPr>
              <w:t>П</w:t>
            </w:r>
            <w:r w:rsidRPr="00900AEA">
              <w:rPr>
                <w:sz w:val="28"/>
                <w:szCs w:val="28"/>
              </w:rPr>
              <w:t>ожарн</w:t>
            </w:r>
            <w:r w:rsidR="00823F87">
              <w:rPr>
                <w:sz w:val="28"/>
                <w:szCs w:val="28"/>
              </w:rPr>
              <w:t>ая</w:t>
            </w:r>
            <w:r w:rsidRPr="00900AEA">
              <w:rPr>
                <w:sz w:val="28"/>
                <w:szCs w:val="28"/>
              </w:rPr>
              <w:t xml:space="preserve"> безопасност</w:t>
            </w:r>
            <w:r w:rsidR="00823F87">
              <w:rPr>
                <w:sz w:val="28"/>
                <w:szCs w:val="28"/>
              </w:rPr>
              <w:t>ь</w:t>
            </w:r>
            <w:r w:rsidRPr="00900AEA">
              <w:rPr>
                <w:sz w:val="28"/>
                <w:szCs w:val="28"/>
              </w:rPr>
              <w:t>»</w:t>
            </w:r>
          </w:p>
          <w:p w:rsidR="00731E7F" w:rsidRPr="00774D76" w:rsidRDefault="00731E7F" w:rsidP="00A324F9">
            <w:pPr>
              <w:widowControl w:val="0"/>
              <w:jc w:val="center"/>
              <w:outlineLvl w:val="2"/>
              <w:rPr>
                <w:rFonts w:ascii="XO Thames" w:hAnsi="XO Thames"/>
                <w:sz w:val="28"/>
              </w:rPr>
            </w:pPr>
          </w:p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</w:p>
        </w:tc>
      </w:tr>
      <w:tr w:rsidR="00731E7F" w:rsidTr="00823F87">
        <w:trPr>
          <w:trHeight w:val="804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Pr="00395078" w:rsidRDefault="00823F87" w:rsidP="00823F8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обеспечению</w:t>
            </w:r>
            <w:r w:rsidR="00731E7F">
              <w:rPr>
                <w:sz w:val="24"/>
                <w:szCs w:val="24"/>
              </w:rPr>
              <w:t xml:space="preserve"> противопожарной безопасности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Pr="00B713ED" w:rsidRDefault="00731E7F" w:rsidP="00A0628C">
            <w:pPr>
              <w:widowControl w:val="0"/>
              <w:outlineLvl w:val="1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обеспечение повышения уровня пожарной безопасности и противопожарного прикрытия населенных пунктов в соответствии с установленными временными нормативами прибытия первого подразделения пожарной охраны к месту вызова;</w:t>
            </w:r>
          </w:p>
          <w:p w:rsidR="00731E7F" w:rsidRPr="00B713ED" w:rsidRDefault="00731E7F" w:rsidP="00A0628C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обеспечение эффективного предупреждения и ликвидации пожаров; </w:t>
            </w:r>
          </w:p>
          <w:p w:rsidR="00731E7F" w:rsidRDefault="00731E7F" w:rsidP="00A0628C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B713ED">
              <w:rPr>
                <w:sz w:val="24"/>
                <w:szCs w:val="24"/>
              </w:rPr>
              <w:t>снижение рисков возникновения пожаров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3F3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Pr="00A0628C" w:rsidRDefault="0035639C" w:rsidP="00A324F9">
            <w:pPr>
              <w:rPr>
                <w:sz w:val="24"/>
              </w:rPr>
            </w:pPr>
            <w:r>
              <w:rPr>
                <w:sz w:val="24"/>
              </w:rPr>
              <w:t>710</w:t>
            </w:r>
            <w:r w:rsidR="009937A0">
              <w:rPr>
                <w:sz w:val="24"/>
              </w:rPr>
              <w:t>,1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5639C">
              <w:rPr>
                <w:sz w:val="24"/>
              </w:rPr>
              <w:t>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AB4A25" w:rsidP="00A0628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731E7F">
              <w:rPr>
                <w:sz w:val="24"/>
              </w:rPr>
              <w:t>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0628C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731E7F" w:rsidRDefault="00731E7F" w:rsidP="00A0628C">
      <w:pPr>
        <w:spacing w:line="192" w:lineRule="auto"/>
        <w:ind w:firstLine="709"/>
        <w:jc w:val="both"/>
        <w:rPr>
          <w:sz w:val="28"/>
        </w:rPr>
      </w:pPr>
    </w:p>
    <w:p w:rsidR="00731E7F" w:rsidRPr="002151DB" w:rsidRDefault="00731E7F" w:rsidP="00823F87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  <w:r w:rsidR="00823F87">
        <w:rPr>
          <w:sz w:val="28"/>
        </w:rPr>
        <w:t xml:space="preserve"> </w:t>
      </w:r>
      <w:r>
        <w:rPr>
          <w:sz w:val="28"/>
        </w:rPr>
        <w:t>Используемое сокращение:</w:t>
      </w:r>
      <w:r w:rsidR="00823F87">
        <w:rPr>
          <w:sz w:val="28"/>
        </w:rPr>
        <w:t xml:space="preserve"> </w:t>
      </w:r>
      <w:r>
        <w:rPr>
          <w:sz w:val="28"/>
        </w:rPr>
        <w:t>ОКЕИ – Общероссийский классификатор единиц измерения;</w:t>
      </w:r>
    </w:p>
    <w:p w:rsidR="00731E7F" w:rsidRDefault="00731E7F" w:rsidP="00A0628C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>МП – Муниципальная программа.</w:t>
      </w:r>
    </w:p>
    <w:p w:rsidR="00731E7F" w:rsidRPr="002151DB" w:rsidRDefault="00731E7F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613793" w:rsidRDefault="00613793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613793" w:rsidRDefault="00613793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731E7F" w:rsidRDefault="00731E7F" w:rsidP="00A0628C">
      <w:pPr>
        <w:widowControl w:val="0"/>
        <w:spacing w:line="192" w:lineRule="auto"/>
        <w:jc w:val="center"/>
        <w:outlineLvl w:val="2"/>
        <w:rPr>
          <w:sz w:val="28"/>
        </w:rPr>
      </w:pPr>
      <w:r w:rsidRPr="002151DB">
        <w:rPr>
          <w:sz w:val="28"/>
        </w:rPr>
        <w:t>0</w:t>
      </w:r>
      <w:r>
        <w:rPr>
          <w:sz w:val="28"/>
        </w:rPr>
        <w:t>4. Финансовое обеспечение комплекса процессных мероприятий</w:t>
      </w:r>
    </w:p>
    <w:p w:rsidR="00731E7F" w:rsidRDefault="00731E7F" w:rsidP="00900AEA">
      <w:pPr>
        <w:widowControl w:val="0"/>
        <w:spacing w:line="192" w:lineRule="auto"/>
        <w:ind w:firstLine="709"/>
        <w:rPr>
          <w:sz w:val="28"/>
        </w:rPr>
      </w:pPr>
    </w:p>
    <w:tbl>
      <w:tblPr>
        <w:tblpPr w:leftFromText="180" w:rightFromText="180" w:vertAnchor="text" w:horzAnchor="page" w:tblpX="2428" w:tblpY="73"/>
        <w:tblW w:w="10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396"/>
        <w:gridCol w:w="2106"/>
        <w:gridCol w:w="992"/>
        <w:gridCol w:w="1296"/>
        <w:gridCol w:w="992"/>
        <w:gridCol w:w="1290"/>
        <w:gridCol w:w="6"/>
      </w:tblGrid>
      <w:tr w:rsidR="00823F87" w:rsidRPr="003E7BC4" w:rsidTr="00823F87">
        <w:tc>
          <w:tcPr>
            <w:tcW w:w="540" w:type="dxa"/>
            <w:vMerge w:val="restart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№ </w:t>
            </w:r>
          </w:p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п/п</w:t>
            </w:r>
          </w:p>
        </w:tc>
        <w:tc>
          <w:tcPr>
            <w:tcW w:w="3396" w:type="dxa"/>
            <w:vMerge w:val="restart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106" w:type="dxa"/>
            <w:vMerge w:val="restart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576" w:type="dxa"/>
            <w:gridSpan w:val="5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  <w:vMerge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</w:t>
            </w:r>
            <w:r w:rsidR="0035639C">
              <w:rPr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823F87" w:rsidRPr="005A1C8A" w:rsidRDefault="00823F87" w:rsidP="0035639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</w:t>
            </w:r>
            <w:r w:rsidR="0035639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23F87" w:rsidRPr="005A1C8A" w:rsidRDefault="00823F87" w:rsidP="0035639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</w:t>
            </w:r>
            <w:r w:rsidR="0035639C">
              <w:rPr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Всего</w:t>
            </w:r>
          </w:p>
        </w:tc>
      </w:tr>
      <w:tr w:rsidR="00823F87" w:rsidRPr="00BF1416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both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Комплекс процессных мероприятий 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kern w:val="2"/>
                <w:sz w:val="24"/>
                <w:szCs w:val="24"/>
                <w:lang w:eastAsia="en-US"/>
              </w:rPr>
              <w:t>Пожарная безопасность».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F1416" w:rsidRDefault="0035639C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="00823F87" w:rsidRPr="005A1C8A">
              <w:rPr>
                <w:sz w:val="24"/>
                <w:szCs w:val="24"/>
              </w:rPr>
              <w:t>0,0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5639C">
              <w:rPr>
                <w:sz w:val="24"/>
                <w:szCs w:val="24"/>
              </w:rPr>
              <w:t>0</w:t>
            </w: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5A1C8A" w:rsidRDefault="0035639C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23F87" w:rsidRPr="005A1C8A">
              <w:rPr>
                <w:sz w:val="24"/>
                <w:szCs w:val="24"/>
              </w:rPr>
              <w:t>0,0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823F87" w:rsidRDefault="00823F87" w:rsidP="00823F87">
            <w:pPr>
              <w:pStyle w:val="Standard"/>
              <w:rPr>
                <w:kern w:val="2"/>
                <w:sz w:val="24"/>
                <w:szCs w:val="24"/>
                <w:lang w:eastAsia="en-US"/>
              </w:rPr>
            </w:pPr>
            <w:r w:rsidRPr="00B713ED">
              <w:rPr>
                <w:sz w:val="24"/>
                <w:szCs w:val="24"/>
              </w:rPr>
              <w:t xml:space="preserve">Мероприятие (результат) 1.1. </w:t>
            </w:r>
          </w:p>
          <w:p w:rsidR="00823F87" w:rsidRPr="00B713ED" w:rsidRDefault="00A8430A" w:rsidP="00A8430A">
            <w:pPr>
              <w:pStyle w:val="Standard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Расходы по обеспечению</w:t>
            </w:r>
            <w:r w:rsidR="00823F87">
              <w:rPr>
                <w:kern w:val="2"/>
                <w:sz w:val="24"/>
                <w:szCs w:val="24"/>
                <w:lang w:eastAsia="en-US"/>
              </w:rPr>
              <w:t xml:space="preserve"> противопожарной безопасности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0640120070</w:t>
            </w:r>
          </w:p>
        </w:tc>
        <w:tc>
          <w:tcPr>
            <w:tcW w:w="992" w:type="dxa"/>
          </w:tcPr>
          <w:p w:rsidR="00823F87" w:rsidRPr="00B65127" w:rsidRDefault="0035639C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23F87" w:rsidRPr="00B65127">
              <w:rPr>
                <w:sz w:val="24"/>
                <w:szCs w:val="24"/>
              </w:rPr>
              <w:t>0,0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65127" w:rsidRDefault="0035639C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23F87" w:rsidRPr="00B65127">
              <w:rPr>
                <w:sz w:val="24"/>
                <w:szCs w:val="24"/>
              </w:rPr>
              <w:t>0,0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0640120070</w:t>
            </w:r>
          </w:p>
        </w:tc>
        <w:tc>
          <w:tcPr>
            <w:tcW w:w="992" w:type="dxa"/>
          </w:tcPr>
          <w:p w:rsidR="00823F87" w:rsidRPr="00B713ED" w:rsidRDefault="0035639C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23F87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35639C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23F87">
              <w:rPr>
                <w:sz w:val="24"/>
                <w:szCs w:val="24"/>
              </w:rPr>
              <w:t>0,0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</w:tbl>
    <w:p w:rsidR="00731E7F" w:rsidRDefault="00731E7F" w:rsidP="00E472FB">
      <w:pPr>
        <w:spacing w:line="235" w:lineRule="auto"/>
        <w:rPr>
          <w:kern w:val="2"/>
          <w:sz w:val="28"/>
          <w:szCs w:val="28"/>
        </w:rPr>
      </w:pPr>
    </w:p>
    <w:p w:rsidR="00731E7F" w:rsidRDefault="00731E7F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  <w:r>
        <w:rPr>
          <w:sz w:val="28"/>
        </w:rPr>
        <w:t xml:space="preserve"> </w:t>
      </w: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613793" w:rsidRDefault="00613793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731E7F" w:rsidRPr="009B107E" w:rsidRDefault="00613793" w:rsidP="00847EDA">
      <w:pPr>
        <w:pStyle w:val="afa"/>
        <w:spacing w:line="235" w:lineRule="auto"/>
        <w:ind w:left="360"/>
        <w:jc w:val="center"/>
        <w:rPr>
          <w:kern w:val="2"/>
          <w:sz w:val="28"/>
          <w:szCs w:val="28"/>
        </w:rPr>
      </w:pPr>
      <w:r>
        <w:rPr>
          <w:sz w:val="28"/>
        </w:rPr>
        <w:t>05.</w:t>
      </w:r>
      <w:r w:rsidR="00731E7F" w:rsidRPr="009B107E">
        <w:rPr>
          <w:sz w:val="28"/>
        </w:rPr>
        <w:t>План реализации комплекса проце</w:t>
      </w:r>
      <w:r w:rsidR="004D4BCE">
        <w:rPr>
          <w:sz w:val="28"/>
        </w:rPr>
        <w:t xml:space="preserve">ссных мероприятий на 2026 – 2028 </w:t>
      </w:r>
      <w:r w:rsidR="00731E7F">
        <w:rPr>
          <w:sz w:val="28"/>
        </w:rPr>
        <w:t>годы</w:t>
      </w:r>
    </w:p>
    <w:p w:rsidR="00731E7F" w:rsidRDefault="00731E7F" w:rsidP="009B107E">
      <w:pPr>
        <w:spacing w:line="235" w:lineRule="auto"/>
        <w:rPr>
          <w:kern w:val="2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44"/>
        <w:gridCol w:w="2127"/>
        <w:gridCol w:w="2018"/>
        <w:gridCol w:w="2979"/>
        <w:gridCol w:w="2399"/>
      </w:tblGrid>
      <w:tr w:rsidR="00731E7F" w:rsidRPr="00120538" w:rsidTr="000269CC">
        <w:tc>
          <w:tcPr>
            <w:tcW w:w="81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018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731E7F" w:rsidRPr="00120538" w:rsidTr="00C92CB7">
        <w:tc>
          <w:tcPr>
            <w:tcW w:w="81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0668" w:type="dxa"/>
            <w:gridSpan w:val="4"/>
            <w:tcBorders>
              <w:right w:val="single" w:sz="4" w:space="0" w:color="auto"/>
            </w:tcBorders>
          </w:tcPr>
          <w:p w:rsidR="00731E7F" w:rsidRPr="00B713ED" w:rsidRDefault="00731E7F" w:rsidP="00A8430A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  <w:r w:rsidRPr="00C92CB7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C92CB7">
              <w:rPr>
                <w:sz w:val="28"/>
                <w:szCs w:val="28"/>
              </w:rPr>
              <w:t xml:space="preserve"> «</w:t>
            </w:r>
            <w:r w:rsidR="00A8430A">
              <w:rPr>
                <w:sz w:val="28"/>
                <w:szCs w:val="28"/>
              </w:rPr>
              <w:t>Расходы по о</w:t>
            </w:r>
            <w:r w:rsidRPr="00900AEA">
              <w:rPr>
                <w:sz w:val="28"/>
                <w:szCs w:val="28"/>
              </w:rPr>
              <w:t>беспечени</w:t>
            </w:r>
            <w:r w:rsidR="00A8430A">
              <w:rPr>
                <w:sz w:val="28"/>
                <w:szCs w:val="28"/>
              </w:rPr>
              <w:t>ю</w:t>
            </w:r>
            <w:r w:rsidRPr="00900AEA">
              <w:rPr>
                <w:sz w:val="28"/>
                <w:szCs w:val="28"/>
              </w:rPr>
              <w:t xml:space="preserve"> противопожарной безопасности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731E7F" w:rsidRPr="00120538" w:rsidTr="000269CC">
        <w:tc>
          <w:tcPr>
            <w:tcW w:w="817" w:type="dxa"/>
            <w:vAlign w:val="center"/>
          </w:tcPr>
          <w:p w:rsidR="00731E7F" w:rsidRPr="00B713ED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731E7F" w:rsidRPr="00B713ED" w:rsidRDefault="00731E7F" w:rsidP="00847EDA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Мероприятие (результат) 1.1. </w:t>
            </w:r>
            <w:r w:rsidR="000269CC">
              <w:rPr>
                <w:sz w:val="24"/>
                <w:szCs w:val="24"/>
              </w:rPr>
              <w:t>Расходы на о</w:t>
            </w:r>
            <w:r>
              <w:rPr>
                <w:sz w:val="24"/>
                <w:szCs w:val="24"/>
              </w:rPr>
              <w:t>беспечение противопожарной безопасности</w:t>
            </w:r>
          </w:p>
        </w:tc>
        <w:tc>
          <w:tcPr>
            <w:tcW w:w="212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018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B713ED" w:rsidRDefault="00731E7F" w:rsidP="00C92CB7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120538" w:rsidTr="000269CC">
        <w:tc>
          <w:tcPr>
            <w:tcW w:w="817" w:type="dxa"/>
            <w:vAlign w:val="center"/>
          </w:tcPr>
          <w:p w:rsidR="00731E7F" w:rsidRPr="00B713ED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1.1.1</w:t>
            </w:r>
          </w:p>
        </w:tc>
        <w:tc>
          <w:tcPr>
            <w:tcW w:w="3544" w:type="dxa"/>
          </w:tcPr>
          <w:p w:rsidR="00731E7F" w:rsidRPr="00B713ED" w:rsidRDefault="00731E7F" w:rsidP="00847EDA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1.1.1.</w:t>
            </w:r>
          </w:p>
          <w:p w:rsidR="00731E7F" w:rsidRPr="00B713ED" w:rsidRDefault="00731E7F" w:rsidP="00613793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Заключении</w:t>
            </w:r>
            <w:r w:rsidR="00613793">
              <w:rPr>
                <w:kern w:val="2"/>
                <w:sz w:val="24"/>
                <w:szCs w:val="24"/>
                <w:lang w:eastAsia="en-US"/>
              </w:rPr>
              <w:t xml:space="preserve"> договоров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 xml:space="preserve"> на </w:t>
            </w:r>
            <w:r w:rsidR="00613793">
              <w:rPr>
                <w:kern w:val="2"/>
                <w:sz w:val="24"/>
                <w:szCs w:val="24"/>
                <w:lang w:eastAsia="en-US"/>
              </w:rPr>
              <w:t>расходы связанные с противопожарной безопасностью»</w:t>
            </w:r>
          </w:p>
        </w:tc>
        <w:tc>
          <w:tcPr>
            <w:tcW w:w="212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613793">
              <w:rPr>
                <w:kern w:val="2"/>
                <w:sz w:val="24"/>
                <w:szCs w:val="24"/>
              </w:rPr>
              <w:t>1 февраля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="004D4BCE">
              <w:rPr>
                <w:kern w:val="2"/>
                <w:sz w:val="24"/>
                <w:szCs w:val="24"/>
              </w:rPr>
              <w:t xml:space="preserve"> 2026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</w:t>
            </w:r>
            <w:r w:rsidR="00613793">
              <w:rPr>
                <w:kern w:val="2"/>
                <w:sz w:val="24"/>
                <w:szCs w:val="24"/>
              </w:rPr>
              <w:t>феврал</w:t>
            </w:r>
            <w:r>
              <w:rPr>
                <w:kern w:val="2"/>
                <w:sz w:val="24"/>
                <w:szCs w:val="24"/>
              </w:rPr>
              <w:t xml:space="preserve">я </w:t>
            </w:r>
            <w:r w:rsidR="004D4BCE">
              <w:rPr>
                <w:kern w:val="2"/>
                <w:sz w:val="24"/>
                <w:szCs w:val="24"/>
              </w:rPr>
              <w:t xml:space="preserve"> 2027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731E7F" w:rsidRPr="00B713ED" w:rsidRDefault="00613793" w:rsidP="00613793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 феврал</w:t>
            </w:r>
            <w:r w:rsidR="00731E7F">
              <w:rPr>
                <w:kern w:val="2"/>
                <w:sz w:val="24"/>
                <w:szCs w:val="24"/>
              </w:rPr>
              <w:t xml:space="preserve">я </w:t>
            </w:r>
            <w:r w:rsidR="00731E7F" w:rsidRPr="00B713ED">
              <w:rPr>
                <w:kern w:val="2"/>
                <w:sz w:val="24"/>
                <w:szCs w:val="24"/>
              </w:rPr>
              <w:t xml:space="preserve"> </w:t>
            </w:r>
            <w:r w:rsidR="004D4BCE">
              <w:rPr>
                <w:kern w:val="2"/>
                <w:sz w:val="24"/>
                <w:szCs w:val="24"/>
              </w:rPr>
              <w:t>2028</w:t>
            </w:r>
            <w:r w:rsidR="00731E7F" w:rsidRPr="00B713ED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018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120538" w:rsidTr="000269CC">
        <w:tc>
          <w:tcPr>
            <w:tcW w:w="817" w:type="dxa"/>
            <w:vAlign w:val="center"/>
          </w:tcPr>
          <w:p w:rsidR="00731E7F" w:rsidRPr="00B713ED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1.1.2</w:t>
            </w:r>
          </w:p>
        </w:tc>
        <w:tc>
          <w:tcPr>
            <w:tcW w:w="3544" w:type="dxa"/>
          </w:tcPr>
          <w:p w:rsidR="00731E7F" w:rsidRPr="00B713ED" w:rsidRDefault="00731E7F" w:rsidP="00847EDA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1.1.2</w:t>
            </w:r>
          </w:p>
          <w:p w:rsidR="00731E7F" w:rsidRPr="00B713ED" w:rsidRDefault="00731E7F" w:rsidP="00847EDA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1-е полугодие</w:t>
            </w:r>
          </w:p>
        </w:tc>
        <w:tc>
          <w:tcPr>
            <w:tcW w:w="212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31 июля </w:t>
            </w:r>
            <w:r w:rsidR="004D4BCE">
              <w:rPr>
                <w:kern w:val="2"/>
                <w:sz w:val="24"/>
                <w:szCs w:val="24"/>
              </w:rPr>
              <w:t>2026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="004D4BCE">
              <w:rPr>
                <w:kern w:val="2"/>
                <w:sz w:val="24"/>
                <w:szCs w:val="24"/>
              </w:rPr>
              <w:t xml:space="preserve"> 2027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="004D4BCE">
              <w:rPr>
                <w:kern w:val="2"/>
                <w:sz w:val="24"/>
                <w:szCs w:val="24"/>
              </w:rPr>
              <w:t xml:space="preserve"> 2028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018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120538" w:rsidTr="000269CC">
        <w:tc>
          <w:tcPr>
            <w:tcW w:w="817" w:type="dxa"/>
            <w:vAlign w:val="center"/>
          </w:tcPr>
          <w:p w:rsidR="00731E7F" w:rsidRPr="00B713ED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1.1.3</w:t>
            </w:r>
          </w:p>
        </w:tc>
        <w:tc>
          <w:tcPr>
            <w:tcW w:w="3544" w:type="dxa"/>
          </w:tcPr>
          <w:p w:rsidR="00731E7F" w:rsidRPr="00B713ED" w:rsidRDefault="00731E7F" w:rsidP="00847EDA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1.1.3.</w:t>
            </w:r>
          </w:p>
          <w:p w:rsidR="00731E7F" w:rsidRPr="00B713ED" w:rsidRDefault="00731E7F" w:rsidP="00847EDA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9 месяцев</w:t>
            </w:r>
          </w:p>
        </w:tc>
        <w:tc>
          <w:tcPr>
            <w:tcW w:w="212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="004D4BCE">
              <w:rPr>
                <w:kern w:val="2"/>
                <w:sz w:val="24"/>
                <w:szCs w:val="24"/>
              </w:rPr>
              <w:t xml:space="preserve"> 2026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="004D4BCE">
              <w:rPr>
                <w:kern w:val="2"/>
                <w:sz w:val="24"/>
                <w:szCs w:val="24"/>
              </w:rPr>
              <w:t xml:space="preserve"> 2027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="004D4BCE">
              <w:rPr>
                <w:kern w:val="2"/>
                <w:sz w:val="24"/>
                <w:szCs w:val="24"/>
              </w:rPr>
              <w:t xml:space="preserve"> 2028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018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Адми</w:t>
            </w:r>
            <w:r>
              <w:rPr>
                <w:kern w:val="2"/>
                <w:sz w:val="24"/>
                <w:szCs w:val="24"/>
              </w:rPr>
              <w:t xml:space="preserve">нистрация </w:t>
            </w:r>
            <w:r w:rsidR="00B24164"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B713ED" w:rsidRDefault="00731E7F" w:rsidP="00C92CB7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120538" w:rsidTr="000269CC">
        <w:tc>
          <w:tcPr>
            <w:tcW w:w="817" w:type="dxa"/>
            <w:vAlign w:val="center"/>
          </w:tcPr>
          <w:p w:rsidR="00731E7F" w:rsidRPr="00B713ED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1.1.4</w:t>
            </w:r>
          </w:p>
        </w:tc>
        <w:tc>
          <w:tcPr>
            <w:tcW w:w="3544" w:type="dxa"/>
          </w:tcPr>
          <w:p w:rsidR="00731E7F" w:rsidRPr="00B713ED" w:rsidRDefault="00731E7F" w:rsidP="00847EDA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1.1.4</w:t>
            </w:r>
          </w:p>
          <w:p w:rsidR="00731E7F" w:rsidRPr="00B713ED" w:rsidRDefault="00731E7F" w:rsidP="00847EDA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</w:t>
            </w:r>
            <w:r>
              <w:rPr>
                <w:sz w:val="24"/>
              </w:rPr>
              <w:t>Мониторинг оказание услуг(выполнения работ)</w:t>
            </w:r>
          </w:p>
        </w:tc>
        <w:tc>
          <w:tcPr>
            <w:tcW w:w="212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="004D4BCE">
              <w:rPr>
                <w:kern w:val="2"/>
                <w:sz w:val="24"/>
                <w:szCs w:val="24"/>
              </w:rPr>
              <w:t xml:space="preserve"> декабря 2026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="004D4BCE">
              <w:rPr>
                <w:kern w:val="2"/>
                <w:sz w:val="24"/>
                <w:szCs w:val="24"/>
              </w:rPr>
              <w:t xml:space="preserve"> декабря 2027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="004D4BCE">
              <w:rPr>
                <w:kern w:val="2"/>
                <w:sz w:val="24"/>
                <w:szCs w:val="24"/>
              </w:rPr>
              <w:t xml:space="preserve"> декабря 2028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018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</w:tbl>
    <w:bookmarkEnd w:id="1"/>
    <w:bookmarkEnd w:id="2"/>
    <w:p w:rsidR="00731E7F" w:rsidRDefault="00731E7F" w:rsidP="00EA0408">
      <w:pPr>
        <w:spacing w:line="235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textWrapping" w:clear="all"/>
      </w: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>IV. ПАСПОРТ</w:t>
      </w:r>
    </w:p>
    <w:p w:rsidR="00613793" w:rsidRP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>к</w:t>
      </w:r>
      <w:r>
        <w:rPr>
          <w:bCs/>
          <w:sz w:val="28"/>
          <w:szCs w:val="22"/>
        </w:rPr>
        <w:t>омплекса процессных мероприятий</w:t>
      </w:r>
      <w:r w:rsidRPr="00613793">
        <w:rPr>
          <w:bCs/>
          <w:sz w:val="28"/>
          <w:szCs w:val="22"/>
        </w:rPr>
        <w:t xml:space="preserve"> «Защита от чрезвычайных ситуаций»</w:t>
      </w:r>
    </w:p>
    <w:p w:rsidR="00613793" w:rsidRPr="00613793" w:rsidRDefault="00613793" w:rsidP="00613793">
      <w:pPr>
        <w:widowControl w:val="0"/>
        <w:jc w:val="center"/>
        <w:outlineLvl w:val="2"/>
        <w:rPr>
          <w:bCs/>
          <w:i/>
          <w:sz w:val="28"/>
          <w:szCs w:val="22"/>
        </w:rPr>
      </w:pPr>
    </w:p>
    <w:p w:rsidR="00613793" w:rsidRDefault="00613793" w:rsidP="00613793">
      <w:pPr>
        <w:widowControl w:val="0"/>
        <w:numPr>
          <w:ilvl w:val="0"/>
          <w:numId w:val="38"/>
        </w:numPr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 xml:space="preserve">Основные положения </w:t>
      </w:r>
    </w:p>
    <w:p w:rsidR="00613793" w:rsidRPr="00613793" w:rsidRDefault="00613793" w:rsidP="003B7335">
      <w:pPr>
        <w:widowControl w:val="0"/>
        <w:ind w:left="720"/>
        <w:outlineLvl w:val="2"/>
        <w:rPr>
          <w:bCs/>
          <w:sz w:val="28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8363"/>
      </w:tblGrid>
      <w:tr w:rsidR="00613793" w:rsidRPr="00613793" w:rsidTr="001D5AFB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Администраци</w:t>
            </w:r>
            <w:r>
              <w:rPr>
                <w:bCs/>
                <w:sz w:val="26"/>
                <w:szCs w:val="26"/>
              </w:rPr>
              <w:t>я</w:t>
            </w:r>
            <w:r w:rsidRPr="0061379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613793">
              <w:rPr>
                <w:bCs/>
                <w:sz w:val="26"/>
                <w:szCs w:val="26"/>
              </w:rPr>
              <w:t xml:space="preserve"> поселения </w:t>
            </w:r>
          </w:p>
        </w:tc>
      </w:tr>
      <w:tr w:rsidR="00613793" w:rsidRPr="00613793" w:rsidTr="001D5AFB">
        <w:trPr>
          <w:trHeight w:val="1104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Связь с муниципальной  программой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613793">
              <w:rPr>
                <w:bCs/>
                <w:sz w:val="26"/>
                <w:szCs w:val="26"/>
              </w:rPr>
              <w:t xml:space="preserve"> поселения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F94EDC" w:rsidRDefault="00613793" w:rsidP="00613793">
            <w:pPr>
              <w:suppressAutoHyphens/>
              <w:rPr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B713ED">
              <w:rPr>
                <w:sz w:val="28"/>
                <w:szCs w:val="28"/>
              </w:rPr>
              <w:t>«</w:t>
            </w:r>
            <w:r w:rsidRPr="00DB173A">
              <w:rPr>
                <w:sz w:val="28"/>
                <w:szCs w:val="28"/>
              </w:rPr>
              <w:t xml:space="preserve">Защита населения и территории от </w:t>
            </w:r>
            <w:r>
              <w:rPr>
                <w:sz w:val="28"/>
                <w:szCs w:val="28"/>
              </w:rPr>
              <w:t>ч</w:t>
            </w:r>
            <w:r w:rsidRPr="00DB173A">
              <w:rPr>
                <w:sz w:val="28"/>
                <w:szCs w:val="28"/>
              </w:rPr>
              <w:t>резвычайных ситуаций, обеспечение пожарной безопасности и безопасности людей на водных объектах</w:t>
            </w:r>
            <w:r w:rsidRPr="00F94EDC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П</w:t>
            </w:r>
            <w:r w:rsidRPr="00F94EDC">
              <w:rPr>
                <w:sz w:val="28"/>
                <w:szCs w:val="28"/>
              </w:rPr>
              <w:t>остановление Администрации Индустриального сельского поселения от 11.12.2018 № 69</w:t>
            </w:r>
          </w:p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</w:p>
        </w:tc>
      </w:tr>
    </w:tbl>
    <w:p w:rsidR="00613793" w:rsidRP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613793" w:rsidRP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613793" w:rsidRP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>2. Показатели комплекса процессных мероприятий</w:t>
      </w:r>
    </w:p>
    <w:p w:rsidR="00613793" w:rsidRP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4"/>
        <w:gridCol w:w="3510"/>
        <w:gridCol w:w="1042"/>
        <w:gridCol w:w="756"/>
        <w:gridCol w:w="1305"/>
        <w:gridCol w:w="780"/>
        <w:gridCol w:w="768"/>
        <w:gridCol w:w="659"/>
        <w:gridCol w:w="617"/>
        <w:gridCol w:w="575"/>
        <w:gridCol w:w="578"/>
        <w:gridCol w:w="2205"/>
        <w:gridCol w:w="1650"/>
      </w:tblGrid>
      <w:tr w:rsidR="00613793" w:rsidRPr="00613793" w:rsidTr="00613793">
        <w:trPr>
          <w:trHeight w:val="2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№</w:t>
            </w:r>
            <w:r w:rsidRPr="00613793">
              <w:rPr>
                <w:bCs/>
                <w:sz w:val="26"/>
                <w:szCs w:val="26"/>
              </w:rPr>
              <w:br/>
              <w:t>п/п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Признак возрастания/убывания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Уровень показателя&lt;4&gt;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Базовое значение показателя </w:t>
            </w:r>
          </w:p>
        </w:tc>
        <w:tc>
          <w:tcPr>
            <w:tcW w:w="24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Значения показателей</w:t>
            </w:r>
          </w:p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Ответственный за достижение показателя 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Информационная система</w:t>
            </w:r>
          </w:p>
        </w:tc>
      </w:tr>
      <w:tr w:rsidR="00613793" w:rsidRPr="00613793" w:rsidTr="00613793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значение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год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</w:t>
            </w:r>
            <w:r w:rsidR="004D4BC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</w:t>
            </w:r>
            <w:r w:rsidR="004D4BC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</w:t>
            </w:r>
            <w:r w:rsidR="004D4BC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2030</w:t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</w:tr>
      <w:tr w:rsidR="00613793" w:rsidRPr="00613793" w:rsidTr="00613793">
        <w:trPr>
          <w:trHeight w:val="449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13</w:t>
            </w:r>
          </w:p>
        </w:tc>
      </w:tr>
      <w:tr w:rsidR="00613793" w:rsidRPr="00613793" w:rsidTr="001D5AFB">
        <w:trPr>
          <w:trHeight w:val="237"/>
        </w:trPr>
        <w:tc>
          <w:tcPr>
            <w:tcW w:w="14979" w:type="dxa"/>
            <w:gridSpan w:val="1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 Задача 1 «</w:t>
            </w:r>
            <w:r w:rsidRPr="00613793">
              <w:rPr>
                <w:bCs/>
                <w:sz w:val="26"/>
                <w:szCs w:val="26"/>
                <w:lang w:eastAsia="en-US"/>
              </w:rPr>
              <w:t>Обеспечение высокой готовности и повышение уровня оперативного реагирования органов управления и сил РЗ ТП РСЧС</w:t>
            </w:r>
            <w:r w:rsidRPr="00613793">
              <w:rPr>
                <w:bCs/>
                <w:sz w:val="26"/>
                <w:szCs w:val="26"/>
              </w:rPr>
              <w:t>»</w:t>
            </w:r>
          </w:p>
        </w:tc>
      </w:tr>
      <w:tr w:rsidR="00613793" w:rsidRPr="00613793" w:rsidTr="00613793">
        <w:trPr>
          <w:trHeight w:val="167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  <w:r w:rsidRPr="00613793">
              <w:rPr>
                <w:bCs/>
                <w:kern w:val="1"/>
                <w:sz w:val="26"/>
                <w:szCs w:val="26"/>
                <w:lang w:eastAsia="en-US"/>
              </w:rPr>
              <w:t xml:space="preserve">Увеличение доли населения </w:t>
            </w:r>
            <w:r>
              <w:rPr>
                <w:bCs/>
                <w:kern w:val="1"/>
                <w:sz w:val="26"/>
                <w:szCs w:val="26"/>
                <w:lang w:eastAsia="en-US"/>
              </w:rPr>
              <w:t xml:space="preserve">Индустриального сельского </w:t>
            </w:r>
            <w:r w:rsidRPr="00613793">
              <w:rPr>
                <w:bCs/>
                <w:kern w:val="1"/>
                <w:sz w:val="26"/>
                <w:szCs w:val="26"/>
                <w:lang w:eastAsia="en-US"/>
              </w:rPr>
              <w:t>поселения, охваченного модернизированными (современными) средствами оповещения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возрастания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МП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процентов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95,0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</w:t>
            </w:r>
            <w:r w:rsidR="004D4B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95,5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96,0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97,0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Default="00613793" w:rsidP="00613793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Администрация </w:t>
            </w:r>
          </w:p>
          <w:p w:rsidR="00613793" w:rsidRDefault="00613793" w:rsidP="00613793">
            <w:pPr>
              <w:widowControl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kern w:val="1"/>
                <w:sz w:val="26"/>
                <w:szCs w:val="26"/>
                <w:lang w:eastAsia="en-US"/>
              </w:rPr>
              <w:t>Индустриального сельского</w:t>
            </w:r>
          </w:p>
          <w:p w:rsidR="00613793" w:rsidRPr="00613793" w:rsidRDefault="00613793" w:rsidP="00613793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поселения</w:t>
            </w:r>
          </w:p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Информационная система отсутствует</w:t>
            </w:r>
          </w:p>
        </w:tc>
      </w:tr>
    </w:tbl>
    <w:p w:rsidR="00613793" w:rsidRPr="00613793" w:rsidRDefault="00613793" w:rsidP="00613793">
      <w:pPr>
        <w:ind w:firstLine="709"/>
        <w:jc w:val="both"/>
        <w:rPr>
          <w:bCs/>
          <w:sz w:val="28"/>
          <w:szCs w:val="22"/>
        </w:rPr>
      </w:pPr>
      <w:r w:rsidRPr="00613793">
        <w:rPr>
          <w:bCs/>
          <w:sz w:val="24"/>
          <w:szCs w:val="24"/>
        </w:rPr>
        <w:t>Примечание. Используемые сокращения: МП – муниципальная  программа; ОКЕИ –Общероссийский классификатор единиц измерения</w:t>
      </w:r>
      <w:r w:rsidRPr="00613793">
        <w:rPr>
          <w:bCs/>
          <w:sz w:val="28"/>
          <w:szCs w:val="22"/>
        </w:rPr>
        <w:t>;</w:t>
      </w:r>
    </w:p>
    <w:p w:rsidR="00613793" w:rsidRPr="00613793" w:rsidRDefault="00613793" w:rsidP="00613793">
      <w:pPr>
        <w:widowControl w:val="0"/>
        <w:ind w:left="360"/>
        <w:jc w:val="center"/>
        <w:outlineLvl w:val="2"/>
        <w:rPr>
          <w:bCs/>
          <w:sz w:val="28"/>
          <w:szCs w:val="28"/>
        </w:rPr>
      </w:pPr>
    </w:p>
    <w:p w:rsidR="00613793" w:rsidRPr="00613793" w:rsidRDefault="00613793" w:rsidP="00613793">
      <w:pPr>
        <w:widowControl w:val="0"/>
        <w:ind w:left="360"/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>3. Перечень мероприятий (результатов) комплекса процессных мероприятий</w:t>
      </w:r>
    </w:p>
    <w:p w:rsidR="00613793" w:rsidRPr="00613793" w:rsidRDefault="00613793" w:rsidP="00613793">
      <w:pPr>
        <w:widowControl w:val="0"/>
        <w:ind w:left="720"/>
        <w:outlineLvl w:val="2"/>
        <w:rPr>
          <w:bCs/>
          <w:sz w:val="28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2305"/>
        <w:gridCol w:w="1416"/>
        <w:gridCol w:w="1583"/>
        <w:gridCol w:w="1023"/>
        <w:gridCol w:w="1086"/>
        <w:gridCol w:w="699"/>
        <w:gridCol w:w="749"/>
        <w:gridCol w:w="1043"/>
      </w:tblGrid>
      <w:tr w:rsidR="00613793" w:rsidRPr="00613793" w:rsidTr="003B7335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Тип мероприятия  (результата) 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Характеристика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Единица измерения </w:t>
            </w:r>
            <w:r w:rsidRPr="00613793">
              <w:rPr>
                <w:bCs/>
                <w:sz w:val="26"/>
                <w:szCs w:val="26"/>
              </w:rPr>
              <w:br/>
              <w:t>(по ОКЕИ)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Базовое значение</w:t>
            </w:r>
          </w:p>
        </w:tc>
        <w:tc>
          <w:tcPr>
            <w:tcW w:w="3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Значение результата по годам реализации</w:t>
            </w:r>
          </w:p>
        </w:tc>
      </w:tr>
      <w:tr w:rsidR="00613793" w:rsidRPr="00613793" w:rsidTr="003B7335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значение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год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</w:t>
            </w:r>
            <w:r w:rsidR="004D4BC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4D4BCE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</w:t>
            </w:r>
            <w:r w:rsidR="004D4BC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4D4BCE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</w:t>
            </w:r>
            <w:r w:rsidR="004D4BC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2030</w:t>
            </w:r>
          </w:p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(справочно)</w:t>
            </w:r>
          </w:p>
        </w:tc>
      </w:tr>
      <w:tr w:rsidR="00613793" w:rsidRPr="00613793" w:rsidTr="003B733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11</w:t>
            </w:r>
          </w:p>
        </w:tc>
      </w:tr>
      <w:tr w:rsidR="00613793" w:rsidRPr="00613793" w:rsidTr="001D5AFB">
        <w:tc>
          <w:tcPr>
            <w:tcW w:w="150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Задача 1 «</w:t>
            </w:r>
            <w:r w:rsidRPr="00613793">
              <w:rPr>
                <w:bCs/>
                <w:sz w:val="26"/>
                <w:szCs w:val="26"/>
                <w:lang w:eastAsia="en-US"/>
              </w:rPr>
              <w:t>Обеспечение высокой готовности и повышение уровня оперативного реагирования органов управления и сил РЗ ТП РСЧС</w:t>
            </w:r>
            <w:r w:rsidRPr="00613793">
              <w:rPr>
                <w:bCs/>
                <w:sz w:val="26"/>
                <w:szCs w:val="26"/>
              </w:rPr>
              <w:t>»</w:t>
            </w:r>
          </w:p>
        </w:tc>
      </w:tr>
      <w:tr w:rsidR="00613793" w:rsidRPr="00613793" w:rsidTr="003B733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Мероприятие (результат) </w:t>
            </w:r>
          </w:p>
          <w:p w:rsidR="00613793" w:rsidRPr="00613793" w:rsidRDefault="003B7335" w:rsidP="003B7335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pacing w:val="-8"/>
                <w:kern w:val="1"/>
                <w:sz w:val="26"/>
                <w:szCs w:val="26"/>
              </w:rPr>
              <w:t>Мероприятия направленные на предупреждение ЧС и пропаганда среди населения безопасности жизнедеятельности и обучение действиям при возникновении ЧС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Осуществление текущей деятельности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jc w:val="center"/>
              <w:rPr>
                <w:bCs/>
                <w:kern w:val="1"/>
                <w:sz w:val="26"/>
                <w:szCs w:val="26"/>
                <w:lang w:eastAsia="en-US"/>
              </w:rPr>
            </w:pPr>
            <w:r w:rsidRPr="00613793">
              <w:rPr>
                <w:bCs/>
                <w:kern w:val="1"/>
                <w:sz w:val="26"/>
                <w:szCs w:val="26"/>
                <w:lang w:eastAsia="en-US"/>
              </w:rPr>
              <w:t>своевременное информирование населения</w:t>
            </w:r>
          </w:p>
          <w:p w:rsidR="00613793" w:rsidRPr="00613793" w:rsidRDefault="00613793" w:rsidP="00613793">
            <w:pPr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kern w:val="1"/>
                <w:sz w:val="26"/>
                <w:szCs w:val="26"/>
                <w:lang w:eastAsia="en-US"/>
              </w:rPr>
              <w:t>об угрозе и воз</w:t>
            </w:r>
            <w:r w:rsidRPr="00613793">
              <w:rPr>
                <w:bCs/>
                <w:kern w:val="1"/>
                <w:sz w:val="26"/>
                <w:szCs w:val="26"/>
                <w:lang w:eastAsia="en-US"/>
              </w:rPr>
              <w:softHyphen/>
              <w:t>никновении чрез</w:t>
            </w:r>
            <w:r w:rsidRPr="00613793">
              <w:rPr>
                <w:bCs/>
                <w:kern w:val="1"/>
                <w:sz w:val="26"/>
                <w:szCs w:val="26"/>
                <w:lang w:eastAsia="en-US"/>
              </w:rPr>
              <w:softHyphen/>
              <w:t>вычайных ситуа</w:t>
            </w:r>
            <w:r w:rsidRPr="00613793">
              <w:rPr>
                <w:bCs/>
                <w:kern w:val="1"/>
                <w:sz w:val="26"/>
                <w:szCs w:val="26"/>
                <w:lang w:eastAsia="en-US"/>
              </w:rPr>
              <w:softHyphen/>
              <w:t>ций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94,0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</w:t>
            </w:r>
            <w:r w:rsidR="004D4B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95,5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96,0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97,0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100</w:t>
            </w:r>
          </w:p>
        </w:tc>
      </w:tr>
    </w:tbl>
    <w:p w:rsidR="00613793" w:rsidRPr="00613793" w:rsidRDefault="00613793" w:rsidP="00613793">
      <w:pPr>
        <w:ind w:firstLine="709"/>
        <w:jc w:val="both"/>
        <w:rPr>
          <w:bCs/>
          <w:sz w:val="27"/>
          <w:szCs w:val="27"/>
        </w:rPr>
      </w:pPr>
      <w:r w:rsidRPr="00613793">
        <w:rPr>
          <w:bCs/>
          <w:sz w:val="27"/>
          <w:szCs w:val="27"/>
        </w:rPr>
        <w:t xml:space="preserve">Примечание. </w:t>
      </w:r>
    </w:p>
    <w:p w:rsidR="00613793" w:rsidRPr="00613793" w:rsidRDefault="00613793" w:rsidP="00613793">
      <w:pPr>
        <w:ind w:firstLine="709"/>
        <w:jc w:val="both"/>
        <w:rPr>
          <w:bCs/>
          <w:sz w:val="27"/>
          <w:szCs w:val="27"/>
        </w:rPr>
      </w:pPr>
      <w:r w:rsidRPr="00613793">
        <w:rPr>
          <w:bCs/>
          <w:sz w:val="27"/>
          <w:szCs w:val="27"/>
        </w:rPr>
        <w:t xml:space="preserve">Используемые сокращения: </w:t>
      </w:r>
    </w:p>
    <w:p w:rsidR="00613793" w:rsidRPr="00613793" w:rsidRDefault="00613793" w:rsidP="00613793">
      <w:pPr>
        <w:ind w:firstLine="709"/>
        <w:jc w:val="both"/>
        <w:rPr>
          <w:bCs/>
          <w:sz w:val="27"/>
          <w:szCs w:val="27"/>
        </w:rPr>
      </w:pPr>
      <w:r w:rsidRPr="00613793">
        <w:rPr>
          <w:bCs/>
          <w:sz w:val="27"/>
          <w:szCs w:val="27"/>
        </w:rPr>
        <w:t>МП – муниципальная  программа;</w:t>
      </w:r>
    </w:p>
    <w:p w:rsidR="00613793" w:rsidRDefault="00613793" w:rsidP="00613793">
      <w:pPr>
        <w:ind w:firstLine="709"/>
        <w:jc w:val="both"/>
        <w:rPr>
          <w:bCs/>
          <w:sz w:val="27"/>
          <w:szCs w:val="27"/>
        </w:rPr>
      </w:pPr>
      <w:r w:rsidRPr="00613793">
        <w:rPr>
          <w:bCs/>
          <w:sz w:val="27"/>
          <w:szCs w:val="27"/>
        </w:rPr>
        <w:t>ОКЕИ –Общероссийский классификатор единиц измерения;</w:t>
      </w: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1D5AFB">
      <w:pPr>
        <w:widowControl w:val="0"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:rsidR="001D5AFB" w:rsidRDefault="001D5AFB" w:rsidP="001D5AFB">
      <w:pPr>
        <w:widowControl w:val="0"/>
        <w:spacing w:line="192" w:lineRule="auto"/>
        <w:ind w:firstLine="709"/>
        <w:rPr>
          <w:sz w:val="28"/>
        </w:rPr>
      </w:pPr>
    </w:p>
    <w:tbl>
      <w:tblPr>
        <w:tblpPr w:leftFromText="180" w:rightFromText="180" w:vertAnchor="text" w:horzAnchor="page" w:tblpX="2428" w:tblpY="73"/>
        <w:tblW w:w="10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396"/>
        <w:gridCol w:w="2106"/>
        <w:gridCol w:w="992"/>
        <w:gridCol w:w="1296"/>
        <w:gridCol w:w="992"/>
        <w:gridCol w:w="1290"/>
        <w:gridCol w:w="6"/>
      </w:tblGrid>
      <w:tr w:rsidR="001D5AFB" w:rsidRPr="003E7BC4" w:rsidTr="001D5AFB">
        <w:tc>
          <w:tcPr>
            <w:tcW w:w="540" w:type="dxa"/>
            <w:vMerge w:val="restart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№ </w:t>
            </w:r>
          </w:p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п/п</w:t>
            </w:r>
          </w:p>
        </w:tc>
        <w:tc>
          <w:tcPr>
            <w:tcW w:w="3396" w:type="dxa"/>
            <w:vMerge w:val="restart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106" w:type="dxa"/>
            <w:vMerge w:val="restart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576" w:type="dxa"/>
            <w:gridSpan w:val="5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  <w:vMerge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5AFB" w:rsidRPr="005A1C8A" w:rsidRDefault="001D5AFB" w:rsidP="004D4BC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</w:t>
            </w:r>
            <w:r w:rsidR="004D4BCE">
              <w:rPr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1D5AFB" w:rsidRPr="005A1C8A" w:rsidRDefault="001D5AFB" w:rsidP="004D4BC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</w:t>
            </w:r>
            <w:r w:rsidR="004D4BCE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D5AFB" w:rsidRPr="005A1C8A" w:rsidRDefault="001D5AFB" w:rsidP="004D4BC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</w:t>
            </w:r>
            <w:r w:rsidR="004D4BCE">
              <w:rPr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Всего</w:t>
            </w:r>
          </w:p>
        </w:tc>
      </w:tr>
      <w:tr w:rsidR="001D5AFB" w:rsidRPr="00BF1416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both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Комплекс процессных мероприятий 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kern w:val="2"/>
                <w:sz w:val="24"/>
                <w:szCs w:val="24"/>
                <w:lang w:eastAsia="en-US"/>
              </w:rPr>
              <w:t>Защита от чрезвычайных ситуаций».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F1416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  <w:highlight w:val="yellow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1D5AFB" w:rsidRDefault="001D5AFB" w:rsidP="001D5AFB">
            <w:pPr>
              <w:pStyle w:val="Standard"/>
              <w:rPr>
                <w:kern w:val="2"/>
                <w:sz w:val="24"/>
                <w:szCs w:val="24"/>
                <w:lang w:eastAsia="en-US"/>
              </w:rPr>
            </w:pPr>
            <w:r w:rsidRPr="00B713ED">
              <w:rPr>
                <w:sz w:val="24"/>
                <w:szCs w:val="24"/>
              </w:rPr>
              <w:t xml:space="preserve">Мероприятие (результат) 1.1. </w:t>
            </w:r>
          </w:p>
          <w:p w:rsidR="001D5AFB" w:rsidRPr="00B713ED" w:rsidRDefault="001D5AFB" w:rsidP="001D5AFB">
            <w:pPr>
              <w:pStyle w:val="Standard"/>
              <w:rPr>
                <w:sz w:val="24"/>
                <w:szCs w:val="24"/>
              </w:rPr>
            </w:pPr>
            <w:r>
              <w:rPr>
                <w:bCs/>
                <w:spacing w:val="-8"/>
                <w:kern w:val="1"/>
                <w:sz w:val="26"/>
                <w:szCs w:val="26"/>
              </w:rPr>
              <w:t>Мероприятия направленные на предупреждение ЧС и пропаганда среди населения безопасности жизнедеятельности и обучение действиям при возникновении ЧС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0640220080</w:t>
            </w:r>
          </w:p>
        </w:tc>
        <w:tc>
          <w:tcPr>
            <w:tcW w:w="992" w:type="dxa"/>
          </w:tcPr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0640220080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</w:tbl>
    <w:p w:rsidR="001D5AFB" w:rsidRDefault="001D5AFB" w:rsidP="001D5AFB">
      <w:pPr>
        <w:spacing w:line="235" w:lineRule="auto"/>
        <w:rPr>
          <w:kern w:val="2"/>
          <w:sz w:val="28"/>
          <w:szCs w:val="28"/>
        </w:rPr>
      </w:pPr>
    </w:p>
    <w:p w:rsidR="001D5AFB" w:rsidRDefault="001D5AFB" w:rsidP="001D5AFB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  <w:r>
        <w:rPr>
          <w:sz w:val="28"/>
        </w:rPr>
        <w:t xml:space="preserve"> </w:t>
      </w: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Pr="009B107E" w:rsidRDefault="001D5AFB" w:rsidP="001D5AFB">
      <w:pPr>
        <w:pStyle w:val="afa"/>
        <w:spacing w:line="235" w:lineRule="auto"/>
        <w:ind w:left="360"/>
        <w:jc w:val="center"/>
        <w:rPr>
          <w:kern w:val="2"/>
          <w:sz w:val="28"/>
          <w:szCs w:val="28"/>
        </w:rPr>
      </w:pPr>
      <w:r>
        <w:rPr>
          <w:sz w:val="28"/>
        </w:rPr>
        <w:t>05.</w:t>
      </w:r>
      <w:r w:rsidRPr="009B107E">
        <w:rPr>
          <w:sz w:val="28"/>
        </w:rPr>
        <w:t>План реализации комплекса проце</w:t>
      </w:r>
      <w:r w:rsidR="004D4BCE">
        <w:rPr>
          <w:sz w:val="28"/>
        </w:rPr>
        <w:t xml:space="preserve">ссных мероприятий на 2026 – 2028 </w:t>
      </w:r>
      <w:r>
        <w:rPr>
          <w:sz w:val="28"/>
        </w:rPr>
        <w:t>годы</w:t>
      </w:r>
    </w:p>
    <w:p w:rsidR="001D5AFB" w:rsidRDefault="001D5AFB" w:rsidP="001D5AFB">
      <w:pPr>
        <w:spacing w:line="235" w:lineRule="auto"/>
        <w:rPr>
          <w:kern w:val="2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44"/>
        <w:gridCol w:w="2127"/>
        <w:gridCol w:w="2018"/>
        <w:gridCol w:w="2979"/>
        <w:gridCol w:w="2399"/>
      </w:tblGrid>
      <w:tr w:rsidR="001D5AFB" w:rsidRPr="00120538" w:rsidTr="001D5AFB">
        <w:tc>
          <w:tcPr>
            <w:tcW w:w="81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1D5AFB" w:rsidRPr="00120538" w:rsidTr="001D5AFB">
        <w:tc>
          <w:tcPr>
            <w:tcW w:w="81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0668" w:type="dxa"/>
            <w:gridSpan w:val="4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  <w:r w:rsidRPr="00C92CB7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C92CB7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Защита от чрезвычайных ситуаций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1D5AFB" w:rsidRDefault="001D5AFB" w:rsidP="001D5AFB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Мероприятие (результат) 1.1. </w:t>
            </w:r>
          </w:p>
          <w:p w:rsidR="001D5AFB" w:rsidRPr="00B713ED" w:rsidRDefault="001D5AFB" w:rsidP="001D5AFB">
            <w:pPr>
              <w:pStyle w:val="Standard"/>
              <w:rPr>
                <w:sz w:val="24"/>
                <w:szCs w:val="24"/>
              </w:rPr>
            </w:pPr>
            <w:r>
              <w:rPr>
                <w:bCs/>
                <w:spacing w:val="-8"/>
                <w:kern w:val="1"/>
                <w:sz w:val="26"/>
                <w:szCs w:val="26"/>
              </w:rPr>
              <w:t>Мероприятия направленные на предупреждение ЧС и пропаганда среди населения безопасности жизнедеятельности и обучение действиям при возникновении ЧС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1.1.1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1.1.1.</w:t>
            </w:r>
          </w:p>
          <w:p w:rsidR="001D5AFB" w:rsidRPr="00B713ED" w:rsidRDefault="001D5AFB" w:rsidP="001D5AFB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Заключении договоров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 xml:space="preserve"> на </w:t>
            </w:r>
            <w:r>
              <w:rPr>
                <w:kern w:val="2"/>
                <w:sz w:val="24"/>
                <w:szCs w:val="24"/>
                <w:lang w:eastAsia="en-US"/>
              </w:rPr>
              <w:t>расходы связанные с предупреждением ЧС»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="004D4BCE">
              <w:rPr>
                <w:kern w:val="2"/>
                <w:sz w:val="24"/>
                <w:szCs w:val="24"/>
              </w:rPr>
              <w:t xml:space="preserve"> 2026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="004D4BCE">
              <w:rPr>
                <w:kern w:val="2"/>
                <w:sz w:val="24"/>
                <w:szCs w:val="24"/>
              </w:rPr>
              <w:t xml:space="preserve"> 2027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="004D4BCE">
              <w:rPr>
                <w:kern w:val="2"/>
                <w:sz w:val="24"/>
                <w:szCs w:val="24"/>
              </w:rPr>
              <w:t xml:space="preserve"> 2028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1.1.2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1.1.2</w:t>
            </w:r>
          </w:p>
          <w:p w:rsidR="001D5AFB" w:rsidRPr="00B713ED" w:rsidRDefault="001D5AFB" w:rsidP="001D5AFB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1-е полугодие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31 июля </w:t>
            </w:r>
            <w:r w:rsidR="004D4BCE">
              <w:rPr>
                <w:kern w:val="2"/>
                <w:sz w:val="24"/>
                <w:szCs w:val="24"/>
              </w:rPr>
              <w:t>2026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="004D4BCE">
              <w:rPr>
                <w:kern w:val="2"/>
                <w:sz w:val="24"/>
                <w:szCs w:val="24"/>
              </w:rPr>
              <w:t xml:space="preserve"> 2027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="004D4BCE">
              <w:rPr>
                <w:kern w:val="2"/>
                <w:sz w:val="24"/>
                <w:szCs w:val="24"/>
              </w:rPr>
              <w:t xml:space="preserve"> 2028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1.1.3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1.1.3.</w:t>
            </w:r>
          </w:p>
          <w:p w:rsidR="001D5AFB" w:rsidRPr="00B713ED" w:rsidRDefault="001D5AFB" w:rsidP="001D5AF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9 месяцев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</w:t>
            </w:r>
            <w:r w:rsidR="004D4BCE">
              <w:rPr>
                <w:kern w:val="2"/>
                <w:sz w:val="24"/>
                <w:szCs w:val="24"/>
              </w:rPr>
              <w:t>6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="004D4BCE">
              <w:rPr>
                <w:kern w:val="2"/>
                <w:sz w:val="24"/>
                <w:szCs w:val="24"/>
              </w:rPr>
              <w:t xml:space="preserve"> 2027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="004D4BCE">
              <w:rPr>
                <w:kern w:val="2"/>
                <w:sz w:val="24"/>
                <w:szCs w:val="24"/>
              </w:rPr>
              <w:t xml:space="preserve"> 2028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Адми</w:t>
            </w:r>
            <w:r>
              <w:rPr>
                <w:kern w:val="2"/>
                <w:sz w:val="24"/>
                <w:szCs w:val="24"/>
              </w:rPr>
              <w:t>нистрация 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1.1.4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1.1.4</w:t>
            </w:r>
          </w:p>
          <w:p w:rsidR="001D5AFB" w:rsidRPr="00B713ED" w:rsidRDefault="001D5AFB" w:rsidP="001D5AFB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</w:t>
            </w:r>
            <w:r>
              <w:rPr>
                <w:sz w:val="24"/>
              </w:rPr>
              <w:t>Мониторинг оказание услуг(выполнения работ)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="004D4BCE">
              <w:rPr>
                <w:kern w:val="2"/>
                <w:sz w:val="24"/>
                <w:szCs w:val="24"/>
              </w:rPr>
              <w:t xml:space="preserve"> декабря 2026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</w:t>
            </w:r>
            <w:r w:rsidR="004D4BCE">
              <w:rPr>
                <w:kern w:val="2"/>
                <w:sz w:val="24"/>
                <w:szCs w:val="24"/>
              </w:rPr>
              <w:t>я 2027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="004D4BCE">
              <w:rPr>
                <w:kern w:val="2"/>
                <w:sz w:val="24"/>
                <w:szCs w:val="24"/>
              </w:rPr>
              <w:t xml:space="preserve"> декабря 2028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1D5AFB" w:rsidRPr="00613793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Pr="001D5AFB" w:rsidRDefault="001D5AFB" w:rsidP="001D5AFB">
      <w:pPr>
        <w:widowControl w:val="0"/>
        <w:jc w:val="center"/>
        <w:outlineLvl w:val="2"/>
        <w:rPr>
          <w:bCs/>
          <w:sz w:val="28"/>
          <w:szCs w:val="22"/>
        </w:rPr>
      </w:pPr>
      <w:r w:rsidRPr="001D5AFB">
        <w:rPr>
          <w:bCs/>
          <w:sz w:val="28"/>
          <w:szCs w:val="22"/>
        </w:rPr>
        <w:t>V. ПАСПОРТ</w:t>
      </w:r>
    </w:p>
    <w:p w:rsidR="001D5AFB" w:rsidRPr="001D5AFB" w:rsidRDefault="001D5AFB" w:rsidP="001D5AFB">
      <w:pPr>
        <w:widowControl w:val="0"/>
        <w:jc w:val="center"/>
        <w:outlineLvl w:val="2"/>
        <w:rPr>
          <w:bCs/>
          <w:sz w:val="28"/>
          <w:szCs w:val="22"/>
        </w:rPr>
      </w:pPr>
      <w:r w:rsidRPr="001D5AFB">
        <w:rPr>
          <w:bCs/>
          <w:sz w:val="28"/>
          <w:szCs w:val="22"/>
        </w:rPr>
        <w:t>комплекса процессных мероприятий «Обеспечение безопасности на воде»</w:t>
      </w:r>
    </w:p>
    <w:p w:rsidR="001D5AFB" w:rsidRDefault="001D5AFB" w:rsidP="001D5AFB">
      <w:pPr>
        <w:widowControl w:val="0"/>
        <w:numPr>
          <w:ilvl w:val="0"/>
          <w:numId w:val="40"/>
        </w:numPr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 xml:space="preserve">Основные положения </w:t>
      </w:r>
    </w:p>
    <w:p w:rsidR="001D5AFB" w:rsidRPr="00613793" w:rsidRDefault="001D5AFB" w:rsidP="001D5AFB">
      <w:pPr>
        <w:widowControl w:val="0"/>
        <w:ind w:left="720"/>
        <w:outlineLvl w:val="2"/>
        <w:rPr>
          <w:bCs/>
          <w:sz w:val="28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8363"/>
      </w:tblGrid>
      <w:tr w:rsidR="001D5AFB" w:rsidRPr="00613793" w:rsidTr="001D5AFB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FB" w:rsidRPr="00613793" w:rsidRDefault="001D5AFB" w:rsidP="001D5AFB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FB" w:rsidRPr="00613793" w:rsidRDefault="001D5AFB" w:rsidP="001D5AFB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Администраци</w:t>
            </w:r>
            <w:r>
              <w:rPr>
                <w:bCs/>
                <w:sz w:val="26"/>
                <w:szCs w:val="26"/>
              </w:rPr>
              <w:t>я</w:t>
            </w:r>
            <w:r w:rsidRPr="0061379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613793">
              <w:rPr>
                <w:bCs/>
                <w:sz w:val="26"/>
                <w:szCs w:val="26"/>
              </w:rPr>
              <w:t xml:space="preserve"> поселения </w:t>
            </w:r>
          </w:p>
        </w:tc>
      </w:tr>
      <w:tr w:rsidR="001D5AFB" w:rsidRPr="00613793" w:rsidTr="001D5AFB">
        <w:trPr>
          <w:trHeight w:val="1104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FB" w:rsidRPr="00613793" w:rsidRDefault="001D5AFB" w:rsidP="001D5AFB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Связь с муниципальной  программой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613793">
              <w:rPr>
                <w:bCs/>
                <w:sz w:val="26"/>
                <w:szCs w:val="26"/>
              </w:rPr>
              <w:t xml:space="preserve"> поселения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FB" w:rsidRPr="00F94EDC" w:rsidRDefault="001D5AFB" w:rsidP="001D5AFB">
            <w:pPr>
              <w:suppressAutoHyphens/>
              <w:rPr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B713ED">
              <w:rPr>
                <w:sz w:val="28"/>
                <w:szCs w:val="28"/>
              </w:rPr>
              <w:t>«</w:t>
            </w:r>
            <w:r w:rsidRPr="00DB173A">
              <w:rPr>
                <w:sz w:val="28"/>
                <w:szCs w:val="28"/>
              </w:rPr>
              <w:t xml:space="preserve">Защита населения и территории от </w:t>
            </w:r>
            <w:r>
              <w:rPr>
                <w:sz w:val="28"/>
                <w:szCs w:val="28"/>
              </w:rPr>
              <w:t>ч</w:t>
            </w:r>
            <w:r w:rsidRPr="00DB173A">
              <w:rPr>
                <w:sz w:val="28"/>
                <w:szCs w:val="28"/>
              </w:rPr>
              <w:t>резвычайных ситуаций, обеспечение пожарной безопасности и безопасности людей на водных объектах</w:t>
            </w:r>
            <w:r w:rsidRPr="00F94EDC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П</w:t>
            </w:r>
            <w:r w:rsidRPr="00F94EDC">
              <w:rPr>
                <w:sz w:val="28"/>
                <w:szCs w:val="28"/>
              </w:rPr>
              <w:t>остановление Администрации Индустриального сельского поселения от 11.12.2018 № 69</w:t>
            </w:r>
          </w:p>
          <w:p w:rsidR="001D5AFB" w:rsidRPr="00613793" w:rsidRDefault="001D5AFB" w:rsidP="001D5AFB">
            <w:pPr>
              <w:widowControl w:val="0"/>
              <w:outlineLvl w:val="2"/>
              <w:rPr>
                <w:bCs/>
                <w:sz w:val="26"/>
                <w:szCs w:val="26"/>
              </w:rPr>
            </w:pPr>
          </w:p>
        </w:tc>
      </w:tr>
    </w:tbl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CB3634" w:rsidRPr="00CB3634" w:rsidRDefault="00CB3634" w:rsidP="00CB3634">
      <w:pPr>
        <w:widowControl w:val="0"/>
        <w:jc w:val="center"/>
        <w:outlineLvl w:val="2"/>
        <w:rPr>
          <w:bCs/>
          <w:sz w:val="28"/>
          <w:szCs w:val="22"/>
        </w:rPr>
      </w:pPr>
      <w:r w:rsidRPr="00CB3634">
        <w:rPr>
          <w:bCs/>
          <w:sz w:val="28"/>
          <w:szCs w:val="22"/>
        </w:rPr>
        <w:t>2. Показатели комплекса процессных мероприятий</w:t>
      </w:r>
    </w:p>
    <w:tbl>
      <w:tblPr>
        <w:tblW w:w="146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4"/>
        <w:gridCol w:w="3375"/>
        <w:gridCol w:w="1177"/>
        <w:gridCol w:w="756"/>
        <w:gridCol w:w="1305"/>
        <w:gridCol w:w="662"/>
        <w:gridCol w:w="690"/>
        <w:gridCol w:w="690"/>
        <w:gridCol w:w="753"/>
        <w:gridCol w:w="714"/>
        <w:gridCol w:w="786"/>
        <w:gridCol w:w="1674"/>
        <w:gridCol w:w="213"/>
        <w:gridCol w:w="1347"/>
      </w:tblGrid>
      <w:tr w:rsidR="00CB3634" w:rsidRPr="00CB3634" w:rsidTr="002B7CC4">
        <w:trPr>
          <w:trHeight w:val="2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№</w:t>
            </w:r>
            <w:r w:rsidRPr="00CB3634">
              <w:rPr>
                <w:bCs/>
                <w:sz w:val="28"/>
                <w:szCs w:val="22"/>
              </w:rPr>
              <w:br/>
              <w:t>п/п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Наименование показателя 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Признак возрастания/убывания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Уровень показателя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Единица измерения (по ОКЕИ)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Базовое значение показателя </w:t>
            </w:r>
          </w:p>
        </w:tc>
        <w:tc>
          <w:tcPr>
            <w:tcW w:w="2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Значения показателей</w:t>
            </w:r>
          </w:p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Информационная система</w:t>
            </w:r>
          </w:p>
        </w:tc>
      </w:tr>
      <w:tr w:rsidR="00CB3634" w:rsidRPr="00CB3634" w:rsidTr="002B7CC4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значение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год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</w:t>
            </w:r>
            <w:r w:rsidR="004D4BCE">
              <w:rPr>
                <w:bCs/>
                <w:sz w:val="28"/>
                <w:szCs w:val="22"/>
              </w:rPr>
              <w:t>6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4D4BCE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</w:t>
            </w:r>
            <w:r w:rsidR="004D4BCE">
              <w:rPr>
                <w:bCs/>
                <w:sz w:val="28"/>
                <w:szCs w:val="22"/>
              </w:rPr>
              <w:t>7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4D4BCE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</w:t>
            </w:r>
            <w:r w:rsidR="004D4BCE">
              <w:rPr>
                <w:bCs/>
                <w:sz w:val="28"/>
                <w:szCs w:val="22"/>
              </w:rPr>
              <w:t>8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2030</w:t>
            </w:r>
          </w:p>
        </w:tc>
        <w:tc>
          <w:tcPr>
            <w:tcW w:w="18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</w:tr>
      <w:tr w:rsidR="00CB3634" w:rsidRPr="00CB3634" w:rsidTr="002B7CC4">
        <w:trPr>
          <w:trHeight w:val="449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7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8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11</w:t>
            </w:r>
          </w:p>
        </w:tc>
        <w:tc>
          <w:tcPr>
            <w:tcW w:w="1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13</w:t>
            </w:r>
          </w:p>
        </w:tc>
      </w:tr>
      <w:tr w:rsidR="00CB3634" w:rsidRPr="00CB3634" w:rsidTr="002B7CC4">
        <w:trPr>
          <w:trHeight w:val="237"/>
        </w:trPr>
        <w:tc>
          <w:tcPr>
            <w:tcW w:w="14676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Задача 1 «Обеспечение выполнения мероприятий по повышению уровня безопасности и минимизации потерь в случае возникн</w:t>
            </w:r>
            <w:r>
              <w:rPr>
                <w:bCs/>
                <w:sz w:val="28"/>
                <w:szCs w:val="22"/>
              </w:rPr>
              <w:t xml:space="preserve">овения чрезвычайных ситуаций на </w:t>
            </w:r>
            <w:r w:rsidRPr="00CB3634">
              <w:rPr>
                <w:bCs/>
                <w:sz w:val="28"/>
                <w:szCs w:val="22"/>
              </w:rPr>
              <w:t>вод</w:t>
            </w:r>
            <w:r>
              <w:rPr>
                <w:bCs/>
                <w:sz w:val="28"/>
                <w:szCs w:val="22"/>
              </w:rPr>
              <w:t>е</w:t>
            </w:r>
            <w:r w:rsidRPr="00CB3634">
              <w:rPr>
                <w:bCs/>
                <w:sz w:val="28"/>
                <w:szCs w:val="22"/>
              </w:rPr>
              <w:t>»</w:t>
            </w:r>
          </w:p>
        </w:tc>
      </w:tr>
      <w:tr w:rsidR="00CB3634" w:rsidRPr="00CB3634" w:rsidTr="002B7CC4">
        <w:trPr>
          <w:trHeight w:val="1929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1.1 Увеличении д</w:t>
            </w:r>
            <w:r w:rsidRPr="00CB3634">
              <w:rPr>
                <w:bCs/>
                <w:kern w:val="1"/>
                <w:sz w:val="24"/>
                <w:szCs w:val="24"/>
                <w:lang w:eastAsia="en-US"/>
              </w:rPr>
              <w:t>оли населения Индустриального сельского поселения, обеспечен</w:t>
            </w:r>
            <w:r w:rsidRPr="00CB3634">
              <w:rPr>
                <w:bCs/>
                <w:kern w:val="1"/>
                <w:sz w:val="24"/>
                <w:szCs w:val="24"/>
                <w:lang w:eastAsia="en-US"/>
              </w:rPr>
              <w:softHyphen/>
              <w:t xml:space="preserve">ного повышенным уровнем безопасности </w:t>
            </w:r>
            <w:r w:rsidRPr="00CB3634">
              <w:rPr>
                <w:bCs/>
                <w:sz w:val="24"/>
                <w:szCs w:val="24"/>
              </w:rPr>
              <w:t>и минимизации потерь в случае возникновения чрезвычайных ситуаций на воде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возрастания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МП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98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202</w:t>
            </w:r>
            <w:r w:rsidR="004D4BC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 xml:space="preserve">Администрация </w:t>
            </w:r>
            <w:r>
              <w:rPr>
                <w:bCs/>
                <w:sz w:val="24"/>
                <w:szCs w:val="24"/>
              </w:rPr>
              <w:t>Индустриального</w:t>
            </w:r>
            <w:r w:rsidRPr="00CB3634">
              <w:rPr>
                <w:bCs/>
                <w:sz w:val="24"/>
                <w:szCs w:val="24"/>
              </w:rPr>
              <w:t xml:space="preserve"> поселения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CB3634" w:rsidRPr="00CB3634" w:rsidRDefault="00CB3634" w:rsidP="00CB3634">
      <w:pPr>
        <w:jc w:val="both"/>
        <w:rPr>
          <w:bCs/>
          <w:sz w:val="28"/>
          <w:szCs w:val="22"/>
        </w:rPr>
      </w:pPr>
      <w:r w:rsidRPr="00CB3634">
        <w:rPr>
          <w:bCs/>
          <w:sz w:val="28"/>
          <w:szCs w:val="22"/>
        </w:rPr>
        <w:t>Примечание. Используемые сокращения:</w:t>
      </w:r>
      <w:r>
        <w:rPr>
          <w:bCs/>
          <w:sz w:val="28"/>
          <w:szCs w:val="22"/>
        </w:rPr>
        <w:t xml:space="preserve"> </w:t>
      </w:r>
      <w:r w:rsidRPr="00CB3634">
        <w:rPr>
          <w:bCs/>
          <w:sz w:val="28"/>
          <w:szCs w:val="22"/>
        </w:rPr>
        <w:t>МП – муниципальная  программа;</w:t>
      </w:r>
    </w:p>
    <w:p w:rsidR="00CB3634" w:rsidRPr="00CB3634" w:rsidRDefault="00CB3634" w:rsidP="00CB3634">
      <w:pPr>
        <w:widowControl w:val="0"/>
        <w:jc w:val="both"/>
        <w:rPr>
          <w:bCs/>
          <w:sz w:val="28"/>
          <w:szCs w:val="28"/>
        </w:rPr>
      </w:pPr>
    </w:p>
    <w:p w:rsidR="00CB3634" w:rsidRPr="00CB3634" w:rsidRDefault="00CB3634" w:rsidP="00CB3634">
      <w:pPr>
        <w:widowControl w:val="0"/>
        <w:ind w:left="360"/>
        <w:jc w:val="center"/>
        <w:outlineLvl w:val="2"/>
        <w:rPr>
          <w:bCs/>
          <w:sz w:val="28"/>
          <w:szCs w:val="22"/>
        </w:rPr>
      </w:pPr>
      <w:r w:rsidRPr="00CB3634">
        <w:rPr>
          <w:bCs/>
          <w:sz w:val="28"/>
          <w:szCs w:val="22"/>
        </w:rPr>
        <w:t>3. Перечень мероприятий (результатов) комплекса процессных мероприятий</w:t>
      </w:r>
    </w:p>
    <w:p w:rsidR="00CB3634" w:rsidRPr="00CB3634" w:rsidRDefault="00CB3634" w:rsidP="00CB3634">
      <w:pPr>
        <w:widowControl w:val="0"/>
        <w:ind w:left="720"/>
        <w:outlineLvl w:val="2"/>
        <w:rPr>
          <w:bCs/>
          <w:sz w:val="28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163"/>
        <w:gridCol w:w="2268"/>
        <w:gridCol w:w="1276"/>
        <w:gridCol w:w="1416"/>
        <w:gridCol w:w="1419"/>
        <w:gridCol w:w="1134"/>
        <w:gridCol w:w="739"/>
        <w:gridCol w:w="699"/>
        <w:gridCol w:w="749"/>
        <w:gridCol w:w="1043"/>
      </w:tblGrid>
      <w:tr w:rsidR="00CB3634" w:rsidRPr="00CB3634" w:rsidTr="002B7CC4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№ п/п</w:t>
            </w:r>
          </w:p>
        </w:tc>
        <w:tc>
          <w:tcPr>
            <w:tcW w:w="3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Тип мероприятия  (результата) &lt;1&gt;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Характеристика &lt;2&gt;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Единица измерения </w:t>
            </w:r>
            <w:r w:rsidRPr="00CB3634">
              <w:rPr>
                <w:bCs/>
                <w:sz w:val="28"/>
                <w:szCs w:val="22"/>
              </w:rPr>
              <w:br/>
              <w:t>(по ОКЕИ)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Базовое значение</w:t>
            </w:r>
          </w:p>
        </w:tc>
        <w:tc>
          <w:tcPr>
            <w:tcW w:w="3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Значение результата по годам реализации</w:t>
            </w:r>
          </w:p>
        </w:tc>
      </w:tr>
      <w:tr w:rsidR="00CB3634" w:rsidRPr="00CB3634" w:rsidTr="002B7CC4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3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год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</w:t>
            </w:r>
            <w:r w:rsidR="004D4BCE">
              <w:rPr>
                <w:bCs/>
                <w:sz w:val="28"/>
                <w:szCs w:val="22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4D4BCE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</w:t>
            </w:r>
            <w:r w:rsidR="004D4BCE">
              <w:rPr>
                <w:bCs/>
                <w:sz w:val="28"/>
                <w:szCs w:val="22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4D4BCE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</w:t>
            </w:r>
            <w:r w:rsidR="004D4BCE">
              <w:rPr>
                <w:bCs/>
                <w:sz w:val="28"/>
                <w:szCs w:val="22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2030</w:t>
            </w:r>
          </w:p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(справочно)</w:t>
            </w:r>
          </w:p>
        </w:tc>
      </w:tr>
      <w:tr w:rsidR="00CB3634" w:rsidRPr="00CB3634" w:rsidTr="002B7CC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8</w:t>
            </w:r>
          </w:p>
        </w:tc>
      </w:tr>
      <w:tr w:rsidR="00CB3634" w:rsidRPr="00CB3634" w:rsidTr="002B7CC4">
        <w:trPr>
          <w:trHeight w:val="348"/>
        </w:trPr>
        <w:tc>
          <w:tcPr>
            <w:tcW w:w="145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Задача 1 «Обеспечение выполнения мероприятий по повышению уровня безопасности и минимизации потерь в случае возникновения чрезвычайных ситуаций </w:t>
            </w:r>
            <w:r>
              <w:rPr>
                <w:bCs/>
                <w:sz w:val="28"/>
                <w:szCs w:val="22"/>
              </w:rPr>
              <w:t>на воде</w:t>
            </w:r>
            <w:r w:rsidRPr="00CB3634">
              <w:rPr>
                <w:bCs/>
                <w:sz w:val="28"/>
                <w:szCs w:val="22"/>
              </w:rPr>
              <w:t>»</w:t>
            </w:r>
          </w:p>
        </w:tc>
      </w:tr>
      <w:tr w:rsidR="00CB3634" w:rsidRPr="00CB3634" w:rsidTr="002B7CC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outlineLvl w:val="2"/>
              <w:rPr>
                <w:bCs/>
                <w:i/>
                <w:sz w:val="28"/>
                <w:szCs w:val="22"/>
              </w:rPr>
            </w:pPr>
            <w:r w:rsidRPr="00CB3634">
              <w:rPr>
                <w:bCs/>
                <w:i/>
                <w:sz w:val="28"/>
                <w:szCs w:val="22"/>
              </w:rPr>
              <w:t>1.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Мероприятие (результат)</w:t>
            </w:r>
          </w:p>
          <w:p w:rsidR="00CB3634" w:rsidRPr="00CB3634" w:rsidRDefault="00CB3634" w:rsidP="00CB3634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1.1.</w:t>
            </w:r>
            <w:r>
              <w:rPr>
                <w:bCs/>
                <w:sz w:val="28"/>
                <w:szCs w:val="22"/>
              </w:rPr>
              <w:t xml:space="preserve"> </w:t>
            </w:r>
            <w:r w:rsidRPr="00CB3634">
              <w:rPr>
                <w:bCs/>
                <w:sz w:val="28"/>
                <w:szCs w:val="22"/>
              </w:rPr>
              <w:t>«</w:t>
            </w:r>
            <w:r>
              <w:rPr>
                <w:bCs/>
                <w:sz w:val="28"/>
                <w:szCs w:val="22"/>
              </w:rPr>
              <w:t>Расходы по обеспечению безопасности на воде и водных объектах</w:t>
            </w:r>
            <w:r w:rsidRPr="00CB3634">
              <w:rPr>
                <w:bCs/>
                <w:sz w:val="28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Администрация </w:t>
            </w:r>
            <w:r>
              <w:rPr>
                <w:bCs/>
                <w:sz w:val="28"/>
                <w:szCs w:val="22"/>
              </w:rPr>
              <w:t>Индустриального сельского</w:t>
            </w:r>
            <w:r w:rsidRPr="00CB3634">
              <w:rPr>
                <w:bCs/>
                <w:sz w:val="28"/>
                <w:szCs w:val="22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процентов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</w:t>
            </w:r>
            <w:r w:rsidR="004D4BCE">
              <w:rPr>
                <w:bCs/>
                <w:sz w:val="28"/>
                <w:szCs w:val="22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0</w:t>
            </w:r>
          </w:p>
        </w:tc>
      </w:tr>
    </w:tbl>
    <w:p w:rsidR="00CB3634" w:rsidRDefault="00CB3634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3629D">
      <w:pPr>
        <w:widowControl w:val="0"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:rsidR="00E3629D" w:rsidRDefault="00E3629D" w:rsidP="00E3629D">
      <w:pPr>
        <w:widowControl w:val="0"/>
        <w:spacing w:line="192" w:lineRule="auto"/>
        <w:ind w:firstLine="709"/>
        <w:rPr>
          <w:sz w:val="28"/>
        </w:rPr>
      </w:pPr>
    </w:p>
    <w:tbl>
      <w:tblPr>
        <w:tblpPr w:leftFromText="180" w:rightFromText="180" w:vertAnchor="text" w:horzAnchor="page" w:tblpX="2428" w:tblpY="73"/>
        <w:tblW w:w="10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396"/>
        <w:gridCol w:w="2106"/>
        <w:gridCol w:w="992"/>
        <w:gridCol w:w="1296"/>
        <w:gridCol w:w="992"/>
        <w:gridCol w:w="1290"/>
        <w:gridCol w:w="6"/>
      </w:tblGrid>
      <w:tr w:rsidR="00E3629D" w:rsidRPr="003E7BC4" w:rsidTr="002B7CC4">
        <w:tc>
          <w:tcPr>
            <w:tcW w:w="540" w:type="dxa"/>
            <w:vMerge w:val="restart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№ </w:t>
            </w:r>
          </w:p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п/п</w:t>
            </w:r>
          </w:p>
        </w:tc>
        <w:tc>
          <w:tcPr>
            <w:tcW w:w="3396" w:type="dxa"/>
            <w:vMerge w:val="restart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106" w:type="dxa"/>
            <w:vMerge w:val="restart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576" w:type="dxa"/>
            <w:gridSpan w:val="5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  <w:vMerge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</w:t>
            </w:r>
            <w:r w:rsidR="004D4BCE">
              <w:rPr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E3629D" w:rsidRPr="005A1C8A" w:rsidRDefault="00E3629D" w:rsidP="004D4BC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</w:t>
            </w:r>
            <w:r w:rsidR="004D4BCE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3629D" w:rsidRPr="005A1C8A" w:rsidRDefault="00E3629D" w:rsidP="004D4BC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</w:t>
            </w:r>
            <w:r w:rsidR="004D4BCE">
              <w:rPr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Всего</w:t>
            </w:r>
          </w:p>
        </w:tc>
      </w:tr>
      <w:tr w:rsidR="00E3629D" w:rsidRPr="00BF1416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E3629D" w:rsidRPr="00B713ED" w:rsidRDefault="00E3629D" w:rsidP="00E3629D">
            <w:pPr>
              <w:widowControl w:val="0"/>
              <w:spacing w:before="24" w:after="24" w:line="264" w:lineRule="auto"/>
              <w:jc w:val="both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Комплекс процессных мероприятий 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kern w:val="2"/>
                <w:sz w:val="24"/>
                <w:szCs w:val="24"/>
                <w:lang w:eastAsia="en-US"/>
              </w:rPr>
              <w:t>Обеспечение безопасности на воде».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F1416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  <w:highlight w:val="yellow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E3629D" w:rsidRDefault="00E3629D" w:rsidP="002B7CC4">
            <w:pPr>
              <w:pStyle w:val="Standard"/>
              <w:rPr>
                <w:kern w:val="2"/>
                <w:sz w:val="24"/>
                <w:szCs w:val="24"/>
                <w:lang w:eastAsia="en-US"/>
              </w:rPr>
            </w:pPr>
            <w:r w:rsidRPr="00B713ED">
              <w:rPr>
                <w:sz w:val="24"/>
                <w:szCs w:val="24"/>
              </w:rPr>
              <w:t xml:space="preserve">Мероприятие (результат) 1.1. </w:t>
            </w:r>
          </w:p>
          <w:p w:rsidR="00E3629D" w:rsidRPr="00E3629D" w:rsidRDefault="00E3629D" w:rsidP="002B7CC4">
            <w:pPr>
              <w:pStyle w:val="Standard"/>
              <w:rPr>
                <w:sz w:val="24"/>
                <w:szCs w:val="24"/>
              </w:rPr>
            </w:pPr>
            <w:r w:rsidRPr="00E3629D">
              <w:rPr>
                <w:bCs/>
                <w:sz w:val="24"/>
                <w:szCs w:val="24"/>
              </w:rPr>
              <w:t>Расходы по обеспечению безопасности на воде и водных объектах</w:t>
            </w:r>
          </w:p>
        </w:tc>
        <w:tc>
          <w:tcPr>
            <w:tcW w:w="2106" w:type="dxa"/>
          </w:tcPr>
          <w:p w:rsidR="00E3629D" w:rsidRPr="00B713ED" w:rsidRDefault="00E3629D" w:rsidP="00E3629D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0640320220</w:t>
            </w:r>
          </w:p>
        </w:tc>
        <w:tc>
          <w:tcPr>
            <w:tcW w:w="992" w:type="dxa"/>
          </w:tcPr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E3629D" w:rsidRPr="00B713ED" w:rsidRDefault="00E3629D" w:rsidP="00E3629D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0640320220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</w:tbl>
    <w:p w:rsidR="00E3629D" w:rsidRDefault="00E3629D" w:rsidP="00E3629D">
      <w:pPr>
        <w:spacing w:line="235" w:lineRule="auto"/>
        <w:rPr>
          <w:kern w:val="2"/>
          <w:sz w:val="28"/>
          <w:szCs w:val="28"/>
        </w:rPr>
      </w:pPr>
    </w:p>
    <w:p w:rsidR="00E3629D" w:rsidRDefault="00E3629D" w:rsidP="00E3629D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  <w:r>
        <w:rPr>
          <w:sz w:val="28"/>
        </w:rPr>
        <w:t xml:space="preserve"> </w:t>
      </w: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Pr="009B107E" w:rsidRDefault="00E3629D" w:rsidP="00E3629D">
      <w:pPr>
        <w:pStyle w:val="afa"/>
        <w:spacing w:line="235" w:lineRule="auto"/>
        <w:ind w:left="360"/>
        <w:jc w:val="center"/>
        <w:rPr>
          <w:kern w:val="2"/>
          <w:sz w:val="28"/>
          <w:szCs w:val="28"/>
        </w:rPr>
      </w:pPr>
      <w:r>
        <w:rPr>
          <w:sz w:val="28"/>
        </w:rPr>
        <w:t xml:space="preserve">05. </w:t>
      </w:r>
      <w:r w:rsidRPr="009B107E">
        <w:rPr>
          <w:sz w:val="28"/>
        </w:rPr>
        <w:t>План реализации комплекса проце</w:t>
      </w:r>
      <w:r w:rsidR="004D4BCE">
        <w:rPr>
          <w:sz w:val="28"/>
        </w:rPr>
        <w:t>ссных мероприятий на 2026</w:t>
      </w:r>
      <w:r>
        <w:rPr>
          <w:sz w:val="28"/>
        </w:rPr>
        <w:t xml:space="preserve"> – 202</w:t>
      </w:r>
      <w:r w:rsidR="004D4BCE">
        <w:rPr>
          <w:sz w:val="28"/>
        </w:rPr>
        <w:t xml:space="preserve">8 </w:t>
      </w:r>
      <w:r>
        <w:rPr>
          <w:sz w:val="28"/>
        </w:rPr>
        <w:t>годы</w:t>
      </w:r>
    </w:p>
    <w:p w:rsidR="00E3629D" w:rsidRDefault="00E3629D" w:rsidP="00E3629D">
      <w:pPr>
        <w:spacing w:line="235" w:lineRule="auto"/>
        <w:rPr>
          <w:kern w:val="2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44"/>
        <w:gridCol w:w="2127"/>
        <w:gridCol w:w="2018"/>
        <w:gridCol w:w="2979"/>
        <w:gridCol w:w="2399"/>
      </w:tblGrid>
      <w:tr w:rsidR="00E3629D" w:rsidRPr="00120538" w:rsidTr="002B7CC4">
        <w:tc>
          <w:tcPr>
            <w:tcW w:w="817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018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3629D" w:rsidRPr="00120538" w:rsidTr="002B7CC4">
        <w:tc>
          <w:tcPr>
            <w:tcW w:w="817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0668" w:type="dxa"/>
            <w:gridSpan w:val="4"/>
            <w:tcBorders>
              <w:right w:val="single" w:sz="4" w:space="0" w:color="auto"/>
            </w:tcBorders>
          </w:tcPr>
          <w:p w:rsidR="00E3629D" w:rsidRPr="00B713ED" w:rsidRDefault="00E3629D" w:rsidP="00E3629D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  <w:r w:rsidRPr="00C92CB7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C92CB7">
              <w:rPr>
                <w:sz w:val="28"/>
                <w:szCs w:val="28"/>
              </w:rPr>
              <w:t xml:space="preserve"> «</w:t>
            </w:r>
            <w:r w:rsidRPr="00CB3634">
              <w:rPr>
                <w:bCs/>
                <w:sz w:val="28"/>
                <w:szCs w:val="22"/>
              </w:rPr>
              <w:t xml:space="preserve"> Обеспечение выполнения мероприятий по повышению уровня безопасности и минимизации потерь в случае возникновения чрезвычайных ситуаций </w:t>
            </w:r>
            <w:r>
              <w:rPr>
                <w:bCs/>
                <w:sz w:val="28"/>
                <w:szCs w:val="22"/>
              </w:rPr>
              <w:t>на воде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E3629D" w:rsidRPr="00120538" w:rsidTr="002B7CC4">
        <w:tc>
          <w:tcPr>
            <w:tcW w:w="817" w:type="dxa"/>
            <w:vAlign w:val="center"/>
          </w:tcPr>
          <w:p w:rsidR="00E3629D" w:rsidRPr="00B713ED" w:rsidRDefault="00E3629D" w:rsidP="002B7CC4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E3629D" w:rsidRDefault="00E3629D" w:rsidP="002B7CC4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Мероприятие (результат) 1.1. </w:t>
            </w:r>
          </w:p>
          <w:p w:rsidR="00E3629D" w:rsidRPr="00B713ED" w:rsidRDefault="00E3629D" w:rsidP="002B7CC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обеспечению безопасности на воде</w:t>
            </w:r>
          </w:p>
        </w:tc>
        <w:tc>
          <w:tcPr>
            <w:tcW w:w="2127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018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29D" w:rsidRPr="00120538" w:rsidTr="002B7CC4">
        <w:tc>
          <w:tcPr>
            <w:tcW w:w="817" w:type="dxa"/>
            <w:vAlign w:val="center"/>
          </w:tcPr>
          <w:p w:rsidR="00E3629D" w:rsidRPr="00B713ED" w:rsidRDefault="00E3629D" w:rsidP="002B7CC4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1.1.1</w:t>
            </w:r>
          </w:p>
        </w:tc>
        <w:tc>
          <w:tcPr>
            <w:tcW w:w="3544" w:type="dxa"/>
          </w:tcPr>
          <w:p w:rsidR="00E3629D" w:rsidRPr="00B713ED" w:rsidRDefault="00E3629D" w:rsidP="002B7CC4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1.1.1.</w:t>
            </w:r>
          </w:p>
          <w:p w:rsidR="00E3629D" w:rsidRPr="00B713ED" w:rsidRDefault="00E3629D" w:rsidP="002B7CC4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Заключении договоров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 xml:space="preserve"> на </w:t>
            </w:r>
            <w:r>
              <w:rPr>
                <w:kern w:val="2"/>
                <w:sz w:val="24"/>
                <w:szCs w:val="24"/>
                <w:lang w:eastAsia="en-US"/>
              </w:rPr>
              <w:t>расходы связанные с обеспечением безопасности на воде»</w:t>
            </w:r>
          </w:p>
        </w:tc>
        <w:tc>
          <w:tcPr>
            <w:tcW w:w="2127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="004D4BCE">
              <w:rPr>
                <w:kern w:val="2"/>
                <w:sz w:val="24"/>
                <w:szCs w:val="24"/>
              </w:rPr>
              <w:t xml:space="preserve"> 2026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="004D4BCE">
              <w:rPr>
                <w:kern w:val="2"/>
                <w:sz w:val="24"/>
                <w:szCs w:val="24"/>
              </w:rPr>
              <w:t xml:space="preserve"> 2027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="004D4BCE">
              <w:rPr>
                <w:kern w:val="2"/>
                <w:sz w:val="24"/>
                <w:szCs w:val="24"/>
              </w:rPr>
              <w:t xml:space="preserve"> 2028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018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29D" w:rsidRPr="00120538" w:rsidTr="002B7CC4">
        <w:tc>
          <w:tcPr>
            <w:tcW w:w="817" w:type="dxa"/>
            <w:vAlign w:val="center"/>
          </w:tcPr>
          <w:p w:rsidR="00E3629D" w:rsidRPr="00B713ED" w:rsidRDefault="00E3629D" w:rsidP="002B7CC4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1.1.2</w:t>
            </w:r>
          </w:p>
        </w:tc>
        <w:tc>
          <w:tcPr>
            <w:tcW w:w="3544" w:type="dxa"/>
          </w:tcPr>
          <w:p w:rsidR="00E3629D" w:rsidRPr="00B713ED" w:rsidRDefault="00E3629D" w:rsidP="002B7CC4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1.1.2</w:t>
            </w:r>
          </w:p>
          <w:p w:rsidR="00E3629D" w:rsidRPr="00B713ED" w:rsidRDefault="00E3629D" w:rsidP="002B7CC4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1-е полугодие</w:t>
            </w:r>
          </w:p>
        </w:tc>
        <w:tc>
          <w:tcPr>
            <w:tcW w:w="2127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31 июля </w:t>
            </w:r>
            <w:r w:rsidR="004D4BCE">
              <w:rPr>
                <w:kern w:val="2"/>
                <w:sz w:val="24"/>
                <w:szCs w:val="24"/>
              </w:rPr>
              <w:t>2026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="004D4BCE">
              <w:rPr>
                <w:kern w:val="2"/>
                <w:sz w:val="24"/>
                <w:szCs w:val="24"/>
              </w:rPr>
              <w:t xml:space="preserve"> 2027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="004D4BCE">
              <w:rPr>
                <w:kern w:val="2"/>
                <w:sz w:val="24"/>
                <w:szCs w:val="24"/>
              </w:rPr>
              <w:t xml:space="preserve"> 2028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018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29D" w:rsidRPr="00120538" w:rsidTr="002B7CC4">
        <w:tc>
          <w:tcPr>
            <w:tcW w:w="817" w:type="dxa"/>
            <w:vAlign w:val="center"/>
          </w:tcPr>
          <w:p w:rsidR="00E3629D" w:rsidRPr="00B713ED" w:rsidRDefault="00E3629D" w:rsidP="002B7CC4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1.1.3</w:t>
            </w:r>
          </w:p>
        </w:tc>
        <w:tc>
          <w:tcPr>
            <w:tcW w:w="3544" w:type="dxa"/>
          </w:tcPr>
          <w:p w:rsidR="00E3629D" w:rsidRPr="00B713ED" w:rsidRDefault="00E3629D" w:rsidP="002B7CC4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1.1.3.</w:t>
            </w:r>
          </w:p>
          <w:p w:rsidR="00E3629D" w:rsidRPr="00B713ED" w:rsidRDefault="00E3629D" w:rsidP="002B7CC4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9 месяцев</w:t>
            </w:r>
          </w:p>
        </w:tc>
        <w:tc>
          <w:tcPr>
            <w:tcW w:w="2127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</w:t>
            </w:r>
            <w:r w:rsidR="004D4BCE">
              <w:rPr>
                <w:kern w:val="2"/>
                <w:sz w:val="24"/>
                <w:szCs w:val="24"/>
              </w:rPr>
              <w:t>6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="004D4BCE">
              <w:rPr>
                <w:kern w:val="2"/>
                <w:sz w:val="24"/>
                <w:szCs w:val="24"/>
              </w:rPr>
              <w:t xml:space="preserve"> 2027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="004D4BCE">
              <w:rPr>
                <w:kern w:val="2"/>
                <w:sz w:val="24"/>
                <w:szCs w:val="24"/>
              </w:rPr>
              <w:t xml:space="preserve"> 2028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018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Адми</w:t>
            </w:r>
            <w:r>
              <w:rPr>
                <w:kern w:val="2"/>
                <w:sz w:val="24"/>
                <w:szCs w:val="24"/>
              </w:rPr>
              <w:t>нистрация 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29D" w:rsidRPr="00120538" w:rsidTr="002B7CC4">
        <w:tc>
          <w:tcPr>
            <w:tcW w:w="817" w:type="dxa"/>
            <w:vAlign w:val="center"/>
          </w:tcPr>
          <w:p w:rsidR="00E3629D" w:rsidRPr="00B713ED" w:rsidRDefault="00E3629D" w:rsidP="002B7CC4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1.1.4</w:t>
            </w:r>
          </w:p>
        </w:tc>
        <w:tc>
          <w:tcPr>
            <w:tcW w:w="3544" w:type="dxa"/>
          </w:tcPr>
          <w:p w:rsidR="00E3629D" w:rsidRPr="00B713ED" w:rsidRDefault="00E3629D" w:rsidP="002B7CC4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1.1.4</w:t>
            </w:r>
          </w:p>
          <w:p w:rsidR="00E3629D" w:rsidRPr="00B713ED" w:rsidRDefault="00E3629D" w:rsidP="002B7CC4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</w:t>
            </w:r>
            <w:r>
              <w:rPr>
                <w:sz w:val="24"/>
              </w:rPr>
              <w:t>Мониторинг оказание услуг(выполнения работ)</w:t>
            </w:r>
          </w:p>
        </w:tc>
        <w:tc>
          <w:tcPr>
            <w:tcW w:w="2127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="004D4BCE">
              <w:rPr>
                <w:kern w:val="2"/>
                <w:sz w:val="24"/>
                <w:szCs w:val="24"/>
              </w:rPr>
              <w:t xml:space="preserve"> декабря 2026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="004D4BCE">
              <w:rPr>
                <w:kern w:val="2"/>
                <w:sz w:val="24"/>
                <w:szCs w:val="24"/>
              </w:rPr>
              <w:t xml:space="preserve"> декабря 2027</w:t>
            </w:r>
            <w:r w:rsidRPr="00B713ED">
              <w:rPr>
                <w:kern w:val="2"/>
                <w:sz w:val="24"/>
                <w:szCs w:val="24"/>
              </w:rPr>
              <w:t>г.</w:t>
            </w:r>
          </w:p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="004D4BCE">
              <w:rPr>
                <w:kern w:val="2"/>
                <w:sz w:val="24"/>
                <w:szCs w:val="24"/>
              </w:rPr>
              <w:t xml:space="preserve"> декабря 2028</w:t>
            </w:r>
            <w:bookmarkStart w:id="3" w:name="_GoBack"/>
            <w:bookmarkEnd w:id="3"/>
            <w:r w:rsidRPr="00B713ED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018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sectPr w:rsidR="00E3629D" w:rsidSect="00613793">
      <w:pgSz w:w="16840" w:h="11907" w:orient="landscape" w:code="9"/>
      <w:pgMar w:top="851" w:right="709" w:bottom="0" w:left="1134" w:header="709" w:footer="3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7F4" w:rsidRDefault="002A27F4">
      <w:r>
        <w:separator/>
      </w:r>
    </w:p>
  </w:endnote>
  <w:endnote w:type="continuationSeparator" w:id="0">
    <w:p w:rsidR="002A27F4" w:rsidRDefault="002A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9C" w:rsidRDefault="0035639C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5639C" w:rsidRDefault="0035639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9C" w:rsidRDefault="0035639C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A27F4">
      <w:rPr>
        <w:rStyle w:val="ab"/>
        <w:noProof/>
      </w:rPr>
      <w:t>1</w:t>
    </w:r>
    <w:r>
      <w:rPr>
        <w:rStyle w:val="ab"/>
      </w:rPr>
      <w:fldChar w:fldCharType="end"/>
    </w:r>
  </w:p>
  <w:p w:rsidR="0035639C" w:rsidRPr="002B3DC9" w:rsidRDefault="0035639C" w:rsidP="00613793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7F4" w:rsidRDefault="002A27F4">
      <w:r>
        <w:separator/>
      </w:r>
    </w:p>
  </w:footnote>
  <w:footnote w:type="continuationSeparator" w:id="0">
    <w:p w:rsidR="002A27F4" w:rsidRDefault="002A2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63B1"/>
    <w:multiLevelType w:val="multilevel"/>
    <w:tmpl w:val="92623CA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E53BE3"/>
    <w:multiLevelType w:val="hybridMultilevel"/>
    <w:tmpl w:val="8D36E5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83033"/>
    <w:multiLevelType w:val="hybridMultilevel"/>
    <w:tmpl w:val="58E2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15175C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3A09AF"/>
    <w:multiLevelType w:val="hybridMultilevel"/>
    <w:tmpl w:val="57C2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484873"/>
    <w:multiLevelType w:val="hybridMultilevel"/>
    <w:tmpl w:val="E6D6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350AEA"/>
    <w:multiLevelType w:val="hybridMultilevel"/>
    <w:tmpl w:val="EC4A9262"/>
    <w:lvl w:ilvl="0" w:tplc="024ED7A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1DD4008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B36FE4"/>
    <w:multiLevelType w:val="hybridMultilevel"/>
    <w:tmpl w:val="7D36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32975"/>
    <w:multiLevelType w:val="multilevel"/>
    <w:tmpl w:val="62607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27D26B48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70761E"/>
    <w:multiLevelType w:val="hybridMultilevel"/>
    <w:tmpl w:val="167E4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4846B2"/>
    <w:multiLevelType w:val="hybridMultilevel"/>
    <w:tmpl w:val="00063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34277A64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F511F2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40F366BF"/>
    <w:multiLevelType w:val="multilevel"/>
    <w:tmpl w:val="964689E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284651"/>
    <w:multiLevelType w:val="multilevel"/>
    <w:tmpl w:val="62607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0" w15:restartNumberingAfterBreak="0">
    <w:nsid w:val="491A1BA4"/>
    <w:multiLevelType w:val="multilevel"/>
    <w:tmpl w:val="EF38C6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4C7B3F7F"/>
    <w:multiLevelType w:val="hybridMultilevel"/>
    <w:tmpl w:val="5AA8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F855F3"/>
    <w:multiLevelType w:val="hybridMultilevel"/>
    <w:tmpl w:val="6CF8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134D86"/>
    <w:multiLevelType w:val="hybridMultilevel"/>
    <w:tmpl w:val="B5F6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21207A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625E07"/>
    <w:multiLevelType w:val="hybridMultilevel"/>
    <w:tmpl w:val="92623CA2"/>
    <w:lvl w:ilvl="0" w:tplc="4B6250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CE1F69"/>
    <w:multiLevelType w:val="hybridMultilevel"/>
    <w:tmpl w:val="8EBA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E09FF"/>
    <w:multiLevelType w:val="multilevel"/>
    <w:tmpl w:val="62607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2" w15:restartNumberingAfterBreak="0">
    <w:nsid w:val="7362405B"/>
    <w:multiLevelType w:val="multilevel"/>
    <w:tmpl w:val="964689E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6C5317E"/>
    <w:multiLevelType w:val="multilevel"/>
    <w:tmpl w:val="414665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5" w15:restartNumberingAfterBreak="0">
    <w:nsid w:val="79883175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C0699"/>
    <w:multiLevelType w:val="multilevel"/>
    <w:tmpl w:val="964689E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D724AF7"/>
    <w:multiLevelType w:val="hybridMultilevel"/>
    <w:tmpl w:val="B8D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1"/>
  </w:num>
  <w:num w:numId="3">
    <w:abstractNumId w:val="16"/>
  </w:num>
  <w:num w:numId="4">
    <w:abstractNumId w:val="30"/>
  </w:num>
  <w:num w:numId="5">
    <w:abstractNumId w:val="38"/>
  </w:num>
  <w:num w:numId="6">
    <w:abstractNumId w:val="17"/>
  </w:num>
  <w:num w:numId="7">
    <w:abstractNumId w:val="13"/>
  </w:num>
  <w:num w:numId="8">
    <w:abstractNumId w:val="36"/>
  </w:num>
  <w:num w:numId="9">
    <w:abstractNumId w:val="33"/>
  </w:num>
  <w:num w:numId="10">
    <w:abstractNumId w:val="24"/>
  </w:num>
  <w:num w:numId="11">
    <w:abstractNumId w:val="39"/>
  </w:num>
  <w:num w:numId="12">
    <w:abstractNumId w:val="11"/>
  </w:num>
  <w:num w:numId="13">
    <w:abstractNumId w:val="12"/>
  </w:num>
  <w:num w:numId="14">
    <w:abstractNumId w:val="5"/>
  </w:num>
  <w:num w:numId="15">
    <w:abstractNumId w:val="23"/>
  </w:num>
  <w:num w:numId="16">
    <w:abstractNumId w:val="2"/>
  </w:num>
  <w:num w:numId="17">
    <w:abstractNumId w:val="4"/>
  </w:num>
  <w:num w:numId="18">
    <w:abstractNumId w:val="22"/>
  </w:num>
  <w:num w:numId="19">
    <w:abstractNumId w:val="8"/>
  </w:num>
  <w:num w:numId="20">
    <w:abstractNumId w:val="27"/>
  </w:num>
  <w:num w:numId="21">
    <w:abstractNumId w:val="1"/>
  </w:num>
  <w:num w:numId="22">
    <w:abstractNumId w:val="26"/>
  </w:num>
  <w:num w:numId="23">
    <w:abstractNumId w:val="29"/>
  </w:num>
  <w:num w:numId="24">
    <w:abstractNumId w:val="34"/>
  </w:num>
  <w:num w:numId="25">
    <w:abstractNumId w:val="10"/>
  </w:num>
  <w:num w:numId="26">
    <w:abstractNumId w:val="15"/>
  </w:num>
  <w:num w:numId="27">
    <w:abstractNumId w:val="25"/>
  </w:num>
  <w:num w:numId="28">
    <w:abstractNumId w:val="3"/>
  </w:num>
  <w:num w:numId="29">
    <w:abstractNumId w:val="7"/>
  </w:num>
  <w:num w:numId="30">
    <w:abstractNumId w:val="14"/>
  </w:num>
  <w:num w:numId="31">
    <w:abstractNumId w:val="35"/>
  </w:num>
  <w:num w:numId="32">
    <w:abstractNumId w:val="18"/>
  </w:num>
  <w:num w:numId="33">
    <w:abstractNumId w:val="37"/>
  </w:num>
  <w:num w:numId="34">
    <w:abstractNumId w:val="32"/>
  </w:num>
  <w:num w:numId="35">
    <w:abstractNumId w:val="0"/>
  </w:num>
  <w:num w:numId="36">
    <w:abstractNumId w:val="20"/>
  </w:num>
  <w:num w:numId="37">
    <w:abstractNumId w:val="6"/>
  </w:num>
  <w:num w:numId="38">
    <w:abstractNumId w:val="9"/>
  </w:num>
  <w:num w:numId="39">
    <w:abstractNumId w:val="19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F6"/>
    <w:rsid w:val="000021C1"/>
    <w:rsid w:val="00005E8F"/>
    <w:rsid w:val="000067C1"/>
    <w:rsid w:val="00007102"/>
    <w:rsid w:val="000134E4"/>
    <w:rsid w:val="000151C7"/>
    <w:rsid w:val="00015EF5"/>
    <w:rsid w:val="00017E09"/>
    <w:rsid w:val="00021E2B"/>
    <w:rsid w:val="000236F7"/>
    <w:rsid w:val="000265FF"/>
    <w:rsid w:val="000269CC"/>
    <w:rsid w:val="00030514"/>
    <w:rsid w:val="00042119"/>
    <w:rsid w:val="00045ED6"/>
    <w:rsid w:val="00050C68"/>
    <w:rsid w:val="0005372C"/>
    <w:rsid w:val="00054D8B"/>
    <w:rsid w:val="000559D5"/>
    <w:rsid w:val="00060F3C"/>
    <w:rsid w:val="000624C4"/>
    <w:rsid w:val="000637BE"/>
    <w:rsid w:val="0006382D"/>
    <w:rsid w:val="00065861"/>
    <w:rsid w:val="0006666F"/>
    <w:rsid w:val="00071D2E"/>
    <w:rsid w:val="0008064C"/>
    <w:rsid w:val="000808D6"/>
    <w:rsid w:val="000816D0"/>
    <w:rsid w:val="00086713"/>
    <w:rsid w:val="00086736"/>
    <w:rsid w:val="0008783C"/>
    <w:rsid w:val="00090F06"/>
    <w:rsid w:val="00091FB6"/>
    <w:rsid w:val="00092FC4"/>
    <w:rsid w:val="000979BC"/>
    <w:rsid w:val="000A435D"/>
    <w:rsid w:val="000A60D4"/>
    <w:rsid w:val="000A6599"/>
    <w:rsid w:val="000A6715"/>
    <w:rsid w:val="000A726F"/>
    <w:rsid w:val="000B4002"/>
    <w:rsid w:val="000B5B57"/>
    <w:rsid w:val="000B66C7"/>
    <w:rsid w:val="000C0C09"/>
    <w:rsid w:val="000C2D9B"/>
    <w:rsid w:val="000C430D"/>
    <w:rsid w:val="000C5E63"/>
    <w:rsid w:val="000C7CB8"/>
    <w:rsid w:val="000D0993"/>
    <w:rsid w:val="000D493D"/>
    <w:rsid w:val="000D6708"/>
    <w:rsid w:val="000E0E53"/>
    <w:rsid w:val="000E559E"/>
    <w:rsid w:val="000F1302"/>
    <w:rsid w:val="000F2B40"/>
    <w:rsid w:val="000F5B6A"/>
    <w:rsid w:val="00103DBD"/>
    <w:rsid w:val="00104DC0"/>
    <w:rsid w:val="00104E0D"/>
    <w:rsid w:val="0010504A"/>
    <w:rsid w:val="00105687"/>
    <w:rsid w:val="00106439"/>
    <w:rsid w:val="00107964"/>
    <w:rsid w:val="0011007B"/>
    <w:rsid w:val="00112AE7"/>
    <w:rsid w:val="001168D2"/>
    <w:rsid w:val="00116BFA"/>
    <w:rsid w:val="00120538"/>
    <w:rsid w:val="00121413"/>
    <w:rsid w:val="00125DE3"/>
    <w:rsid w:val="00130270"/>
    <w:rsid w:val="00137D3C"/>
    <w:rsid w:val="00140ED4"/>
    <w:rsid w:val="00144947"/>
    <w:rsid w:val="00153B21"/>
    <w:rsid w:val="001625E0"/>
    <w:rsid w:val="001628D4"/>
    <w:rsid w:val="00163405"/>
    <w:rsid w:val="00163F5E"/>
    <w:rsid w:val="00164DE2"/>
    <w:rsid w:val="00166BD5"/>
    <w:rsid w:val="00167F4B"/>
    <w:rsid w:val="00175610"/>
    <w:rsid w:val="00176E1D"/>
    <w:rsid w:val="00177554"/>
    <w:rsid w:val="00180465"/>
    <w:rsid w:val="0018071C"/>
    <w:rsid w:val="001833CF"/>
    <w:rsid w:val="00184786"/>
    <w:rsid w:val="001918D5"/>
    <w:rsid w:val="0019536E"/>
    <w:rsid w:val="001A4C4C"/>
    <w:rsid w:val="001A53F6"/>
    <w:rsid w:val="001B0137"/>
    <w:rsid w:val="001B1395"/>
    <w:rsid w:val="001B2D1C"/>
    <w:rsid w:val="001B436F"/>
    <w:rsid w:val="001C1D98"/>
    <w:rsid w:val="001D2690"/>
    <w:rsid w:val="001D5AFB"/>
    <w:rsid w:val="001E1164"/>
    <w:rsid w:val="001E1964"/>
    <w:rsid w:val="001E3C73"/>
    <w:rsid w:val="001E49D7"/>
    <w:rsid w:val="001F4BE3"/>
    <w:rsid w:val="001F4F97"/>
    <w:rsid w:val="001F6D02"/>
    <w:rsid w:val="001F6FE6"/>
    <w:rsid w:val="002048BF"/>
    <w:rsid w:val="00210649"/>
    <w:rsid w:val="002114A6"/>
    <w:rsid w:val="00211EEB"/>
    <w:rsid w:val="00213BD3"/>
    <w:rsid w:val="00213CE6"/>
    <w:rsid w:val="00213F80"/>
    <w:rsid w:val="002144FE"/>
    <w:rsid w:val="00214DCB"/>
    <w:rsid w:val="002151DB"/>
    <w:rsid w:val="00221102"/>
    <w:rsid w:val="00224100"/>
    <w:rsid w:val="002339F9"/>
    <w:rsid w:val="0023498F"/>
    <w:rsid w:val="002447FB"/>
    <w:rsid w:val="002475BD"/>
    <w:rsid w:val="00247968"/>
    <w:rsid w:val="002504E8"/>
    <w:rsid w:val="00252B10"/>
    <w:rsid w:val="00254382"/>
    <w:rsid w:val="002554DA"/>
    <w:rsid w:val="00263ADF"/>
    <w:rsid w:val="0027031E"/>
    <w:rsid w:val="0027047D"/>
    <w:rsid w:val="00272513"/>
    <w:rsid w:val="00272FFF"/>
    <w:rsid w:val="00277980"/>
    <w:rsid w:val="002826FA"/>
    <w:rsid w:val="002854D4"/>
    <w:rsid w:val="0028703B"/>
    <w:rsid w:val="00287329"/>
    <w:rsid w:val="00292919"/>
    <w:rsid w:val="00296EB9"/>
    <w:rsid w:val="002A2062"/>
    <w:rsid w:val="002A27F4"/>
    <w:rsid w:val="002A31A1"/>
    <w:rsid w:val="002A6BFE"/>
    <w:rsid w:val="002B06BE"/>
    <w:rsid w:val="002B190F"/>
    <w:rsid w:val="002B3DC9"/>
    <w:rsid w:val="002B4883"/>
    <w:rsid w:val="002B6527"/>
    <w:rsid w:val="002B6A57"/>
    <w:rsid w:val="002B7CC4"/>
    <w:rsid w:val="002C135C"/>
    <w:rsid w:val="002C4728"/>
    <w:rsid w:val="002C479F"/>
    <w:rsid w:val="002C5E60"/>
    <w:rsid w:val="002D1C02"/>
    <w:rsid w:val="002D494A"/>
    <w:rsid w:val="002E01E4"/>
    <w:rsid w:val="002E45A5"/>
    <w:rsid w:val="002E65D5"/>
    <w:rsid w:val="002F207F"/>
    <w:rsid w:val="002F63E3"/>
    <w:rsid w:val="002F74D7"/>
    <w:rsid w:val="002F7E3D"/>
    <w:rsid w:val="0030124B"/>
    <w:rsid w:val="00302ED8"/>
    <w:rsid w:val="003032B8"/>
    <w:rsid w:val="00303C0C"/>
    <w:rsid w:val="00304A44"/>
    <w:rsid w:val="00304A4C"/>
    <w:rsid w:val="003103D2"/>
    <w:rsid w:val="00310A5E"/>
    <w:rsid w:val="00313D3A"/>
    <w:rsid w:val="0031455A"/>
    <w:rsid w:val="003154ED"/>
    <w:rsid w:val="00316CB3"/>
    <w:rsid w:val="003244AE"/>
    <w:rsid w:val="003248B2"/>
    <w:rsid w:val="00333BC5"/>
    <w:rsid w:val="00341FC1"/>
    <w:rsid w:val="003463B9"/>
    <w:rsid w:val="00352F88"/>
    <w:rsid w:val="0035639C"/>
    <w:rsid w:val="0036075E"/>
    <w:rsid w:val="00361161"/>
    <w:rsid w:val="003643AA"/>
    <w:rsid w:val="003666C9"/>
    <w:rsid w:val="0037040B"/>
    <w:rsid w:val="003741AA"/>
    <w:rsid w:val="00377A1B"/>
    <w:rsid w:val="00380EC4"/>
    <w:rsid w:val="00382701"/>
    <w:rsid w:val="003834FA"/>
    <w:rsid w:val="00385155"/>
    <w:rsid w:val="003921D8"/>
    <w:rsid w:val="00395078"/>
    <w:rsid w:val="003A09B9"/>
    <w:rsid w:val="003A61B7"/>
    <w:rsid w:val="003B0C45"/>
    <w:rsid w:val="003B0D16"/>
    <w:rsid w:val="003B16AB"/>
    <w:rsid w:val="003B1FE1"/>
    <w:rsid w:val="003B2193"/>
    <w:rsid w:val="003B5F08"/>
    <w:rsid w:val="003B7335"/>
    <w:rsid w:val="003B7387"/>
    <w:rsid w:val="003C039A"/>
    <w:rsid w:val="003C1B70"/>
    <w:rsid w:val="003C7BE4"/>
    <w:rsid w:val="003D06C5"/>
    <w:rsid w:val="003D12D8"/>
    <w:rsid w:val="003D1458"/>
    <w:rsid w:val="003D42DE"/>
    <w:rsid w:val="003D5DE5"/>
    <w:rsid w:val="003E6E9F"/>
    <w:rsid w:val="003E7BC4"/>
    <w:rsid w:val="003F4560"/>
    <w:rsid w:val="003F6DC3"/>
    <w:rsid w:val="0040308F"/>
    <w:rsid w:val="00403874"/>
    <w:rsid w:val="00407B71"/>
    <w:rsid w:val="0041128B"/>
    <w:rsid w:val="0041221F"/>
    <w:rsid w:val="0041424D"/>
    <w:rsid w:val="00414B0C"/>
    <w:rsid w:val="00414B6F"/>
    <w:rsid w:val="00416264"/>
    <w:rsid w:val="00420844"/>
    <w:rsid w:val="00425061"/>
    <w:rsid w:val="00432E70"/>
    <w:rsid w:val="0043686A"/>
    <w:rsid w:val="00437CCB"/>
    <w:rsid w:val="00437E5E"/>
    <w:rsid w:val="00441069"/>
    <w:rsid w:val="00444636"/>
    <w:rsid w:val="00445882"/>
    <w:rsid w:val="004537E4"/>
    <w:rsid w:val="00453869"/>
    <w:rsid w:val="00461091"/>
    <w:rsid w:val="00462938"/>
    <w:rsid w:val="00463B50"/>
    <w:rsid w:val="00467B53"/>
    <w:rsid w:val="004711EC"/>
    <w:rsid w:val="0047127A"/>
    <w:rsid w:val="00471EAE"/>
    <w:rsid w:val="00472D72"/>
    <w:rsid w:val="00480BC7"/>
    <w:rsid w:val="00485B5B"/>
    <w:rsid w:val="0048630E"/>
    <w:rsid w:val="004871AA"/>
    <w:rsid w:val="004922AC"/>
    <w:rsid w:val="004932C9"/>
    <w:rsid w:val="004A489E"/>
    <w:rsid w:val="004A5E6D"/>
    <w:rsid w:val="004B4B0C"/>
    <w:rsid w:val="004B67C0"/>
    <w:rsid w:val="004B6A5C"/>
    <w:rsid w:val="004C1D38"/>
    <w:rsid w:val="004C26F2"/>
    <w:rsid w:val="004C53FA"/>
    <w:rsid w:val="004D1308"/>
    <w:rsid w:val="004D4236"/>
    <w:rsid w:val="004D4BCE"/>
    <w:rsid w:val="004D72BF"/>
    <w:rsid w:val="004D786E"/>
    <w:rsid w:val="004E062F"/>
    <w:rsid w:val="004E0C54"/>
    <w:rsid w:val="004E1835"/>
    <w:rsid w:val="004E3582"/>
    <w:rsid w:val="004E78FD"/>
    <w:rsid w:val="004E7C79"/>
    <w:rsid w:val="004F3F37"/>
    <w:rsid w:val="004F4F68"/>
    <w:rsid w:val="004F7011"/>
    <w:rsid w:val="004F77E1"/>
    <w:rsid w:val="005001CF"/>
    <w:rsid w:val="0050131C"/>
    <w:rsid w:val="005036A7"/>
    <w:rsid w:val="005045D4"/>
    <w:rsid w:val="00505944"/>
    <w:rsid w:val="005066FF"/>
    <w:rsid w:val="00507FD3"/>
    <w:rsid w:val="0051036C"/>
    <w:rsid w:val="00511D5E"/>
    <w:rsid w:val="00513665"/>
    <w:rsid w:val="00515D9C"/>
    <w:rsid w:val="0052059F"/>
    <w:rsid w:val="0052305A"/>
    <w:rsid w:val="005263EB"/>
    <w:rsid w:val="005270E4"/>
    <w:rsid w:val="0053110D"/>
    <w:rsid w:val="00531FBD"/>
    <w:rsid w:val="00531FF3"/>
    <w:rsid w:val="005320C6"/>
    <w:rsid w:val="0053366A"/>
    <w:rsid w:val="00533827"/>
    <w:rsid w:val="005368FE"/>
    <w:rsid w:val="00537EBD"/>
    <w:rsid w:val="00537F3F"/>
    <w:rsid w:val="00545413"/>
    <w:rsid w:val="0054695F"/>
    <w:rsid w:val="005526D8"/>
    <w:rsid w:val="00552E6A"/>
    <w:rsid w:val="0055465C"/>
    <w:rsid w:val="00554862"/>
    <w:rsid w:val="005653F3"/>
    <w:rsid w:val="005741DC"/>
    <w:rsid w:val="005760AE"/>
    <w:rsid w:val="0058085A"/>
    <w:rsid w:val="00584772"/>
    <w:rsid w:val="00587BF6"/>
    <w:rsid w:val="00587E78"/>
    <w:rsid w:val="00590D4A"/>
    <w:rsid w:val="00593231"/>
    <w:rsid w:val="005956E9"/>
    <w:rsid w:val="00597C67"/>
    <w:rsid w:val="005A1C8A"/>
    <w:rsid w:val="005A3896"/>
    <w:rsid w:val="005A489F"/>
    <w:rsid w:val="005A7F3B"/>
    <w:rsid w:val="005B1F9F"/>
    <w:rsid w:val="005B264C"/>
    <w:rsid w:val="005B293E"/>
    <w:rsid w:val="005B3F3A"/>
    <w:rsid w:val="005B4321"/>
    <w:rsid w:val="005B4E9B"/>
    <w:rsid w:val="005B6BC5"/>
    <w:rsid w:val="005C065A"/>
    <w:rsid w:val="005C5FF3"/>
    <w:rsid w:val="005D275E"/>
    <w:rsid w:val="005E260D"/>
    <w:rsid w:val="005E337A"/>
    <w:rsid w:val="005E523B"/>
    <w:rsid w:val="005E7676"/>
    <w:rsid w:val="005F18E5"/>
    <w:rsid w:val="005F1AAE"/>
    <w:rsid w:val="005F30FE"/>
    <w:rsid w:val="005F450B"/>
    <w:rsid w:val="005F551A"/>
    <w:rsid w:val="005F67D3"/>
    <w:rsid w:val="006006A5"/>
    <w:rsid w:val="00601144"/>
    <w:rsid w:val="00601247"/>
    <w:rsid w:val="00601B5E"/>
    <w:rsid w:val="00604CDE"/>
    <w:rsid w:val="00606637"/>
    <w:rsid w:val="00611679"/>
    <w:rsid w:val="00612761"/>
    <w:rsid w:val="00612FB7"/>
    <w:rsid w:val="00613793"/>
    <w:rsid w:val="00613D7D"/>
    <w:rsid w:val="00614E71"/>
    <w:rsid w:val="00623441"/>
    <w:rsid w:val="006239B1"/>
    <w:rsid w:val="00626CB3"/>
    <w:rsid w:val="00632C7D"/>
    <w:rsid w:val="00644AE1"/>
    <w:rsid w:val="00646A3D"/>
    <w:rsid w:val="00647B60"/>
    <w:rsid w:val="00652666"/>
    <w:rsid w:val="00653D44"/>
    <w:rsid w:val="00654D9F"/>
    <w:rsid w:val="006564DB"/>
    <w:rsid w:val="00660EE3"/>
    <w:rsid w:val="006645AA"/>
    <w:rsid w:val="00670B4E"/>
    <w:rsid w:val="00675823"/>
    <w:rsid w:val="00676735"/>
    <w:rsid w:val="00676B57"/>
    <w:rsid w:val="00680284"/>
    <w:rsid w:val="006816D2"/>
    <w:rsid w:val="00685DB2"/>
    <w:rsid w:val="00687281"/>
    <w:rsid w:val="006876E2"/>
    <w:rsid w:val="00694BA0"/>
    <w:rsid w:val="0069577A"/>
    <w:rsid w:val="006A296E"/>
    <w:rsid w:val="006A3046"/>
    <w:rsid w:val="006A3774"/>
    <w:rsid w:val="006A473A"/>
    <w:rsid w:val="006A4E6C"/>
    <w:rsid w:val="006B1A14"/>
    <w:rsid w:val="006B50FB"/>
    <w:rsid w:val="006B7460"/>
    <w:rsid w:val="006C04BA"/>
    <w:rsid w:val="006C16FC"/>
    <w:rsid w:val="006C2C66"/>
    <w:rsid w:val="006C64EA"/>
    <w:rsid w:val="006C6BB5"/>
    <w:rsid w:val="006C7014"/>
    <w:rsid w:val="006D139C"/>
    <w:rsid w:val="006D2A71"/>
    <w:rsid w:val="006D35A2"/>
    <w:rsid w:val="006D72A7"/>
    <w:rsid w:val="006E3051"/>
    <w:rsid w:val="006E6847"/>
    <w:rsid w:val="006F1938"/>
    <w:rsid w:val="006F37C1"/>
    <w:rsid w:val="006F4678"/>
    <w:rsid w:val="006F522A"/>
    <w:rsid w:val="006F5788"/>
    <w:rsid w:val="00700ADE"/>
    <w:rsid w:val="007023C5"/>
    <w:rsid w:val="00702ACB"/>
    <w:rsid w:val="007042FE"/>
    <w:rsid w:val="0070531F"/>
    <w:rsid w:val="007062E4"/>
    <w:rsid w:val="0070691F"/>
    <w:rsid w:val="00711E09"/>
    <w:rsid w:val="007120F8"/>
    <w:rsid w:val="00713391"/>
    <w:rsid w:val="007133AD"/>
    <w:rsid w:val="007137BF"/>
    <w:rsid w:val="00715B52"/>
    <w:rsid w:val="007169AE"/>
    <w:rsid w:val="007219F0"/>
    <w:rsid w:val="00721A0B"/>
    <w:rsid w:val="0072650C"/>
    <w:rsid w:val="00730AA1"/>
    <w:rsid w:val="00731E7F"/>
    <w:rsid w:val="00732442"/>
    <w:rsid w:val="007364F6"/>
    <w:rsid w:val="00736A18"/>
    <w:rsid w:val="00740953"/>
    <w:rsid w:val="00740EE8"/>
    <w:rsid w:val="0074184D"/>
    <w:rsid w:val="00744A7D"/>
    <w:rsid w:val="00745727"/>
    <w:rsid w:val="00746012"/>
    <w:rsid w:val="00746C62"/>
    <w:rsid w:val="00752F16"/>
    <w:rsid w:val="00757953"/>
    <w:rsid w:val="00760C3C"/>
    <w:rsid w:val="0076628C"/>
    <w:rsid w:val="007730B1"/>
    <w:rsid w:val="00774D76"/>
    <w:rsid w:val="007755D1"/>
    <w:rsid w:val="00781B5E"/>
    <w:rsid w:val="00782160"/>
    <w:rsid w:val="00782222"/>
    <w:rsid w:val="007849DC"/>
    <w:rsid w:val="00787F15"/>
    <w:rsid w:val="007909AD"/>
    <w:rsid w:val="00792138"/>
    <w:rsid w:val="00792C9C"/>
    <w:rsid w:val="007936ED"/>
    <w:rsid w:val="00795FFF"/>
    <w:rsid w:val="007960B0"/>
    <w:rsid w:val="00797DEC"/>
    <w:rsid w:val="007A0041"/>
    <w:rsid w:val="007A1911"/>
    <w:rsid w:val="007A333A"/>
    <w:rsid w:val="007A5AF3"/>
    <w:rsid w:val="007A5D11"/>
    <w:rsid w:val="007A5E7B"/>
    <w:rsid w:val="007A71E1"/>
    <w:rsid w:val="007B3E6F"/>
    <w:rsid w:val="007B5DBC"/>
    <w:rsid w:val="007B6388"/>
    <w:rsid w:val="007B64B6"/>
    <w:rsid w:val="007B76CA"/>
    <w:rsid w:val="007C0A5F"/>
    <w:rsid w:val="007C1690"/>
    <w:rsid w:val="007C33B9"/>
    <w:rsid w:val="007D45D2"/>
    <w:rsid w:val="007D4AC8"/>
    <w:rsid w:val="007D5F44"/>
    <w:rsid w:val="007D782F"/>
    <w:rsid w:val="007E1A55"/>
    <w:rsid w:val="007E2B6C"/>
    <w:rsid w:val="007E6689"/>
    <w:rsid w:val="007F105D"/>
    <w:rsid w:val="007F5EA6"/>
    <w:rsid w:val="007F6E68"/>
    <w:rsid w:val="007F7A91"/>
    <w:rsid w:val="00800135"/>
    <w:rsid w:val="00800805"/>
    <w:rsid w:val="0080185D"/>
    <w:rsid w:val="0080264C"/>
    <w:rsid w:val="00803F3C"/>
    <w:rsid w:val="00804CFE"/>
    <w:rsid w:val="00810B5C"/>
    <w:rsid w:val="00811135"/>
    <w:rsid w:val="00811C94"/>
    <w:rsid w:val="00811CF1"/>
    <w:rsid w:val="008151F0"/>
    <w:rsid w:val="00823F87"/>
    <w:rsid w:val="00825B77"/>
    <w:rsid w:val="0083102A"/>
    <w:rsid w:val="00842BF2"/>
    <w:rsid w:val="008438D7"/>
    <w:rsid w:val="008466FF"/>
    <w:rsid w:val="00847EDA"/>
    <w:rsid w:val="00855971"/>
    <w:rsid w:val="008569F6"/>
    <w:rsid w:val="00860612"/>
    <w:rsid w:val="00860E5A"/>
    <w:rsid w:val="00867AB6"/>
    <w:rsid w:val="00873CFE"/>
    <w:rsid w:val="00873F49"/>
    <w:rsid w:val="008758A5"/>
    <w:rsid w:val="00884908"/>
    <w:rsid w:val="00885DF3"/>
    <w:rsid w:val="008A26EE"/>
    <w:rsid w:val="008A49C5"/>
    <w:rsid w:val="008B185B"/>
    <w:rsid w:val="008B2D38"/>
    <w:rsid w:val="008B6AD3"/>
    <w:rsid w:val="008C2AA1"/>
    <w:rsid w:val="008C3AF8"/>
    <w:rsid w:val="008C5015"/>
    <w:rsid w:val="008C5EEF"/>
    <w:rsid w:val="008C7BFF"/>
    <w:rsid w:val="008C7C60"/>
    <w:rsid w:val="008D514E"/>
    <w:rsid w:val="008D72E6"/>
    <w:rsid w:val="008E0324"/>
    <w:rsid w:val="008E2A01"/>
    <w:rsid w:val="008E304C"/>
    <w:rsid w:val="008F48D6"/>
    <w:rsid w:val="008F535F"/>
    <w:rsid w:val="008F6ADA"/>
    <w:rsid w:val="00900A56"/>
    <w:rsid w:val="00900AEA"/>
    <w:rsid w:val="0090288F"/>
    <w:rsid w:val="00902FCA"/>
    <w:rsid w:val="00910044"/>
    <w:rsid w:val="009122B1"/>
    <w:rsid w:val="009130BC"/>
    <w:rsid w:val="00913129"/>
    <w:rsid w:val="00913BFF"/>
    <w:rsid w:val="00913E7F"/>
    <w:rsid w:val="00914B3D"/>
    <w:rsid w:val="00917C70"/>
    <w:rsid w:val="009212CC"/>
    <w:rsid w:val="009228DF"/>
    <w:rsid w:val="0092329C"/>
    <w:rsid w:val="0092348A"/>
    <w:rsid w:val="00924E84"/>
    <w:rsid w:val="009273FF"/>
    <w:rsid w:val="00945CCF"/>
    <w:rsid w:val="00947FCC"/>
    <w:rsid w:val="009544F0"/>
    <w:rsid w:val="00956E3F"/>
    <w:rsid w:val="00961073"/>
    <w:rsid w:val="00965A19"/>
    <w:rsid w:val="009674CA"/>
    <w:rsid w:val="00970E7C"/>
    <w:rsid w:val="00973609"/>
    <w:rsid w:val="00973FDE"/>
    <w:rsid w:val="009746F3"/>
    <w:rsid w:val="00975FBD"/>
    <w:rsid w:val="00976437"/>
    <w:rsid w:val="00976535"/>
    <w:rsid w:val="009769AA"/>
    <w:rsid w:val="00977B4D"/>
    <w:rsid w:val="009851F0"/>
    <w:rsid w:val="00985A10"/>
    <w:rsid w:val="009937A0"/>
    <w:rsid w:val="00996919"/>
    <w:rsid w:val="009A3B80"/>
    <w:rsid w:val="009A5437"/>
    <w:rsid w:val="009A60CE"/>
    <w:rsid w:val="009B107E"/>
    <w:rsid w:val="009B19A7"/>
    <w:rsid w:val="009C6C0F"/>
    <w:rsid w:val="009D04FD"/>
    <w:rsid w:val="009D31EE"/>
    <w:rsid w:val="009D3393"/>
    <w:rsid w:val="009D576F"/>
    <w:rsid w:val="009D664E"/>
    <w:rsid w:val="009D78BF"/>
    <w:rsid w:val="009E1D94"/>
    <w:rsid w:val="009E1F1D"/>
    <w:rsid w:val="009E4944"/>
    <w:rsid w:val="009F52F9"/>
    <w:rsid w:val="009F791F"/>
    <w:rsid w:val="00A061D7"/>
    <w:rsid w:val="00A0628C"/>
    <w:rsid w:val="00A0758A"/>
    <w:rsid w:val="00A1319B"/>
    <w:rsid w:val="00A15ED7"/>
    <w:rsid w:val="00A1638D"/>
    <w:rsid w:val="00A26E0A"/>
    <w:rsid w:val="00A30E81"/>
    <w:rsid w:val="00A324F9"/>
    <w:rsid w:val="00A34804"/>
    <w:rsid w:val="00A40462"/>
    <w:rsid w:val="00A40A70"/>
    <w:rsid w:val="00A477B0"/>
    <w:rsid w:val="00A52A82"/>
    <w:rsid w:val="00A5323A"/>
    <w:rsid w:val="00A53E7D"/>
    <w:rsid w:val="00A61783"/>
    <w:rsid w:val="00A62E19"/>
    <w:rsid w:val="00A67B50"/>
    <w:rsid w:val="00A81DA8"/>
    <w:rsid w:val="00A83225"/>
    <w:rsid w:val="00A8430A"/>
    <w:rsid w:val="00A84FD2"/>
    <w:rsid w:val="00A8532B"/>
    <w:rsid w:val="00A859A9"/>
    <w:rsid w:val="00A941CF"/>
    <w:rsid w:val="00A941FA"/>
    <w:rsid w:val="00A953C5"/>
    <w:rsid w:val="00A95F1C"/>
    <w:rsid w:val="00AA32FA"/>
    <w:rsid w:val="00AA4938"/>
    <w:rsid w:val="00AA692C"/>
    <w:rsid w:val="00AB015C"/>
    <w:rsid w:val="00AB434F"/>
    <w:rsid w:val="00AB49B6"/>
    <w:rsid w:val="00AB4A25"/>
    <w:rsid w:val="00AB4D2F"/>
    <w:rsid w:val="00AD1941"/>
    <w:rsid w:val="00AD293B"/>
    <w:rsid w:val="00AD4236"/>
    <w:rsid w:val="00AD62B4"/>
    <w:rsid w:val="00AE1818"/>
    <w:rsid w:val="00AE1970"/>
    <w:rsid w:val="00AE22A5"/>
    <w:rsid w:val="00AE2601"/>
    <w:rsid w:val="00AE6A12"/>
    <w:rsid w:val="00AF0C2C"/>
    <w:rsid w:val="00AF4012"/>
    <w:rsid w:val="00AF5EBB"/>
    <w:rsid w:val="00B00850"/>
    <w:rsid w:val="00B008A7"/>
    <w:rsid w:val="00B00ABF"/>
    <w:rsid w:val="00B05C17"/>
    <w:rsid w:val="00B05CDC"/>
    <w:rsid w:val="00B11797"/>
    <w:rsid w:val="00B12194"/>
    <w:rsid w:val="00B13D29"/>
    <w:rsid w:val="00B14CD8"/>
    <w:rsid w:val="00B16187"/>
    <w:rsid w:val="00B22F6A"/>
    <w:rsid w:val="00B24164"/>
    <w:rsid w:val="00B27032"/>
    <w:rsid w:val="00B31114"/>
    <w:rsid w:val="00B31D98"/>
    <w:rsid w:val="00B34316"/>
    <w:rsid w:val="00B35935"/>
    <w:rsid w:val="00B366BE"/>
    <w:rsid w:val="00B37E63"/>
    <w:rsid w:val="00B42E0D"/>
    <w:rsid w:val="00B444A2"/>
    <w:rsid w:val="00B470AE"/>
    <w:rsid w:val="00B4780E"/>
    <w:rsid w:val="00B50DCA"/>
    <w:rsid w:val="00B555A8"/>
    <w:rsid w:val="00B57BEB"/>
    <w:rsid w:val="00B625D4"/>
    <w:rsid w:val="00B62CFB"/>
    <w:rsid w:val="00B63257"/>
    <w:rsid w:val="00B65127"/>
    <w:rsid w:val="00B65B7B"/>
    <w:rsid w:val="00B67546"/>
    <w:rsid w:val="00B713ED"/>
    <w:rsid w:val="00B72D61"/>
    <w:rsid w:val="00B73229"/>
    <w:rsid w:val="00B76646"/>
    <w:rsid w:val="00B803FB"/>
    <w:rsid w:val="00B80D60"/>
    <w:rsid w:val="00B8231A"/>
    <w:rsid w:val="00B84709"/>
    <w:rsid w:val="00B90855"/>
    <w:rsid w:val="00BA0C68"/>
    <w:rsid w:val="00BA3EB1"/>
    <w:rsid w:val="00BA4CA0"/>
    <w:rsid w:val="00BA515F"/>
    <w:rsid w:val="00BA547A"/>
    <w:rsid w:val="00BB55C0"/>
    <w:rsid w:val="00BB5DAA"/>
    <w:rsid w:val="00BB76A8"/>
    <w:rsid w:val="00BB79D0"/>
    <w:rsid w:val="00BC0920"/>
    <w:rsid w:val="00BC458E"/>
    <w:rsid w:val="00BD2225"/>
    <w:rsid w:val="00BD45E5"/>
    <w:rsid w:val="00BD5D2E"/>
    <w:rsid w:val="00BD7190"/>
    <w:rsid w:val="00BE145C"/>
    <w:rsid w:val="00BE78E4"/>
    <w:rsid w:val="00BF1416"/>
    <w:rsid w:val="00BF32BB"/>
    <w:rsid w:val="00BF3433"/>
    <w:rsid w:val="00BF38A2"/>
    <w:rsid w:val="00BF39F0"/>
    <w:rsid w:val="00BF433C"/>
    <w:rsid w:val="00BF73AB"/>
    <w:rsid w:val="00C018B0"/>
    <w:rsid w:val="00C064E2"/>
    <w:rsid w:val="00C06EC7"/>
    <w:rsid w:val="00C11A4A"/>
    <w:rsid w:val="00C11FDF"/>
    <w:rsid w:val="00C12249"/>
    <w:rsid w:val="00C1234A"/>
    <w:rsid w:val="00C147DB"/>
    <w:rsid w:val="00C14CD2"/>
    <w:rsid w:val="00C23BCE"/>
    <w:rsid w:val="00C24928"/>
    <w:rsid w:val="00C2735A"/>
    <w:rsid w:val="00C34212"/>
    <w:rsid w:val="00C35563"/>
    <w:rsid w:val="00C45A00"/>
    <w:rsid w:val="00C56E07"/>
    <w:rsid w:val="00C572C4"/>
    <w:rsid w:val="00C57D92"/>
    <w:rsid w:val="00C62FD9"/>
    <w:rsid w:val="00C636AB"/>
    <w:rsid w:val="00C64E67"/>
    <w:rsid w:val="00C64EC3"/>
    <w:rsid w:val="00C70279"/>
    <w:rsid w:val="00C70EA3"/>
    <w:rsid w:val="00C712CE"/>
    <w:rsid w:val="00C731BB"/>
    <w:rsid w:val="00C81919"/>
    <w:rsid w:val="00C84722"/>
    <w:rsid w:val="00C856A6"/>
    <w:rsid w:val="00C86B1A"/>
    <w:rsid w:val="00C87047"/>
    <w:rsid w:val="00C92CB7"/>
    <w:rsid w:val="00C94A9C"/>
    <w:rsid w:val="00C95E2C"/>
    <w:rsid w:val="00C979AC"/>
    <w:rsid w:val="00CA151C"/>
    <w:rsid w:val="00CA3AE7"/>
    <w:rsid w:val="00CA42FD"/>
    <w:rsid w:val="00CA70D8"/>
    <w:rsid w:val="00CB0158"/>
    <w:rsid w:val="00CB1900"/>
    <w:rsid w:val="00CB3634"/>
    <w:rsid w:val="00CB43C1"/>
    <w:rsid w:val="00CB6974"/>
    <w:rsid w:val="00CB6DD0"/>
    <w:rsid w:val="00CB764A"/>
    <w:rsid w:val="00CC5EC1"/>
    <w:rsid w:val="00CC66FD"/>
    <w:rsid w:val="00CC7F4E"/>
    <w:rsid w:val="00CD077D"/>
    <w:rsid w:val="00CD14D0"/>
    <w:rsid w:val="00CD7D28"/>
    <w:rsid w:val="00CE01DF"/>
    <w:rsid w:val="00CE20CA"/>
    <w:rsid w:val="00CE3D71"/>
    <w:rsid w:val="00CE5183"/>
    <w:rsid w:val="00CF3281"/>
    <w:rsid w:val="00CF7EAC"/>
    <w:rsid w:val="00D00358"/>
    <w:rsid w:val="00D019F8"/>
    <w:rsid w:val="00D01E90"/>
    <w:rsid w:val="00D05A17"/>
    <w:rsid w:val="00D0777E"/>
    <w:rsid w:val="00D10400"/>
    <w:rsid w:val="00D12A2B"/>
    <w:rsid w:val="00D13E83"/>
    <w:rsid w:val="00D178BD"/>
    <w:rsid w:val="00D22675"/>
    <w:rsid w:val="00D30B14"/>
    <w:rsid w:val="00D31F16"/>
    <w:rsid w:val="00D32FAE"/>
    <w:rsid w:val="00D333E5"/>
    <w:rsid w:val="00D36E56"/>
    <w:rsid w:val="00D3709B"/>
    <w:rsid w:val="00D406A2"/>
    <w:rsid w:val="00D40CDA"/>
    <w:rsid w:val="00D419A9"/>
    <w:rsid w:val="00D41E25"/>
    <w:rsid w:val="00D466FB"/>
    <w:rsid w:val="00D469F1"/>
    <w:rsid w:val="00D47D1E"/>
    <w:rsid w:val="00D524D2"/>
    <w:rsid w:val="00D5473C"/>
    <w:rsid w:val="00D55C74"/>
    <w:rsid w:val="00D61A12"/>
    <w:rsid w:val="00D654E3"/>
    <w:rsid w:val="00D73323"/>
    <w:rsid w:val="00D769D4"/>
    <w:rsid w:val="00D76B0E"/>
    <w:rsid w:val="00D7711C"/>
    <w:rsid w:val="00D77326"/>
    <w:rsid w:val="00D80024"/>
    <w:rsid w:val="00D82A5A"/>
    <w:rsid w:val="00D87EFD"/>
    <w:rsid w:val="00D917D4"/>
    <w:rsid w:val="00D93A35"/>
    <w:rsid w:val="00D9510C"/>
    <w:rsid w:val="00DA0F8B"/>
    <w:rsid w:val="00DA108F"/>
    <w:rsid w:val="00DA201C"/>
    <w:rsid w:val="00DB02F9"/>
    <w:rsid w:val="00DB0360"/>
    <w:rsid w:val="00DB173A"/>
    <w:rsid w:val="00DB4D6B"/>
    <w:rsid w:val="00DB621B"/>
    <w:rsid w:val="00DC2194"/>
    <w:rsid w:val="00DC2302"/>
    <w:rsid w:val="00DC3EA7"/>
    <w:rsid w:val="00DC5E09"/>
    <w:rsid w:val="00DD3FCB"/>
    <w:rsid w:val="00DD7022"/>
    <w:rsid w:val="00DE261D"/>
    <w:rsid w:val="00DE2A94"/>
    <w:rsid w:val="00DE50C1"/>
    <w:rsid w:val="00DE5E57"/>
    <w:rsid w:val="00E01C5F"/>
    <w:rsid w:val="00E03783"/>
    <w:rsid w:val="00E04378"/>
    <w:rsid w:val="00E138E0"/>
    <w:rsid w:val="00E26551"/>
    <w:rsid w:val="00E3132E"/>
    <w:rsid w:val="00E3629D"/>
    <w:rsid w:val="00E36EA0"/>
    <w:rsid w:val="00E472FB"/>
    <w:rsid w:val="00E53365"/>
    <w:rsid w:val="00E54B30"/>
    <w:rsid w:val="00E56CBB"/>
    <w:rsid w:val="00E60DB1"/>
    <w:rsid w:val="00E61F30"/>
    <w:rsid w:val="00E62FF0"/>
    <w:rsid w:val="00E657E1"/>
    <w:rsid w:val="00E65E6E"/>
    <w:rsid w:val="00E67DF0"/>
    <w:rsid w:val="00E70F8F"/>
    <w:rsid w:val="00E71E57"/>
    <w:rsid w:val="00E726E7"/>
    <w:rsid w:val="00E7274C"/>
    <w:rsid w:val="00E74E00"/>
    <w:rsid w:val="00E75C57"/>
    <w:rsid w:val="00E76A4E"/>
    <w:rsid w:val="00E77EC5"/>
    <w:rsid w:val="00E84F03"/>
    <w:rsid w:val="00E86F85"/>
    <w:rsid w:val="00E91850"/>
    <w:rsid w:val="00E94BBE"/>
    <w:rsid w:val="00E95176"/>
    <w:rsid w:val="00E9626F"/>
    <w:rsid w:val="00EA0408"/>
    <w:rsid w:val="00EA3925"/>
    <w:rsid w:val="00EA3D26"/>
    <w:rsid w:val="00EA476E"/>
    <w:rsid w:val="00EB0B41"/>
    <w:rsid w:val="00EB12D2"/>
    <w:rsid w:val="00EB251E"/>
    <w:rsid w:val="00EB3AB0"/>
    <w:rsid w:val="00EB7157"/>
    <w:rsid w:val="00EB7515"/>
    <w:rsid w:val="00EC04CA"/>
    <w:rsid w:val="00EC25CC"/>
    <w:rsid w:val="00EC40AD"/>
    <w:rsid w:val="00EC5D7D"/>
    <w:rsid w:val="00EC71E1"/>
    <w:rsid w:val="00ED1E8A"/>
    <w:rsid w:val="00ED36C0"/>
    <w:rsid w:val="00ED433B"/>
    <w:rsid w:val="00ED666A"/>
    <w:rsid w:val="00ED714E"/>
    <w:rsid w:val="00ED72D3"/>
    <w:rsid w:val="00EE5709"/>
    <w:rsid w:val="00EE7BD5"/>
    <w:rsid w:val="00EF29AB"/>
    <w:rsid w:val="00EF56AF"/>
    <w:rsid w:val="00F011A5"/>
    <w:rsid w:val="00F02C40"/>
    <w:rsid w:val="00F032DF"/>
    <w:rsid w:val="00F06220"/>
    <w:rsid w:val="00F17145"/>
    <w:rsid w:val="00F17756"/>
    <w:rsid w:val="00F208E3"/>
    <w:rsid w:val="00F22E89"/>
    <w:rsid w:val="00F24917"/>
    <w:rsid w:val="00F26A05"/>
    <w:rsid w:val="00F30D40"/>
    <w:rsid w:val="00F30F62"/>
    <w:rsid w:val="00F404A5"/>
    <w:rsid w:val="00F410DF"/>
    <w:rsid w:val="00F41A6C"/>
    <w:rsid w:val="00F43D2F"/>
    <w:rsid w:val="00F464F4"/>
    <w:rsid w:val="00F564DB"/>
    <w:rsid w:val="00F57745"/>
    <w:rsid w:val="00F57A77"/>
    <w:rsid w:val="00F57EBA"/>
    <w:rsid w:val="00F60932"/>
    <w:rsid w:val="00F628F8"/>
    <w:rsid w:val="00F64609"/>
    <w:rsid w:val="00F765EB"/>
    <w:rsid w:val="00F777D5"/>
    <w:rsid w:val="00F8091E"/>
    <w:rsid w:val="00F8225E"/>
    <w:rsid w:val="00F84ECC"/>
    <w:rsid w:val="00F86418"/>
    <w:rsid w:val="00F870B5"/>
    <w:rsid w:val="00F8725E"/>
    <w:rsid w:val="00F924FD"/>
    <w:rsid w:val="00F9297B"/>
    <w:rsid w:val="00F94EDC"/>
    <w:rsid w:val="00F96EF5"/>
    <w:rsid w:val="00F97BF9"/>
    <w:rsid w:val="00FA1156"/>
    <w:rsid w:val="00FA6611"/>
    <w:rsid w:val="00FA6B6F"/>
    <w:rsid w:val="00FB6B7C"/>
    <w:rsid w:val="00FC13D5"/>
    <w:rsid w:val="00FD0081"/>
    <w:rsid w:val="00FD0D57"/>
    <w:rsid w:val="00FD1493"/>
    <w:rsid w:val="00FD2792"/>
    <w:rsid w:val="00FD3296"/>
    <w:rsid w:val="00FD350A"/>
    <w:rsid w:val="00FD5399"/>
    <w:rsid w:val="00FD5609"/>
    <w:rsid w:val="00FE09B4"/>
    <w:rsid w:val="00FE1C7B"/>
    <w:rsid w:val="00FE3C84"/>
    <w:rsid w:val="00FE7324"/>
    <w:rsid w:val="00FF40BF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E5FB90"/>
  <w15:docId w15:val="{A11BD6A3-46DD-4E2F-B4B0-65E0A180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AFB"/>
  </w:style>
  <w:style w:type="paragraph" w:styleId="1">
    <w:name w:val="heading 1"/>
    <w:basedOn w:val="a"/>
    <w:next w:val="a"/>
    <w:link w:val="10"/>
    <w:uiPriority w:val="99"/>
    <w:qFormat/>
    <w:rsid w:val="00EB715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64F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7364F6"/>
    <w:rPr>
      <w:rFonts w:cs="Times New Roman"/>
      <w:sz w:val="28"/>
    </w:rPr>
  </w:style>
  <w:style w:type="character" w:customStyle="1" w:styleId="30">
    <w:name w:val="Заголовок 3 Знак"/>
    <w:link w:val="3"/>
    <w:uiPriority w:val="99"/>
    <w:locked/>
    <w:rsid w:val="007364F6"/>
    <w:rPr>
      <w:rFonts w:ascii="Arial" w:hAnsi="Arial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7364F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"/>
    <w:basedOn w:val="a"/>
    <w:link w:val="a4"/>
    <w:uiPriority w:val="99"/>
    <w:rsid w:val="00EB7157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7364F6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EB715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7364F6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EB715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7364F6"/>
    <w:rPr>
      <w:rFonts w:cs="Times New Roman"/>
    </w:rPr>
  </w:style>
  <w:style w:type="paragraph" w:styleId="a9">
    <w:name w:val="header"/>
    <w:basedOn w:val="a"/>
    <w:link w:val="aa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7364F6"/>
    <w:rPr>
      <w:rFonts w:cs="Times New Roman"/>
    </w:rPr>
  </w:style>
  <w:style w:type="character" w:styleId="ab">
    <w:name w:val="page number"/>
    <w:uiPriority w:val="99"/>
    <w:rsid w:val="00EB7157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7364F6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7364F6"/>
    <w:rPr>
      <w:rFonts w:cs="Times New Roman"/>
      <w:color w:val="800080"/>
      <w:u w:val="single"/>
    </w:rPr>
  </w:style>
  <w:style w:type="paragraph" w:styleId="af0">
    <w:name w:val="Normal (Web)"/>
    <w:basedOn w:val="a"/>
    <w:link w:val="af1"/>
    <w:uiPriority w:val="99"/>
    <w:rsid w:val="007364F6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7364F6"/>
    <w:rPr>
      <w:rFonts w:cs="Times New Roman"/>
      <w:sz w:val="16"/>
      <w:szCs w:val="16"/>
    </w:rPr>
  </w:style>
  <w:style w:type="character" w:customStyle="1" w:styleId="af2">
    <w:name w:val="Без интервала Знак"/>
    <w:link w:val="af3"/>
    <w:uiPriority w:val="99"/>
    <w:locked/>
    <w:rsid w:val="007364F6"/>
    <w:rPr>
      <w:sz w:val="22"/>
      <w:lang w:val="ru-RU" w:eastAsia="en-US"/>
    </w:rPr>
  </w:style>
  <w:style w:type="paragraph" w:styleId="af3">
    <w:name w:val="No Spacing"/>
    <w:link w:val="af2"/>
    <w:uiPriority w:val="99"/>
    <w:qFormat/>
    <w:rsid w:val="007364F6"/>
    <w:rPr>
      <w:sz w:val="22"/>
      <w:szCs w:val="22"/>
      <w:lang w:eastAsia="en-US"/>
    </w:rPr>
  </w:style>
  <w:style w:type="character" w:customStyle="1" w:styleId="af4">
    <w:name w:val="Основной текст_"/>
    <w:link w:val="5"/>
    <w:uiPriority w:val="99"/>
    <w:locked/>
    <w:rsid w:val="007364F6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4"/>
    <w:uiPriority w:val="99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5">
    <w:name w:val="то что надо Знак"/>
    <w:link w:val="af6"/>
    <w:uiPriority w:val="99"/>
    <w:locked/>
    <w:rsid w:val="007364F6"/>
    <w:rPr>
      <w:sz w:val="24"/>
    </w:rPr>
  </w:style>
  <w:style w:type="paragraph" w:customStyle="1" w:styleId="af6">
    <w:name w:val="то что надо"/>
    <w:basedOn w:val="af7"/>
    <w:link w:val="af5"/>
    <w:uiPriority w:val="99"/>
    <w:rsid w:val="007364F6"/>
    <w:pPr>
      <w:jc w:val="both"/>
    </w:pPr>
    <w:rPr>
      <w:rFonts w:ascii="Times New Roman" w:hAnsi="Times New Roman" w:cs="Times New Roman"/>
      <w:szCs w:val="20"/>
    </w:rPr>
  </w:style>
  <w:style w:type="paragraph" w:customStyle="1" w:styleId="af8">
    <w:name w:val="Нормальный (таблица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uiPriority w:val="99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uiPriority w:val="99"/>
    <w:semiHidden/>
    <w:rsid w:val="007364F6"/>
    <w:rPr>
      <w:sz w:val="16"/>
    </w:rPr>
  </w:style>
  <w:style w:type="character" w:customStyle="1" w:styleId="12">
    <w:name w:val="Текст выноски Знак1"/>
    <w:uiPriority w:val="99"/>
    <w:semiHidden/>
    <w:rsid w:val="007364F6"/>
    <w:rPr>
      <w:rFonts w:ascii="Tahoma" w:hAnsi="Tahoma"/>
      <w:sz w:val="16"/>
    </w:rPr>
  </w:style>
  <w:style w:type="character" w:customStyle="1" w:styleId="af9">
    <w:name w:val="Гипертекстовая ссылка"/>
    <w:uiPriority w:val="99"/>
    <w:rsid w:val="007364F6"/>
    <w:rPr>
      <w:b/>
      <w:color w:val="106BBE"/>
    </w:rPr>
  </w:style>
  <w:style w:type="paragraph" w:customStyle="1" w:styleId="ConsPlusNormal">
    <w:name w:val="ConsPlusNormal"/>
    <w:uiPriority w:val="99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styleId="afa">
    <w:name w:val="List Paragraph"/>
    <w:basedOn w:val="a"/>
    <w:link w:val="afb"/>
    <w:uiPriority w:val="99"/>
    <w:qFormat/>
    <w:rsid w:val="007364F6"/>
    <w:pPr>
      <w:ind w:left="720"/>
      <w:contextualSpacing/>
    </w:pPr>
  </w:style>
  <w:style w:type="character" w:customStyle="1" w:styleId="afc">
    <w:name w:val="Цветовое выделение"/>
    <w:uiPriority w:val="99"/>
    <w:rsid w:val="007364F6"/>
    <w:rPr>
      <w:b/>
      <w:color w:val="26282F"/>
    </w:rPr>
  </w:style>
  <w:style w:type="character" w:customStyle="1" w:styleId="afd">
    <w:name w:val="Активная гипертекстовая ссылка"/>
    <w:uiPriority w:val="99"/>
    <w:rsid w:val="007364F6"/>
    <w:rPr>
      <w:rFonts w:cs="Times New Roman"/>
      <w:b/>
      <w:bCs/>
      <w:color w:val="106BBE"/>
      <w:u w:val="single"/>
    </w:rPr>
  </w:style>
  <w:style w:type="paragraph" w:customStyle="1" w:styleId="afe">
    <w:name w:val="Внимание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"/>
    <w:uiPriority w:val="99"/>
    <w:rsid w:val="007364F6"/>
  </w:style>
  <w:style w:type="paragraph" w:customStyle="1" w:styleId="aff0">
    <w:name w:val="Внимание: недобросовестность!"/>
    <w:basedOn w:val="afe"/>
    <w:next w:val="a"/>
    <w:uiPriority w:val="99"/>
    <w:rsid w:val="007364F6"/>
  </w:style>
  <w:style w:type="character" w:customStyle="1" w:styleId="aff1">
    <w:name w:val="Выделение для Базового Поиска"/>
    <w:uiPriority w:val="99"/>
    <w:rsid w:val="007364F6"/>
    <w:rPr>
      <w:rFonts w:cs="Times New Roman"/>
      <w:b/>
      <w:bCs/>
      <w:color w:val="0058A9"/>
    </w:rPr>
  </w:style>
  <w:style w:type="character" w:customStyle="1" w:styleId="aff2">
    <w:name w:val="Выделение для Базового Поиска (курсив)"/>
    <w:uiPriority w:val="99"/>
    <w:rsid w:val="007364F6"/>
    <w:rPr>
      <w:rFonts w:cs="Times New Roman"/>
      <w:b/>
      <w:bCs/>
      <w:i/>
      <w:iCs/>
      <w:color w:val="0058A9"/>
    </w:rPr>
  </w:style>
  <w:style w:type="paragraph" w:customStyle="1" w:styleId="aff3">
    <w:name w:val="Дочерний элемент списка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4">
    <w:name w:val="Основное меню (преемственное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3">
    <w:name w:val="Заголовок1"/>
    <w:basedOn w:val="aff4"/>
    <w:next w:val="a"/>
    <w:uiPriority w:val="99"/>
    <w:rsid w:val="007364F6"/>
    <w:rPr>
      <w:b/>
      <w:bCs/>
      <w:color w:val="0058A9"/>
      <w:shd w:val="clear" w:color="auto" w:fill="F0F0F0"/>
    </w:rPr>
  </w:style>
  <w:style w:type="paragraph" w:customStyle="1" w:styleId="aff5">
    <w:name w:val="Заголовок группы контролов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uiPriority w:val="99"/>
    <w:rsid w:val="007364F6"/>
    <w:rPr>
      <w:rFonts w:cs="Times New Roman"/>
      <w:b/>
      <w:bCs/>
      <w:color w:val="26282F"/>
    </w:rPr>
  </w:style>
  <w:style w:type="paragraph" w:customStyle="1" w:styleId="aff9">
    <w:name w:val="Заголовок статьи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a">
    <w:name w:val="Заголовок чужого сообщения"/>
    <w:uiPriority w:val="99"/>
    <w:rsid w:val="007364F6"/>
    <w:rPr>
      <w:rFonts w:cs="Times New Roman"/>
      <w:b/>
      <w:bCs/>
      <w:color w:val="FF0000"/>
    </w:rPr>
  </w:style>
  <w:style w:type="paragraph" w:customStyle="1" w:styleId="affb">
    <w:name w:val="Заголовок ЭР (ле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"/>
    <w:uiPriority w:val="99"/>
    <w:rsid w:val="007364F6"/>
    <w:pPr>
      <w:spacing w:after="0"/>
      <w:jc w:val="left"/>
    </w:pPr>
  </w:style>
  <w:style w:type="paragraph" w:customStyle="1" w:styleId="affd">
    <w:name w:val="Интерактивный заголовок"/>
    <w:basedOn w:val="13"/>
    <w:next w:val="a"/>
    <w:uiPriority w:val="99"/>
    <w:rsid w:val="007364F6"/>
    <w:rPr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"/>
    <w:uiPriority w:val="99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1">
    <w:name w:val="Комментарий"/>
    <w:basedOn w:val="afff0"/>
    <w:next w:val="a"/>
    <w:uiPriority w:val="99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rsid w:val="007364F6"/>
    <w:rPr>
      <w:i/>
      <w:iCs/>
    </w:rPr>
  </w:style>
  <w:style w:type="paragraph" w:customStyle="1" w:styleId="afff3">
    <w:name w:val="Текст (ле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4">
    <w:name w:val="Колонтитул (левый)"/>
    <w:basedOn w:val="afff3"/>
    <w:next w:val="a"/>
    <w:uiPriority w:val="99"/>
    <w:rsid w:val="007364F6"/>
    <w:rPr>
      <w:sz w:val="14"/>
      <w:szCs w:val="14"/>
    </w:rPr>
  </w:style>
  <w:style w:type="paragraph" w:customStyle="1" w:styleId="afff5">
    <w:name w:val="Текст (пра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6">
    <w:name w:val="Колонтитул (правый)"/>
    <w:basedOn w:val="afff5"/>
    <w:next w:val="a"/>
    <w:uiPriority w:val="99"/>
    <w:rsid w:val="007364F6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"/>
    <w:uiPriority w:val="99"/>
    <w:rsid w:val="007364F6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"/>
    <w:uiPriority w:val="99"/>
    <w:rsid w:val="007364F6"/>
  </w:style>
  <w:style w:type="paragraph" w:customStyle="1" w:styleId="afff9">
    <w:name w:val="Моноширинны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a">
    <w:name w:val="Найденные слова"/>
    <w:uiPriority w:val="99"/>
    <w:rsid w:val="007364F6"/>
    <w:rPr>
      <w:rFonts w:cs="Times New Roman"/>
      <w:b/>
      <w:bCs/>
      <w:color w:val="26282F"/>
      <w:shd w:val="clear" w:color="auto" w:fill="FFF580"/>
    </w:rPr>
  </w:style>
  <w:style w:type="character" w:customStyle="1" w:styleId="afffb">
    <w:name w:val="Не вступил в силу"/>
    <w:uiPriority w:val="99"/>
    <w:rsid w:val="007364F6"/>
    <w:rPr>
      <w:rFonts w:cs="Times New Roman"/>
      <w:b/>
      <w:bCs/>
      <w:color w:val="000000"/>
      <w:shd w:val="clear" w:color="auto" w:fill="D8EDE8"/>
    </w:rPr>
  </w:style>
  <w:style w:type="paragraph" w:customStyle="1" w:styleId="afffc">
    <w:name w:val="Необходимые документы"/>
    <w:basedOn w:val="afe"/>
    <w:next w:val="a"/>
    <w:uiPriority w:val="99"/>
    <w:rsid w:val="007364F6"/>
    <w:pPr>
      <w:ind w:firstLine="118"/>
    </w:pPr>
  </w:style>
  <w:style w:type="paragraph" w:customStyle="1" w:styleId="afffd">
    <w:name w:val="Таблицы (моноширинный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"/>
    <w:uiPriority w:val="99"/>
    <w:rsid w:val="007364F6"/>
    <w:pPr>
      <w:ind w:left="140"/>
    </w:pPr>
  </w:style>
  <w:style w:type="character" w:customStyle="1" w:styleId="affff">
    <w:name w:val="Опечатки"/>
    <w:uiPriority w:val="99"/>
    <w:rsid w:val="007364F6"/>
    <w:rPr>
      <w:color w:val="FF0000"/>
    </w:rPr>
  </w:style>
  <w:style w:type="paragraph" w:customStyle="1" w:styleId="affff0">
    <w:name w:val="Переменная часть"/>
    <w:basedOn w:val="aff4"/>
    <w:next w:val="a"/>
    <w:uiPriority w:val="99"/>
    <w:rsid w:val="007364F6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e"/>
    <w:next w:val="a"/>
    <w:uiPriority w:val="99"/>
    <w:rsid w:val="007364F6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4">
    <w:name w:val="Постоянная часть"/>
    <w:basedOn w:val="aff4"/>
    <w:next w:val="a"/>
    <w:uiPriority w:val="99"/>
    <w:rsid w:val="007364F6"/>
    <w:rPr>
      <w:sz w:val="20"/>
      <w:szCs w:val="20"/>
    </w:rPr>
  </w:style>
  <w:style w:type="paragraph" w:customStyle="1" w:styleId="affff5">
    <w:name w:val="Пример."/>
    <w:basedOn w:val="afe"/>
    <w:next w:val="a"/>
    <w:uiPriority w:val="99"/>
    <w:rsid w:val="007364F6"/>
  </w:style>
  <w:style w:type="paragraph" w:customStyle="1" w:styleId="affff6">
    <w:name w:val="Примечание."/>
    <w:basedOn w:val="afe"/>
    <w:next w:val="a"/>
    <w:uiPriority w:val="99"/>
    <w:rsid w:val="007364F6"/>
  </w:style>
  <w:style w:type="character" w:customStyle="1" w:styleId="affff7">
    <w:name w:val="Продолжение ссылки"/>
    <w:uiPriority w:val="99"/>
    <w:rsid w:val="007364F6"/>
    <w:rPr>
      <w:rFonts w:cs="Times New Roman"/>
      <w:b/>
      <w:bCs/>
      <w:color w:val="106BBE"/>
    </w:rPr>
  </w:style>
  <w:style w:type="paragraph" w:customStyle="1" w:styleId="affff8">
    <w:name w:val="Словарная статья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9">
    <w:name w:val="Сравнение редакций"/>
    <w:uiPriority w:val="99"/>
    <w:rsid w:val="007364F6"/>
    <w:rPr>
      <w:rFonts w:cs="Times New Roman"/>
      <w:b/>
      <w:bCs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7364F6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7364F6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d">
    <w:name w:val="Текст в таблице"/>
    <w:basedOn w:val="af8"/>
    <w:next w:val="a"/>
    <w:uiPriority w:val="99"/>
    <w:rsid w:val="007364F6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">
    <w:name w:val="Технический комментари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7364F6"/>
    <w:rPr>
      <w:rFonts w:cs="Times New Roman"/>
      <w:b/>
      <w:bCs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8"/>
    <w:next w:val="a"/>
    <w:uiPriority w:val="99"/>
    <w:rsid w:val="007364F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7364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ffff3">
    <w:name w:val="Table Grid"/>
    <w:basedOn w:val="a1"/>
    <w:uiPriority w:val="99"/>
    <w:rsid w:val="005B4E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74184D"/>
    <w:pPr>
      <w:widowControl w:val="0"/>
    </w:pPr>
    <w:rPr>
      <w:color w:val="000000"/>
      <w:u w:color="000000"/>
    </w:rPr>
  </w:style>
  <w:style w:type="character" w:customStyle="1" w:styleId="afb">
    <w:name w:val="Абзац списка Знак"/>
    <w:link w:val="afa"/>
    <w:uiPriority w:val="99"/>
    <w:locked/>
    <w:rsid w:val="00670B4E"/>
    <w:rPr>
      <w:rFonts w:cs="Times New Roman"/>
      <w:lang w:val="ru-RU" w:eastAsia="ru-RU" w:bidi="ar-SA"/>
    </w:rPr>
  </w:style>
  <w:style w:type="character" w:customStyle="1" w:styleId="af1">
    <w:name w:val="Обычный (веб) Знак"/>
    <w:link w:val="af0"/>
    <w:uiPriority w:val="99"/>
    <w:locked/>
    <w:rsid w:val="00670B4E"/>
    <w:rPr>
      <w:rFonts w:cs="Times New Roman"/>
      <w:sz w:val="24"/>
      <w:szCs w:val="24"/>
      <w:lang w:val="ru-RU" w:eastAsia="ru-RU" w:bidi="ar-SA"/>
    </w:rPr>
  </w:style>
  <w:style w:type="character" w:customStyle="1" w:styleId="14">
    <w:name w:val="Обычный1"/>
    <w:uiPriority w:val="99"/>
    <w:rsid w:val="00900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44</TotalTime>
  <Pages>20</Pages>
  <Words>4226</Words>
  <Characters>24092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51</vt:i4>
      </vt:variant>
    </vt:vector>
  </HeadingPairs>
  <TitlesOfParts>
    <vt:vector size="52" baseType="lpstr">
      <vt:lpstr> </vt:lpstr>
      <vt:lpstr>    «ИНДУСТРАЛЬНОЕ СЕЛЬСКОЕ ПОСЕЛЕНИЕ»</vt:lpstr>
      <vt:lpstr>    АДМИНИСТРАЦИЯ ИНДУСТРИАЛЬНОГО СЕЛЬСКОГО ПОСЕЛЕНИЯ</vt:lpstr>
      <vt:lpstr>    </vt:lpstr>
      <vt:lpstr>    ПОСТАНОВЛЕНИЕ </vt:lpstr>
      <vt:lpstr>    </vt:lpstr>
      <vt:lpstr>    29.12.2025 г                                            п. Индустриальный       </vt:lpstr>
      <vt:lpstr>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3. Перечень мероприятий (результатов) комплекса процессных мероприятий</vt:lpstr>
      <vt:lpstr>        </vt:lpstr>
      <vt:lpstr>        </vt:lpstr>
      <vt:lpstr>        </vt:lpstr>
      <vt:lpstr>        </vt:lpstr>
      <vt:lpstr>        </vt:lpstr>
      <vt:lpstr>        </vt:lpstr>
      <vt:lpstr>        04. Финансовое обеспечение комплекса процессных мероприятий</vt:lpstr>
      <vt:lpstr>        </vt:lpstr>
      <vt:lpstr>        IV. ПАСПОРТ</vt:lpstr>
      <vt:lpstr>        комплекса процессных мероприятий «Защита от чрезвычайных ситуаций»</vt:lpstr>
      <vt:lpstr>        </vt:lpstr>
      <vt:lpstr>        Основные положения </vt:lpstr>
      <vt:lpstr>        </vt:lpstr>
      <vt:lpstr>        </vt:lpstr>
      <vt:lpstr>        </vt:lpstr>
      <vt:lpstr>        2. Показатели комплекса процессных мероприятий</vt:lpstr>
      <vt:lpstr>        </vt:lpstr>
      <vt:lpstr>        </vt:lpstr>
      <vt:lpstr>        3. Перечень мероприятий (результатов) комплекса процессных мероприятий</vt:lpstr>
      <vt:lpstr>        </vt:lpstr>
      <vt:lpstr>        4. Финансовое обеспечение комплекса процессных мероприятий</vt:lpstr>
      <vt:lpstr>        V. ПАСПОРТ</vt:lpstr>
      <vt:lpstr>        комплекса процессных мероприятий «Обеспечение безопасности на воде»</vt:lpstr>
      <vt:lpstr>        Основные положения </vt:lpstr>
      <vt:lpstr>        </vt:lpstr>
      <vt:lpstr>        2. Показатели комплекса процессных мероприятий</vt:lpstr>
      <vt:lpstr>        3. Перечень мероприятий (результатов) комплекса процессных мероприятий</vt:lpstr>
      <vt:lpstr>        </vt:lpstr>
      <vt:lpstr>        4. Финансовое обеспечение комплекса процессных мероприятий</vt:lpstr>
    </vt:vector>
  </TitlesOfParts>
  <Company>Ростовская область</Company>
  <LinksUpToDate>false</LinksUpToDate>
  <CharactersWithSpaces>28262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Прохорова Елена Викторовна</dc:creator>
  <cp:keywords/>
  <dc:description/>
  <cp:lastModifiedBy>Пользователь</cp:lastModifiedBy>
  <cp:revision>6</cp:revision>
  <cp:lastPrinted>2024-10-15T16:36:00Z</cp:lastPrinted>
  <dcterms:created xsi:type="dcterms:W3CDTF">2024-11-13T08:09:00Z</dcterms:created>
  <dcterms:modified xsi:type="dcterms:W3CDTF">2025-12-29T10:27:00Z</dcterms:modified>
</cp:coreProperties>
</file>