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0E2" w:rsidRPr="002F0F35" w:rsidRDefault="006160E2" w:rsidP="006160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F0F35">
        <w:rPr>
          <w:rFonts w:ascii="Times New Roman" w:hAnsi="Times New Roman"/>
          <w:b/>
          <w:sz w:val="24"/>
          <w:szCs w:val="24"/>
        </w:rPr>
        <w:t>РОССИЙСКАЯ ФЕДЕРАЦИЯ</w:t>
      </w:r>
    </w:p>
    <w:p w:rsidR="006160E2" w:rsidRPr="002F0F35" w:rsidRDefault="006160E2" w:rsidP="006160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F0F35">
        <w:rPr>
          <w:rFonts w:ascii="Times New Roman" w:hAnsi="Times New Roman"/>
          <w:b/>
          <w:sz w:val="24"/>
          <w:szCs w:val="24"/>
        </w:rPr>
        <w:t>РОСТОВСКАЯ ОБЛАСТЬ  КАШАРСКИЙ РАЙОН</w:t>
      </w:r>
    </w:p>
    <w:p w:rsidR="006160E2" w:rsidRPr="002F0F35" w:rsidRDefault="006160E2" w:rsidP="006160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F0F35">
        <w:rPr>
          <w:rFonts w:ascii="Times New Roman" w:hAnsi="Times New Roman"/>
          <w:b/>
          <w:sz w:val="24"/>
          <w:szCs w:val="24"/>
        </w:rPr>
        <w:t>МУНИЦИПАЛЬНОЕ ОБРАЗОВАНИЕ</w:t>
      </w:r>
    </w:p>
    <w:p w:rsidR="006160E2" w:rsidRPr="002F0F35" w:rsidRDefault="006160E2" w:rsidP="006160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F0F35">
        <w:rPr>
          <w:rFonts w:ascii="Times New Roman" w:hAnsi="Times New Roman"/>
          <w:b/>
          <w:sz w:val="24"/>
          <w:szCs w:val="24"/>
        </w:rPr>
        <w:t>«</w:t>
      </w:r>
      <w:r w:rsidR="00FA5610">
        <w:rPr>
          <w:rFonts w:ascii="Times New Roman" w:hAnsi="Times New Roman"/>
          <w:b/>
          <w:sz w:val="24"/>
          <w:szCs w:val="24"/>
        </w:rPr>
        <w:t>ИНДУСТРИАЛЬНОЕ</w:t>
      </w:r>
      <w:r w:rsidRPr="002F0F35">
        <w:rPr>
          <w:rFonts w:ascii="Times New Roman" w:hAnsi="Times New Roman"/>
          <w:b/>
          <w:sz w:val="24"/>
          <w:szCs w:val="24"/>
        </w:rPr>
        <w:t xml:space="preserve"> СЕЛЬСКОЕ ПОСЕЛЕНИЕ»</w:t>
      </w:r>
    </w:p>
    <w:p w:rsidR="006160E2" w:rsidRPr="002F0F35" w:rsidRDefault="006160E2" w:rsidP="006160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160E2" w:rsidRPr="002F0F35" w:rsidRDefault="006160E2" w:rsidP="006160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F0F35">
        <w:rPr>
          <w:rFonts w:ascii="Times New Roman" w:hAnsi="Times New Roman"/>
          <w:b/>
          <w:sz w:val="24"/>
          <w:szCs w:val="24"/>
        </w:rPr>
        <w:t xml:space="preserve">АДМИНИСТРАЦИЯ </w:t>
      </w:r>
      <w:r w:rsidR="00FA5610">
        <w:rPr>
          <w:rFonts w:ascii="Times New Roman" w:hAnsi="Times New Roman"/>
          <w:b/>
          <w:sz w:val="24"/>
          <w:szCs w:val="24"/>
        </w:rPr>
        <w:t>ИНДУСТРИАЛЬНОГО</w:t>
      </w:r>
      <w:r w:rsidRPr="002F0F35">
        <w:rPr>
          <w:rFonts w:ascii="Times New Roman" w:hAnsi="Times New Roman"/>
          <w:b/>
          <w:sz w:val="24"/>
          <w:szCs w:val="24"/>
        </w:rPr>
        <w:t xml:space="preserve"> СЕЛЬСКОГО ПОСЕЛЕНИЯ</w:t>
      </w:r>
    </w:p>
    <w:p w:rsidR="006160E2" w:rsidRPr="002F0F35" w:rsidRDefault="006160E2" w:rsidP="006160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160E2" w:rsidRDefault="00F00872" w:rsidP="00F00872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</w:t>
      </w:r>
      <w:r w:rsidR="006160E2" w:rsidRPr="002F0F35">
        <w:rPr>
          <w:rFonts w:ascii="Times New Roman" w:hAnsi="Times New Roman"/>
          <w:b/>
          <w:sz w:val="24"/>
          <w:szCs w:val="24"/>
        </w:rPr>
        <w:t>П О С Т А Н О В Л Е Н И Е</w:t>
      </w:r>
    </w:p>
    <w:p w:rsidR="00FA5610" w:rsidRPr="002F0F35" w:rsidRDefault="00FA5610" w:rsidP="006160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32D76" w:rsidRPr="00532D76" w:rsidRDefault="00FA5610" w:rsidP="00FA561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9576E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160856">
        <w:rPr>
          <w:rFonts w:ascii="Times New Roman" w:hAnsi="Times New Roman" w:cs="Times New Roman"/>
          <w:b/>
          <w:bCs/>
          <w:sz w:val="28"/>
          <w:szCs w:val="28"/>
        </w:rPr>
        <w:t>.08</w:t>
      </w:r>
      <w:r w:rsidR="00E506EA">
        <w:rPr>
          <w:rFonts w:ascii="Times New Roman" w:hAnsi="Times New Roman" w:cs="Times New Roman"/>
          <w:b/>
          <w:bCs/>
          <w:sz w:val="28"/>
          <w:szCs w:val="28"/>
        </w:rPr>
        <w:t>.20</w:t>
      </w:r>
      <w:r w:rsidR="00D645F5">
        <w:rPr>
          <w:rFonts w:ascii="Times New Roman" w:hAnsi="Times New Roman" w:cs="Times New Roman"/>
          <w:b/>
          <w:bCs/>
          <w:sz w:val="28"/>
          <w:szCs w:val="28"/>
        </w:rPr>
        <w:t>24</w:t>
      </w:r>
      <w:r w:rsidR="00E506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160E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F008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п.Индустриальный            </w:t>
      </w:r>
      <w:r w:rsidR="000D2A5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№ 111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Pr="00532D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D2A55" w:rsidRPr="000D2A55" w:rsidRDefault="00EF10B1" w:rsidP="000D2A55">
      <w:pPr>
        <w:autoSpaceDE w:val="0"/>
        <w:autoSpaceDN w:val="0"/>
        <w:adjustRightInd w:val="0"/>
        <w:rPr>
          <w:sz w:val="28"/>
        </w:rPr>
      </w:pPr>
      <w:r w:rsidRPr="00014F1E">
        <w:rPr>
          <w:rFonts w:ascii="Times New Roman" w:hAnsi="Times New Roman" w:cs="Times New Roman"/>
          <w:sz w:val="28"/>
          <w:szCs w:val="28"/>
        </w:rPr>
        <w:t>О внесени</w:t>
      </w:r>
      <w:r>
        <w:rPr>
          <w:rFonts w:ascii="Times New Roman" w:hAnsi="Times New Roman" w:cs="Times New Roman"/>
          <w:sz w:val="28"/>
          <w:szCs w:val="28"/>
        </w:rPr>
        <w:t>и изменений в постановление</w:t>
      </w:r>
      <w:r w:rsidRPr="00851CC2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</w:t>
      </w:r>
      <w:r w:rsidRPr="00F71FE4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Индустриального </w:t>
      </w:r>
      <w:r w:rsidRPr="00F71FE4">
        <w:rPr>
          <w:rFonts w:ascii="Times New Roman" w:hAnsi="Times New Roman" w:cs="Times New Roman"/>
          <w:color w:val="000000"/>
          <w:kern w:val="2"/>
          <w:sz w:val="28"/>
          <w:szCs w:val="28"/>
        </w:rPr>
        <w:t>сельского поселения Кашарского района</w:t>
      </w:r>
      <w:r w:rsidR="006619DC">
        <w:rPr>
          <w:rFonts w:ascii="Times New Roman" w:hAnsi="Times New Roman" w:cs="Times New Roman"/>
          <w:sz w:val="28"/>
          <w:szCs w:val="28"/>
        </w:rPr>
        <w:t xml:space="preserve"> </w:t>
      </w:r>
      <w:r w:rsidR="000D2A55">
        <w:rPr>
          <w:rFonts w:ascii="Times New Roman" w:hAnsi="Times New Roman" w:cs="Times New Roman"/>
          <w:sz w:val="28"/>
          <w:szCs w:val="28"/>
        </w:rPr>
        <w:t>№ 7</w:t>
      </w:r>
      <w:r w:rsidR="000D2A55" w:rsidRPr="000D2A55">
        <w:rPr>
          <w:rFonts w:ascii="Times New Roman" w:hAnsi="Times New Roman" w:cs="Times New Roman"/>
          <w:sz w:val="28"/>
          <w:szCs w:val="28"/>
        </w:rPr>
        <w:t>5</w:t>
      </w:r>
      <w:r w:rsidR="006619DC" w:rsidRPr="006619DC">
        <w:rPr>
          <w:rFonts w:ascii="Times New Roman" w:hAnsi="Times New Roman" w:cs="Times New Roman"/>
          <w:sz w:val="28"/>
          <w:szCs w:val="28"/>
        </w:rPr>
        <w:t xml:space="preserve"> от 13.05</w:t>
      </w:r>
      <w:r w:rsidRPr="006619DC">
        <w:rPr>
          <w:rFonts w:ascii="Times New Roman" w:hAnsi="Times New Roman" w:cs="Times New Roman"/>
          <w:sz w:val="28"/>
          <w:szCs w:val="28"/>
        </w:rPr>
        <w:t xml:space="preserve">.2024г </w:t>
      </w:r>
      <w:r w:rsidR="000D2A55">
        <w:rPr>
          <w:rFonts w:ascii="Times New Roman" w:hAnsi="Times New Roman" w:cs="Times New Roman"/>
          <w:sz w:val="28"/>
          <w:szCs w:val="28"/>
        </w:rPr>
        <w:t xml:space="preserve"> «</w:t>
      </w:r>
      <w:r w:rsidR="000D2A55" w:rsidRPr="000D2A55">
        <w:rPr>
          <w:rFonts w:ascii="Times New Roman" w:hAnsi="Times New Roman" w:cs="Times New Roman"/>
          <w:sz w:val="28"/>
        </w:rPr>
        <w:t>Об утверждении административного регламента по предоставлению муниципальной услуги «Сверка арендных платежей с арендаторами земельных участков, муниципального имущества</w:t>
      </w:r>
      <w:r w:rsidR="000D2A55" w:rsidRPr="000D2A55">
        <w:rPr>
          <w:rFonts w:ascii="Times New Roman" w:hAnsi="Times New Roman" w:cs="Times New Roman"/>
          <w:bCs/>
          <w:sz w:val="28"/>
        </w:rPr>
        <w:t>»</w:t>
      </w:r>
      <w:r w:rsidR="000D2A55">
        <w:rPr>
          <w:rFonts w:ascii="Times New Roman" w:hAnsi="Times New Roman" w:cs="Times New Roman"/>
          <w:bCs/>
          <w:sz w:val="28"/>
        </w:rPr>
        <w:t>».</w:t>
      </w:r>
    </w:p>
    <w:p w:rsidR="00EF10B1" w:rsidRPr="00014F1E" w:rsidRDefault="00EF10B1" w:rsidP="000D2A5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EF10B1" w:rsidRPr="00014F1E" w:rsidRDefault="00EF10B1" w:rsidP="00EF10B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4F1E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соответствии с Федеральным законом от 27.07.2010 № 210-ФЗ «Об организации предоставления государственных и муниципальных услуг», Федеральным законом от 08.07.2024 №172-ФЗ «О внесении изменений в статьи 2 и 5 Федерального закона «Об организации предоставления государственных и муниципальных услуг»</w:t>
      </w:r>
      <w:r w:rsidRPr="00014F1E">
        <w:rPr>
          <w:rFonts w:ascii="Times New Roman" w:hAnsi="Times New Roman" w:cs="Times New Roman"/>
          <w:sz w:val="28"/>
          <w:szCs w:val="28"/>
        </w:rPr>
        <w:t xml:space="preserve">, Администрация </w:t>
      </w:r>
      <w:r>
        <w:rPr>
          <w:rFonts w:ascii="Times New Roman" w:hAnsi="Times New Roman" w:cs="Times New Roman"/>
          <w:sz w:val="28"/>
          <w:szCs w:val="28"/>
        </w:rPr>
        <w:t>Индустриального</w:t>
      </w:r>
      <w:r w:rsidRPr="00014F1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EF10B1" w:rsidRPr="00F71FE4" w:rsidRDefault="00EF10B1" w:rsidP="00EF10B1">
      <w:pPr>
        <w:jc w:val="center"/>
        <w:rPr>
          <w:rFonts w:ascii="Times New Roman" w:hAnsi="Times New Roman" w:cs="Times New Roman"/>
          <w:sz w:val="28"/>
          <w:szCs w:val="28"/>
        </w:rPr>
      </w:pPr>
      <w:r w:rsidRPr="00F71FE4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EF10B1" w:rsidRPr="00F71FE4" w:rsidRDefault="00EF10B1" w:rsidP="00EF10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2A55" w:rsidRPr="000D2A55" w:rsidRDefault="00EF10B1" w:rsidP="000D2A55">
      <w:pPr>
        <w:autoSpaceDE w:val="0"/>
        <w:autoSpaceDN w:val="0"/>
        <w:adjustRightInd w:val="0"/>
        <w:rPr>
          <w:sz w:val="28"/>
        </w:rPr>
      </w:pPr>
      <w:r w:rsidRPr="00F71FE4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1. Внести в постановление Администрации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>Индустриального</w:t>
      </w:r>
      <w:r w:rsidRPr="00F71FE4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сельского поселения Кашарского района </w:t>
      </w:r>
      <w:r w:rsidR="000D2A55">
        <w:rPr>
          <w:rFonts w:ascii="Times New Roman" w:hAnsi="Times New Roman" w:cs="Times New Roman"/>
          <w:sz w:val="28"/>
          <w:szCs w:val="28"/>
        </w:rPr>
        <w:t>№ 7</w:t>
      </w:r>
      <w:r w:rsidR="000D2A55" w:rsidRPr="000D2A55">
        <w:rPr>
          <w:rFonts w:ascii="Times New Roman" w:hAnsi="Times New Roman" w:cs="Times New Roman"/>
          <w:sz w:val="28"/>
          <w:szCs w:val="28"/>
        </w:rPr>
        <w:t>5</w:t>
      </w:r>
      <w:r w:rsidR="000D2A55" w:rsidRPr="006619DC">
        <w:rPr>
          <w:rFonts w:ascii="Times New Roman" w:hAnsi="Times New Roman" w:cs="Times New Roman"/>
          <w:sz w:val="28"/>
          <w:szCs w:val="28"/>
        </w:rPr>
        <w:t xml:space="preserve"> от 13.05.2024г </w:t>
      </w:r>
      <w:r w:rsidR="000D2A55">
        <w:rPr>
          <w:rFonts w:ascii="Times New Roman" w:hAnsi="Times New Roman" w:cs="Times New Roman"/>
          <w:sz w:val="28"/>
          <w:szCs w:val="28"/>
        </w:rPr>
        <w:t xml:space="preserve"> «</w:t>
      </w:r>
      <w:r w:rsidR="000D2A55" w:rsidRPr="000D2A55">
        <w:rPr>
          <w:rFonts w:ascii="Times New Roman" w:hAnsi="Times New Roman" w:cs="Times New Roman"/>
          <w:sz w:val="28"/>
        </w:rPr>
        <w:t>Об утверждении административного регламента по предоставлению муниципальной услуги «Сверка арендных платежей с арендаторами земельных участков, муниципального имущества</w:t>
      </w:r>
      <w:r w:rsidR="000D2A55" w:rsidRPr="000D2A55">
        <w:rPr>
          <w:rFonts w:ascii="Times New Roman" w:hAnsi="Times New Roman" w:cs="Times New Roman"/>
          <w:bCs/>
          <w:sz w:val="28"/>
        </w:rPr>
        <w:t>»</w:t>
      </w:r>
      <w:r w:rsidR="000D2A55">
        <w:rPr>
          <w:rFonts w:ascii="Times New Roman" w:hAnsi="Times New Roman" w:cs="Times New Roman"/>
          <w:bCs/>
          <w:sz w:val="28"/>
        </w:rPr>
        <w:t>»:</w:t>
      </w:r>
    </w:p>
    <w:p w:rsidR="00EF10B1" w:rsidRPr="00851CC2" w:rsidRDefault="00EF10B1" w:rsidP="000D2A5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851CC2">
        <w:rPr>
          <w:rFonts w:ascii="Times New Roman" w:hAnsi="Times New Roman" w:cs="Times New Roman"/>
          <w:bCs/>
          <w:color w:val="000000"/>
          <w:kern w:val="2"/>
          <w:sz w:val="28"/>
          <w:szCs w:val="28"/>
        </w:rPr>
        <w:t>1.1.  Дополнить пункт</w:t>
      </w:r>
      <w:r w:rsidR="000D2A55">
        <w:rPr>
          <w:rFonts w:ascii="Times New Roman" w:hAnsi="Times New Roman" w:cs="Times New Roman"/>
          <w:bCs/>
          <w:color w:val="000000"/>
          <w:kern w:val="2"/>
          <w:sz w:val="28"/>
          <w:szCs w:val="28"/>
        </w:rPr>
        <w:t xml:space="preserve"> 3.3.5</w:t>
      </w:r>
      <w:r w:rsidRPr="00851CC2">
        <w:rPr>
          <w:rFonts w:ascii="Times New Roman" w:hAnsi="Times New Roman" w:cs="Times New Roman"/>
          <w:bCs/>
          <w:color w:val="000000"/>
          <w:kern w:val="2"/>
          <w:sz w:val="28"/>
          <w:szCs w:val="28"/>
        </w:rPr>
        <w:t>. раздела 3 абзацем следующего содержания: «</w:t>
      </w:r>
      <w:r w:rsidRPr="00851CC2">
        <w:rPr>
          <w:rFonts w:ascii="Times New Roman" w:hAnsi="Times New Roman" w:cs="Times New Roman"/>
          <w:sz w:val="28"/>
          <w:szCs w:val="28"/>
        </w:rPr>
        <w:t xml:space="preserve"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</w:t>
      </w:r>
      <w:r w:rsidRPr="00851CC2">
        <w:rPr>
          <w:rFonts w:ascii="Times New Roman" w:hAnsi="Times New Roman" w:cs="Times New Roman"/>
          <w:sz w:val="28"/>
          <w:szCs w:val="28"/>
        </w:rPr>
        <w:lastRenderedPageBreak/>
        <w:t xml:space="preserve">представителя несовершеннолетнего, уполномоченного на получение 2 результатов предоставления соответствующей услуги в отношении несовершеннолетнего. 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 </w:t>
      </w:r>
    </w:p>
    <w:p w:rsidR="00EF10B1" w:rsidRPr="000D2A55" w:rsidRDefault="00EF10B1" w:rsidP="000D2A55">
      <w:pPr>
        <w:autoSpaceDE w:val="0"/>
        <w:autoSpaceDN w:val="0"/>
        <w:adjustRightInd w:val="0"/>
        <w:rPr>
          <w:sz w:val="28"/>
        </w:rPr>
      </w:pPr>
      <w:r w:rsidRPr="00851CC2">
        <w:rPr>
          <w:rFonts w:ascii="Times New Roman" w:hAnsi="Times New Roman" w:cs="Times New Roman"/>
          <w:sz w:val="28"/>
          <w:szCs w:val="28"/>
        </w:rPr>
        <w:t xml:space="preserve">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постановлением </w:t>
      </w:r>
      <w:r w:rsidRPr="00851CC2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Администрации </w:t>
      </w:r>
      <w:r w:rsidR="006619DC">
        <w:rPr>
          <w:rFonts w:ascii="Times New Roman" w:hAnsi="Times New Roman" w:cs="Times New Roman"/>
          <w:color w:val="000000"/>
          <w:kern w:val="2"/>
          <w:sz w:val="28"/>
          <w:szCs w:val="28"/>
        </w:rPr>
        <w:t>Индустриального</w:t>
      </w:r>
      <w:r w:rsidRPr="00851CC2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сельского поселения Кашарского района </w:t>
      </w:r>
      <w:r w:rsidR="000D2A55">
        <w:rPr>
          <w:rFonts w:ascii="Times New Roman" w:hAnsi="Times New Roman" w:cs="Times New Roman"/>
          <w:sz w:val="28"/>
          <w:szCs w:val="28"/>
        </w:rPr>
        <w:t>№ 7</w:t>
      </w:r>
      <w:r w:rsidR="000D2A55" w:rsidRPr="000D2A55">
        <w:rPr>
          <w:rFonts w:ascii="Times New Roman" w:hAnsi="Times New Roman" w:cs="Times New Roman"/>
          <w:sz w:val="28"/>
          <w:szCs w:val="28"/>
        </w:rPr>
        <w:t>5</w:t>
      </w:r>
      <w:r w:rsidR="000D2A55" w:rsidRPr="006619DC">
        <w:rPr>
          <w:rFonts w:ascii="Times New Roman" w:hAnsi="Times New Roman" w:cs="Times New Roman"/>
          <w:sz w:val="28"/>
          <w:szCs w:val="28"/>
        </w:rPr>
        <w:t xml:space="preserve"> от 13.05.2024г </w:t>
      </w:r>
      <w:r w:rsidR="000D2A55">
        <w:rPr>
          <w:rFonts w:ascii="Times New Roman" w:hAnsi="Times New Roman" w:cs="Times New Roman"/>
          <w:sz w:val="28"/>
          <w:szCs w:val="28"/>
        </w:rPr>
        <w:t xml:space="preserve"> «</w:t>
      </w:r>
      <w:r w:rsidR="000D2A55" w:rsidRPr="000D2A55">
        <w:rPr>
          <w:rFonts w:ascii="Times New Roman" w:hAnsi="Times New Roman" w:cs="Times New Roman"/>
          <w:sz w:val="28"/>
        </w:rPr>
        <w:t>Об утверждении административного регламента по предоставлению муниципальной услуги «Сверка арендных платежей с арендаторами земельных участков, муниципального имущества</w:t>
      </w:r>
      <w:r w:rsidR="000D2A55" w:rsidRPr="000D2A55">
        <w:rPr>
          <w:rFonts w:ascii="Times New Roman" w:hAnsi="Times New Roman" w:cs="Times New Roman"/>
          <w:bCs/>
          <w:sz w:val="28"/>
        </w:rPr>
        <w:t>»</w:t>
      </w:r>
      <w:r w:rsidR="000D2A55">
        <w:rPr>
          <w:rFonts w:ascii="Times New Roman" w:hAnsi="Times New Roman" w:cs="Times New Roman"/>
          <w:bCs/>
          <w:sz w:val="28"/>
        </w:rPr>
        <w:t>».</w:t>
      </w:r>
    </w:p>
    <w:p w:rsidR="00EF10B1" w:rsidRPr="00D01E3E" w:rsidRDefault="00EF10B1" w:rsidP="00EF10B1">
      <w:pPr>
        <w:tabs>
          <w:tab w:val="left" w:pos="709"/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D01E3E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его опубликования.</w:t>
      </w:r>
    </w:p>
    <w:p w:rsidR="00EF10B1" w:rsidRPr="00D01E3E" w:rsidRDefault="00EF10B1" w:rsidP="00EF10B1">
      <w:pPr>
        <w:spacing w:line="226" w:lineRule="auto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r w:rsidRPr="00D01E3E">
        <w:rPr>
          <w:rFonts w:ascii="Times New Roman" w:hAnsi="Times New Roman" w:cs="Times New Roman"/>
          <w:color w:val="000000"/>
          <w:kern w:val="2"/>
          <w:sz w:val="28"/>
          <w:szCs w:val="28"/>
        </w:rPr>
        <w:t>3. Контроль за исполнением настоящего постановления оставляю за собой.</w:t>
      </w:r>
    </w:p>
    <w:p w:rsidR="00EF10B1" w:rsidRDefault="00EF10B1" w:rsidP="00EF10B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EF10B1" w:rsidRDefault="00EF10B1" w:rsidP="00EF10B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37E76" w:rsidRDefault="00937E76" w:rsidP="00937E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937E76" w:rsidRDefault="00937E76" w:rsidP="00937E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Индустриального сельского поселения                              Л.С.Варивода </w:t>
      </w:r>
    </w:p>
    <w:p w:rsidR="00937E76" w:rsidRDefault="00937E76" w:rsidP="00937E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7E76" w:rsidRDefault="00937E76" w:rsidP="00937E7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37E76" w:rsidRDefault="00937E76" w:rsidP="00937E7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37E76" w:rsidRDefault="00937E76" w:rsidP="00937E7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37E76" w:rsidRDefault="00937E76" w:rsidP="00937E7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37E76" w:rsidRDefault="00937E76" w:rsidP="00937E7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37E76" w:rsidRDefault="00937E76" w:rsidP="00937E7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37E76" w:rsidRDefault="00937E76" w:rsidP="00937E7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B7315" w:rsidRDefault="006B7315" w:rsidP="002257D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6B7315" w:rsidSect="004E0123">
      <w:footerReference w:type="default" r:id="rId8"/>
      <w:pgSz w:w="11906" w:h="16838"/>
      <w:pgMar w:top="737" w:right="851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70E5" w:rsidRDefault="007470E5" w:rsidP="00DA0600">
      <w:pPr>
        <w:spacing w:after="0" w:line="240" w:lineRule="auto"/>
      </w:pPr>
      <w:r>
        <w:separator/>
      </w:r>
    </w:p>
  </w:endnote>
  <w:endnote w:type="continuationSeparator" w:id="1">
    <w:p w:rsidR="007470E5" w:rsidRDefault="007470E5" w:rsidP="00DA0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88507027"/>
      <w:docPartObj>
        <w:docPartGallery w:val="Page Numbers (Bottom of Page)"/>
        <w:docPartUnique/>
      </w:docPartObj>
    </w:sdtPr>
    <w:sdtContent>
      <w:p w:rsidR="006160E2" w:rsidRDefault="00B10704">
        <w:pPr>
          <w:pStyle w:val="ae"/>
          <w:jc w:val="right"/>
        </w:pPr>
        <w:fldSimple w:instr="PAGE   \* MERGEFORMAT">
          <w:r w:rsidR="0069576E">
            <w:rPr>
              <w:noProof/>
            </w:rPr>
            <w:t>1</w:t>
          </w:r>
        </w:fldSimple>
      </w:p>
    </w:sdtContent>
  </w:sdt>
  <w:p w:rsidR="006160E2" w:rsidRDefault="006160E2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70E5" w:rsidRDefault="007470E5" w:rsidP="00DA0600">
      <w:pPr>
        <w:spacing w:after="0" w:line="240" w:lineRule="auto"/>
      </w:pPr>
      <w:r>
        <w:separator/>
      </w:r>
    </w:p>
  </w:footnote>
  <w:footnote w:type="continuationSeparator" w:id="1">
    <w:p w:rsidR="007470E5" w:rsidRDefault="007470E5" w:rsidP="00DA06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56356"/>
    <w:multiLevelType w:val="hybridMultilevel"/>
    <w:tmpl w:val="283AA54E"/>
    <w:lvl w:ilvl="0" w:tplc="753E24D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0600"/>
    <w:rsid w:val="00014F1E"/>
    <w:rsid w:val="000312F0"/>
    <w:rsid w:val="000362D3"/>
    <w:rsid w:val="00064A31"/>
    <w:rsid w:val="000918A9"/>
    <w:rsid w:val="000943C0"/>
    <w:rsid w:val="000A1778"/>
    <w:rsid w:val="000B3ABF"/>
    <w:rsid w:val="000B3EED"/>
    <w:rsid w:val="000C1B50"/>
    <w:rsid w:val="000C53D6"/>
    <w:rsid w:val="000D2A55"/>
    <w:rsid w:val="000D4547"/>
    <w:rsid w:val="000D5E23"/>
    <w:rsid w:val="000D7B7E"/>
    <w:rsid w:val="000E0CA8"/>
    <w:rsid w:val="0010432F"/>
    <w:rsid w:val="0010639F"/>
    <w:rsid w:val="00115DC9"/>
    <w:rsid w:val="00140697"/>
    <w:rsid w:val="001417E8"/>
    <w:rsid w:val="00154097"/>
    <w:rsid w:val="001559C3"/>
    <w:rsid w:val="00160856"/>
    <w:rsid w:val="001776EC"/>
    <w:rsid w:val="00181026"/>
    <w:rsid w:val="00192445"/>
    <w:rsid w:val="001959D4"/>
    <w:rsid w:val="001A003D"/>
    <w:rsid w:val="001B05D7"/>
    <w:rsid w:val="001B4517"/>
    <w:rsid w:val="001D626C"/>
    <w:rsid w:val="001E20A9"/>
    <w:rsid w:val="002029E8"/>
    <w:rsid w:val="002139CC"/>
    <w:rsid w:val="00220E32"/>
    <w:rsid w:val="002257D1"/>
    <w:rsid w:val="00264171"/>
    <w:rsid w:val="00270C23"/>
    <w:rsid w:val="00271D46"/>
    <w:rsid w:val="002726D4"/>
    <w:rsid w:val="00272967"/>
    <w:rsid w:val="002A1025"/>
    <w:rsid w:val="002E3530"/>
    <w:rsid w:val="00315F7A"/>
    <w:rsid w:val="0031698C"/>
    <w:rsid w:val="00320915"/>
    <w:rsid w:val="00324EFE"/>
    <w:rsid w:val="00381A19"/>
    <w:rsid w:val="00385412"/>
    <w:rsid w:val="00393F88"/>
    <w:rsid w:val="00396396"/>
    <w:rsid w:val="003A1EDA"/>
    <w:rsid w:val="003C7ED8"/>
    <w:rsid w:val="003E0EF1"/>
    <w:rsid w:val="003F5E44"/>
    <w:rsid w:val="0041052E"/>
    <w:rsid w:val="00420DCF"/>
    <w:rsid w:val="004265E1"/>
    <w:rsid w:val="00435034"/>
    <w:rsid w:val="004964CF"/>
    <w:rsid w:val="004978EC"/>
    <w:rsid w:val="004A0D88"/>
    <w:rsid w:val="004C1F63"/>
    <w:rsid w:val="004C57F7"/>
    <w:rsid w:val="004C6E23"/>
    <w:rsid w:val="004E0123"/>
    <w:rsid w:val="004E1BAD"/>
    <w:rsid w:val="004E2B50"/>
    <w:rsid w:val="00507EB8"/>
    <w:rsid w:val="005137A6"/>
    <w:rsid w:val="005259A5"/>
    <w:rsid w:val="00532D76"/>
    <w:rsid w:val="005456B3"/>
    <w:rsid w:val="0056091C"/>
    <w:rsid w:val="00597E73"/>
    <w:rsid w:val="005B0D19"/>
    <w:rsid w:val="005B27F0"/>
    <w:rsid w:val="005B73B9"/>
    <w:rsid w:val="005C2561"/>
    <w:rsid w:val="005D2566"/>
    <w:rsid w:val="005E15F9"/>
    <w:rsid w:val="005E6B86"/>
    <w:rsid w:val="005E6FB2"/>
    <w:rsid w:val="00600ED9"/>
    <w:rsid w:val="00601588"/>
    <w:rsid w:val="006160E2"/>
    <w:rsid w:val="006324CD"/>
    <w:rsid w:val="00656430"/>
    <w:rsid w:val="006619DC"/>
    <w:rsid w:val="0068274C"/>
    <w:rsid w:val="006911DC"/>
    <w:rsid w:val="0069576E"/>
    <w:rsid w:val="00696988"/>
    <w:rsid w:val="006A25B0"/>
    <w:rsid w:val="006A2FE5"/>
    <w:rsid w:val="006B7315"/>
    <w:rsid w:val="006F01F5"/>
    <w:rsid w:val="006F531B"/>
    <w:rsid w:val="006F63B8"/>
    <w:rsid w:val="007148B9"/>
    <w:rsid w:val="00717864"/>
    <w:rsid w:val="0072569A"/>
    <w:rsid w:val="007357FD"/>
    <w:rsid w:val="007470E5"/>
    <w:rsid w:val="00757B86"/>
    <w:rsid w:val="00757DC8"/>
    <w:rsid w:val="0077271F"/>
    <w:rsid w:val="007F61E8"/>
    <w:rsid w:val="00800422"/>
    <w:rsid w:val="00807F67"/>
    <w:rsid w:val="008154CE"/>
    <w:rsid w:val="00831616"/>
    <w:rsid w:val="00842B6F"/>
    <w:rsid w:val="0084302C"/>
    <w:rsid w:val="00847B8B"/>
    <w:rsid w:val="008515FC"/>
    <w:rsid w:val="008A17EF"/>
    <w:rsid w:val="008A6247"/>
    <w:rsid w:val="008B1BE9"/>
    <w:rsid w:val="008B33E5"/>
    <w:rsid w:val="008C4E14"/>
    <w:rsid w:val="008C5BCA"/>
    <w:rsid w:val="008E0113"/>
    <w:rsid w:val="008E439C"/>
    <w:rsid w:val="00922345"/>
    <w:rsid w:val="00922E42"/>
    <w:rsid w:val="00937E76"/>
    <w:rsid w:val="00940EEE"/>
    <w:rsid w:val="00946B56"/>
    <w:rsid w:val="00955623"/>
    <w:rsid w:val="009826BC"/>
    <w:rsid w:val="00987C3A"/>
    <w:rsid w:val="00997484"/>
    <w:rsid w:val="009B09A7"/>
    <w:rsid w:val="009B251C"/>
    <w:rsid w:val="009B7C5D"/>
    <w:rsid w:val="009C6A4A"/>
    <w:rsid w:val="009E7934"/>
    <w:rsid w:val="00A17874"/>
    <w:rsid w:val="00A2328A"/>
    <w:rsid w:val="00A40928"/>
    <w:rsid w:val="00A5045B"/>
    <w:rsid w:val="00A53B0B"/>
    <w:rsid w:val="00A6672D"/>
    <w:rsid w:val="00A7625D"/>
    <w:rsid w:val="00A9679C"/>
    <w:rsid w:val="00AA599D"/>
    <w:rsid w:val="00AD503C"/>
    <w:rsid w:val="00AF3BD5"/>
    <w:rsid w:val="00AF7C3D"/>
    <w:rsid w:val="00B03876"/>
    <w:rsid w:val="00B10704"/>
    <w:rsid w:val="00B17150"/>
    <w:rsid w:val="00B3386D"/>
    <w:rsid w:val="00B53D86"/>
    <w:rsid w:val="00B55D54"/>
    <w:rsid w:val="00B66B6B"/>
    <w:rsid w:val="00B82B51"/>
    <w:rsid w:val="00BA691C"/>
    <w:rsid w:val="00BC797F"/>
    <w:rsid w:val="00BD3DFA"/>
    <w:rsid w:val="00BE51BF"/>
    <w:rsid w:val="00C051C4"/>
    <w:rsid w:val="00C17852"/>
    <w:rsid w:val="00C25DE3"/>
    <w:rsid w:val="00C47C45"/>
    <w:rsid w:val="00C73EB8"/>
    <w:rsid w:val="00D04CB9"/>
    <w:rsid w:val="00D4569D"/>
    <w:rsid w:val="00D5706E"/>
    <w:rsid w:val="00D575F7"/>
    <w:rsid w:val="00D629BA"/>
    <w:rsid w:val="00D645F5"/>
    <w:rsid w:val="00D70EBC"/>
    <w:rsid w:val="00D9081D"/>
    <w:rsid w:val="00DA0600"/>
    <w:rsid w:val="00DA6309"/>
    <w:rsid w:val="00DB181E"/>
    <w:rsid w:val="00DC036D"/>
    <w:rsid w:val="00DC24AB"/>
    <w:rsid w:val="00DD610F"/>
    <w:rsid w:val="00DE2BDA"/>
    <w:rsid w:val="00DE338C"/>
    <w:rsid w:val="00DF14FC"/>
    <w:rsid w:val="00DF7E2D"/>
    <w:rsid w:val="00E00927"/>
    <w:rsid w:val="00E07ACF"/>
    <w:rsid w:val="00E47F6D"/>
    <w:rsid w:val="00E506EA"/>
    <w:rsid w:val="00E85903"/>
    <w:rsid w:val="00EA0088"/>
    <w:rsid w:val="00EB6D65"/>
    <w:rsid w:val="00EB7B28"/>
    <w:rsid w:val="00EC2BD6"/>
    <w:rsid w:val="00EE5A89"/>
    <w:rsid w:val="00EF10B1"/>
    <w:rsid w:val="00EF127C"/>
    <w:rsid w:val="00F00872"/>
    <w:rsid w:val="00F03BC4"/>
    <w:rsid w:val="00F21EFA"/>
    <w:rsid w:val="00F26002"/>
    <w:rsid w:val="00F50B02"/>
    <w:rsid w:val="00F645AC"/>
    <w:rsid w:val="00F71110"/>
    <w:rsid w:val="00F71FE4"/>
    <w:rsid w:val="00F763FF"/>
    <w:rsid w:val="00F910E9"/>
    <w:rsid w:val="00F97865"/>
    <w:rsid w:val="00FA116E"/>
    <w:rsid w:val="00FA5610"/>
    <w:rsid w:val="00FA6F6A"/>
    <w:rsid w:val="00FB0644"/>
    <w:rsid w:val="00FB72B7"/>
    <w:rsid w:val="00FB7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1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A060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A0600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DA0600"/>
    <w:rPr>
      <w:vertAlign w:val="superscript"/>
    </w:rPr>
  </w:style>
  <w:style w:type="character" w:styleId="a6">
    <w:name w:val="Hyperlink"/>
    <w:basedOn w:val="a0"/>
    <w:uiPriority w:val="99"/>
    <w:unhideWhenUsed/>
    <w:rsid w:val="00DA0600"/>
    <w:rPr>
      <w:color w:val="0000FF" w:themeColor="hyperlink"/>
      <w:u w:val="single"/>
    </w:rPr>
  </w:style>
  <w:style w:type="paragraph" w:styleId="a7">
    <w:name w:val="No Spacing"/>
    <w:qFormat/>
    <w:rsid w:val="00D04CB9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04CB9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unhideWhenUsed/>
    <w:rsid w:val="00532D7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265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265E1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0A1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A1778"/>
  </w:style>
  <w:style w:type="paragraph" w:styleId="ae">
    <w:name w:val="footer"/>
    <w:basedOn w:val="a"/>
    <w:link w:val="af"/>
    <w:uiPriority w:val="99"/>
    <w:unhideWhenUsed/>
    <w:rsid w:val="000A1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A17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622A7-4627-43FB-B8AD-A16BD42D8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 Сергей Николаевич</dc:creator>
  <cp:lastModifiedBy>Admin</cp:lastModifiedBy>
  <cp:revision>15</cp:revision>
  <cp:lastPrinted>2024-08-21T06:06:00Z</cp:lastPrinted>
  <dcterms:created xsi:type="dcterms:W3CDTF">2024-08-19T12:44:00Z</dcterms:created>
  <dcterms:modified xsi:type="dcterms:W3CDTF">2024-08-21T08:16:00Z</dcterms:modified>
</cp:coreProperties>
</file>