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7C1" w:rsidRPr="00174D9E" w:rsidRDefault="006D17C1" w:rsidP="006D17C1">
      <w:pPr>
        <w:jc w:val="center"/>
        <w:rPr>
          <w:sz w:val="28"/>
          <w:szCs w:val="28"/>
        </w:rPr>
      </w:pPr>
      <w:r w:rsidRPr="00174D9E">
        <w:rPr>
          <w:sz w:val="28"/>
          <w:szCs w:val="28"/>
        </w:rPr>
        <w:t>РОССИЙСКАЯ ФЕДЕРАЦИЯ</w:t>
      </w:r>
    </w:p>
    <w:p w:rsidR="006D17C1" w:rsidRPr="00174D9E" w:rsidRDefault="006D17C1" w:rsidP="006D17C1">
      <w:pPr>
        <w:jc w:val="center"/>
        <w:rPr>
          <w:sz w:val="28"/>
          <w:szCs w:val="28"/>
        </w:rPr>
      </w:pPr>
      <w:r w:rsidRPr="00174D9E">
        <w:rPr>
          <w:sz w:val="28"/>
          <w:szCs w:val="28"/>
        </w:rPr>
        <w:t>РОСТОВСКАЯ ОБЛАСТЬ   КАШАРСКИЙ РАЙОН</w:t>
      </w:r>
    </w:p>
    <w:p w:rsidR="006D17C1" w:rsidRPr="00174D9E" w:rsidRDefault="006D17C1" w:rsidP="006D17C1">
      <w:pPr>
        <w:jc w:val="center"/>
        <w:rPr>
          <w:sz w:val="28"/>
          <w:szCs w:val="28"/>
        </w:rPr>
      </w:pPr>
      <w:r w:rsidRPr="00174D9E">
        <w:rPr>
          <w:sz w:val="28"/>
          <w:szCs w:val="28"/>
        </w:rPr>
        <w:t>МУНИЦИПАЛЬНОЕ ОБРАЗОВАНИЕ</w:t>
      </w:r>
    </w:p>
    <w:p w:rsidR="006D17C1" w:rsidRPr="00174D9E" w:rsidRDefault="006D17C1" w:rsidP="006D17C1">
      <w:pPr>
        <w:jc w:val="center"/>
        <w:rPr>
          <w:sz w:val="28"/>
          <w:szCs w:val="28"/>
        </w:rPr>
      </w:pPr>
      <w:r w:rsidRPr="00174D9E">
        <w:rPr>
          <w:sz w:val="28"/>
          <w:szCs w:val="28"/>
        </w:rPr>
        <w:t>«ИНДУСТРИАЛЬНОЕ  СЕЛЬСКОЕ ПОСЕЛЕНИЕ»</w:t>
      </w:r>
    </w:p>
    <w:p w:rsidR="006D17C1" w:rsidRPr="00174D9E" w:rsidRDefault="006D17C1" w:rsidP="006D17C1">
      <w:pPr>
        <w:jc w:val="center"/>
        <w:rPr>
          <w:sz w:val="28"/>
          <w:szCs w:val="28"/>
        </w:rPr>
      </w:pPr>
    </w:p>
    <w:p w:rsidR="006D17C1" w:rsidRPr="00174D9E" w:rsidRDefault="006D17C1" w:rsidP="006D17C1">
      <w:pPr>
        <w:jc w:val="center"/>
        <w:rPr>
          <w:sz w:val="28"/>
          <w:szCs w:val="28"/>
        </w:rPr>
      </w:pPr>
      <w:r w:rsidRPr="00174D9E">
        <w:rPr>
          <w:sz w:val="28"/>
          <w:szCs w:val="28"/>
        </w:rPr>
        <w:t>СОБРАНИЕ ДЕПУТАТОВ ИНДУСТРИАЛЬНОГО СЕЛЬСКОГО ПОСЕЛЕНИЯ</w:t>
      </w:r>
    </w:p>
    <w:p w:rsidR="006D17C1" w:rsidRPr="00174D9E" w:rsidRDefault="006D17C1" w:rsidP="006D17C1">
      <w:pPr>
        <w:jc w:val="center"/>
        <w:rPr>
          <w:sz w:val="28"/>
          <w:szCs w:val="28"/>
        </w:rPr>
      </w:pPr>
    </w:p>
    <w:p w:rsidR="006D17C1" w:rsidRPr="00174D9E" w:rsidRDefault="006D17C1" w:rsidP="006D17C1">
      <w:pPr>
        <w:jc w:val="center"/>
        <w:rPr>
          <w:sz w:val="28"/>
          <w:szCs w:val="28"/>
        </w:rPr>
      </w:pPr>
      <w:r w:rsidRPr="00174D9E">
        <w:rPr>
          <w:sz w:val="28"/>
          <w:szCs w:val="28"/>
        </w:rPr>
        <w:t xml:space="preserve">РЕШЕНИЕ  </w:t>
      </w:r>
    </w:p>
    <w:p w:rsidR="006D17C1" w:rsidRPr="00174D9E" w:rsidRDefault="006D17C1" w:rsidP="006D17C1">
      <w:pPr>
        <w:jc w:val="center"/>
        <w:rPr>
          <w:sz w:val="28"/>
          <w:szCs w:val="28"/>
        </w:rPr>
      </w:pPr>
    </w:p>
    <w:p w:rsidR="006D17C1" w:rsidRPr="00174D9E" w:rsidRDefault="006D17C1" w:rsidP="006D17C1">
      <w:pPr>
        <w:jc w:val="center"/>
        <w:rPr>
          <w:sz w:val="28"/>
          <w:szCs w:val="28"/>
        </w:rPr>
      </w:pPr>
    </w:p>
    <w:p w:rsidR="006D17C1" w:rsidRPr="00174D9E" w:rsidRDefault="006D17C1" w:rsidP="006D17C1">
      <w:pPr>
        <w:rPr>
          <w:sz w:val="28"/>
          <w:szCs w:val="28"/>
        </w:rPr>
      </w:pPr>
      <w:r w:rsidRPr="00174D9E">
        <w:rPr>
          <w:sz w:val="28"/>
          <w:szCs w:val="28"/>
        </w:rPr>
        <w:t>О внесении изменений в структуру</w:t>
      </w:r>
    </w:p>
    <w:p w:rsidR="006D17C1" w:rsidRPr="00174D9E" w:rsidRDefault="006D17C1" w:rsidP="006D17C1">
      <w:pPr>
        <w:rPr>
          <w:sz w:val="28"/>
          <w:szCs w:val="28"/>
        </w:rPr>
      </w:pPr>
      <w:r w:rsidRPr="00174D9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Индустриального</w:t>
      </w:r>
      <w:r w:rsidRPr="00174D9E">
        <w:rPr>
          <w:sz w:val="28"/>
          <w:szCs w:val="28"/>
        </w:rPr>
        <w:t xml:space="preserve"> сельского поселения</w:t>
      </w:r>
    </w:p>
    <w:p w:rsidR="006D17C1" w:rsidRPr="00174D9E" w:rsidRDefault="006D17C1" w:rsidP="006D17C1">
      <w:pPr>
        <w:rPr>
          <w:sz w:val="28"/>
          <w:szCs w:val="28"/>
        </w:rPr>
      </w:pPr>
    </w:p>
    <w:p w:rsidR="006D17C1" w:rsidRPr="00174D9E" w:rsidRDefault="006D17C1" w:rsidP="006D17C1">
      <w:pPr>
        <w:rPr>
          <w:sz w:val="28"/>
          <w:szCs w:val="28"/>
        </w:rPr>
      </w:pPr>
      <w:r w:rsidRPr="00174D9E">
        <w:rPr>
          <w:sz w:val="28"/>
          <w:szCs w:val="28"/>
        </w:rPr>
        <w:t xml:space="preserve">Принято Собранием депутатов                                           </w:t>
      </w:r>
      <w:r>
        <w:rPr>
          <w:sz w:val="28"/>
          <w:szCs w:val="28"/>
        </w:rPr>
        <w:t xml:space="preserve">   </w:t>
      </w:r>
      <w:r w:rsidRPr="00174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25 </w:t>
      </w:r>
      <w:r w:rsidR="00E85AAD">
        <w:rPr>
          <w:sz w:val="28"/>
          <w:szCs w:val="28"/>
        </w:rPr>
        <w:t>июля 2024</w:t>
      </w:r>
      <w:r w:rsidRPr="00174D9E">
        <w:rPr>
          <w:sz w:val="28"/>
          <w:szCs w:val="28"/>
        </w:rPr>
        <w:t xml:space="preserve"> года</w:t>
      </w:r>
    </w:p>
    <w:p w:rsidR="006D17C1" w:rsidRPr="00174D9E" w:rsidRDefault="006D17C1" w:rsidP="006D17C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6D17C1" w:rsidRPr="00174D9E" w:rsidRDefault="006D17C1" w:rsidP="006D17C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74D9E">
        <w:rPr>
          <w:sz w:val="28"/>
          <w:szCs w:val="28"/>
        </w:rPr>
        <w:t xml:space="preserve">                   Собрание депутатов Индустриального сельского поселения</w:t>
      </w:r>
    </w:p>
    <w:p w:rsidR="006D17C1" w:rsidRPr="009A3147" w:rsidRDefault="006D17C1" w:rsidP="006D17C1">
      <w:pPr>
        <w:autoSpaceDE w:val="0"/>
        <w:autoSpaceDN w:val="0"/>
        <w:adjustRightInd w:val="0"/>
        <w:ind w:firstLine="900"/>
        <w:jc w:val="both"/>
        <w:outlineLvl w:val="1"/>
      </w:pPr>
    </w:p>
    <w:p w:rsidR="006D17C1" w:rsidRPr="00577AB1" w:rsidRDefault="006D17C1" w:rsidP="006D17C1">
      <w:pPr>
        <w:pStyle w:val="ConsPlusNormal"/>
        <w:widowControl/>
        <w:tabs>
          <w:tab w:val="left" w:pos="6663"/>
        </w:tabs>
        <w:ind w:right="83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со ст. 37 Федерального закона от 06.10.2003 г. № 131-ФЗ «Об общих принципах организации местного самоуправления в Российской Федерации», руководствуясь пунктом 2 ст. 32 Устава муниципального образования «Индустриальное сельское поселение, </w:t>
      </w:r>
      <w:r w:rsidRPr="00577AB1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 xml:space="preserve">Индустриального </w:t>
      </w:r>
      <w:r w:rsidRPr="00577AB1">
        <w:rPr>
          <w:sz w:val="28"/>
          <w:szCs w:val="28"/>
        </w:rPr>
        <w:t xml:space="preserve"> сельского поселения</w:t>
      </w:r>
    </w:p>
    <w:p w:rsidR="006D17C1" w:rsidRPr="00577AB1" w:rsidRDefault="006D17C1" w:rsidP="006D17C1">
      <w:pPr>
        <w:rPr>
          <w:sz w:val="28"/>
          <w:szCs w:val="28"/>
        </w:rPr>
      </w:pPr>
    </w:p>
    <w:p w:rsidR="006D17C1" w:rsidRDefault="006D17C1" w:rsidP="006D17C1">
      <w:pPr>
        <w:jc w:val="center"/>
        <w:rPr>
          <w:sz w:val="28"/>
          <w:szCs w:val="28"/>
        </w:rPr>
      </w:pPr>
      <w:r w:rsidRPr="00577AB1">
        <w:rPr>
          <w:sz w:val="28"/>
          <w:szCs w:val="28"/>
        </w:rPr>
        <w:t>РЕШИЛО:</w:t>
      </w:r>
    </w:p>
    <w:p w:rsidR="006D17C1" w:rsidRPr="00577AB1" w:rsidRDefault="006D17C1" w:rsidP="006D17C1">
      <w:pPr>
        <w:jc w:val="center"/>
        <w:rPr>
          <w:sz w:val="28"/>
          <w:szCs w:val="28"/>
        </w:rPr>
      </w:pPr>
    </w:p>
    <w:p w:rsidR="006D17C1" w:rsidRDefault="006D17C1" w:rsidP="006D17C1">
      <w:pPr>
        <w:rPr>
          <w:sz w:val="28"/>
          <w:szCs w:val="28"/>
        </w:rPr>
      </w:pPr>
      <w:r>
        <w:rPr>
          <w:sz w:val="28"/>
          <w:szCs w:val="28"/>
        </w:rPr>
        <w:t>1.Внести   в структуру Администрации Индустриального сельского поселения следующие изменения:</w:t>
      </w:r>
    </w:p>
    <w:p w:rsidR="00CF070F" w:rsidRDefault="00CF070F" w:rsidP="00CF07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1.1. Перевести ставку истопника</w:t>
      </w:r>
      <w:r w:rsidRPr="005C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 Индустриального сельского  </w:t>
      </w:r>
    </w:p>
    <w:p w:rsidR="00CF070F" w:rsidRDefault="00CF070F" w:rsidP="00CF070F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поселения с 1,0 штатной единицы на 0,75 штатных единиц.</w:t>
      </w:r>
    </w:p>
    <w:p w:rsidR="00CF070F" w:rsidRDefault="00CF070F" w:rsidP="00CF07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1.2.  Перевести ставку сторожа администрации Индустриального сельского   </w:t>
      </w:r>
    </w:p>
    <w:p w:rsidR="006D17C1" w:rsidRDefault="00CF070F" w:rsidP="00CF070F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поселения  с 0,5 штатных единиц на 0,75 штатных единиц. </w:t>
      </w:r>
    </w:p>
    <w:p w:rsidR="006D17C1" w:rsidRPr="00577AB1" w:rsidRDefault="006D17C1" w:rsidP="006D17C1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77AB1">
        <w:rPr>
          <w:sz w:val="28"/>
          <w:szCs w:val="28"/>
        </w:rPr>
        <w:t>.</w:t>
      </w:r>
      <w:r>
        <w:rPr>
          <w:sz w:val="28"/>
          <w:szCs w:val="28"/>
        </w:rPr>
        <w:t>Утвердить структуру Администрации Индустриального</w:t>
      </w:r>
      <w:r w:rsidRPr="00577AB1">
        <w:rPr>
          <w:sz w:val="28"/>
          <w:szCs w:val="28"/>
        </w:rPr>
        <w:t xml:space="preserve"> сельского поселения</w:t>
      </w:r>
      <w:r w:rsidR="00727987">
        <w:rPr>
          <w:sz w:val="28"/>
          <w:szCs w:val="28"/>
        </w:rPr>
        <w:t xml:space="preserve">  на </w:t>
      </w:r>
      <w:r w:rsidR="00E85AAD">
        <w:rPr>
          <w:sz w:val="28"/>
          <w:szCs w:val="28"/>
        </w:rPr>
        <w:t>01.08.2024</w:t>
      </w:r>
      <w:r>
        <w:rPr>
          <w:sz w:val="28"/>
          <w:szCs w:val="28"/>
        </w:rPr>
        <w:t xml:space="preserve"> года согласно приложению.</w:t>
      </w:r>
    </w:p>
    <w:p w:rsidR="006D17C1" w:rsidRPr="00577AB1" w:rsidRDefault="006D17C1" w:rsidP="006D17C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77AB1">
        <w:rPr>
          <w:sz w:val="28"/>
          <w:szCs w:val="28"/>
        </w:rPr>
        <w:t>.Настоящее решение вступает в силу со дня его официального обнародовани</w:t>
      </w:r>
      <w:r>
        <w:rPr>
          <w:sz w:val="28"/>
          <w:szCs w:val="28"/>
        </w:rPr>
        <w:t>я и распространяется</w:t>
      </w:r>
      <w:r w:rsidRPr="00577AB1">
        <w:rPr>
          <w:sz w:val="28"/>
          <w:szCs w:val="28"/>
        </w:rPr>
        <w:t xml:space="preserve"> на правоотно</w:t>
      </w:r>
      <w:r w:rsidR="00727987">
        <w:rPr>
          <w:sz w:val="28"/>
          <w:szCs w:val="28"/>
        </w:rPr>
        <w:t xml:space="preserve">шения, возникшие с </w:t>
      </w:r>
      <w:r w:rsidR="00E85AAD">
        <w:rPr>
          <w:sz w:val="28"/>
          <w:szCs w:val="28"/>
        </w:rPr>
        <w:t>01.08.2024</w:t>
      </w:r>
      <w:r>
        <w:rPr>
          <w:sz w:val="28"/>
          <w:szCs w:val="28"/>
        </w:rPr>
        <w:t xml:space="preserve"> </w:t>
      </w:r>
      <w:r w:rsidRPr="00577AB1">
        <w:rPr>
          <w:sz w:val="28"/>
          <w:szCs w:val="28"/>
        </w:rPr>
        <w:t xml:space="preserve"> года.</w:t>
      </w:r>
    </w:p>
    <w:p w:rsidR="006D17C1" w:rsidRPr="00577AB1" w:rsidRDefault="006D17C1" w:rsidP="006D17C1">
      <w:pPr>
        <w:jc w:val="both"/>
        <w:rPr>
          <w:sz w:val="28"/>
          <w:szCs w:val="28"/>
        </w:rPr>
      </w:pPr>
      <w:r>
        <w:rPr>
          <w:sz w:val="28"/>
          <w:szCs w:val="28"/>
        </w:rPr>
        <w:t>4.Контроль исполнения</w:t>
      </w:r>
      <w:r w:rsidRPr="00577AB1">
        <w:rPr>
          <w:sz w:val="28"/>
          <w:szCs w:val="28"/>
        </w:rPr>
        <w:t xml:space="preserve"> настоящего решения оставляю за собой.</w:t>
      </w:r>
    </w:p>
    <w:p w:rsidR="006D17C1" w:rsidRPr="00577AB1" w:rsidRDefault="006D17C1" w:rsidP="006D17C1">
      <w:pPr>
        <w:jc w:val="both"/>
        <w:rPr>
          <w:sz w:val="28"/>
          <w:szCs w:val="28"/>
        </w:rPr>
      </w:pPr>
    </w:p>
    <w:p w:rsidR="006D17C1" w:rsidRPr="00577AB1" w:rsidRDefault="006D17C1" w:rsidP="006D17C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6D17C1" w:rsidRPr="00577AB1" w:rsidRDefault="006D17C1" w:rsidP="006D17C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77AB1">
        <w:rPr>
          <w:sz w:val="28"/>
          <w:szCs w:val="28"/>
        </w:rPr>
        <w:t xml:space="preserve">лава </w:t>
      </w:r>
      <w:r>
        <w:rPr>
          <w:sz w:val="28"/>
          <w:szCs w:val="28"/>
        </w:rPr>
        <w:t>Индустриального</w:t>
      </w:r>
      <w:r w:rsidRPr="00577AB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577A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 w:rsidR="00805F7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И.И.Лысенко</w:t>
      </w:r>
    </w:p>
    <w:p w:rsidR="006D17C1" w:rsidRPr="00577AB1" w:rsidRDefault="006D17C1" w:rsidP="006D17C1">
      <w:pPr>
        <w:jc w:val="both"/>
        <w:rPr>
          <w:sz w:val="28"/>
          <w:szCs w:val="28"/>
        </w:rPr>
      </w:pPr>
      <w:r w:rsidRPr="00577AB1">
        <w:rPr>
          <w:sz w:val="28"/>
          <w:szCs w:val="28"/>
        </w:rPr>
        <w:t xml:space="preserve">             </w:t>
      </w:r>
    </w:p>
    <w:p w:rsidR="006D17C1" w:rsidRPr="00577AB1" w:rsidRDefault="00805F70" w:rsidP="006D17C1">
      <w:pPr>
        <w:jc w:val="both"/>
        <w:rPr>
          <w:sz w:val="28"/>
          <w:szCs w:val="28"/>
        </w:rPr>
      </w:pPr>
      <w:r>
        <w:rPr>
          <w:sz w:val="28"/>
          <w:szCs w:val="28"/>
        </w:rPr>
        <w:t>п.Индустриальный</w:t>
      </w:r>
    </w:p>
    <w:p w:rsidR="006D17C1" w:rsidRPr="00577AB1" w:rsidRDefault="00E85AAD" w:rsidP="006D17C1">
      <w:pPr>
        <w:jc w:val="both"/>
        <w:rPr>
          <w:sz w:val="28"/>
          <w:szCs w:val="28"/>
        </w:rPr>
      </w:pPr>
      <w:r>
        <w:rPr>
          <w:sz w:val="28"/>
          <w:szCs w:val="28"/>
        </w:rPr>
        <w:t>25.07.2024</w:t>
      </w:r>
      <w:r w:rsidR="006D17C1">
        <w:rPr>
          <w:sz w:val="28"/>
          <w:szCs w:val="28"/>
        </w:rPr>
        <w:t>г</w:t>
      </w:r>
    </w:p>
    <w:p w:rsidR="006D17C1" w:rsidRDefault="006D17C1" w:rsidP="006D17C1">
      <w:pPr>
        <w:jc w:val="both"/>
        <w:rPr>
          <w:sz w:val="28"/>
          <w:szCs w:val="28"/>
        </w:rPr>
      </w:pPr>
      <w:r w:rsidRPr="00500DA8">
        <w:rPr>
          <w:sz w:val="28"/>
          <w:szCs w:val="28"/>
        </w:rPr>
        <w:t xml:space="preserve">     </w:t>
      </w:r>
      <w:r w:rsidR="00E85AAD">
        <w:rPr>
          <w:sz w:val="28"/>
          <w:szCs w:val="28"/>
        </w:rPr>
        <w:t>№ 96.1</w:t>
      </w:r>
    </w:p>
    <w:p w:rsidR="00CF070F" w:rsidRDefault="00CF070F" w:rsidP="006D17C1">
      <w:pPr>
        <w:jc w:val="both"/>
        <w:rPr>
          <w:sz w:val="28"/>
          <w:szCs w:val="28"/>
        </w:rPr>
        <w:sectPr w:rsidR="00CF070F" w:rsidSect="00CF070F">
          <w:pgSz w:w="11906" w:h="16838"/>
          <w:pgMar w:top="851" w:right="851" w:bottom="851" w:left="1446" w:header="709" w:footer="709" w:gutter="0"/>
          <w:cols w:space="708"/>
          <w:docGrid w:linePitch="360"/>
        </w:sectPr>
      </w:pPr>
    </w:p>
    <w:p w:rsidR="00CF070F" w:rsidRPr="00500DA8" w:rsidRDefault="00CF070F" w:rsidP="006D17C1">
      <w:pPr>
        <w:jc w:val="both"/>
        <w:rPr>
          <w:sz w:val="28"/>
          <w:szCs w:val="28"/>
        </w:rPr>
      </w:pPr>
    </w:p>
    <w:p w:rsidR="00CF070F" w:rsidRPr="00D92F92" w:rsidRDefault="00CF070F" w:rsidP="00CF070F">
      <w:pPr>
        <w:jc w:val="center"/>
      </w:pPr>
      <w:r w:rsidRPr="00D92F92">
        <w:t xml:space="preserve">                                                                                                                                                                                                                              Приложение 1</w:t>
      </w:r>
    </w:p>
    <w:p w:rsidR="00CF070F" w:rsidRPr="003132B3" w:rsidRDefault="00CF070F" w:rsidP="00CF070F">
      <w:pPr>
        <w:jc w:val="center"/>
      </w:pPr>
      <w:r w:rsidRPr="003132B3">
        <w:t>Структура</w:t>
      </w:r>
    </w:p>
    <w:p w:rsidR="00CF070F" w:rsidRPr="003132B3" w:rsidRDefault="00CF070F" w:rsidP="00CF070F">
      <w:pPr>
        <w:jc w:val="center"/>
      </w:pPr>
      <w:r w:rsidRPr="003132B3">
        <w:t xml:space="preserve">Администрации Индустриального сельского поселения  </w:t>
      </w:r>
    </w:p>
    <w:p w:rsidR="00CF070F" w:rsidRPr="003132B3" w:rsidRDefault="00CF070F" w:rsidP="00CF070F">
      <w:pPr>
        <w:jc w:val="center"/>
      </w:pPr>
    </w:p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0"/>
      </w:tblGrid>
      <w:tr w:rsidR="00CF070F" w:rsidRPr="003132B3" w:rsidTr="00FC0A5E">
        <w:tc>
          <w:tcPr>
            <w:tcW w:w="6360" w:type="dxa"/>
          </w:tcPr>
          <w:p w:rsidR="00CF070F" w:rsidRPr="003132B3" w:rsidRDefault="00CF070F" w:rsidP="00FC0A5E">
            <w:pPr>
              <w:jc w:val="center"/>
            </w:pPr>
          </w:p>
          <w:p w:rsidR="00CF070F" w:rsidRPr="003132B3" w:rsidRDefault="00CF070F" w:rsidP="00FC0A5E">
            <w:pPr>
              <w:jc w:val="center"/>
            </w:pPr>
            <w:r w:rsidRPr="003132B3">
              <w:t>Глава  сельского поселения</w:t>
            </w:r>
            <w: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F070F">
              <w:rPr>
                <w:szCs w:val="22"/>
              </w:rPr>
              <w:t>назначаемый по контракту</w:t>
            </w:r>
          </w:p>
          <w:p w:rsidR="00CF070F" w:rsidRPr="003132B3" w:rsidRDefault="00CF070F" w:rsidP="00FC0A5E">
            <w:pPr>
              <w:jc w:val="center"/>
            </w:pPr>
            <w:r w:rsidRPr="003132B3">
              <w:t>1 ед.</w:t>
            </w:r>
          </w:p>
        </w:tc>
      </w:tr>
    </w:tbl>
    <w:p w:rsidR="00CF070F" w:rsidRPr="00D92F92" w:rsidRDefault="00CF070F" w:rsidP="00CF070F">
      <w:pPr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1766"/>
        <w:gridCol w:w="3040"/>
        <w:gridCol w:w="1140"/>
        <w:gridCol w:w="2190"/>
        <w:gridCol w:w="1876"/>
        <w:gridCol w:w="2166"/>
      </w:tblGrid>
      <w:tr w:rsidR="00CF070F" w:rsidRPr="00CF070F" w:rsidTr="00CF070F">
        <w:trPr>
          <w:trHeight w:val="2973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Старший инспектор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по имущественным и земельным отношениям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1 ед.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nil"/>
            </w:tcBorders>
          </w:tcPr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Сектор экономики и финансов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Начальник сектора  экономики и финансов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Ведущий специалист-главный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бухгалтер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ведущий специалист-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экономист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3 ед.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nil"/>
            </w:tcBorders>
          </w:tcPr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Специалист первой категории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по архивной работе и регистрационному учёту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1 ед.</w:t>
            </w:r>
          </w:p>
        </w:tc>
        <w:tc>
          <w:tcPr>
            <w:tcW w:w="2043" w:type="dxa"/>
            <w:tcBorders>
              <w:top w:val="single" w:sz="4" w:space="0" w:color="auto"/>
              <w:bottom w:val="nil"/>
            </w:tcBorders>
          </w:tcPr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Специалист первой  категории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по  правовой и кадровой работе.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1 ед.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</w:tc>
      </w:tr>
    </w:tbl>
    <w:p w:rsidR="00CF070F" w:rsidRPr="00CF070F" w:rsidRDefault="00CF070F" w:rsidP="00CF070F">
      <w:pPr>
        <w:jc w:val="center"/>
        <w:rPr>
          <w:sz w:val="22"/>
        </w:rPr>
      </w:pPr>
    </w:p>
    <w:p w:rsidR="00CF070F" w:rsidRPr="00CF070F" w:rsidRDefault="00CF070F" w:rsidP="00CF070F">
      <w:pPr>
        <w:tabs>
          <w:tab w:val="left" w:pos="5660"/>
        </w:tabs>
        <w:jc w:val="center"/>
        <w:rPr>
          <w:sz w:val="22"/>
        </w:rPr>
      </w:pPr>
    </w:p>
    <w:tbl>
      <w:tblPr>
        <w:tblW w:w="7428" w:type="dxa"/>
        <w:tblInd w:w="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4080"/>
      </w:tblGrid>
      <w:tr w:rsidR="00CF070F" w:rsidRPr="00CF070F" w:rsidTr="00FC0A5E">
        <w:trPr>
          <w:trHeight w:val="2156"/>
        </w:trPr>
        <w:tc>
          <w:tcPr>
            <w:tcW w:w="3348" w:type="dxa"/>
            <w:tcBorders>
              <w:top w:val="single" w:sz="4" w:space="0" w:color="auto"/>
            </w:tcBorders>
          </w:tcPr>
          <w:p w:rsidR="00CF070F" w:rsidRPr="00CF070F" w:rsidRDefault="00CF070F" w:rsidP="00FC0A5E">
            <w:pPr>
              <w:ind w:left="1320" w:right="-2174"/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Старший инспектор по вопросам муниципального хозяйства, вопросам ГО и ЧС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1 ед.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 w:rsidRPr="00CF070F">
              <w:rPr>
                <w:sz w:val="22"/>
              </w:rPr>
              <w:t>Инспектор  ВУС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0,4</w:t>
            </w:r>
            <w:r w:rsidRPr="00CF070F">
              <w:rPr>
                <w:sz w:val="22"/>
              </w:rPr>
              <w:t xml:space="preserve">  ед.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</w:tc>
      </w:tr>
    </w:tbl>
    <w:p w:rsidR="00CF070F" w:rsidRPr="00CF070F" w:rsidRDefault="00CF070F" w:rsidP="00CF070F">
      <w:pPr>
        <w:jc w:val="center"/>
        <w:rPr>
          <w:sz w:val="22"/>
        </w:rPr>
      </w:pPr>
    </w:p>
    <w:p w:rsidR="00CF070F" w:rsidRPr="00CF070F" w:rsidRDefault="00CF070F" w:rsidP="00CF070F">
      <w:pPr>
        <w:tabs>
          <w:tab w:val="left" w:pos="8780"/>
        </w:tabs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2"/>
      </w:tblGrid>
      <w:tr w:rsidR="00CF070F" w:rsidRPr="00CF070F" w:rsidTr="00FC0A5E">
        <w:tc>
          <w:tcPr>
            <w:tcW w:w="16375" w:type="dxa"/>
          </w:tcPr>
          <w:p w:rsidR="00CF070F" w:rsidRPr="00CF070F" w:rsidRDefault="00CF070F" w:rsidP="00CF070F">
            <w:pPr>
              <w:rPr>
                <w:sz w:val="22"/>
              </w:rPr>
            </w:pPr>
            <w:r w:rsidRPr="00CF070F">
              <w:rPr>
                <w:sz w:val="22"/>
              </w:rPr>
              <w:t>Обслуживающий персонал  6 ед.</w:t>
            </w:r>
            <w:r>
              <w:rPr>
                <w:sz w:val="22"/>
              </w:rPr>
              <w:t>- 0.75 ставки</w:t>
            </w:r>
            <w:r w:rsidRPr="00CF070F">
              <w:rPr>
                <w:sz w:val="22"/>
              </w:rPr>
              <w:t xml:space="preserve"> : уборщик- 1 ед</w:t>
            </w:r>
            <w:r>
              <w:rPr>
                <w:sz w:val="22"/>
              </w:rPr>
              <w:t>. – 0,75 ставки</w:t>
            </w:r>
            <w:r w:rsidRPr="00CF070F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CF070F">
              <w:rPr>
                <w:sz w:val="22"/>
              </w:rPr>
              <w:t>истопник – 1 ед.</w:t>
            </w:r>
            <w:r>
              <w:rPr>
                <w:sz w:val="22"/>
              </w:rPr>
              <w:t>-0,75 ставки</w:t>
            </w:r>
            <w:r w:rsidRPr="00CF070F">
              <w:rPr>
                <w:sz w:val="22"/>
              </w:rPr>
              <w:t>, сторож-</w:t>
            </w:r>
            <w:r>
              <w:rPr>
                <w:sz w:val="22"/>
              </w:rPr>
              <w:t xml:space="preserve"> </w:t>
            </w:r>
            <w:r w:rsidRPr="00CF070F">
              <w:rPr>
                <w:sz w:val="22"/>
              </w:rPr>
              <w:t>3  ед.</w:t>
            </w:r>
            <w:r>
              <w:rPr>
                <w:sz w:val="22"/>
              </w:rPr>
              <w:t xml:space="preserve"> по 0,75 ставки, водитель-1</w:t>
            </w:r>
            <w:r w:rsidRPr="00CF070F">
              <w:rPr>
                <w:sz w:val="22"/>
              </w:rPr>
              <w:t xml:space="preserve"> ед.</w:t>
            </w:r>
            <w:r>
              <w:rPr>
                <w:sz w:val="22"/>
              </w:rPr>
              <w:t>- 1ставка.</w:t>
            </w:r>
          </w:p>
          <w:p w:rsidR="00CF070F" w:rsidRPr="00CF070F" w:rsidRDefault="00CF070F" w:rsidP="00FC0A5E">
            <w:pPr>
              <w:jc w:val="center"/>
              <w:rPr>
                <w:sz w:val="22"/>
              </w:rPr>
            </w:pPr>
          </w:p>
        </w:tc>
      </w:tr>
    </w:tbl>
    <w:p w:rsidR="00F35C88" w:rsidRPr="006D17C1" w:rsidRDefault="00F35C88" w:rsidP="00CF070F">
      <w:pPr>
        <w:rPr>
          <w:szCs w:val="28"/>
        </w:rPr>
      </w:pPr>
    </w:p>
    <w:sectPr w:rsidR="00F35C88" w:rsidRPr="006D17C1" w:rsidSect="00CF070F">
      <w:pgSz w:w="16838" w:h="11906" w:orient="landscape"/>
      <w:pgMar w:top="28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0A5E" w:rsidRDefault="00FC0A5E" w:rsidP="00CF070F">
      <w:r>
        <w:separator/>
      </w:r>
    </w:p>
  </w:endnote>
  <w:endnote w:type="continuationSeparator" w:id="0">
    <w:p w:rsidR="00FC0A5E" w:rsidRDefault="00FC0A5E" w:rsidP="00CF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0A5E" w:rsidRDefault="00FC0A5E" w:rsidP="00CF070F">
      <w:r>
        <w:separator/>
      </w:r>
    </w:p>
  </w:footnote>
  <w:footnote w:type="continuationSeparator" w:id="0">
    <w:p w:rsidR="00FC0A5E" w:rsidRDefault="00FC0A5E" w:rsidP="00CF0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24C"/>
    <w:rsid w:val="0006513E"/>
    <w:rsid w:val="001A0A19"/>
    <w:rsid w:val="001E6761"/>
    <w:rsid w:val="002C0DFC"/>
    <w:rsid w:val="00335A5A"/>
    <w:rsid w:val="003853AB"/>
    <w:rsid w:val="00386360"/>
    <w:rsid w:val="003D50E4"/>
    <w:rsid w:val="0041524C"/>
    <w:rsid w:val="00436068"/>
    <w:rsid w:val="004502E3"/>
    <w:rsid w:val="00500DA8"/>
    <w:rsid w:val="00577AB1"/>
    <w:rsid w:val="005A1C92"/>
    <w:rsid w:val="006972AA"/>
    <w:rsid w:val="006D17C1"/>
    <w:rsid w:val="00725A54"/>
    <w:rsid w:val="00727987"/>
    <w:rsid w:val="00805F70"/>
    <w:rsid w:val="00811F04"/>
    <w:rsid w:val="00862E4D"/>
    <w:rsid w:val="008B1F4D"/>
    <w:rsid w:val="008E718F"/>
    <w:rsid w:val="009021C8"/>
    <w:rsid w:val="00984D79"/>
    <w:rsid w:val="009A0171"/>
    <w:rsid w:val="00AC79A2"/>
    <w:rsid w:val="00B14267"/>
    <w:rsid w:val="00B54CC8"/>
    <w:rsid w:val="00B56C57"/>
    <w:rsid w:val="00C53D0D"/>
    <w:rsid w:val="00C6262F"/>
    <w:rsid w:val="00CF02FD"/>
    <w:rsid w:val="00CF070F"/>
    <w:rsid w:val="00E15BE6"/>
    <w:rsid w:val="00E41A2A"/>
    <w:rsid w:val="00E85AAD"/>
    <w:rsid w:val="00F23249"/>
    <w:rsid w:val="00F35C88"/>
    <w:rsid w:val="00F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315BAC6-B8B0-4566-B87D-E1B06CD2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F35C88"/>
    <w:pPr>
      <w:widowControl w:val="0"/>
      <w:suppressAutoHyphens/>
    </w:pPr>
    <w:rPr>
      <w:rFonts w:eastAsia="Arial"/>
      <w:lang w:eastAsia="ar-SA"/>
    </w:rPr>
  </w:style>
  <w:style w:type="paragraph" w:customStyle="1" w:styleId="ConsPlusTitle">
    <w:name w:val="ConsPlusTitle"/>
    <w:rsid w:val="006D17C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D17C1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3">
    <w:name w:val="header"/>
    <w:basedOn w:val="a"/>
    <w:link w:val="a4"/>
    <w:rsid w:val="00CF07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70F"/>
    <w:rPr>
      <w:sz w:val="24"/>
      <w:szCs w:val="24"/>
    </w:rPr>
  </w:style>
  <w:style w:type="paragraph" w:styleId="a5">
    <w:name w:val="footer"/>
    <w:basedOn w:val="a"/>
    <w:link w:val="a6"/>
    <w:rsid w:val="00CF07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F07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1323-5C6B-486C-917E-AC858F55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Организация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Pai Pinky</cp:lastModifiedBy>
  <cp:revision>2</cp:revision>
  <cp:lastPrinted>2024-10-17T06:56:00Z</cp:lastPrinted>
  <dcterms:created xsi:type="dcterms:W3CDTF">2025-09-01T13:20:00Z</dcterms:created>
  <dcterms:modified xsi:type="dcterms:W3CDTF">2025-09-01T13:20:00Z</dcterms:modified>
</cp:coreProperties>
</file>