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6560" w14:textId="77777777" w:rsidR="00A5665E" w:rsidRPr="000B5E5F" w:rsidRDefault="00A5665E" w:rsidP="00C20DA2">
      <w:pPr>
        <w:pStyle w:val="1"/>
        <w:jc w:val="center"/>
        <w:rPr>
          <w:sz w:val="24"/>
          <w:szCs w:val="24"/>
        </w:rPr>
      </w:pPr>
    </w:p>
    <w:p w14:paraId="16D009F7" w14:textId="77777777" w:rsidR="000B5E5F" w:rsidRDefault="000B5E5F" w:rsidP="00C20DA2">
      <w:pPr>
        <w:pStyle w:val="1"/>
        <w:jc w:val="center"/>
        <w:rPr>
          <w:sz w:val="24"/>
          <w:szCs w:val="24"/>
        </w:rPr>
      </w:pPr>
    </w:p>
    <w:p w14:paraId="461B0665" w14:textId="77777777" w:rsidR="00B60300" w:rsidRPr="000B5E5F" w:rsidRDefault="001F0724" w:rsidP="00C20DA2">
      <w:pPr>
        <w:pStyle w:val="1"/>
        <w:jc w:val="center"/>
        <w:rPr>
          <w:sz w:val="24"/>
          <w:szCs w:val="24"/>
        </w:rPr>
      </w:pPr>
      <w:r w:rsidRPr="000B5E5F">
        <w:rPr>
          <w:sz w:val="24"/>
          <w:szCs w:val="24"/>
        </w:rPr>
        <w:t>С</w:t>
      </w:r>
      <w:r w:rsidR="00B60300" w:rsidRPr="000B5E5F">
        <w:rPr>
          <w:sz w:val="24"/>
          <w:szCs w:val="24"/>
        </w:rPr>
        <w:t>ОБРАНИЕ ДЕПУТАТОВ</w:t>
      </w:r>
    </w:p>
    <w:p w14:paraId="15D13D57" w14:textId="77777777" w:rsidR="00B60300" w:rsidRPr="000B5E5F" w:rsidRDefault="0010014E" w:rsidP="00B6030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ИНДУСТРИАЛЬНОГО </w:t>
      </w:r>
      <w:r w:rsidR="00B60300" w:rsidRPr="000B5E5F">
        <w:rPr>
          <w:sz w:val="24"/>
          <w:szCs w:val="24"/>
        </w:rPr>
        <w:t xml:space="preserve"> СЕЛЬСКОГО ПОСЕЛЕНИЯ</w:t>
      </w:r>
    </w:p>
    <w:p w14:paraId="172AF49F" w14:textId="77777777" w:rsidR="00B60300" w:rsidRPr="000B5E5F" w:rsidRDefault="00B60300" w:rsidP="00B60300">
      <w:pPr>
        <w:pStyle w:val="1"/>
        <w:jc w:val="center"/>
        <w:rPr>
          <w:sz w:val="24"/>
          <w:szCs w:val="24"/>
        </w:rPr>
      </w:pPr>
      <w:r w:rsidRPr="000B5E5F">
        <w:rPr>
          <w:sz w:val="24"/>
          <w:szCs w:val="24"/>
        </w:rPr>
        <w:t>КАШАРСКОГО  РАЙОНА</w:t>
      </w:r>
      <w:r w:rsidRPr="000B5E5F">
        <w:rPr>
          <w:sz w:val="24"/>
          <w:szCs w:val="24"/>
        </w:rPr>
        <w:br/>
        <w:t>РОСТОВСКОЙ ОБЛАСТИ</w:t>
      </w:r>
    </w:p>
    <w:p w14:paraId="65F72C36" w14:textId="77777777" w:rsidR="00B60300" w:rsidRPr="000B5E5F" w:rsidRDefault="00B60300" w:rsidP="00B60300">
      <w:pPr>
        <w:jc w:val="center"/>
      </w:pPr>
    </w:p>
    <w:p w14:paraId="5667F326" w14:textId="77777777" w:rsidR="00B60300" w:rsidRPr="000B5E5F" w:rsidRDefault="00B60300" w:rsidP="00B60300">
      <w:pPr>
        <w:jc w:val="center"/>
        <w:rPr>
          <w:b/>
        </w:rPr>
      </w:pPr>
      <w:r w:rsidRPr="000B5E5F">
        <w:t>РЕШЕНИЕ</w:t>
      </w:r>
      <w:r w:rsidRPr="000B5E5F">
        <w:rPr>
          <w:b/>
        </w:rP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</w:tblGrid>
      <w:tr w:rsidR="00B60300" w:rsidRPr="000B5E5F" w14:paraId="65CF165E" w14:textId="77777777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6CE7E958" w14:textId="77777777" w:rsidR="00B60300" w:rsidRPr="000B5E5F" w:rsidRDefault="00B60300">
            <w:r w:rsidRPr="000B5E5F">
              <w:t xml:space="preserve">Об утверждении отчета об исполнении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</w:p>
          <w:p w14:paraId="17EFCE6E" w14:textId="77777777" w:rsidR="00B60300" w:rsidRPr="000B5E5F" w:rsidRDefault="00637896" w:rsidP="00145B4B">
            <w:r>
              <w:t xml:space="preserve"> Кашарского района за 2021</w:t>
            </w:r>
            <w:r w:rsidR="00B60300" w:rsidRPr="000B5E5F">
              <w:t xml:space="preserve"> год</w:t>
            </w:r>
          </w:p>
        </w:tc>
      </w:tr>
    </w:tbl>
    <w:p w14:paraId="549A0E21" w14:textId="77777777" w:rsidR="00145B4B" w:rsidRPr="000B5E5F" w:rsidRDefault="00145B4B" w:rsidP="00B60300">
      <w:pPr>
        <w:pStyle w:val="Normal"/>
        <w:shd w:val="clear" w:color="auto" w:fill="FFFFFF"/>
        <w:ind w:firstLine="851"/>
        <w:jc w:val="both"/>
        <w:rPr>
          <w:b/>
          <w:color w:val="000000"/>
          <w:spacing w:val="-13"/>
          <w:sz w:val="24"/>
          <w:szCs w:val="24"/>
        </w:rPr>
      </w:pPr>
    </w:p>
    <w:p w14:paraId="351CFD1A" w14:textId="77777777" w:rsidR="00B60300" w:rsidRPr="000B5E5F" w:rsidRDefault="00B60300" w:rsidP="00B60300">
      <w:pPr>
        <w:pStyle w:val="Normal"/>
        <w:shd w:val="clear" w:color="auto" w:fill="FFFFFF"/>
        <w:ind w:firstLine="851"/>
        <w:jc w:val="both"/>
        <w:rPr>
          <w:b/>
          <w:spacing w:val="-13"/>
          <w:sz w:val="24"/>
          <w:szCs w:val="24"/>
        </w:rPr>
      </w:pPr>
      <w:r w:rsidRPr="000B5E5F">
        <w:rPr>
          <w:b/>
          <w:color w:val="000000"/>
          <w:spacing w:val="-13"/>
          <w:sz w:val="24"/>
          <w:szCs w:val="24"/>
        </w:rPr>
        <w:t xml:space="preserve">  Принято Собранием </w:t>
      </w:r>
      <w:r w:rsidR="003D7281" w:rsidRPr="000B5E5F">
        <w:rPr>
          <w:b/>
          <w:color w:val="000000"/>
          <w:spacing w:val="-13"/>
          <w:sz w:val="24"/>
          <w:szCs w:val="24"/>
        </w:rPr>
        <w:t xml:space="preserve"> </w:t>
      </w:r>
      <w:r w:rsidRPr="000B5E5F">
        <w:rPr>
          <w:b/>
          <w:spacing w:val="-13"/>
          <w:sz w:val="24"/>
          <w:szCs w:val="24"/>
        </w:rPr>
        <w:t xml:space="preserve">депутатов                                              </w:t>
      </w:r>
      <w:r w:rsidR="003D7281" w:rsidRPr="000B5E5F">
        <w:rPr>
          <w:b/>
          <w:spacing w:val="-13"/>
          <w:sz w:val="24"/>
          <w:szCs w:val="24"/>
        </w:rPr>
        <w:t xml:space="preserve">                 </w:t>
      </w:r>
      <w:r w:rsidR="00637896">
        <w:rPr>
          <w:b/>
          <w:spacing w:val="-13"/>
          <w:sz w:val="24"/>
          <w:szCs w:val="24"/>
        </w:rPr>
        <w:t>29</w:t>
      </w:r>
      <w:r w:rsidR="003D7281" w:rsidRPr="000B5E5F">
        <w:rPr>
          <w:b/>
          <w:spacing w:val="-13"/>
          <w:sz w:val="24"/>
          <w:szCs w:val="24"/>
        </w:rPr>
        <w:t xml:space="preserve">   </w:t>
      </w:r>
      <w:r w:rsidR="00637896">
        <w:rPr>
          <w:b/>
          <w:spacing w:val="-13"/>
          <w:sz w:val="24"/>
          <w:szCs w:val="24"/>
        </w:rPr>
        <w:t>апреля 2022</w:t>
      </w:r>
      <w:r w:rsidRPr="000B5E5F">
        <w:rPr>
          <w:b/>
          <w:spacing w:val="-13"/>
          <w:sz w:val="24"/>
          <w:szCs w:val="24"/>
        </w:rPr>
        <w:t xml:space="preserve"> года</w:t>
      </w:r>
    </w:p>
    <w:p w14:paraId="3426A49D" w14:textId="77777777" w:rsidR="00B60300" w:rsidRPr="000B5E5F" w:rsidRDefault="00B60300" w:rsidP="00B60300">
      <w:pPr>
        <w:pStyle w:val="20"/>
        <w:ind w:firstLine="851"/>
        <w:jc w:val="center"/>
        <w:rPr>
          <w:szCs w:val="24"/>
        </w:rPr>
      </w:pPr>
    </w:p>
    <w:p w14:paraId="4985F087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1. Утвердить отчет об исполнении бюджета </w:t>
      </w:r>
      <w:r w:rsidR="0010014E">
        <w:rPr>
          <w:szCs w:val="24"/>
        </w:rPr>
        <w:t xml:space="preserve">Индустриального </w:t>
      </w:r>
      <w:r w:rsidRPr="000B5E5F">
        <w:rPr>
          <w:szCs w:val="24"/>
        </w:rPr>
        <w:t xml:space="preserve"> сельского по</w:t>
      </w:r>
      <w:r w:rsidR="00637896">
        <w:rPr>
          <w:szCs w:val="24"/>
        </w:rPr>
        <w:t>селения Кашарского района за 2021</w:t>
      </w:r>
      <w:r w:rsidRPr="000B5E5F">
        <w:rPr>
          <w:szCs w:val="24"/>
        </w:rPr>
        <w:t xml:space="preserve"> год по доходам в сумме </w:t>
      </w:r>
      <w:r w:rsidR="00F75175">
        <w:rPr>
          <w:szCs w:val="24"/>
        </w:rPr>
        <w:t>4 687,4</w:t>
      </w:r>
      <w:r w:rsidRPr="000B5E5F">
        <w:rPr>
          <w:szCs w:val="24"/>
        </w:rPr>
        <w:t xml:space="preserve"> тыс. руб., по расходам в сумме </w:t>
      </w:r>
      <w:r w:rsidR="00F75175">
        <w:rPr>
          <w:szCs w:val="24"/>
        </w:rPr>
        <w:t>4 701,5</w:t>
      </w:r>
      <w:r w:rsidRPr="000B5E5F">
        <w:rPr>
          <w:szCs w:val="24"/>
        </w:rPr>
        <w:t xml:space="preserve"> тыс. руб., с  </w:t>
      </w:r>
      <w:r w:rsidR="00F75175">
        <w:rPr>
          <w:szCs w:val="24"/>
        </w:rPr>
        <w:t>де</w:t>
      </w:r>
      <w:r w:rsidRPr="000B5E5F">
        <w:rPr>
          <w:szCs w:val="24"/>
        </w:rPr>
        <w:t xml:space="preserve">фицитом в сумме </w:t>
      </w:r>
      <w:r w:rsidR="000034DD">
        <w:rPr>
          <w:szCs w:val="24"/>
        </w:rPr>
        <w:t>14,1</w:t>
      </w:r>
      <w:r w:rsidRPr="000B5E5F">
        <w:rPr>
          <w:szCs w:val="24"/>
        </w:rPr>
        <w:t xml:space="preserve"> тыс. руб.</w:t>
      </w:r>
    </w:p>
    <w:p w14:paraId="32694E8D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>2. Утвердить исполнение:</w:t>
      </w:r>
    </w:p>
    <w:p w14:paraId="0CF73318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по  доходам бюджета </w:t>
      </w:r>
      <w:r w:rsidR="0010014E">
        <w:rPr>
          <w:szCs w:val="24"/>
        </w:rPr>
        <w:t xml:space="preserve">Индустриального </w:t>
      </w:r>
      <w:r w:rsidRPr="000B5E5F">
        <w:rPr>
          <w:szCs w:val="24"/>
        </w:rPr>
        <w:t xml:space="preserve"> сельского поселения Кашарского района по кодам класс</w:t>
      </w:r>
      <w:r w:rsidR="00637896">
        <w:rPr>
          <w:szCs w:val="24"/>
        </w:rPr>
        <w:t>ификации доходов бюджетов за 2021</w:t>
      </w:r>
      <w:r w:rsidRPr="000B5E5F">
        <w:rPr>
          <w:szCs w:val="24"/>
        </w:rPr>
        <w:t xml:space="preserve"> год согласно приложению 1 к настоящему решению;</w:t>
      </w:r>
    </w:p>
    <w:p w14:paraId="026FD838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по расходам  бюджета </w:t>
      </w:r>
      <w:r w:rsidR="0010014E">
        <w:rPr>
          <w:szCs w:val="24"/>
        </w:rPr>
        <w:t xml:space="preserve">Индустриального </w:t>
      </w:r>
      <w:r w:rsidRPr="000B5E5F">
        <w:rPr>
          <w:szCs w:val="24"/>
        </w:rPr>
        <w:t xml:space="preserve"> сельского поселения Кашарского района по ведомственной структуре расходов бюджета за 201</w:t>
      </w:r>
      <w:r w:rsidR="005647EA" w:rsidRPr="000B5E5F">
        <w:rPr>
          <w:szCs w:val="24"/>
        </w:rPr>
        <w:t>7</w:t>
      </w:r>
      <w:r w:rsidR="00637896">
        <w:rPr>
          <w:szCs w:val="24"/>
        </w:rPr>
        <w:t xml:space="preserve"> год согласно приложению 2</w:t>
      </w:r>
      <w:r w:rsidRPr="000B5E5F">
        <w:rPr>
          <w:szCs w:val="24"/>
        </w:rPr>
        <w:t xml:space="preserve"> к настоящему решению;</w:t>
      </w:r>
    </w:p>
    <w:p w14:paraId="17C68E2D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по расходам  бюджета </w:t>
      </w:r>
      <w:r w:rsidR="0010014E">
        <w:rPr>
          <w:szCs w:val="24"/>
        </w:rPr>
        <w:t xml:space="preserve">Индустриального </w:t>
      </w:r>
      <w:r w:rsidRPr="000B5E5F">
        <w:rPr>
          <w:szCs w:val="24"/>
        </w:rPr>
        <w:t xml:space="preserve"> сельского поселения Кашарского района по разделам и подразделам  класси</w:t>
      </w:r>
      <w:r w:rsidR="00637896">
        <w:rPr>
          <w:szCs w:val="24"/>
        </w:rPr>
        <w:t>фикации расходов бюджетов за 2021 год согласно приложению 3</w:t>
      </w:r>
      <w:r w:rsidRPr="000B5E5F">
        <w:rPr>
          <w:szCs w:val="24"/>
        </w:rPr>
        <w:t xml:space="preserve"> к настоящему решению;</w:t>
      </w:r>
    </w:p>
    <w:p w14:paraId="3748FFCF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по источникам финансирования дефицита бюджета </w:t>
      </w:r>
      <w:r w:rsidR="0010014E">
        <w:rPr>
          <w:szCs w:val="24"/>
        </w:rPr>
        <w:t xml:space="preserve">Индустриального </w:t>
      </w:r>
      <w:r w:rsidRPr="000B5E5F">
        <w:rPr>
          <w:szCs w:val="24"/>
        </w:rPr>
        <w:t xml:space="preserve"> сельского поселения Кашарского района по кодам классификации источников финансирован</w:t>
      </w:r>
      <w:r w:rsidR="00637896">
        <w:rPr>
          <w:szCs w:val="24"/>
        </w:rPr>
        <w:t>ия дефицита бюджета за 2021 год согласно приложению 4</w:t>
      </w:r>
      <w:r w:rsidRPr="000B5E5F">
        <w:rPr>
          <w:szCs w:val="24"/>
        </w:rPr>
        <w:t xml:space="preserve"> к настоящему решению;</w:t>
      </w:r>
    </w:p>
    <w:p w14:paraId="068A802B" w14:textId="77777777" w:rsidR="00B60300" w:rsidRPr="000B5E5F" w:rsidRDefault="00B60300" w:rsidP="00B60300">
      <w:pPr>
        <w:pStyle w:val="20"/>
        <w:ind w:firstLine="851"/>
        <w:jc w:val="both"/>
        <w:rPr>
          <w:szCs w:val="24"/>
        </w:rPr>
      </w:pPr>
      <w:r w:rsidRPr="000B5E5F">
        <w:rPr>
          <w:szCs w:val="24"/>
        </w:rPr>
        <w:t xml:space="preserve">3. Настоящее Решение вступает в силу со дня его принятия. </w:t>
      </w:r>
    </w:p>
    <w:p w14:paraId="0A63AE8B" w14:textId="77777777" w:rsidR="00B60300" w:rsidRPr="000B5E5F" w:rsidRDefault="00B60300" w:rsidP="00B60300"/>
    <w:p w14:paraId="2D2BB176" w14:textId="77777777" w:rsidR="00B60300" w:rsidRPr="000B5E5F" w:rsidRDefault="00B60300" w:rsidP="00B60300">
      <w:pPr>
        <w:jc w:val="both"/>
      </w:pPr>
      <w:r w:rsidRPr="000B5E5F">
        <w:t xml:space="preserve"> </w:t>
      </w:r>
    </w:p>
    <w:p w14:paraId="0043C0BB" w14:textId="77777777" w:rsidR="00412087" w:rsidRPr="000B5E5F" w:rsidRDefault="00412087" w:rsidP="00412087">
      <w:pPr>
        <w:ind w:firstLine="851"/>
        <w:jc w:val="both"/>
      </w:pPr>
      <w:r w:rsidRPr="000B5E5F">
        <w:t>Председатель Собрания депутатов-</w:t>
      </w:r>
    </w:p>
    <w:p w14:paraId="424576A3" w14:textId="77777777" w:rsidR="0010014E" w:rsidRDefault="00412087" w:rsidP="00412087">
      <w:pPr>
        <w:ind w:firstLine="851"/>
        <w:jc w:val="both"/>
      </w:pPr>
      <w:r w:rsidRPr="000B5E5F">
        <w:t xml:space="preserve">Глава </w:t>
      </w:r>
      <w:r w:rsidR="0010014E">
        <w:t xml:space="preserve">Индустриального </w:t>
      </w:r>
      <w:r w:rsidRPr="000B5E5F">
        <w:t xml:space="preserve"> сельского поселения</w:t>
      </w:r>
      <w:r w:rsidRPr="000B5E5F">
        <w:tab/>
      </w:r>
      <w:r w:rsidRPr="000B5E5F">
        <w:tab/>
        <w:t xml:space="preserve">             </w:t>
      </w:r>
      <w:r w:rsidRPr="000B5E5F">
        <w:tab/>
      </w:r>
      <w:r w:rsidR="00637896">
        <w:t>И.И. Лысенко</w:t>
      </w:r>
    </w:p>
    <w:p w14:paraId="7DE52799" w14:textId="77777777" w:rsidR="00412087" w:rsidRPr="000B5E5F" w:rsidRDefault="00412087" w:rsidP="00412087">
      <w:pPr>
        <w:ind w:firstLine="851"/>
        <w:jc w:val="both"/>
      </w:pPr>
      <w:r w:rsidRPr="000B5E5F">
        <w:tab/>
      </w:r>
    </w:p>
    <w:p w14:paraId="5B2D25BF" w14:textId="77777777" w:rsidR="00412087" w:rsidRPr="000B5E5F" w:rsidRDefault="0010014E" w:rsidP="00412087">
      <w:pPr>
        <w:ind w:firstLine="851"/>
        <w:jc w:val="both"/>
      </w:pPr>
      <w:r>
        <w:t>П. Индустриальный</w:t>
      </w:r>
    </w:p>
    <w:p w14:paraId="6E0DF251" w14:textId="77777777" w:rsidR="00412087" w:rsidRPr="000B5E5F" w:rsidRDefault="00637896" w:rsidP="00412087">
      <w:pPr>
        <w:ind w:firstLine="851"/>
        <w:jc w:val="both"/>
      </w:pPr>
      <w:r>
        <w:t>29.04.2022</w:t>
      </w:r>
      <w:r w:rsidR="00412087" w:rsidRPr="000B5E5F">
        <w:t xml:space="preserve"> г.</w:t>
      </w:r>
    </w:p>
    <w:p w14:paraId="2815F6C7" w14:textId="77777777" w:rsidR="00412087" w:rsidRPr="000B5E5F" w:rsidRDefault="00637896" w:rsidP="00412087">
      <w:pPr>
        <w:ind w:firstLine="851"/>
        <w:jc w:val="both"/>
      </w:pPr>
      <w:r>
        <w:t>№ 32</w:t>
      </w:r>
    </w:p>
    <w:tbl>
      <w:tblPr>
        <w:tblW w:w="1132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42"/>
        <w:gridCol w:w="2998"/>
        <w:gridCol w:w="720"/>
        <w:gridCol w:w="800"/>
        <w:gridCol w:w="640"/>
        <w:gridCol w:w="760"/>
        <w:gridCol w:w="1400"/>
        <w:gridCol w:w="360"/>
        <w:gridCol w:w="720"/>
        <w:gridCol w:w="40"/>
        <w:gridCol w:w="1112"/>
        <w:gridCol w:w="48"/>
        <w:gridCol w:w="720"/>
        <w:gridCol w:w="520"/>
        <w:gridCol w:w="236"/>
        <w:gridCol w:w="6"/>
      </w:tblGrid>
      <w:tr w:rsidR="00B60300" w:rsidRPr="000B5E5F" w14:paraId="527BA7CE" w14:textId="77777777">
        <w:trPr>
          <w:trHeight w:val="1800"/>
        </w:trPr>
        <w:tc>
          <w:tcPr>
            <w:tcW w:w="3240" w:type="dxa"/>
            <w:gridSpan w:val="2"/>
            <w:noWrap/>
            <w:vAlign w:val="bottom"/>
          </w:tcPr>
          <w:p w14:paraId="6DA8F2C0" w14:textId="77777777" w:rsidR="00B60300" w:rsidRPr="000B5E5F" w:rsidRDefault="00B60300">
            <w:pPr>
              <w:jc w:val="center"/>
            </w:pPr>
          </w:p>
        </w:tc>
        <w:tc>
          <w:tcPr>
            <w:tcW w:w="4320" w:type="dxa"/>
            <w:gridSpan w:val="5"/>
            <w:noWrap/>
            <w:vAlign w:val="bottom"/>
          </w:tcPr>
          <w:p w14:paraId="0575B461" w14:textId="77777777" w:rsidR="00B60300" w:rsidRPr="000B5E5F" w:rsidRDefault="00B60300">
            <w:pPr>
              <w:jc w:val="center"/>
            </w:pPr>
          </w:p>
        </w:tc>
        <w:tc>
          <w:tcPr>
            <w:tcW w:w="3520" w:type="dxa"/>
            <w:gridSpan w:val="7"/>
            <w:vAlign w:val="bottom"/>
          </w:tcPr>
          <w:p w14:paraId="0F958DD6" w14:textId="77777777" w:rsidR="0014722A" w:rsidRPr="000B5E5F" w:rsidRDefault="0014722A" w:rsidP="001F0724"/>
          <w:p w14:paraId="776EFEBD" w14:textId="77777777" w:rsidR="0014722A" w:rsidRPr="000B5E5F" w:rsidRDefault="0014722A" w:rsidP="001F0724"/>
          <w:p w14:paraId="782F9B1B" w14:textId="77777777" w:rsidR="0014722A" w:rsidRPr="000B5E5F" w:rsidRDefault="0014722A" w:rsidP="001F0724"/>
          <w:p w14:paraId="555E6427" w14:textId="77777777" w:rsidR="0014722A" w:rsidRPr="000B5E5F" w:rsidRDefault="0014722A" w:rsidP="001F0724"/>
          <w:p w14:paraId="21350410" w14:textId="77777777" w:rsidR="0014722A" w:rsidRPr="000B5E5F" w:rsidRDefault="0014722A" w:rsidP="001F0724"/>
          <w:p w14:paraId="09E98FC4" w14:textId="77777777" w:rsidR="0014722A" w:rsidRPr="000B5E5F" w:rsidRDefault="0014722A" w:rsidP="001F0724"/>
          <w:p w14:paraId="603CFD49" w14:textId="77777777" w:rsidR="0014722A" w:rsidRPr="000B5E5F" w:rsidRDefault="0014722A" w:rsidP="001F0724"/>
          <w:p w14:paraId="1ECDC45F" w14:textId="77777777" w:rsidR="0014722A" w:rsidRPr="000B5E5F" w:rsidRDefault="0014722A" w:rsidP="001F0724"/>
          <w:p w14:paraId="56F324BC" w14:textId="77777777" w:rsidR="005D0839" w:rsidRPr="000B5E5F" w:rsidRDefault="005D0839" w:rsidP="001F0724"/>
          <w:p w14:paraId="48D5314A" w14:textId="77777777" w:rsidR="009660AD" w:rsidRPr="000B5E5F" w:rsidRDefault="009660AD" w:rsidP="001F0724"/>
          <w:p w14:paraId="35D0BA6D" w14:textId="77777777" w:rsidR="009660AD" w:rsidRPr="000B5E5F" w:rsidRDefault="009660AD" w:rsidP="001F0724"/>
          <w:p w14:paraId="238CB992" w14:textId="77777777" w:rsidR="009660AD" w:rsidRPr="000B5E5F" w:rsidRDefault="009660AD" w:rsidP="001F0724"/>
          <w:p w14:paraId="68B7E4F0" w14:textId="77777777" w:rsidR="00412087" w:rsidRPr="000B5E5F" w:rsidRDefault="00412087" w:rsidP="001F0724"/>
          <w:p w14:paraId="71D6AF4A" w14:textId="77777777" w:rsidR="009660AD" w:rsidRPr="000B5E5F" w:rsidRDefault="009660AD" w:rsidP="001F0724"/>
          <w:p w14:paraId="540F9D7F" w14:textId="77777777" w:rsidR="009660AD" w:rsidRPr="000B5E5F" w:rsidRDefault="009660AD" w:rsidP="001F0724"/>
          <w:p w14:paraId="7619F576" w14:textId="77777777" w:rsidR="007905AE" w:rsidRPr="000B5E5F" w:rsidRDefault="007905AE" w:rsidP="001F0724"/>
          <w:p w14:paraId="5CEAB863" w14:textId="77777777" w:rsidR="009660AD" w:rsidRPr="000B5E5F" w:rsidRDefault="009660AD" w:rsidP="001F0724"/>
          <w:p w14:paraId="33B08602" w14:textId="77777777" w:rsidR="00637896" w:rsidRDefault="00637896" w:rsidP="001F0724"/>
          <w:p w14:paraId="1611BE9D" w14:textId="77777777" w:rsidR="00637896" w:rsidRDefault="00637896" w:rsidP="001F0724"/>
          <w:p w14:paraId="41CA563E" w14:textId="77777777" w:rsidR="00637896" w:rsidRDefault="00637896" w:rsidP="001F0724"/>
          <w:p w14:paraId="0A5B4DC3" w14:textId="77777777" w:rsidR="00180DDE" w:rsidRPr="000B5E5F" w:rsidRDefault="00B60300" w:rsidP="001F0724">
            <w:r w:rsidRPr="000B5E5F">
              <w:lastRenderedPageBreak/>
              <w:t>Приложение 1</w:t>
            </w:r>
            <w:r w:rsidRPr="000B5E5F">
              <w:br/>
              <w:t xml:space="preserve">к Решению Собрания депутатов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  <w:r w:rsidRPr="000B5E5F">
              <w:br/>
              <w:t xml:space="preserve">«Об утверждении отчета об исполнении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за 201</w:t>
            </w:r>
            <w:r w:rsidR="005647EA" w:rsidRPr="000B5E5F">
              <w:t>7</w:t>
            </w:r>
            <w:r w:rsidRPr="000B5E5F">
              <w:t xml:space="preserve"> год» </w:t>
            </w:r>
          </w:p>
          <w:p w14:paraId="6BC2DF05" w14:textId="77777777" w:rsidR="00B60300" w:rsidRPr="000B5E5F" w:rsidRDefault="000B5E5F" w:rsidP="001F0724">
            <w:r w:rsidRPr="000B5E5F">
              <w:t>О</w:t>
            </w:r>
            <w:r w:rsidR="00B60300" w:rsidRPr="000B5E5F">
              <w:t>т</w:t>
            </w:r>
            <w:r w:rsidR="0010014E">
              <w:t xml:space="preserve"> </w:t>
            </w:r>
            <w:r>
              <w:t>27</w:t>
            </w:r>
            <w:r w:rsidR="00637896">
              <w:t>.04.2022</w:t>
            </w:r>
            <w:r w:rsidR="00B60300" w:rsidRPr="000B5E5F">
              <w:t>г. №</w:t>
            </w:r>
            <w:r w:rsidR="00224FD5" w:rsidRPr="000B5E5F">
              <w:t xml:space="preserve"> </w:t>
            </w:r>
            <w:r w:rsidR="00637896">
              <w:t>32</w:t>
            </w:r>
            <w:r w:rsidR="00B60300" w:rsidRPr="000B5E5F">
              <w:t xml:space="preserve"> 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DF2B0F6" w14:textId="77777777" w:rsidR="00B60300" w:rsidRPr="000B5E5F" w:rsidRDefault="00B60300">
            <w:pPr>
              <w:jc w:val="center"/>
            </w:pPr>
          </w:p>
        </w:tc>
      </w:tr>
      <w:tr w:rsidR="00B60300" w:rsidRPr="000B5E5F" w14:paraId="283CBDDD" w14:textId="77777777">
        <w:trPr>
          <w:trHeight w:val="240"/>
        </w:trPr>
        <w:tc>
          <w:tcPr>
            <w:tcW w:w="3240" w:type="dxa"/>
            <w:gridSpan w:val="2"/>
            <w:noWrap/>
            <w:vAlign w:val="bottom"/>
          </w:tcPr>
          <w:p w14:paraId="6CE16CE4" w14:textId="77777777" w:rsidR="00B60300" w:rsidRPr="000B5E5F" w:rsidRDefault="00B60300">
            <w:pPr>
              <w:rPr>
                <w:color w:val="000000"/>
              </w:rPr>
            </w:pPr>
          </w:p>
        </w:tc>
        <w:tc>
          <w:tcPr>
            <w:tcW w:w="4320" w:type="dxa"/>
            <w:gridSpan w:val="5"/>
            <w:noWrap/>
            <w:vAlign w:val="bottom"/>
          </w:tcPr>
          <w:p w14:paraId="1F1B459D" w14:textId="77777777" w:rsidR="00B60300" w:rsidRPr="000B5E5F" w:rsidRDefault="00B60300"/>
        </w:tc>
        <w:tc>
          <w:tcPr>
            <w:tcW w:w="2280" w:type="dxa"/>
            <w:gridSpan w:val="5"/>
            <w:vAlign w:val="bottom"/>
          </w:tcPr>
          <w:p w14:paraId="744A6954" w14:textId="77777777" w:rsidR="00B60300" w:rsidRPr="000B5E5F" w:rsidRDefault="00B60300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gridSpan w:val="2"/>
            <w:vAlign w:val="bottom"/>
          </w:tcPr>
          <w:p w14:paraId="65B7BECA" w14:textId="77777777" w:rsidR="00B60300" w:rsidRPr="000B5E5F" w:rsidRDefault="00B60300">
            <w:pPr>
              <w:jc w:val="right"/>
              <w:rPr>
                <w:color w:val="000000"/>
              </w:rPr>
            </w:pPr>
          </w:p>
        </w:tc>
        <w:tc>
          <w:tcPr>
            <w:tcW w:w="242" w:type="dxa"/>
            <w:gridSpan w:val="2"/>
            <w:noWrap/>
            <w:vAlign w:val="bottom"/>
          </w:tcPr>
          <w:p w14:paraId="551F2E36" w14:textId="77777777" w:rsidR="00B60300" w:rsidRPr="000B5E5F" w:rsidRDefault="00B60300"/>
        </w:tc>
      </w:tr>
      <w:tr w:rsidR="00B60300" w:rsidRPr="000B5E5F" w14:paraId="5DC09583" w14:textId="77777777">
        <w:trPr>
          <w:gridAfter w:val="1"/>
          <w:wAfter w:w="6" w:type="dxa"/>
          <w:trHeight w:val="660"/>
        </w:trPr>
        <w:tc>
          <w:tcPr>
            <w:tcW w:w="11080" w:type="dxa"/>
            <w:gridSpan w:val="14"/>
            <w:vAlign w:val="bottom"/>
          </w:tcPr>
          <w:p w14:paraId="3D4C7E82" w14:textId="77777777" w:rsidR="00B60300" w:rsidRPr="000B5E5F" w:rsidRDefault="00B60300">
            <w:pPr>
              <w:jc w:val="center"/>
            </w:pPr>
            <w:r w:rsidRPr="000B5E5F">
              <w:t xml:space="preserve">Доходы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по кодам класс</w:t>
            </w:r>
            <w:r w:rsidR="00637896">
              <w:t>ификации доходов бюджетов за 2022</w:t>
            </w:r>
            <w:r w:rsidRPr="000B5E5F">
              <w:t xml:space="preserve"> год</w:t>
            </w:r>
          </w:p>
        </w:tc>
        <w:tc>
          <w:tcPr>
            <w:tcW w:w="236" w:type="dxa"/>
            <w:noWrap/>
            <w:vAlign w:val="bottom"/>
          </w:tcPr>
          <w:p w14:paraId="3A9E160C" w14:textId="77777777" w:rsidR="00B60300" w:rsidRPr="000B5E5F" w:rsidRDefault="00B60300"/>
        </w:tc>
      </w:tr>
      <w:tr w:rsidR="00B60300" w:rsidRPr="000B5E5F" w14:paraId="0FA862F5" w14:textId="77777777">
        <w:trPr>
          <w:trHeight w:val="255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A38C" w14:textId="77777777" w:rsidR="00B60300" w:rsidRPr="000B5E5F" w:rsidRDefault="00B60300">
            <w:pPr>
              <w:jc w:val="center"/>
              <w:rPr>
                <w:color w:val="000000"/>
              </w:rPr>
            </w:pPr>
            <w:r w:rsidRPr="000B5E5F">
              <w:rPr>
                <w:color w:val="000000"/>
              </w:rPr>
              <w:t> </w:t>
            </w:r>
          </w:p>
        </w:tc>
        <w:tc>
          <w:tcPr>
            <w:tcW w:w="5440" w:type="dxa"/>
            <w:gridSpan w:val="8"/>
            <w:noWrap/>
            <w:vAlign w:val="bottom"/>
          </w:tcPr>
          <w:p w14:paraId="3E730D59" w14:textId="77777777" w:rsidR="00B60300" w:rsidRPr="000B5E5F" w:rsidRDefault="00B60300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3E0DA" w14:textId="77777777" w:rsidR="00B60300" w:rsidRPr="000B5E5F" w:rsidRDefault="00B60300">
            <w:pPr>
              <w:jc w:val="center"/>
              <w:rPr>
                <w:color w:val="000000"/>
              </w:rPr>
            </w:pPr>
            <w:r w:rsidRPr="000B5E5F">
              <w:rPr>
                <w:color w:val="00000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5FD04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тыс.руб.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0A8328F" w14:textId="77777777" w:rsidR="00B60300" w:rsidRPr="000B5E5F" w:rsidRDefault="00B60300"/>
        </w:tc>
      </w:tr>
      <w:tr w:rsidR="00B60300" w:rsidRPr="000B5E5F" w14:paraId="38BDA313" w14:textId="77777777">
        <w:trPr>
          <w:trHeight w:val="767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920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Код дохода по БК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EC57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Наименование показателя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A85AB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 xml:space="preserve">Плановые назначения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D694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Кассовое исполнение</w:t>
            </w:r>
          </w:p>
        </w:tc>
        <w:tc>
          <w:tcPr>
            <w:tcW w:w="242" w:type="dxa"/>
            <w:gridSpan w:val="2"/>
            <w:vAlign w:val="center"/>
          </w:tcPr>
          <w:p w14:paraId="28329CFF" w14:textId="77777777" w:rsidR="00B60300" w:rsidRPr="000B5E5F" w:rsidRDefault="00B60300">
            <w:pPr>
              <w:jc w:val="center"/>
              <w:rPr>
                <w:b/>
                <w:bCs/>
              </w:rPr>
            </w:pPr>
          </w:p>
        </w:tc>
      </w:tr>
      <w:tr w:rsidR="00B60300" w:rsidRPr="000B5E5F" w14:paraId="74AB85B0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F1D5" w14:textId="77777777" w:rsidR="00B60300" w:rsidRPr="000B5E5F" w:rsidRDefault="00B60300">
            <w:r w:rsidRPr="000B5E5F">
              <w:t> 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61BA" w14:textId="77777777" w:rsidR="00B60300" w:rsidRPr="000B5E5F" w:rsidRDefault="00B60300">
            <w:r w:rsidRPr="000B5E5F">
              <w:t>Доходы бюджета - ИТОГО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053E" w14:textId="77777777" w:rsidR="00B60300" w:rsidRPr="000B5E5F" w:rsidRDefault="00F75175">
            <w:pPr>
              <w:jc w:val="right"/>
            </w:pPr>
            <w:r>
              <w:t>4567,6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31249" w14:textId="77777777" w:rsidR="00B60300" w:rsidRPr="000B5E5F" w:rsidRDefault="00F75175">
            <w:pPr>
              <w:jc w:val="right"/>
            </w:pPr>
            <w:r>
              <w:t>4687,4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0F15089" w14:textId="77777777" w:rsidR="00B60300" w:rsidRPr="000B5E5F" w:rsidRDefault="00B60300"/>
        </w:tc>
      </w:tr>
      <w:tr w:rsidR="00B60300" w:rsidRPr="000B5E5F" w14:paraId="5EF8745A" w14:textId="77777777">
        <w:trPr>
          <w:trHeight w:val="7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49CC2" w14:textId="77777777" w:rsidR="00B60300" w:rsidRPr="00F75175" w:rsidRDefault="00B60300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000  1  00  00000  00  0000  000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EA700" w14:textId="77777777" w:rsidR="00B60300" w:rsidRPr="000B5E5F" w:rsidRDefault="00B60300">
            <w:r w:rsidRPr="000B5E5F">
              <w:t>НАЛОГОВЫЕ И НЕНАЛОГОВЫЕ ДОХОДЫ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93D3" w14:textId="77777777" w:rsidR="00B60300" w:rsidRPr="000B5E5F" w:rsidRDefault="00F75175">
            <w:pPr>
              <w:jc w:val="right"/>
            </w:pPr>
            <w:r>
              <w:t>2326,1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8E3E9" w14:textId="77777777" w:rsidR="00B60300" w:rsidRPr="000B5E5F" w:rsidRDefault="00F75175">
            <w:pPr>
              <w:jc w:val="right"/>
            </w:pPr>
            <w:r>
              <w:t>2445,9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ECC4ED0" w14:textId="77777777" w:rsidR="00B60300" w:rsidRPr="000B5E5F" w:rsidRDefault="00B60300"/>
        </w:tc>
      </w:tr>
      <w:tr w:rsidR="00B60300" w:rsidRPr="000B5E5F" w14:paraId="6D713937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8505" w14:textId="77777777" w:rsidR="00B60300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B60300" w:rsidRPr="00F75175">
              <w:rPr>
                <w:sz w:val="22"/>
                <w:szCs w:val="22"/>
              </w:rPr>
              <w:t xml:space="preserve">  1  01  00000  00  0000  000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01955" w14:textId="77777777" w:rsidR="00B60300" w:rsidRPr="000B5E5F" w:rsidRDefault="00B60300">
            <w:r w:rsidRPr="000B5E5F">
              <w:t>НАЛОГИ НА ПРИБЫЛЬ,</w:t>
            </w:r>
            <w:r w:rsidR="00FC34B1" w:rsidRPr="000B5E5F">
              <w:t xml:space="preserve"> </w:t>
            </w:r>
            <w:r w:rsidRPr="000B5E5F">
              <w:t>ДОХОДЫ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D049" w14:textId="77777777" w:rsidR="00B60300" w:rsidRPr="000B5E5F" w:rsidRDefault="00F75175">
            <w:pPr>
              <w:jc w:val="right"/>
            </w:pPr>
            <w:r>
              <w:t>189,0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4467" w14:textId="77777777" w:rsidR="00B60300" w:rsidRPr="000B5E5F" w:rsidRDefault="00F75175">
            <w:pPr>
              <w:jc w:val="right"/>
            </w:pPr>
            <w:r>
              <w:t>208,2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CFC12FC" w14:textId="77777777" w:rsidR="00B60300" w:rsidRPr="000B5E5F" w:rsidRDefault="00B60300"/>
        </w:tc>
      </w:tr>
      <w:tr w:rsidR="00B60300" w:rsidRPr="000B5E5F" w14:paraId="62A3EFD2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F3EF" w14:textId="77777777" w:rsidR="00B60300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FC34B1" w:rsidRPr="00F75175">
              <w:rPr>
                <w:sz w:val="22"/>
                <w:szCs w:val="22"/>
              </w:rPr>
              <w:t xml:space="preserve"> </w:t>
            </w:r>
            <w:r w:rsidR="00B60300" w:rsidRPr="00F75175">
              <w:rPr>
                <w:sz w:val="22"/>
                <w:szCs w:val="22"/>
              </w:rPr>
              <w:t xml:space="preserve"> 1  01  02000  01  0000  110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E288" w14:textId="77777777" w:rsidR="00B60300" w:rsidRPr="000B5E5F" w:rsidRDefault="00B60300">
            <w:r w:rsidRPr="000B5E5F">
              <w:t>Налог на доходы физических лиц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328D" w14:textId="77777777" w:rsidR="00B60300" w:rsidRPr="000B5E5F" w:rsidRDefault="00252F3B">
            <w:pPr>
              <w:jc w:val="right"/>
            </w:pPr>
            <w:r w:rsidRPr="000B5E5F">
              <w:t>1</w:t>
            </w:r>
            <w:r w:rsidR="00F75175">
              <w:t>89,0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93F71" w14:textId="77777777" w:rsidR="00B60300" w:rsidRPr="000B5E5F" w:rsidRDefault="00F75175">
            <w:pPr>
              <w:jc w:val="right"/>
            </w:pPr>
            <w:r>
              <w:t>208,2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9537B0A" w14:textId="77777777" w:rsidR="00B60300" w:rsidRPr="000B5E5F" w:rsidRDefault="00B60300"/>
        </w:tc>
      </w:tr>
      <w:tr w:rsidR="00074207" w:rsidRPr="000B5E5F" w14:paraId="269382D0" w14:textId="77777777">
        <w:trPr>
          <w:trHeight w:val="45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431AE" w14:textId="77777777" w:rsidR="00074207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074207" w:rsidRPr="00F75175">
              <w:rPr>
                <w:sz w:val="22"/>
                <w:szCs w:val="22"/>
              </w:rPr>
              <w:t xml:space="preserve">  1  01  02010  01  0000  110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2AF09" w14:textId="77777777" w:rsidR="00074207" w:rsidRPr="000B5E5F" w:rsidRDefault="00074207" w:rsidP="00D252D6">
            <w:r w:rsidRPr="000B5E5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B5E5F">
              <w:rPr>
                <w:vertAlign w:val="superscript"/>
              </w:rPr>
              <w:t>1</w:t>
            </w:r>
            <w:r w:rsidRPr="000B5E5F">
              <w:t xml:space="preserve"> и 228 Налогового кодекса Российской Федерации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1C967" w14:textId="77777777" w:rsidR="00074207" w:rsidRPr="000B5E5F" w:rsidRDefault="00252F3B">
            <w:pPr>
              <w:jc w:val="right"/>
            </w:pPr>
            <w:r w:rsidRPr="000B5E5F">
              <w:t>1</w:t>
            </w:r>
            <w:r w:rsidR="00F75175">
              <w:t>89,0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86C27" w14:textId="77777777" w:rsidR="00074207" w:rsidRPr="000B5E5F" w:rsidRDefault="00F75175">
            <w:pPr>
              <w:jc w:val="right"/>
            </w:pPr>
            <w:r>
              <w:t>208,0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059F832" w14:textId="77777777" w:rsidR="00074207" w:rsidRPr="000B5E5F" w:rsidRDefault="00074207"/>
        </w:tc>
      </w:tr>
      <w:tr w:rsidR="00074207" w:rsidRPr="000B5E5F" w14:paraId="65172F1C" w14:textId="77777777">
        <w:trPr>
          <w:trHeight w:val="96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E2794" w14:textId="77777777" w:rsidR="00074207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074207" w:rsidRPr="00F75175">
              <w:rPr>
                <w:sz w:val="22"/>
                <w:szCs w:val="22"/>
              </w:rPr>
              <w:t xml:space="preserve"> </w:t>
            </w:r>
            <w:r w:rsidR="00FC34B1" w:rsidRPr="00F75175">
              <w:rPr>
                <w:sz w:val="22"/>
                <w:szCs w:val="22"/>
              </w:rPr>
              <w:t xml:space="preserve"> </w:t>
            </w:r>
            <w:r w:rsidR="00074207" w:rsidRPr="00F75175">
              <w:rPr>
                <w:sz w:val="22"/>
                <w:szCs w:val="22"/>
              </w:rPr>
              <w:t>1  01  020</w:t>
            </w:r>
            <w:r w:rsidR="007F52F5" w:rsidRPr="00F75175">
              <w:rPr>
                <w:sz w:val="22"/>
                <w:szCs w:val="22"/>
              </w:rPr>
              <w:t>3</w:t>
            </w:r>
            <w:r w:rsidR="00074207" w:rsidRPr="00F75175">
              <w:rPr>
                <w:sz w:val="22"/>
                <w:szCs w:val="22"/>
              </w:rPr>
              <w:t xml:space="preserve">0  01  </w:t>
            </w:r>
            <w:r w:rsidR="007F52F5" w:rsidRPr="00F75175">
              <w:rPr>
                <w:sz w:val="22"/>
                <w:szCs w:val="22"/>
              </w:rPr>
              <w:t>0</w:t>
            </w:r>
            <w:r w:rsidR="00074207" w:rsidRPr="00F75175">
              <w:rPr>
                <w:sz w:val="22"/>
                <w:szCs w:val="22"/>
              </w:rPr>
              <w:t>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0D38" w14:textId="77777777" w:rsidR="00074207" w:rsidRPr="000B5E5F" w:rsidRDefault="007F52F5" w:rsidP="00D252D6">
            <w:r w:rsidRPr="000B5E5F"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D683" w14:textId="77777777" w:rsidR="00074207" w:rsidRPr="000B5E5F" w:rsidRDefault="007F52F5">
            <w:pPr>
              <w:jc w:val="right"/>
            </w:pPr>
            <w:r w:rsidRPr="000B5E5F"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65023" w14:textId="77777777" w:rsidR="00074207" w:rsidRPr="000B5E5F" w:rsidRDefault="00F75175">
            <w:pPr>
              <w:jc w:val="right"/>
            </w:pPr>
            <w:r>
              <w:t>3,9</w:t>
            </w:r>
          </w:p>
        </w:tc>
        <w:tc>
          <w:tcPr>
            <w:tcW w:w="242" w:type="dxa"/>
            <w:gridSpan w:val="2"/>
            <w:noWrap/>
          </w:tcPr>
          <w:p w14:paraId="380CFB73" w14:textId="77777777" w:rsidR="00074207" w:rsidRPr="000B5E5F" w:rsidRDefault="00074207"/>
        </w:tc>
      </w:tr>
      <w:tr w:rsidR="00B60300" w:rsidRPr="000B5E5F" w14:paraId="04ABAF5A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3830" w14:textId="77777777" w:rsidR="00B60300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B60300" w:rsidRPr="00F75175">
              <w:rPr>
                <w:sz w:val="22"/>
                <w:szCs w:val="22"/>
              </w:rPr>
              <w:t xml:space="preserve">  1  05  00000  00  0000  000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5C50" w14:textId="77777777" w:rsidR="00B60300" w:rsidRPr="000B5E5F" w:rsidRDefault="00B60300">
            <w:r w:rsidRPr="000B5E5F">
              <w:t>НАЛОГИ НА СОВОКУПНЫЙ ДОХОД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187E" w14:textId="77777777" w:rsidR="00B60300" w:rsidRPr="000B5E5F" w:rsidRDefault="00F75175">
            <w:pPr>
              <w:jc w:val="right"/>
            </w:pPr>
            <w:r>
              <w:t>85,3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72CA" w14:textId="77777777" w:rsidR="00B60300" w:rsidRPr="000B5E5F" w:rsidRDefault="00F75175">
            <w:pPr>
              <w:jc w:val="right"/>
            </w:pPr>
            <w:r>
              <w:t>93,4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1098122" w14:textId="77777777" w:rsidR="00B60300" w:rsidRPr="000B5E5F" w:rsidRDefault="00B60300"/>
        </w:tc>
      </w:tr>
      <w:tr w:rsidR="00E62040" w:rsidRPr="000B5E5F" w14:paraId="13F41264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B370" w14:textId="77777777" w:rsidR="00E62040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E62040" w:rsidRPr="00F75175">
              <w:rPr>
                <w:sz w:val="22"/>
                <w:szCs w:val="22"/>
              </w:rPr>
              <w:t xml:space="preserve">  1  05  03000  01  0000  110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9BD0" w14:textId="77777777" w:rsidR="00E62040" w:rsidRPr="000B5E5F" w:rsidRDefault="00E62040">
            <w:r w:rsidRPr="000B5E5F">
              <w:t>Единый сельскохозяйственный налог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6962" w14:textId="77777777" w:rsidR="00E62040" w:rsidRPr="000B5E5F" w:rsidRDefault="00F75175" w:rsidP="000E53B1">
            <w:pPr>
              <w:jc w:val="right"/>
            </w:pPr>
            <w:r>
              <w:t>85,3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FA0E1" w14:textId="77777777" w:rsidR="00E62040" w:rsidRPr="000B5E5F" w:rsidRDefault="00F75175" w:rsidP="00F75175">
            <w:pPr>
              <w:jc w:val="center"/>
            </w:pPr>
            <w:r>
              <w:t xml:space="preserve">          93,4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F1BAE21" w14:textId="77777777" w:rsidR="00E62040" w:rsidRPr="000B5E5F" w:rsidRDefault="00E62040"/>
        </w:tc>
      </w:tr>
      <w:tr w:rsidR="00E62040" w:rsidRPr="000B5E5F" w14:paraId="04315816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371C" w14:textId="77777777" w:rsidR="00E62040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E62040" w:rsidRPr="00F75175">
              <w:rPr>
                <w:sz w:val="22"/>
                <w:szCs w:val="22"/>
              </w:rPr>
              <w:t xml:space="preserve">  1  05  03010  01  0000  110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8EA2A" w14:textId="77777777" w:rsidR="00E62040" w:rsidRPr="000B5E5F" w:rsidRDefault="00E62040">
            <w:r w:rsidRPr="000B5E5F">
              <w:t>Единый сельскохозяйственный налог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218E" w14:textId="77777777" w:rsidR="00E62040" w:rsidRPr="000B5E5F" w:rsidRDefault="00F75175">
            <w:pPr>
              <w:jc w:val="right"/>
            </w:pPr>
            <w:r>
              <w:t>85,3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00553" w14:textId="77777777" w:rsidR="00E62040" w:rsidRPr="000B5E5F" w:rsidRDefault="00F75175" w:rsidP="00E62040">
            <w:pPr>
              <w:jc w:val="right"/>
            </w:pPr>
            <w:r>
              <w:t>93,4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9F91899" w14:textId="77777777" w:rsidR="00E62040" w:rsidRPr="000B5E5F" w:rsidRDefault="00E62040"/>
        </w:tc>
      </w:tr>
      <w:tr w:rsidR="00493756" w:rsidRPr="000B5E5F" w14:paraId="25BE28B4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07CD" w14:textId="77777777" w:rsidR="00493756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493756" w:rsidRPr="00F75175">
              <w:rPr>
                <w:sz w:val="22"/>
                <w:szCs w:val="22"/>
              </w:rPr>
              <w:t xml:space="preserve">  1  06  00000  00  0000  000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12C13" w14:textId="77777777" w:rsidR="00493756" w:rsidRPr="000B5E5F" w:rsidRDefault="00493756">
            <w:r w:rsidRPr="000B5E5F">
              <w:t>НАЛОГИ НА ИМУЩЕСТВО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9E41" w14:textId="77777777" w:rsidR="00493756" w:rsidRPr="000B5E5F" w:rsidRDefault="00AE0446">
            <w:pPr>
              <w:jc w:val="right"/>
            </w:pPr>
            <w:r>
              <w:t>1941,7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81D26" w14:textId="77777777" w:rsidR="00493756" w:rsidRPr="000B5E5F" w:rsidRDefault="004105A5">
            <w:pPr>
              <w:jc w:val="right"/>
            </w:pPr>
            <w:r w:rsidRPr="000B5E5F">
              <w:t>1</w:t>
            </w:r>
            <w:r w:rsidR="00AE0446">
              <w:t>704,8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673061C" w14:textId="77777777" w:rsidR="00493756" w:rsidRPr="000B5E5F" w:rsidRDefault="00493756"/>
        </w:tc>
      </w:tr>
      <w:tr w:rsidR="00493756" w:rsidRPr="000B5E5F" w14:paraId="625EBEDB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54A4" w14:textId="77777777" w:rsidR="00493756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493756" w:rsidRPr="00F75175">
              <w:rPr>
                <w:sz w:val="22"/>
                <w:szCs w:val="22"/>
              </w:rPr>
              <w:t xml:space="preserve">  1  06  01000  00  0000  110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7C37D" w14:textId="77777777" w:rsidR="00493756" w:rsidRPr="000B5E5F" w:rsidRDefault="00493756">
            <w:r w:rsidRPr="000B5E5F">
              <w:t>Налог на имущество физических лиц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356D2" w14:textId="77777777" w:rsidR="00493756" w:rsidRPr="000B5E5F" w:rsidRDefault="00AE0446">
            <w:pPr>
              <w:jc w:val="right"/>
            </w:pPr>
            <w:r>
              <w:t>45,1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89EA" w14:textId="77777777" w:rsidR="00493756" w:rsidRPr="000B5E5F" w:rsidRDefault="00AE0446">
            <w:pPr>
              <w:jc w:val="right"/>
            </w:pPr>
            <w:r>
              <w:t>45,3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DD57E65" w14:textId="77777777" w:rsidR="00493756" w:rsidRPr="000B5E5F" w:rsidRDefault="00493756"/>
        </w:tc>
      </w:tr>
      <w:tr w:rsidR="00493756" w:rsidRPr="000B5E5F" w14:paraId="26D1BFF6" w14:textId="77777777">
        <w:trPr>
          <w:trHeight w:val="43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CD36A" w14:textId="77777777" w:rsidR="00493756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493756" w:rsidRPr="00F75175">
              <w:rPr>
                <w:sz w:val="22"/>
                <w:szCs w:val="22"/>
              </w:rPr>
              <w:t xml:space="preserve">  1  06  01030  10  0000  110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6D03" w14:textId="77777777" w:rsidR="00493756" w:rsidRPr="000B5E5F" w:rsidRDefault="00493756">
            <w:r w:rsidRPr="000B5E5F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EE52" w14:textId="77777777" w:rsidR="00493756" w:rsidRPr="000B5E5F" w:rsidRDefault="00AE0446">
            <w:pPr>
              <w:jc w:val="right"/>
            </w:pPr>
            <w:r>
              <w:t>45,1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C9EA7" w14:textId="77777777" w:rsidR="00493756" w:rsidRPr="000B5E5F" w:rsidRDefault="00AE0446">
            <w:pPr>
              <w:jc w:val="right"/>
            </w:pPr>
            <w:r>
              <w:t>45,3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ACF1E7E" w14:textId="77777777" w:rsidR="00493756" w:rsidRPr="000B5E5F" w:rsidRDefault="00493756"/>
        </w:tc>
      </w:tr>
      <w:tr w:rsidR="00493756" w:rsidRPr="000B5E5F" w14:paraId="14005F23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0154" w14:textId="77777777" w:rsidR="00493756" w:rsidRPr="00F75175" w:rsidRDefault="007315ED">
            <w:pPr>
              <w:rPr>
                <w:sz w:val="22"/>
                <w:szCs w:val="22"/>
              </w:rPr>
            </w:pPr>
            <w:r w:rsidRPr="00F75175">
              <w:rPr>
                <w:sz w:val="22"/>
                <w:szCs w:val="22"/>
              </w:rPr>
              <w:t>000</w:t>
            </w:r>
            <w:r w:rsidR="00493756" w:rsidRPr="00F75175">
              <w:rPr>
                <w:sz w:val="22"/>
                <w:szCs w:val="22"/>
              </w:rPr>
              <w:t xml:space="preserve">  1  06  06000  00  0000  110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5DFDD" w14:textId="77777777" w:rsidR="00493756" w:rsidRPr="000B5E5F" w:rsidRDefault="00493756">
            <w:r w:rsidRPr="000B5E5F">
              <w:t>Земельный налог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EDCA" w14:textId="77777777" w:rsidR="00493756" w:rsidRPr="000B5E5F" w:rsidRDefault="00AE0446">
            <w:pPr>
              <w:jc w:val="right"/>
            </w:pPr>
            <w:r>
              <w:t>1896,6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2351" w14:textId="77777777" w:rsidR="00493756" w:rsidRPr="000B5E5F" w:rsidRDefault="004105A5">
            <w:pPr>
              <w:jc w:val="right"/>
            </w:pPr>
            <w:r w:rsidRPr="000B5E5F">
              <w:t>1</w:t>
            </w:r>
            <w:r w:rsidR="00AE0446">
              <w:t>659,4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F9BB875" w14:textId="77777777" w:rsidR="00493756" w:rsidRPr="000B5E5F" w:rsidRDefault="00493756"/>
        </w:tc>
      </w:tr>
      <w:tr w:rsidR="00493756" w:rsidRPr="000B5E5F" w14:paraId="557056CA" w14:textId="77777777">
        <w:trPr>
          <w:trHeight w:val="537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E744A" w14:textId="77777777" w:rsidR="00493756" w:rsidRPr="00AE0446" w:rsidRDefault="007315E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</w:t>
            </w:r>
            <w:r w:rsidR="00FC34B1" w:rsidRPr="00AE0446">
              <w:rPr>
                <w:sz w:val="22"/>
                <w:szCs w:val="22"/>
              </w:rPr>
              <w:t xml:space="preserve">  </w:t>
            </w:r>
            <w:r w:rsidR="00493756" w:rsidRPr="00AE0446">
              <w:rPr>
                <w:sz w:val="22"/>
                <w:szCs w:val="22"/>
              </w:rPr>
              <w:t>1  06  060</w:t>
            </w:r>
            <w:r w:rsidR="00791179" w:rsidRPr="00AE0446">
              <w:rPr>
                <w:sz w:val="22"/>
                <w:szCs w:val="22"/>
              </w:rPr>
              <w:t>3</w:t>
            </w:r>
            <w:r w:rsidR="00493756" w:rsidRPr="00AE0446">
              <w:rPr>
                <w:sz w:val="22"/>
                <w:szCs w:val="22"/>
              </w:rPr>
              <w:t>0  00  0000  110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02C06" w14:textId="77777777" w:rsidR="00493756" w:rsidRPr="000B5E5F" w:rsidRDefault="00493756">
            <w:r w:rsidRPr="000B5E5F">
              <w:t>Земельный налог</w:t>
            </w:r>
            <w:r w:rsidR="00791179" w:rsidRPr="000B5E5F">
              <w:t xml:space="preserve"> с организаций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C6CF" w14:textId="77777777" w:rsidR="00493756" w:rsidRPr="000B5E5F" w:rsidRDefault="00AE0446">
            <w:pPr>
              <w:jc w:val="right"/>
            </w:pPr>
            <w:r>
              <w:t>399,9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8CAF2" w14:textId="77777777" w:rsidR="00493756" w:rsidRPr="000B5E5F" w:rsidRDefault="00AE0446">
            <w:pPr>
              <w:jc w:val="right"/>
            </w:pPr>
            <w:r>
              <w:t>181,2</w:t>
            </w:r>
          </w:p>
        </w:tc>
        <w:tc>
          <w:tcPr>
            <w:tcW w:w="242" w:type="dxa"/>
            <w:gridSpan w:val="2"/>
            <w:noWrap/>
          </w:tcPr>
          <w:p w14:paraId="522E4DED" w14:textId="77777777" w:rsidR="00493756" w:rsidRPr="000B5E5F" w:rsidRDefault="00493756"/>
        </w:tc>
      </w:tr>
      <w:tr w:rsidR="00493756" w:rsidRPr="000B5E5F" w14:paraId="37A89659" w14:textId="77777777">
        <w:trPr>
          <w:trHeight w:val="49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E54C1" w14:textId="77777777" w:rsidR="00493756" w:rsidRPr="00AE0446" w:rsidRDefault="007315E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</w:t>
            </w:r>
            <w:r w:rsidR="00493756" w:rsidRPr="00AE0446">
              <w:rPr>
                <w:sz w:val="22"/>
                <w:szCs w:val="22"/>
              </w:rPr>
              <w:t xml:space="preserve">  1  06  060</w:t>
            </w:r>
            <w:r w:rsidR="00791179" w:rsidRPr="00AE0446">
              <w:rPr>
                <w:sz w:val="22"/>
                <w:szCs w:val="22"/>
              </w:rPr>
              <w:t>4</w:t>
            </w:r>
            <w:r w:rsidR="00493756" w:rsidRPr="00AE0446">
              <w:rPr>
                <w:sz w:val="22"/>
                <w:szCs w:val="22"/>
              </w:rPr>
              <w:t>0  00  0000  110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653FF" w14:textId="77777777" w:rsidR="00493756" w:rsidRPr="000B5E5F" w:rsidRDefault="00493756">
            <w:r w:rsidRPr="000B5E5F">
              <w:t>Земельный налог</w:t>
            </w:r>
            <w:r w:rsidR="00791179" w:rsidRPr="000B5E5F">
              <w:t xml:space="preserve"> с физических лиц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115FC" w14:textId="77777777" w:rsidR="00493756" w:rsidRPr="000B5E5F" w:rsidRDefault="00AE0446">
            <w:pPr>
              <w:jc w:val="right"/>
            </w:pPr>
            <w:r>
              <w:t>1496,7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52ECD" w14:textId="77777777" w:rsidR="00493756" w:rsidRPr="000B5E5F" w:rsidRDefault="00AE0446">
            <w:pPr>
              <w:jc w:val="right"/>
            </w:pPr>
            <w:r>
              <w:t>1478,3</w:t>
            </w:r>
          </w:p>
        </w:tc>
        <w:tc>
          <w:tcPr>
            <w:tcW w:w="242" w:type="dxa"/>
            <w:gridSpan w:val="2"/>
            <w:noWrap/>
          </w:tcPr>
          <w:p w14:paraId="22E1488A" w14:textId="77777777" w:rsidR="00493756" w:rsidRPr="000B5E5F" w:rsidRDefault="00493756"/>
        </w:tc>
      </w:tr>
      <w:tr w:rsidR="00493756" w:rsidRPr="000B5E5F" w14:paraId="14EAD2BE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A15B" w14:textId="77777777" w:rsidR="00493756" w:rsidRPr="00AE0446" w:rsidRDefault="007315E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</w:t>
            </w:r>
            <w:r w:rsidR="00493756" w:rsidRPr="00AE0446">
              <w:rPr>
                <w:sz w:val="22"/>
                <w:szCs w:val="22"/>
              </w:rPr>
              <w:t xml:space="preserve">  1  08  00000  00  0000  110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715C5" w14:textId="77777777" w:rsidR="00493756" w:rsidRPr="000B5E5F" w:rsidRDefault="00493756">
            <w:r w:rsidRPr="000B5E5F">
              <w:t>ГОСУДАРСТВЕННАЯ ПОШЛИНА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0E1F" w14:textId="77777777" w:rsidR="00493756" w:rsidRPr="000B5E5F" w:rsidRDefault="00AE0446">
            <w:pPr>
              <w:jc w:val="right"/>
            </w:pPr>
            <w:r>
              <w:t>14,4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6FC9" w14:textId="77777777" w:rsidR="00493756" w:rsidRPr="000B5E5F" w:rsidRDefault="004105A5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1625885" w14:textId="77777777" w:rsidR="00493756" w:rsidRPr="000B5E5F" w:rsidRDefault="00493756"/>
        </w:tc>
      </w:tr>
      <w:tr w:rsidR="00791179" w:rsidRPr="000B5E5F" w14:paraId="63C2729B" w14:textId="77777777">
        <w:trPr>
          <w:trHeight w:val="57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37022" w14:textId="77777777" w:rsidR="00791179" w:rsidRPr="00AE0446" w:rsidRDefault="007315E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</w:t>
            </w:r>
            <w:r w:rsidR="00791179" w:rsidRPr="00AE0446">
              <w:rPr>
                <w:sz w:val="22"/>
                <w:szCs w:val="22"/>
              </w:rPr>
              <w:t xml:space="preserve">  1  08  04000  01  0000  110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892B" w14:textId="77777777" w:rsidR="00791179" w:rsidRPr="000B5E5F" w:rsidRDefault="00791179">
            <w:r w:rsidRPr="000B5E5F">
              <w:t>Государственная пошлина за совершение нотариальных действий ( 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EEAC" w14:textId="77777777" w:rsidR="00791179" w:rsidRPr="000B5E5F" w:rsidRDefault="00AE0446" w:rsidP="00791179">
            <w:pPr>
              <w:jc w:val="right"/>
            </w:pPr>
            <w:r>
              <w:t>14,4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BEADD" w14:textId="77777777" w:rsidR="00791179" w:rsidRPr="000B5E5F" w:rsidRDefault="004105A5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60E0AD6" w14:textId="77777777" w:rsidR="00791179" w:rsidRPr="000B5E5F" w:rsidRDefault="00791179"/>
        </w:tc>
      </w:tr>
      <w:tr w:rsidR="00791179" w:rsidRPr="000B5E5F" w14:paraId="3216B458" w14:textId="77777777" w:rsidTr="00AE0446">
        <w:trPr>
          <w:trHeight w:val="163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38D5C" w14:textId="77777777" w:rsidR="00791179" w:rsidRPr="00AE0446" w:rsidRDefault="007315E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</w:t>
            </w:r>
            <w:r w:rsidR="00791179" w:rsidRPr="00AE0446">
              <w:rPr>
                <w:sz w:val="22"/>
                <w:szCs w:val="22"/>
              </w:rPr>
              <w:t xml:space="preserve"> 1  08  04020  01  0000  110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2CF39" w14:textId="77777777" w:rsidR="00AE0446" w:rsidRPr="000B5E5F" w:rsidRDefault="00791179" w:rsidP="00AE0446">
            <w:r w:rsidRPr="000B5E5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49E83" w14:textId="77777777" w:rsidR="00791179" w:rsidRPr="000B5E5F" w:rsidRDefault="00AE0446" w:rsidP="00791179">
            <w:pPr>
              <w:jc w:val="right"/>
            </w:pPr>
            <w:r>
              <w:t>14,4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1FB80" w14:textId="77777777" w:rsidR="00791179" w:rsidRPr="000B5E5F" w:rsidRDefault="004105A5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8EA5DA0" w14:textId="77777777" w:rsidR="00791179" w:rsidRPr="000B5E5F" w:rsidRDefault="00791179"/>
        </w:tc>
      </w:tr>
      <w:tr w:rsidR="00AE0446" w:rsidRPr="000B5E5F" w14:paraId="51311C81" w14:textId="77777777" w:rsidTr="00867904">
        <w:trPr>
          <w:trHeight w:val="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590E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000 1  11  00000  00  0000  000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233B2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ДОХОДЫ ОТ ИСПОЛЬЗОВАНИЯ ИМУЩЕС</w:t>
            </w:r>
            <w:r w:rsidRPr="003A1C79">
              <w:rPr>
                <w:sz w:val="22"/>
                <w:szCs w:val="22"/>
              </w:rPr>
              <w:t>Т</w:t>
            </w:r>
            <w:r w:rsidRPr="003A1C79">
              <w:rPr>
                <w:sz w:val="22"/>
                <w:szCs w:val="22"/>
              </w:rPr>
              <w:t>ВА, НАХОДЯЩЕГОСЯ В ГОСУДАРСТВЕ</w:t>
            </w:r>
            <w:r w:rsidRPr="003A1C79">
              <w:rPr>
                <w:sz w:val="22"/>
                <w:szCs w:val="22"/>
              </w:rPr>
              <w:t>Н</w:t>
            </w:r>
            <w:r w:rsidRPr="003A1C79">
              <w:rPr>
                <w:sz w:val="22"/>
                <w:szCs w:val="22"/>
              </w:rPr>
              <w:t>НОЙ И МУНИЦИПАЛЬНОЙ СОБСТВЕНН</w:t>
            </w:r>
            <w:r w:rsidRPr="003A1C79">
              <w:rPr>
                <w:sz w:val="22"/>
                <w:szCs w:val="22"/>
              </w:rPr>
              <w:t>О</w:t>
            </w:r>
            <w:r w:rsidRPr="003A1C79">
              <w:rPr>
                <w:sz w:val="22"/>
                <w:szCs w:val="22"/>
              </w:rPr>
              <w:t>СТИ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03AF" w14:textId="77777777" w:rsidR="00AE0446" w:rsidRPr="003A1C79" w:rsidRDefault="00AE0446" w:rsidP="00867904">
            <w:pPr>
              <w:jc w:val="right"/>
            </w:pPr>
            <w:r>
              <w:t>64,2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5079" w14:textId="77777777" w:rsidR="00AE0446" w:rsidRPr="003A1C79" w:rsidRDefault="00AE0446" w:rsidP="00867904">
            <w:pPr>
              <w:jc w:val="right"/>
              <w:rPr>
                <w:sz w:val="22"/>
                <w:szCs w:val="22"/>
              </w:rPr>
            </w:pPr>
            <w:r>
              <w:t>60,4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14348E" w14:textId="77777777" w:rsidR="00AE0446" w:rsidRPr="000B5E5F" w:rsidRDefault="00AE0446"/>
        </w:tc>
      </w:tr>
      <w:tr w:rsidR="00AE0446" w:rsidRPr="000B5E5F" w14:paraId="7903925E" w14:textId="77777777" w:rsidTr="00867904">
        <w:trPr>
          <w:trHeight w:val="2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5083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000 1  11  05000  00  0000  120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08EA7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</w:t>
            </w:r>
            <w:r w:rsidRPr="003A1C79">
              <w:rPr>
                <w:sz w:val="22"/>
                <w:szCs w:val="22"/>
              </w:rPr>
              <w:t>о</w:t>
            </w:r>
            <w:r w:rsidRPr="003A1C79">
              <w:rPr>
                <w:sz w:val="22"/>
                <w:szCs w:val="22"/>
              </w:rPr>
              <w:t>сударственного и муниципального имущества (за исключением имущества автономных учрежд</w:t>
            </w:r>
            <w:r w:rsidRPr="003A1C79">
              <w:rPr>
                <w:sz w:val="22"/>
                <w:szCs w:val="22"/>
              </w:rPr>
              <w:t>е</w:t>
            </w:r>
            <w:r w:rsidRPr="003A1C79">
              <w:rPr>
                <w:sz w:val="22"/>
                <w:szCs w:val="22"/>
              </w:rPr>
              <w:t>ний, а также имущества государственных и мун</w:t>
            </w:r>
            <w:r w:rsidRPr="003A1C79">
              <w:rPr>
                <w:sz w:val="22"/>
                <w:szCs w:val="22"/>
              </w:rPr>
              <w:t>и</w:t>
            </w:r>
            <w:r w:rsidRPr="003A1C79">
              <w:rPr>
                <w:sz w:val="22"/>
                <w:szCs w:val="22"/>
              </w:rPr>
              <w:t>ципальных унитарных предприятий, в том числе казенных)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6713" w14:textId="77777777" w:rsidR="00AE0446" w:rsidRPr="003A1C79" w:rsidRDefault="00AE0446" w:rsidP="00867904">
            <w:pPr>
              <w:jc w:val="right"/>
            </w:pPr>
            <w:r>
              <w:t>64,2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058A" w14:textId="77777777" w:rsidR="00AE0446" w:rsidRPr="003A1C79" w:rsidRDefault="00AE0446" w:rsidP="00867904">
            <w:pPr>
              <w:jc w:val="right"/>
            </w:pPr>
            <w:r>
              <w:t>60</w:t>
            </w:r>
            <w:r w:rsidRPr="003A1C79">
              <w:t>,4</w:t>
            </w:r>
          </w:p>
        </w:tc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06795D79" w14:textId="77777777" w:rsidR="00AE0446" w:rsidRPr="000B5E5F" w:rsidRDefault="00AE0446"/>
        </w:tc>
      </w:tr>
      <w:tr w:rsidR="00AE0446" w:rsidRPr="000B5E5F" w14:paraId="5026AF96" w14:textId="77777777" w:rsidTr="00867904">
        <w:trPr>
          <w:trHeight w:val="24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0ED2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000 1  11  05030  00  0000  120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C4CB5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Доходы от сдачи в аренду имущества, находящ</w:t>
            </w:r>
            <w:r w:rsidRPr="003A1C79">
              <w:rPr>
                <w:sz w:val="22"/>
                <w:szCs w:val="22"/>
              </w:rPr>
              <w:t>е</w:t>
            </w:r>
            <w:r w:rsidRPr="003A1C79">
              <w:rPr>
                <w:sz w:val="22"/>
                <w:szCs w:val="22"/>
              </w:rPr>
              <w:t>гося в оперативном управлении органов госуда</w:t>
            </w:r>
            <w:r w:rsidRPr="003A1C79">
              <w:rPr>
                <w:sz w:val="22"/>
                <w:szCs w:val="22"/>
              </w:rPr>
              <w:t>р</w:t>
            </w:r>
            <w:r w:rsidRPr="003A1C79">
              <w:rPr>
                <w:sz w:val="22"/>
                <w:szCs w:val="22"/>
              </w:rPr>
              <w:t>ственной власти, органов местного самоуправл</w:t>
            </w:r>
            <w:r w:rsidRPr="003A1C79">
              <w:rPr>
                <w:sz w:val="22"/>
                <w:szCs w:val="22"/>
              </w:rPr>
              <w:t>е</w:t>
            </w:r>
            <w:r w:rsidRPr="003A1C79">
              <w:rPr>
                <w:sz w:val="22"/>
                <w:szCs w:val="22"/>
              </w:rPr>
              <w:t>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7AFE" w14:textId="77777777" w:rsidR="00AE0446" w:rsidRPr="003A1C79" w:rsidRDefault="00AE0446" w:rsidP="00867904">
            <w:pPr>
              <w:jc w:val="right"/>
            </w:pPr>
            <w:r>
              <w:t>64,2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47CE" w14:textId="77777777" w:rsidR="00AE0446" w:rsidRPr="003A1C79" w:rsidRDefault="00AE0446" w:rsidP="00867904">
            <w:pPr>
              <w:jc w:val="right"/>
            </w:pPr>
            <w:r>
              <w:t>60</w:t>
            </w:r>
            <w:r w:rsidRPr="003A1C79">
              <w:t>,4</w:t>
            </w:r>
          </w:p>
        </w:tc>
        <w:tc>
          <w:tcPr>
            <w:tcW w:w="242" w:type="dxa"/>
            <w:gridSpan w:val="2"/>
            <w:vMerge/>
            <w:noWrap/>
            <w:vAlign w:val="bottom"/>
          </w:tcPr>
          <w:p w14:paraId="677D6208" w14:textId="77777777" w:rsidR="00AE0446" w:rsidRPr="000B5E5F" w:rsidRDefault="00AE0446"/>
        </w:tc>
      </w:tr>
      <w:tr w:rsidR="00AE0446" w:rsidRPr="000B5E5F" w14:paraId="7B2C7A54" w14:textId="77777777" w:rsidTr="00867904">
        <w:trPr>
          <w:trHeight w:val="1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EFCC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000 1  11  05035  10  0000  120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E4AF0" w14:textId="77777777" w:rsidR="00AE0446" w:rsidRPr="003A1C79" w:rsidRDefault="00AE0446" w:rsidP="00867904">
            <w:pPr>
              <w:rPr>
                <w:sz w:val="22"/>
                <w:szCs w:val="22"/>
              </w:rPr>
            </w:pPr>
            <w:r w:rsidRPr="003A1C79">
              <w:rPr>
                <w:sz w:val="22"/>
                <w:szCs w:val="22"/>
              </w:rPr>
              <w:t>Доходы от сдачи в аренду имущества, находящ</w:t>
            </w:r>
            <w:r w:rsidRPr="003A1C79">
              <w:rPr>
                <w:sz w:val="22"/>
                <w:szCs w:val="22"/>
              </w:rPr>
              <w:t>е</w:t>
            </w:r>
            <w:r w:rsidRPr="003A1C79">
              <w:rPr>
                <w:sz w:val="22"/>
                <w:szCs w:val="22"/>
              </w:rPr>
              <w:t>гося в оперативном управлении органов управл</w:t>
            </w:r>
            <w:r w:rsidRPr="003A1C79">
              <w:rPr>
                <w:sz w:val="22"/>
                <w:szCs w:val="22"/>
              </w:rPr>
              <w:t>е</w:t>
            </w:r>
            <w:r w:rsidRPr="003A1C79">
              <w:rPr>
                <w:sz w:val="22"/>
                <w:szCs w:val="22"/>
              </w:rPr>
              <w:t>ния поселений и созданных ими учреждений (за исключением имущества муниципальных авт</w:t>
            </w:r>
            <w:r w:rsidRPr="003A1C79">
              <w:rPr>
                <w:sz w:val="22"/>
                <w:szCs w:val="22"/>
              </w:rPr>
              <w:t>о</w:t>
            </w:r>
            <w:r w:rsidRPr="003A1C79">
              <w:rPr>
                <w:sz w:val="22"/>
                <w:szCs w:val="22"/>
              </w:rPr>
              <w:t>номных учреждений)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AD56" w14:textId="77777777" w:rsidR="00AE0446" w:rsidRPr="003A1C79" w:rsidRDefault="00AE0446" w:rsidP="00867904">
            <w:pPr>
              <w:jc w:val="right"/>
            </w:pPr>
            <w:r>
              <w:t>64,2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6F0B" w14:textId="77777777" w:rsidR="00AE0446" w:rsidRPr="003A1C79" w:rsidRDefault="00AE0446" w:rsidP="00867904">
            <w:pPr>
              <w:jc w:val="right"/>
            </w:pPr>
            <w:r>
              <w:t>60</w:t>
            </w:r>
            <w:r w:rsidRPr="003A1C79">
              <w:t>,4</w:t>
            </w:r>
          </w:p>
        </w:tc>
        <w:tc>
          <w:tcPr>
            <w:tcW w:w="242" w:type="dxa"/>
            <w:gridSpan w:val="2"/>
            <w:vMerge/>
            <w:tcBorders>
              <w:bottom w:val="single" w:sz="4" w:space="0" w:color="auto"/>
            </w:tcBorders>
            <w:noWrap/>
            <w:vAlign w:val="bottom"/>
          </w:tcPr>
          <w:p w14:paraId="15D3D8AF" w14:textId="77777777" w:rsidR="00AE0446" w:rsidRPr="000B5E5F" w:rsidRDefault="00AE0446"/>
        </w:tc>
      </w:tr>
      <w:tr w:rsidR="00AE0446" w:rsidRPr="000B5E5F" w14:paraId="4E1AF62E" w14:textId="77777777" w:rsidTr="00AE0446">
        <w:trPr>
          <w:gridAfter w:val="15"/>
          <w:wAfter w:w="11080" w:type="dxa"/>
          <w:trHeight w:val="135"/>
        </w:trPr>
        <w:tc>
          <w:tcPr>
            <w:tcW w:w="242" w:type="dxa"/>
            <w:tcBorders>
              <w:top w:val="single" w:sz="4" w:space="0" w:color="auto"/>
            </w:tcBorders>
            <w:noWrap/>
            <w:vAlign w:val="bottom"/>
          </w:tcPr>
          <w:p w14:paraId="745DD0AA" w14:textId="77777777" w:rsidR="00AE0446" w:rsidRPr="000B5E5F" w:rsidRDefault="00AE0446"/>
        </w:tc>
      </w:tr>
      <w:tr w:rsidR="004A2B7F" w:rsidRPr="000B5E5F" w14:paraId="5AF59BCE" w14:textId="77777777">
        <w:trPr>
          <w:trHeight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31641" w14:textId="77777777" w:rsidR="004A2B7F" w:rsidRPr="00AE0446" w:rsidRDefault="00FC34B1" w:rsidP="00DD3DEE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 xml:space="preserve">000 </w:t>
            </w:r>
            <w:r w:rsidR="004A2B7F" w:rsidRPr="00AE0446">
              <w:rPr>
                <w:sz w:val="22"/>
                <w:szCs w:val="22"/>
              </w:rPr>
              <w:t>1  16  00000  00  0000  000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9A9C3" w14:textId="77777777" w:rsidR="004A2B7F" w:rsidRPr="000B5E5F" w:rsidRDefault="004A2B7F" w:rsidP="00DD3DEE">
            <w:r w:rsidRPr="000B5E5F">
              <w:t>ШТРАФЫ, САНКЦИИ, ВОЗМЕЩЕНИЕ УЩЕРБА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251EA" w14:textId="77777777" w:rsidR="004A2B7F" w:rsidRPr="000B5E5F" w:rsidRDefault="00AE0446" w:rsidP="00BA5032">
            <w:pPr>
              <w:jc w:val="right"/>
            </w:pPr>
            <w:r>
              <w:t>31,5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6110" w14:textId="77777777" w:rsidR="004A2B7F" w:rsidRPr="000B5E5F" w:rsidRDefault="00AE0446" w:rsidP="00BA5032">
            <w:pPr>
              <w:jc w:val="right"/>
            </w:pPr>
            <w:r>
              <w:t>22,1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CA18198" w14:textId="77777777" w:rsidR="004A2B7F" w:rsidRPr="000B5E5F" w:rsidRDefault="004A2B7F"/>
        </w:tc>
      </w:tr>
      <w:tr w:rsidR="008318E0" w:rsidRPr="000B5E5F" w14:paraId="55318507" w14:textId="77777777">
        <w:trPr>
          <w:trHeight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703C8" w14:textId="77777777" w:rsidR="008318E0" w:rsidRPr="00AE0446" w:rsidRDefault="008318E0" w:rsidP="002C7C5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000  1  16  18050  10  0000  140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8D03E" w14:textId="77777777" w:rsidR="008318E0" w:rsidRPr="000B5E5F" w:rsidRDefault="008318E0" w:rsidP="00DD3DEE">
            <w:r w:rsidRPr="000B5E5F"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9CA65" w14:textId="77777777" w:rsidR="008318E0" w:rsidRPr="000B5E5F" w:rsidRDefault="008318E0" w:rsidP="00BA5032">
            <w:pPr>
              <w:jc w:val="right"/>
            </w:pPr>
            <w:r w:rsidRPr="000B5E5F"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63F70" w14:textId="77777777" w:rsidR="008318E0" w:rsidRPr="000B5E5F" w:rsidRDefault="008318E0" w:rsidP="00BA5032">
            <w:pPr>
              <w:jc w:val="right"/>
            </w:pPr>
            <w:r w:rsidRPr="000B5E5F">
              <w:t>10,0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EFC6EC0" w14:textId="77777777" w:rsidR="008318E0" w:rsidRPr="000B5E5F" w:rsidRDefault="008318E0"/>
        </w:tc>
      </w:tr>
      <w:tr w:rsidR="008318E0" w:rsidRPr="000B5E5F" w14:paraId="11BE71DC" w14:textId="77777777">
        <w:trPr>
          <w:trHeight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9501B" w14:textId="77777777" w:rsidR="008318E0" w:rsidRPr="00AE0446" w:rsidRDefault="008318E0" w:rsidP="002C7C5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000  1  16  33050  10  6000  140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1199" w14:textId="77777777" w:rsidR="008318E0" w:rsidRPr="000B5E5F" w:rsidRDefault="008318E0" w:rsidP="002C7C5D">
            <w:r w:rsidRPr="000B5E5F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 для нужд сельских поселений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E2BD" w14:textId="77777777" w:rsidR="008318E0" w:rsidRPr="000B5E5F" w:rsidRDefault="00AE0446" w:rsidP="002C7C5D">
            <w:pPr>
              <w:jc w:val="right"/>
            </w:pPr>
            <w:r>
              <w:t>31,5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436E" w14:textId="77777777" w:rsidR="008318E0" w:rsidRPr="000B5E5F" w:rsidRDefault="008318E0" w:rsidP="002C7C5D">
            <w:pPr>
              <w:jc w:val="right"/>
            </w:pPr>
            <w:r w:rsidRPr="000B5E5F">
              <w:t>6,0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978937A" w14:textId="77777777" w:rsidR="008318E0" w:rsidRPr="000B5E5F" w:rsidRDefault="008318E0"/>
        </w:tc>
      </w:tr>
      <w:tr w:rsidR="008318E0" w:rsidRPr="000B5E5F" w14:paraId="1EF758AE" w14:textId="77777777">
        <w:trPr>
          <w:trHeight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2C3C9" w14:textId="77777777" w:rsidR="008318E0" w:rsidRPr="00AE0446" w:rsidRDefault="008318E0" w:rsidP="00DD3DEE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000  1  16  51040  02  0000  140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DDF12" w14:textId="77777777" w:rsidR="008318E0" w:rsidRPr="000B5E5F" w:rsidRDefault="008318E0" w:rsidP="00DD3DEE">
            <w:r w:rsidRPr="000B5E5F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38258" w14:textId="77777777" w:rsidR="008318E0" w:rsidRPr="000B5E5F" w:rsidRDefault="00AE0446" w:rsidP="00BA5032">
            <w:pPr>
              <w:jc w:val="right"/>
            </w:pPr>
            <w: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246A" w14:textId="77777777" w:rsidR="008318E0" w:rsidRPr="000B5E5F" w:rsidRDefault="00AE0446" w:rsidP="00BA5032">
            <w:pPr>
              <w:jc w:val="right"/>
            </w:pPr>
            <w:r>
              <w:t>12,1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61DC40F" w14:textId="77777777" w:rsidR="008318E0" w:rsidRPr="000B5E5F" w:rsidRDefault="008318E0"/>
        </w:tc>
      </w:tr>
      <w:tr w:rsidR="008318E0" w:rsidRPr="000B5E5F" w14:paraId="5489CBF3" w14:textId="77777777">
        <w:trPr>
          <w:trHeight w:val="271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1CDE6" w14:textId="77777777" w:rsidR="008318E0" w:rsidRPr="00AE0446" w:rsidRDefault="008318E0" w:rsidP="002C7C5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000 1  17  00000  00  0000  000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BD5B" w14:textId="77777777" w:rsidR="008318E0" w:rsidRPr="000B5E5F" w:rsidRDefault="008318E0" w:rsidP="00DD3DEE">
            <w:r w:rsidRPr="000B5E5F">
              <w:t>ПРОЧИЕ НЕНАЛОГОВЫЕ ДОХОДЫ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2CDE" w14:textId="77777777" w:rsidR="008318E0" w:rsidRPr="000B5E5F" w:rsidRDefault="008318E0" w:rsidP="00BA5032">
            <w:pPr>
              <w:jc w:val="right"/>
            </w:pPr>
            <w:r w:rsidRPr="000B5E5F"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30E34" w14:textId="77777777" w:rsidR="008318E0" w:rsidRPr="000B5E5F" w:rsidRDefault="00AE0446" w:rsidP="00BA5032">
            <w:pPr>
              <w:jc w:val="right"/>
            </w:pPr>
            <w:r>
              <w:t>0</w:t>
            </w:r>
            <w:r w:rsidR="008318E0" w:rsidRPr="000B5E5F">
              <w:t>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414944A" w14:textId="77777777" w:rsidR="008318E0" w:rsidRPr="000B5E5F" w:rsidRDefault="008318E0"/>
        </w:tc>
      </w:tr>
      <w:tr w:rsidR="008318E0" w:rsidRPr="000B5E5F" w14:paraId="73BFF119" w14:textId="77777777">
        <w:trPr>
          <w:trHeight w:val="337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206DD" w14:textId="77777777" w:rsidR="008318E0" w:rsidRPr="00AE0446" w:rsidRDefault="008318E0" w:rsidP="002C7C5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000 1  17  05000  00  0000  180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E211A" w14:textId="77777777" w:rsidR="008318E0" w:rsidRPr="000B5E5F" w:rsidRDefault="008318E0" w:rsidP="00DD3DEE">
            <w:r w:rsidRPr="000B5E5F">
              <w:t>Прочие неналоговые доходы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8D3F7" w14:textId="77777777" w:rsidR="008318E0" w:rsidRPr="000B5E5F" w:rsidRDefault="008318E0" w:rsidP="00BA5032">
            <w:pPr>
              <w:jc w:val="right"/>
            </w:pPr>
            <w:r w:rsidRPr="000B5E5F"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86553" w14:textId="77777777" w:rsidR="008318E0" w:rsidRPr="000B5E5F" w:rsidRDefault="00AE0446" w:rsidP="00BA5032">
            <w:pPr>
              <w:jc w:val="right"/>
            </w:pPr>
            <w:r>
              <w:t>0</w:t>
            </w:r>
            <w:r w:rsidR="008318E0" w:rsidRPr="000B5E5F">
              <w:t>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2C3FCA4" w14:textId="77777777" w:rsidR="008318E0" w:rsidRPr="000B5E5F" w:rsidRDefault="008318E0"/>
        </w:tc>
      </w:tr>
      <w:tr w:rsidR="008318E0" w:rsidRPr="000B5E5F" w14:paraId="7571D9EB" w14:textId="77777777">
        <w:trPr>
          <w:trHeight w:val="181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13DE6" w14:textId="77777777" w:rsidR="008318E0" w:rsidRPr="00AE0446" w:rsidRDefault="008318E0" w:rsidP="002C7C5D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000 1  17  05050  10  0000  180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7719" w14:textId="77777777" w:rsidR="008318E0" w:rsidRPr="000B5E5F" w:rsidRDefault="008318E0" w:rsidP="002C7C5D">
            <w:r w:rsidRPr="000B5E5F">
              <w:t>Прочие неналоговые доходы бюджетов сельских поселений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CC0E" w14:textId="77777777" w:rsidR="008318E0" w:rsidRPr="000B5E5F" w:rsidRDefault="008318E0" w:rsidP="00BA5032">
            <w:pPr>
              <w:jc w:val="right"/>
            </w:pPr>
            <w:r w:rsidRPr="000B5E5F"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03FC" w14:textId="77777777" w:rsidR="008318E0" w:rsidRPr="000B5E5F" w:rsidRDefault="00AE0446" w:rsidP="00BA5032">
            <w:pPr>
              <w:jc w:val="right"/>
            </w:pPr>
            <w:r>
              <w:t>0</w:t>
            </w:r>
            <w:r w:rsidR="008318E0" w:rsidRPr="000B5E5F">
              <w:t>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1EFBEA6" w14:textId="77777777" w:rsidR="008318E0" w:rsidRPr="000B5E5F" w:rsidRDefault="008318E0"/>
        </w:tc>
      </w:tr>
      <w:tr w:rsidR="008318E0" w:rsidRPr="000B5E5F" w14:paraId="5069BFBB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1F0A0" w14:textId="77777777" w:rsidR="008318E0" w:rsidRPr="00AE0446" w:rsidRDefault="008318E0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000  2  00  00000  00  0000  000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0576" w14:textId="77777777" w:rsidR="008318E0" w:rsidRPr="000B5E5F" w:rsidRDefault="008318E0">
            <w:r w:rsidRPr="000B5E5F">
              <w:t>БЕЗВОЗМЕЗДНЫЕ ПОСТУПЛЕНИЯ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369D2" w14:textId="77777777" w:rsidR="008318E0" w:rsidRPr="000B5E5F" w:rsidRDefault="00AE0446">
            <w:pPr>
              <w:jc w:val="right"/>
            </w:pPr>
            <w:r>
              <w:t>2241,5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F4AA0" w14:textId="77777777" w:rsidR="008318E0" w:rsidRPr="000B5E5F" w:rsidRDefault="00AE0446">
            <w:pPr>
              <w:jc w:val="right"/>
            </w:pPr>
            <w:r>
              <w:t>2241,5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EEE8B7A" w14:textId="77777777" w:rsidR="008318E0" w:rsidRPr="000B5E5F" w:rsidRDefault="008318E0"/>
        </w:tc>
      </w:tr>
      <w:tr w:rsidR="008318E0" w:rsidRPr="000B5E5F" w14:paraId="4CE9456C" w14:textId="77777777">
        <w:trPr>
          <w:trHeight w:val="45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D3EE1" w14:textId="77777777" w:rsidR="008318E0" w:rsidRPr="00AE0446" w:rsidRDefault="008318E0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000  2  02  00000  00  0000  000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FE54" w14:textId="77777777" w:rsidR="008318E0" w:rsidRPr="000B5E5F" w:rsidRDefault="008318E0">
            <w:r w:rsidRPr="000B5E5F">
              <w:t>Безвозмездные поступления от других  бюджетов бюджетной  системы Российской Федерации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6A605" w14:textId="77777777" w:rsidR="008318E0" w:rsidRPr="000B5E5F" w:rsidRDefault="008318E0" w:rsidP="00BA5032">
            <w:pPr>
              <w:jc w:val="right"/>
            </w:pPr>
            <w:r w:rsidRPr="000B5E5F">
              <w:t>16169,6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EEEC" w14:textId="77777777" w:rsidR="008318E0" w:rsidRPr="000B5E5F" w:rsidRDefault="002C7C5D" w:rsidP="00BA5032">
            <w:pPr>
              <w:jc w:val="right"/>
            </w:pPr>
            <w:r w:rsidRPr="000B5E5F">
              <w:t>8585,3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DF9BD29" w14:textId="77777777" w:rsidR="008318E0" w:rsidRPr="000B5E5F" w:rsidRDefault="008318E0"/>
          <w:p w14:paraId="30DA9740" w14:textId="77777777" w:rsidR="008318E0" w:rsidRPr="000B5E5F" w:rsidRDefault="008318E0"/>
        </w:tc>
      </w:tr>
      <w:tr w:rsidR="008318E0" w:rsidRPr="000B5E5F" w14:paraId="499B6623" w14:textId="77777777" w:rsidTr="008F4DF6">
        <w:trPr>
          <w:trHeight w:val="68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90B8A" w14:textId="77777777" w:rsidR="008318E0" w:rsidRPr="00AE0446" w:rsidRDefault="008318E0">
            <w:pPr>
              <w:rPr>
                <w:sz w:val="22"/>
                <w:szCs w:val="22"/>
              </w:rPr>
            </w:pPr>
            <w:r w:rsidRPr="00AE0446">
              <w:rPr>
                <w:sz w:val="22"/>
                <w:szCs w:val="22"/>
              </w:rPr>
              <w:t>000  2  02  15001  00  0000  151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75AA" w14:textId="77777777" w:rsidR="008318E0" w:rsidRPr="000B5E5F" w:rsidRDefault="008318E0">
            <w:r w:rsidRPr="000B5E5F">
              <w:t>Дотации бюджетам субъектов  Российской Федерации и муниципальных образований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ACE01" w14:textId="77777777" w:rsidR="008318E0" w:rsidRPr="000B5E5F" w:rsidRDefault="00A13945">
            <w:pPr>
              <w:jc w:val="right"/>
            </w:pPr>
            <w:r>
              <w:t>2172,0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DCEA3" w14:textId="77777777" w:rsidR="008318E0" w:rsidRPr="000B5E5F" w:rsidRDefault="00A13945">
            <w:pPr>
              <w:jc w:val="right"/>
            </w:pPr>
            <w:r>
              <w:t>2172,0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84D07A0" w14:textId="77777777" w:rsidR="008318E0" w:rsidRPr="000B5E5F" w:rsidRDefault="008318E0"/>
          <w:p w14:paraId="4E2A58BF" w14:textId="77777777" w:rsidR="008318E0" w:rsidRPr="000B5E5F" w:rsidRDefault="008318E0"/>
        </w:tc>
      </w:tr>
      <w:tr w:rsidR="008318E0" w:rsidRPr="000B5E5F" w14:paraId="0B23200E" w14:textId="77777777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A22E1" w14:textId="77777777" w:rsidR="008318E0" w:rsidRPr="008F4DF6" w:rsidRDefault="008318E0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000  2  02  15001  10  0000  151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0D98" w14:textId="77777777" w:rsidR="008318E0" w:rsidRPr="000B5E5F" w:rsidRDefault="008318E0">
            <w:r w:rsidRPr="000B5E5F">
              <w:t>Дотации на выравнивание  бюджетной обеспеченности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B63B9" w14:textId="77777777" w:rsidR="008318E0" w:rsidRPr="000B5E5F" w:rsidRDefault="00A13945" w:rsidP="00BA5032">
            <w:pPr>
              <w:jc w:val="right"/>
            </w:pPr>
            <w:r>
              <w:t>2172,0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D9271" w14:textId="77777777" w:rsidR="008318E0" w:rsidRPr="000B5E5F" w:rsidRDefault="002C7C5D" w:rsidP="00BA5032">
            <w:pPr>
              <w:jc w:val="right"/>
            </w:pPr>
            <w:r w:rsidRPr="000B5E5F">
              <w:t>2</w:t>
            </w:r>
            <w:r w:rsidR="008F4DF6">
              <w:t>172,0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DB7B18B" w14:textId="77777777" w:rsidR="008318E0" w:rsidRPr="000B5E5F" w:rsidRDefault="008318E0"/>
        </w:tc>
      </w:tr>
      <w:tr w:rsidR="008318E0" w:rsidRPr="000B5E5F" w14:paraId="283F823C" w14:textId="77777777">
        <w:trPr>
          <w:trHeight w:val="49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1649E" w14:textId="77777777" w:rsidR="008318E0" w:rsidRPr="008F4DF6" w:rsidRDefault="008318E0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000  2  02  30000  00  0000  151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DEFB2" w14:textId="77777777" w:rsidR="008318E0" w:rsidRPr="000B5E5F" w:rsidRDefault="008318E0">
            <w:r w:rsidRPr="000B5E5F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14186" w14:textId="77777777" w:rsidR="008318E0" w:rsidRPr="000B5E5F" w:rsidRDefault="008318E0">
            <w:pPr>
              <w:jc w:val="right"/>
            </w:pPr>
            <w:r w:rsidRPr="000B5E5F">
              <w:t>69,5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BA4EC" w14:textId="77777777" w:rsidR="008318E0" w:rsidRPr="000B5E5F" w:rsidRDefault="002C7C5D" w:rsidP="004F7790">
            <w:pPr>
              <w:jc w:val="right"/>
            </w:pPr>
            <w:r w:rsidRPr="000B5E5F">
              <w:t>69,5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222B326" w14:textId="77777777" w:rsidR="008318E0" w:rsidRPr="000B5E5F" w:rsidRDefault="008318E0"/>
        </w:tc>
      </w:tr>
      <w:tr w:rsidR="008318E0" w:rsidRPr="000B5E5F" w14:paraId="22270889" w14:textId="77777777">
        <w:trPr>
          <w:trHeight w:val="49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411F0" w14:textId="77777777" w:rsidR="008318E0" w:rsidRPr="008F4DF6" w:rsidRDefault="008318E0" w:rsidP="002C7C5D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000  2  02  30024  00  0000  151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0EB5F" w14:textId="77777777" w:rsidR="008318E0" w:rsidRPr="000B5E5F" w:rsidRDefault="008318E0" w:rsidP="002C7C5D">
            <w:r w:rsidRPr="000B5E5F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2646C" w14:textId="77777777" w:rsidR="008318E0" w:rsidRPr="000B5E5F" w:rsidRDefault="008318E0" w:rsidP="002C7C5D">
            <w:pPr>
              <w:jc w:val="right"/>
            </w:pPr>
            <w:r w:rsidRPr="000B5E5F">
              <w:t>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32C99" w14:textId="77777777" w:rsidR="008318E0" w:rsidRPr="000B5E5F" w:rsidRDefault="008318E0" w:rsidP="002C7C5D">
            <w:pPr>
              <w:jc w:val="right"/>
            </w:pPr>
            <w:r w:rsidRPr="000B5E5F">
              <w:t>0,2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192A73F" w14:textId="77777777" w:rsidR="008318E0" w:rsidRPr="000B5E5F" w:rsidRDefault="008318E0"/>
        </w:tc>
      </w:tr>
      <w:tr w:rsidR="008318E0" w:rsidRPr="000B5E5F" w14:paraId="4AC6E034" w14:textId="77777777">
        <w:trPr>
          <w:trHeight w:val="49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F31EE" w14:textId="77777777" w:rsidR="008318E0" w:rsidRPr="008F4DF6" w:rsidRDefault="008318E0" w:rsidP="002C7C5D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000  2  02  30024  10  0000  151</w:t>
            </w:r>
          </w:p>
        </w:tc>
        <w:tc>
          <w:tcPr>
            <w:tcW w:w="5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6037" w14:textId="77777777" w:rsidR="008318E0" w:rsidRPr="000B5E5F" w:rsidRDefault="008318E0" w:rsidP="002C7C5D">
            <w:r w:rsidRPr="000B5E5F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CEE9" w14:textId="77777777" w:rsidR="008318E0" w:rsidRPr="000B5E5F" w:rsidRDefault="008318E0" w:rsidP="002C7C5D">
            <w:pPr>
              <w:jc w:val="right"/>
            </w:pPr>
            <w:r w:rsidRPr="000B5E5F">
              <w:t>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C8B93" w14:textId="77777777" w:rsidR="008318E0" w:rsidRPr="000B5E5F" w:rsidRDefault="008318E0" w:rsidP="002C7C5D">
            <w:pPr>
              <w:jc w:val="right"/>
            </w:pPr>
            <w:r w:rsidRPr="000B5E5F">
              <w:t>0,2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FD35DEB" w14:textId="77777777" w:rsidR="008318E0" w:rsidRPr="000B5E5F" w:rsidRDefault="008318E0"/>
        </w:tc>
      </w:tr>
      <w:tr w:rsidR="008318E0" w:rsidRPr="000B5E5F" w14:paraId="671443E0" w14:textId="77777777">
        <w:trPr>
          <w:trHeight w:val="42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0F1" w14:textId="77777777" w:rsidR="008318E0" w:rsidRPr="008F4DF6" w:rsidRDefault="008318E0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000  2  02  35118  00  0000  151</w:t>
            </w:r>
          </w:p>
        </w:tc>
        <w:tc>
          <w:tcPr>
            <w:tcW w:w="5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AD687" w14:textId="77777777" w:rsidR="008318E0" w:rsidRPr="000B5E5F" w:rsidRDefault="008318E0">
            <w:r w:rsidRPr="000B5E5F"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4BEE1" w14:textId="77777777" w:rsidR="008318E0" w:rsidRPr="000B5E5F" w:rsidRDefault="008318E0">
            <w:pPr>
              <w:jc w:val="right"/>
            </w:pPr>
            <w:r w:rsidRPr="000B5E5F">
              <w:t>69,3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7C4E" w14:textId="77777777" w:rsidR="008318E0" w:rsidRPr="000B5E5F" w:rsidRDefault="002C7C5D" w:rsidP="004F7790">
            <w:pPr>
              <w:jc w:val="right"/>
            </w:pPr>
            <w:r w:rsidRPr="000B5E5F">
              <w:t>69,3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65C8983" w14:textId="77777777" w:rsidR="008318E0" w:rsidRPr="000B5E5F" w:rsidRDefault="008318E0"/>
        </w:tc>
      </w:tr>
      <w:tr w:rsidR="008318E0" w:rsidRPr="000B5E5F" w14:paraId="70073A17" w14:textId="77777777">
        <w:trPr>
          <w:trHeight w:val="521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CC7B0" w14:textId="77777777" w:rsidR="008318E0" w:rsidRPr="008F4DF6" w:rsidRDefault="008318E0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000  2  02  35118  10  0000  151</w:t>
            </w:r>
          </w:p>
        </w:tc>
        <w:tc>
          <w:tcPr>
            <w:tcW w:w="54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56036" w14:textId="77777777" w:rsidR="008318E0" w:rsidRPr="000B5E5F" w:rsidRDefault="008318E0">
            <w:r w:rsidRPr="000B5E5F"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8D714" w14:textId="77777777" w:rsidR="008318E0" w:rsidRPr="000B5E5F" w:rsidRDefault="008318E0" w:rsidP="00BA5032">
            <w:pPr>
              <w:jc w:val="right"/>
            </w:pPr>
            <w:r w:rsidRPr="000B5E5F">
              <w:t>69,3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FDD7A" w14:textId="77777777" w:rsidR="008318E0" w:rsidRPr="000B5E5F" w:rsidRDefault="002C7C5D" w:rsidP="004F7790">
            <w:pPr>
              <w:jc w:val="right"/>
            </w:pPr>
            <w:r w:rsidRPr="000B5E5F">
              <w:t>69,3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5906889" w14:textId="77777777" w:rsidR="008318E0" w:rsidRPr="000B5E5F" w:rsidRDefault="008318E0"/>
        </w:tc>
      </w:tr>
      <w:tr w:rsidR="008F4DF6" w:rsidRPr="000B5E5F" w14:paraId="71136474" w14:textId="77777777">
        <w:trPr>
          <w:gridAfter w:val="15"/>
          <w:wAfter w:w="11080" w:type="dxa"/>
          <w:trHeight w:val="152"/>
        </w:trPr>
        <w:tc>
          <w:tcPr>
            <w:tcW w:w="242" w:type="dxa"/>
            <w:noWrap/>
            <w:vAlign w:val="bottom"/>
          </w:tcPr>
          <w:p w14:paraId="604C7AE4" w14:textId="77777777" w:rsidR="008F4DF6" w:rsidRPr="000B5E5F" w:rsidRDefault="008F4DF6"/>
        </w:tc>
      </w:tr>
      <w:tr w:rsidR="008F4DF6" w:rsidRPr="000B5E5F" w14:paraId="2830F42B" w14:textId="77777777">
        <w:trPr>
          <w:gridAfter w:val="15"/>
          <w:wAfter w:w="11080" w:type="dxa"/>
          <w:trHeight w:val="152"/>
        </w:trPr>
        <w:tc>
          <w:tcPr>
            <w:tcW w:w="242" w:type="dxa"/>
            <w:noWrap/>
            <w:vAlign w:val="bottom"/>
          </w:tcPr>
          <w:p w14:paraId="10019800" w14:textId="77777777" w:rsidR="008F4DF6" w:rsidRPr="000B5E5F" w:rsidRDefault="008F4DF6"/>
        </w:tc>
      </w:tr>
      <w:tr w:rsidR="008F4DF6" w:rsidRPr="000B5E5F" w14:paraId="0C047CFC" w14:textId="77777777">
        <w:trPr>
          <w:gridAfter w:val="15"/>
          <w:wAfter w:w="11080" w:type="dxa"/>
          <w:trHeight w:val="152"/>
        </w:trPr>
        <w:tc>
          <w:tcPr>
            <w:tcW w:w="242" w:type="dxa"/>
            <w:noWrap/>
            <w:vAlign w:val="bottom"/>
          </w:tcPr>
          <w:p w14:paraId="7913E9FD" w14:textId="77777777" w:rsidR="008F4DF6" w:rsidRPr="000B5E5F" w:rsidRDefault="008F4DF6"/>
        </w:tc>
      </w:tr>
      <w:tr w:rsidR="008318E0" w:rsidRPr="000B5E5F" w14:paraId="2D0AAE0D" w14:textId="77777777">
        <w:trPr>
          <w:gridAfter w:val="1"/>
          <w:wAfter w:w="6" w:type="dxa"/>
          <w:trHeight w:val="225"/>
        </w:trPr>
        <w:tc>
          <w:tcPr>
            <w:tcW w:w="3240" w:type="dxa"/>
            <w:gridSpan w:val="2"/>
            <w:noWrap/>
            <w:vAlign w:val="bottom"/>
          </w:tcPr>
          <w:p w14:paraId="233B7C95" w14:textId="77777777" w:rsidR="008318E0" w:rsidRPr="000B5E5F" w:rsidRDefault="008318E0"/>
        </w:tc>
        <w:tc>
          <w:tcPr>
            <w:tcW w:w="5440" w:type="dxa"/>
            <w:gridSpan w:val="8"/>
            <w:noWrap/>
            <w:vAlign w:val="bottom"/>
          </w:tcPr>
          <w:p w14:paraId="3C2719F9" w14:textId="77777777" w:rsidR="008318E0" w:rsidRDefault="008318E0"/>
          <w:p w14:paraId="431C47FD" w14:textId="77777777" w:rsidR="008F4DF6" w:rsidRDefault="008F4DF6"/>
          <w:p w14:paraId="2F028948" w14:textId="77777777" w:rsidR="008F4DF6" w:rsidRDefault="008F4DF6"/>
          <w:p w14:paraId="0F5956DE" w14:textId="77777777" w:rsidR="008F4DF6" w:rsidRDefault="008F4DF6"/>
          <w:p w14:paraId="71662F9A" w14:textId="77777777" w:rsidR="008F4DF6" w:rsidRDefault="008F4DF6"/>
          <w:p w14:paraId="783D268C" w14:textId="77777777" w:rsidR="008F4DF6" w:rsidRDefault="008F4DF6"/>
          <w:p w14:paraId="5CFCAF96" w14:textId="77777777" w:rsidR="008F4DF6" w:rsidRPr="000B5E5F" w:rsidRDefault="008F4DF6"/>
        </w:tc>
        <w:tc>
          <w:tcPr>
            <w:tcW w:w="2400" w:type="dxa"/>
            <w:gridSpan w:val="4"/>
            <w:noWrap/>
            <w:vAlign w:val="bottom"/>
          </w:tcPr>
          <w:p w14:paraId="64E8E887" w14:textId="77777777" w:rsidR="008318E0" w:rsidRPr="000B5E5F" w:rsidRDefault="008318E0"/>
          <w:p w14:paraId="562D777B" w14:textId="77777777" w:rsidR="008318E0" w:rsidRPr="000B5E5F" w:rsidRDefault="008318E0"/>
          <w:p w14:paraId="294D8DDD" w14:textId="77777777" w:rsidR="008318E0" w:rsidRDefault="008318E0"/>
          <w:p w14:paraId="1F482B82" w14:textId="77777777" w:rsidR="0010014E" w:rsidRDefault="0010014E"/>
          <w:p w14:paraId="2EB9D3FF" w14:textId="77777777" w:rsidR="0010014E" w:rsidRDefault="0010014E"/>
          <w:p w14:paraId="2A06B933" w14:textId="77777777" w:rsidR="0010014E" w:rsidRDefault="0010014E"/>
          <w:p w14:paraId="5EFBB204" w14:textId="77777777" w:rsidR="0010014E" w:rsidRDefault="0010014E"/>
          <w:p w14:paraId="78E93125" w14:textId="77777777" w:rsidR="0010014E" w:rsidRDefault="0010014E"/>
          <w:p w14:paraId="250F55A6" w14:textId="77777777" w:rsidR="0010014E" w:rsidRDefault="0010014E"/>
          <w:p w14:paraId="585588DC" w14:textId="77777777" w:rsidR="0010014E" w:rsidRDefault="0010014E"/>
          <w:p w14:paraId="64704BAB" w14:textId="77777777" w:rsidR="0010014E" w:rsidRDefault="0010014E"/>
          <w:p w14:paraId="4313C09A" w14:textId="77777777" w:rsidR="0010014E" w:rsidRDefault="0010014E"/>
          <w:p w14:paraId="67D0B9D8" w14:textId="77777777" w:rsidR="0010014E" w:rsidRDefault="0010014E"/>
          <w:p w14:paraId="4D7694DF" w14:textId="77777777" w:rsidR="0010014E" w:rsidRDefault="0010014E"/>
          <w:p w14:paraId="5939FD16" w14:textId="77777777" w:rsidR="0010014E" w:rsidRDefault="0010014E"/>
          <w:p w14:paraId="20AF192C" w14:textId="77777777" w:rsidR="0010014E" w:rsidRDefault="0010014E"/>
          <w:p w14:paraId="78658133" w14:textId="77777777" w:rsidR="0010014E" w:rsidRDefault="0010014E"/>
          <w:p w14:paraId="691A8805" w14:textId="77777777" w:rsidR="0010014E" w:rsidRDefault="0010014E"/>
          <w:p w14:paraId="39E129D1" w14:textId="77777777" w:rsidR="0010014E" w:rsidRDefault="0010014E"/>
          <w:p w14:paraId="0E0E1663" w14:textId="77777777" w:rsidR="0010014E" w:rsidRDefault="0010014E"/>
          <w:p w14:paraId="4D7D972D" w14:textId="77777777" w:rsidR="0010014E" w:rsidRDefault="0010014E"/>
          <w:p w14:paraId="661D7090" w14:textId="77777777" w:rsidR="0010014E" w:rsidRDefault="0010014E"/>
          <w:p w14:paraId="12742EA4" w14:textId="77777777" w:rsidR="0010014E" w:rsidRDefault="0010014E"/>
          <w:p w14:paraId="0E2DF364" w14:textId="77777777" w:rsidR="0010014E" w:rsidRDefault="0010014E"/>
          <w:p w14:paraId="13DF0472" w14:textId="77777777" w:rsidR="0010014E" w:rsidRDefault="0010014E"/>
          <w:p w14:paraId="6DBA36F8" w14:textId="77777777" w:rsidR="0010014E" w:rsidRDefault="0010014E"/>
          <w:p w14:paraId="1BDBB2B8" w14:textId="77777777" w:rsidR="0010014E" w:rsidRDefault="0010014E"/>
          <w:p w14:paraId="5664029A" w14:textId="77777777" w:rsidR="0010014E" w:rsidRDefault="0010014E"/>
          <w:p w14:paraId="55C4ABE8" w14:textId="77777777" w:rsidR="0010014E" w:rsidRDefault="0010014E"/>
          <w:p w14:paraId="7503B493" w14:textId="77777777" w:rsidR="0010014E" w:rsidRDefault="0010014E"/>
          <w:p w14:paraId="2A336EAE" w14:textId="77777777" w:rsidR="0010014E" w:rsidRDefault="0010014E"/>
          <w:p w14:paraId="1229C5AE" w14:textId="77777777" w:rsidR="008F4DF6" w:rsidRDefault="008F4DF6"/>
          <w:p w14:paraId="67916E17" w14:textId="77777777" w:rsidR="008F4DF6" w:rsidRDefault="008F4DF6"/>
          <w:p w14:paraId="513945F1" w14:textId="77777777" w:rsidR="008F4DF6" w:rsidRDefault="008F4DF6"/>
          <w:p w14:paraId="1D3D035F" w14:textId="77777777" w:rsidR="008F4DF6" w:rsidRDefault="008F4DF6"/>
          <w:p w14:paraId="48B71EAA" w14:textId="77777777" w:rsidR="008F4DF6" w:rsidRDefault="008F4DF6"/>
          <w:p w14:paraId="342040B7" w14:textId="77777777" w:rsidR="008F4DF6" w:rsidRDefault="008F4DF6"/>
          <w:p w14:paraId="545F87F8" w14:textId="77777777" w:rsidR="0010014E" w:rsidRDefault="0010014E"/>
          <w:p w14:paraId="6FF0069D" w14:textId="77777777" w:rsidR="0010014E" w:rsidRDefault="0010014E"/>
          <w:p w14:paraId="663AA6D9" w14:textId="77777777" w:rsidR="008F4DF6" w:rsidRDefault="008F4DF6"/>
          <w:p w14:paraId="731FCFBC" w14:textId="77777777" w:rsidR="008F4DF6" w:rsidRDefault="008F4DF6"/>
          <w:p w14:paraId="267157A2" w14:textId="77777777" w:rsidR="008F4DF6" w:rsidRDefault="008F4DF6"/>
          <w:p w14:paraId="653BB0E6" w14:textId="77777777" w:rsidR="008F4DF6" w:rsidRDefault="008F4DF6"/>
          <w:p w14:paraId="3DFE5999" w14:textId="77777777" w:rsidR="008F4DF6" w:rsidRDefault="008F4DF6"/>
          <w:p w14:paraId="61C00797" w14:textId="77777777" w:rsidR="008F4DF6" w:rsidRDefault="008F4DF6"/>
          <w:p w14:paraId="1EF010DC" w14:textId="77777777" w:rsidR="008F4DF6" w:rsidRDefault="008F4DF6"/>
          <w:p w14:paraId="7AC39C10" w14:textId="77777777" w:rsidR="0010014E" w:rsidRPr="000B5E5F" w:rsidRDefault="0010014E"/>
          <w:p w14:paraId="3D471157" w14:textId="77777777" w:rsidR="008318E0" w:rsidRPr="000B5E5F" w:rsidRDefault="008318E0"/>
          <w:p w14:paraId="6A711670" w14:textId="77777777" w:rsidR="008318E0" w:rsidRPr="000B5E5F" w:rsidRDefault="008318E0">
            <w:r w:rsidRPr="000B5E5F">
              <w:t>Приложение 2</w:t>
            </w:r>
            <w:r w:rsidRPr="000B5E5F">
              <w:br/>
              <w:t xml:space="preserve">к Решению Собрания депутатов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  <w:r w:rsidRPr="000B5E5F">
              <w:br/>
              <w:t xml:space="preserve">«Об утверждении отчета об исполнении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</w:t>
            </w:r>
            <w:r w:rsidR="00637896">
              <w:t>еления Кашарского района за 2021</w:t>
            </w:r>
            <w:r w:rsidRPr="000B5E5F">
              <w:t xml:space="preserve"> год» от </w:t>
            </w:r>
          </w:p>
          <w:p w14:paraId="0F76ACBE" w14:textId="77777777" w:rsidR="008318E0" w:rsidRPr="000B5E5F" w:rsidRDefault="00637896">
            <w:r>
              <w:t>29.04.2022</w:t>
            </w:r>
            <w:r w:rsidR="008318E0" w:rsidRPr="000B5E5F">
              <w:t xml:space="preserve">г. № </w:t>
            </w:r>
            <w:r>
              <w:t>32</w:t>
            </w:r>
          </w:p>
        </w:tc>
        <w:tc>
          <w:tcPr>
            <w:tcW w:w="236" w:type="dxa"/>
            <w:noWrap/>
            <w:vAlign w:val="bottom"/>
          </w:tcPr>
          <w:p w14:paraId="56CDB7A2" w14:textId="77777777" w:rsidR="008318E0" w:rsidRPr="000B5E5F" w:rsidRDefault="008318E0"/>
        </w:tc>
      </w:tr>
      <w:tr w:rsidR="008318E0" w:rsidRPr="000B5E5F" w14:paraId="6A2CF25F" w14:textId="77777777">
        <w:trPr>
          <w:trHeight w:val="140"/>
        </w:trPr>
        <w:tc>
          <w:tcPr>
            <w:tcW w:w="3240" w:type="dxa"/>
            <w:gridSpan w:val="2"/>
            <w:noWrap/>
            <w:vAlign w:val="bottom"/>
          </w:tcPr>
          <w:p w14:paraId="0DC3E74B" w14:textId="77777777" w:rsidR="008318E0" w:rsidRPr="000B5E5F" w:rsidRDefault="008318E0"/>
        </w:tc>
        <w:tc>
          <w:tcPr>
            <w:tcW w:w="5440" w:type="dxa"/>
            <w:gridSpan w:val="8"/>
            <w:noWrap/>
            <w:vAlign w:val="bottom"/>
          </w:tcPr>
          <w:p w14:paraId="2F8CCF0F" w14:textId="77777777" w:rsidR="008318E0" w:rsidRPr="000B5E5F" w:rsidRDefault="008318E0"/>
        </w:tc>
        <w:tc>
          <w:tcPr>
            <w:tcW w:w="1160" w:type="dxa"/>
            <w:gridSpan w:val="2"/>
            <w:noWrap/>
            <w:vAlign w:val="bottom"/>
          </w:tcPr>
          <w:p w14:paraId="47F04FBC" w14:textId="77777777" w:rsidR="008318E0" w:rsidRPr="000B5E5F" w:rsidRDefault="008318E0"/>
        </w:tc>
        <w:tc>
          <w:tcPr>
            <w:tcW w:w="1240" w:type="dxa"/>
            <w:gridSpan w:val="2"/>
            <w:noWrap/>
            <w:vAlign w:val="bottom"/>
          </w:tcPr>
          <w:p w14:paraId="692FBE9A" w14:textId="77777777" w:rsidR="008318E0" w:rsidRPr="000B5E5F" w:rsidRDefault="008318E0"/>
        </w:tc>
        <w:tc>
          <w:tcPr>
            <w:tcW w:w="242" w:type="dxa"/>
            <w:gridSpan w:val="2"/>
            <w:noWrap/>
            <w:vAlign w:val="bottom"/>
          </w:tcPr>
          <w:p w14:paraId="67B01BF2" w14:textId="77777777" w:rsidR="008318E0" w:rsidRPr="000B5E5F" w:rsidRDefault="008318E0"/>
        </w:tc>
      </w:tr>
      <w:tr w:rsidR="008318E0" w:rsidRPr="000B5E5F" w14:paraId="65EC42AD" w14:textId="77777777">
        <w:trPr>
          <w:trHeight w:val="225"/>
        </w:trPr>
        <w:tc>
          <w:tcPr>
            <w:tcW w:w="3240" w:type="dxa"/>
            <w:gridSpan w:val="2"/>
            <w:noWrap/>
            <w:vAlign w:val="bottom"/>
          </w:tcPr>
          <w:p w14:paraId="595B1016" w14:textId="77777777" w:rsidR="008318E0" w:rsidRPr="000B5E5F" w:rsidRDefault="008318E0"/>
        </w:tc>
        <w:tc>
          <w:tcPr>
            <w:tcW w:w="5440" w:type="dxa"/>
            <w:gridSpan w:val="8"/>
            <w:noWrap/>
            <w:vAlign w:val="bottom"/>
          </w:tcPr>
          <w:p w14:paraId="1584F336" w14:textId="77777777" w:rsidR="008318E0" w:rsidRPr="000B5E5F" w:rsidRDefault="008318E0"/>
        </w:tc>
        <w:tc>
          <w:tcPr>
            <w:tcW w:w="1160" w:type="dxa"/>
            <w:gridSpan w:val="2"/>
            <w:noWrap/>
            <w:vAlign w:val="bottom"/>
          </w:tcPr>
          <w:p w14:paraId="28732294" w14:textId="77777777" w:rsidR="008318E0" w:rsidRPr="000B5E5F" w:rsidRDefault="008318E0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gridSpan w:val="2"/>
            <w:noWrap/>
            <w:vAlign w:val="bottom"/>
          </w:tcPr>
          <w:p w14:paraId="640257F0" w14:textId="77777777" w:rsidR="008318E0" w:rsidRPr="000B5E5F" w:rsidRDefault="008318E0"/>
        </w:tc>
        <w:tc>
          <w:tcPr>
            <w:tcW w:w="242" w:type="dxa"/>
            <w:gridSpan w:val="2"/>
            <w:noWrap/>
            <w:vAlign w:val="bottom"/>
          </w:tcPr>
          <w:p w14:paraId="48F479AA" w14:textId="77777777" w:rsidR="008318E0" w:rsidRPr="000B5E5F" w:rsidRDefault="008318E0"/>
        </w:tc>
      </w:tr>
      <w:tr w:rsidR="008318E0" w:rsidRPr="000B5E5F" w14:paraId="136EAC89" w14:textId="77777777">
        <w:trPr>
          <w:gridAfter w:val="1"/>
          <w:wAfter w:w="6" w:type="dxa"/>
          <w:trHeight w:val="83"/>
        </w:trPr>
        <w:tc>
          <w:tcPr>
            <w:tcW w:w="11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6D179" w14:textId="77777777" w:rsidR="008318E0" w:rsidRPr="000B5E5F" w:rsidRDefault="008318E0" w:rsidP="00F56C57">
            <w:pPr>
              <w:jc w:val="center"/>
            </w:pPr>
            <w:r w:rsidRPr="000B5E5F">
              <w:t xml:space="preserve">Доходы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по кодам видов доходов, подвидов доходов, классификации операций сектора государственного управления, относ</w:t>
            </w:r>
            <w:r w:rsidR="00637896">
              <w:t>ящихся к доходам бюджета за 2021</w:t>
            </w:r>
            <w:r w:rsidRPr="000B5E5F">
              <w:t xml:space="preserve"> год</w:t>
            </w:r>
          </w:p>
          <w:p w14:paraId="6D5ED4A3" w14:textId="77777777" w:rsidR="008318E0" w:rsidRPr="000B5E5F" w:rsidRDefault="002273B3" w:rsidP="002273B3">
            <w:pPr>
              <w:jc w:val="right"/>
            </w:pPr>
            <w:r w:rsidRPr="000B5E5F">
              <w:t>тыс. руб.</w:t>
            </w:r>
          </w:p>
        </w:tc>
        <w:tc>
          <w:tcPr>
            <w:tcW w:w="236" w:type="dxa"/>
            <w:noWrap/>
            <w:vAlign w:val="bottom"/>
          </w:tcPr>
          <w:p w14:paraId="6A106E91" w14:textId="77777777" w:rsidR="008318E0" w:rsidRPr="000B5E5F" w:rsidRDefault="008318E0"/>
        </w:tc>
      </w:tr>
      <w:tr w:rsidR="002273B3" w:rsidRPr="000B5E5F" w14:paraId="4F8A9542" w14:textId="77777777" w:rsidTr="008F4DF6">
        <w:trPr>
          <w:trHeight w:val="178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0EA" w14:textId="77777777" w:rsidR="002273B3" w:rsidRPr="000B5E5F" w:rsidRDefault="002273B3" w:rsidP="002273B3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Код дохода по БК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8CE0" w14:textId="77777777" w:rsidR="002273B3" w:rsidRPr="000B5E5F" w:rsidRDefault="002273B3" w:rsidP="002273B3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Наименование показателя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4C3C" w14:textId="77777777" w:rsidR="002273B3" w:rsidRPr="000B5E5F" w:rsidRDefault="002273B3" w:rsidP="002273B3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 xml:space="preserve">Плановые назначения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71FD" w14:textId="77777777" w:rsidR="002273B3" w:rsidRPr="000B5E5F" w:rsidRDefault="002273B3" w:rsidP="002273B3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Кассовое исполнение</w:t>
            </w:r>
          </w:p>
        </w:tc>
        <w:tc>
          <w:tcPr>
            <w:tcW w:w="242" w:type="dxa"/>
            <w:gridSpan w:val="2"/>
            <w:vAlign w:val="center"/>
          </w:tcPr>
          <w:p w14:paraId="177DC8BC" w14:textId="77777777" w:rsidR="002273B3" w:rsidRPr="000B5E5F" w:rsidRDefault="002273B3">
            <w:pPr>
              <w:jc w:val="center"/>
              <w:rPr>
                <w:b/>
                <w:bCs/>
              </w:rPr>
            </w:pPr>
          </w:p>
        </w:tc>
      </w:tr>
      <w:tr w:rsidR="002273B3" w:rsidRPr="000B5E5F" w14:paraId="5B204662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F153" w14:textId="77777777" w:rsidR="002273B3" w:rsidRPr="000B5E5F" w:rsidRDefault="002273B3" w:rsidP="002273B3">
            <w:r w:rsidRPr="000B5E5F">
              <w:t> 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2C9A7" w14:textId="77777777" w:rsidR="002273B3" w:rsidRPr="000B5E5F" w:rsidRDefault="002273B3" w:rsidP="002273B3">
            <w:r w:rsidRPr="000B5E5F">
              <w:t>Доходы бюджета - ИТОГО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F6F8" w14:textId="77777777" w:rsidR="002273B3" w:rsidRPr="000B5E5F" w:rsidRDefault="008F4DF6" w:rsidP="002273B3">
            <w:pPr>
              <w:jc w:val="right"/>
            </w:pPr>
            <w:r>
              <w:t>4567</w:t>
            </w:r>
            <w:r w:rsidR="002273B3" w:rsidRPr="000B5E5F">
              <w:t>,6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3FC4" w14:textId="77777777" w:rsidR="002273B3" w:rsidRPr="000B5E5F" w:rsidRDefault="008F4DF6" w:rsidP="002273B3">
            <w:pPr>
              <w:jc w:val="right"/>
            </w:pPr>
            <w:r>
              <w:t>4687,4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2CC1A78" w14:textId="77777777" w:rsidR="002273B3" w:rsidRPr="000B5E5F" w:rsidRDefault="002273B3"/>
        </w:tc>
      </w:tr>
      <w:tr w:rsidR="002273B3" w:rsidRPr="000B5E5F" w14:paraId="565C1AEE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00D0" w14:textId="77777777" w:rsidR="002273B3" w:rsidRPr="008F4DF6" w:rsidRDefault="002273B3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000  1  00  00000  00  0000  000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CB8F" w14:textId="77777777" w:rsidR="002273B3" w:rsidRPr="000B5E5F" w:rsidRDefault="002273B3" w:rsidP="002273B3">
            <w:r w:rsidRPr="000B5E5F">
              <w:t>НАЛОГОВЫЕ И НЕНАЛОГОВЫЕ ДОХОДЫ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F5EE" w14:textId="77777777" w:rsidR="002273B3" w:rsidRPr="000B5E5F" w:rsidRDefault="008F4DF6" w:rsidP="002273B3">
            <w:pPr>
              <w:jc w:val="right"/>
            </w:pPr>
            <w:r>
              <w:t>2326,1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908A" w14:textId="77777777" w:rsidR="002273B3" w:rsidRPr="000B5E5F" w:rsidRDefault="008F4DF6" w:rsidP="002273B3">
            <w:pPr>
              <w:jc w:val="right"/>
            </w:pPr>
            <w:r>
              <w:t>2445,9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7B5D93F" w14:textId="77777777" w:rsidR="002273B3" w:rsidRPr="000B5E5F" w:rsidRDefault="002273B3"/>
        </w:tc>
      </w:tr>
      <w:tr w:rsidR="002273B3" w:rsidRPr="000B5E5F" w14:paraId="630B3786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FC85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1  01  00000  00  0000  000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14EE9" w14:textId="77777777" w:rsidR="002273B3" w:rsidRPr="000B5E5F" w:rsidRDefault="002273B3" w:rsidP="002273B3">
            <w:r w:rsidRPr="000B5E5F">
              <w:t>НАЛОГИ НА ПРИБЫЛЬ, ДОХОДЫ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D1D42" w14:textId="77777777" w:rsidR="002273B3" w:rsidRPr="000B5E5F" w:rsidRDefault="008F4DF6" w:rsidP="002273B3">
            <w:pPr>
              <w:jc w:val="right"/>
            </w:pPr>
            <w:r>
              <w:t>189,0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33EF" w14:textId="77777777" w:rsidR="002273B3" w:rsidRPr="000B5E5F" w:rsidRDefault="008F4DF6" w:rsidP="002273B3">
            <w:pPr>
              <w:jc w:val="right"/>
            </w:pPr>
            <w:r>
              <w:t>208,2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8CD3231" w14:textId="77777777" w:rsidR="002273B3" w:rsidRPr="000B5E5F" w:rsidRDefault="002273B3"/>
        </w:tc>
      </w:tr>
      <w:tr w:rsidR="002273B3" w:rsidRPr="000B5E5F" w14:paraId="7E134497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F296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1  01  02000  01  0000  110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3556" w14:textId="77777777" w:rsidR="002273B3" w:rsidRPr="000B5E5F" w:rsidRDefault="002273B3" w:rsidP="002273B3">
            <w:r w:rsidRPr="000B5E5F">
              <w:t>Налог на доходы физических лиц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2412" w14:textId="77777777" w:rsidR="002273B3" w:rsidRPr="000B5E5F" w:rsidRDefault="008F4DF6" w:rsidP="002273B3">
            <w:pPr>
              <w:jc w:val="right"/>
            </w:pPr>
            <w:r>
              <w:t>189,0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9BE2" w14:textId="77777777" w:rsidR="002273B3" w:rsidRPr="000B5E5F" w:rsidRDefault="008F4DF6" w:rsidP="002273B3">
            <w:pPr>
              <w:jc w:val="right"/>
            </w:pPr>
            <w:r>
              <w:t>208,2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32002AC" w14:textId="77777777" w:rsidR="002273B3" w:rsidRPr="000B5E5F" w:rsidRDefault="002273B3"/>
        </w:tc>
      </w:tr>
      <w:tr w:rsidR="002273B3" w:rsidRPr="000B5E5F" w14:paraId="523ABB35" w14:textId="77777777" w:rsidTr="008F4DF6">
        <w:trPr>
          <w:trHeight w:val="67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B5955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1  01  02010  01  0000  110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E1D4" w14:textId="77777777" w:rsidR="002273B3" w:rsidRPr="000B5E5F" w:rsidRDefault="002273B3" w:rsidP="002273B3">
            <w:r w:rsidRPr="000B5E5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B5E5F">
              <w:rPr>
                <w:vertAlign w:val="superscript"/>
              </w:rPr>
              <w:t>1</w:t>
            </w:r>
            <w:r w:rsidRPr="000B5E5F">
              <w:t xml:space="preserve"> и 228 Налогового кодекса Российской Федерации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A5497" w14:textId="77777777" w:rsidR="002273B3" w:rsidRPr="000B5E5F" w:rsidRDefault="008F4DF6" w:rsidP="002273B3">
            <w:pPr>
              <w:jc w:val="right"/>
            </w:pPr>
            <w:r>
              <w:t>189,0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BDEC7" w14:textId="77777777" w:rsidR="002273B3" w:rsidRPr="000B5E5F" w:rsidRDefault="008F4DF6" w:rsidP="002273B3">
            <w:pPr>
              <w:jc w:val="right"/>
            </w:pPr>
            <w:r>
              <w:t>208,2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6FE3B6E" w14:textId="77777777" w:rsidR="002273B3" w:rsidRPr="000B5E5F" w:rsidRDefault="002273B3"/>
        </w:tc>
      </w:tr>
      <w:tr w:rsidR="002273B3" w:rsidRPr="000B5E5F" w14:paraId="0397BC80" w14:textId="77777777" w:rsidTr="008F4DF6">
        <w:trPr>
          <w:trHeight w:val="1242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CCEB3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1  01  02030  01  0000  110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278D3" w14:textId="77777777" w:rsidR="002273B3" w:rsidRPr="000B5E5F" w:rsidRDefault="002273B3" w:rsidP="002273B3">
            <w:r w:rsidRPr="000B5E5F"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221A7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C5D4" w14:textId="77777777" w:rsidR="002273B3" w:rsidRPr="000B5E5F" w:rsidRDefault="008F4DF6" w:rsidP="002273B3">
            <w:pPr>
              <w:jc w:val="right"/>
            </w:pPr>
            <w:r>
              <w:t>3</w:t>
            </w:r>
            <w:r w:rsidR="002273B3" w:rsidRPr="000B5E5F">
              <w:t>,9</w:t>
            </w:r>
          </w:p>
        </w:tc>
        <w:tc>
          <w:tcPr>
            <w:tcW w:w="242" w:type="dxa"/>
            <w:gridSpan w:val="2"/>
            <w:noWrap/>
          </w:tcPr>
          <w:p w14:paraId="437F3EC4" w14:textId="77777777" w:rsidR="002273B3" w:rsidRPr="000B5E5F" w:rsidRDefault="002273B3"/>
        </w:tc>
      </w:tr>
      <w:tr w:rsidR="002273B3" w:rsidRPr="000B5E5F" w14:paraId="00252B04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1F10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1  05  00000  00  0000  000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9B3A" w14:textId="77777777" w:rsidR="002273B3" w:rsidRPr="000B5E5F" w:rsidRDefault="002273B3" w:rsidP="002273B3">
            <w:r w:rsidRPr="000B5E5F">
              <w:t>НАЛОГИ НА СОВОКУПНЫЙ ДОХОД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2E7FE" w14:textId="77777777" w:rsidR="002273B3" w:rsidRPr="000B5E5F" w:rsidRDefault="008F4DF6" w:rsidP="002273B3">
            <w:pPr>
              <w:jc w:val="right"/>
            </w:pPr>
            <w:r>
              <w:t>85,3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AF901" w14:textId="77777777" w:rsidR="002273B3" w:rsidRPr="000B5E5F" w:rsidRDefault="008F4DF6" w:rsidP="002273B3">
            <w:pPr>
              <w:jc w:val="right"/>
            </w:pPr>
            <w:r>
              <w:t>93,4</w:t>
            </w:r>
          </w:p>
        </w:tc>
        <w:tc>
          <w:tcPr>
            <w:tcW w:w="242" w:type="dxa"/>
            <w:gridSpan w:val="2"/>
            <w:vMerge w:val="restart"/>
            <w:vAlign w:val="center"/>
          </w:tcPr>
          <w:p w14:paraId="164F6D6A" w14:textId="77777777" w:rsidR="002273B3" w:rsidRPr="000B5E5F" w:rsidRDefault="002273B3"/>
        </w:tc>
      </w:tr>
      <w:tr w:rsidR="002273B3" w:rsidRPr="000B5E5F" w14:paraId="1C7DBD9A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F213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1  05  03000  01  0000  110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69088" w14:textId="77777777" w:rsidR="002273B3" w:rsidRPr="000B5E5F" w:rsidRDefault="002273B3" w:rsidP="002273B3">
            <w:r w:rsidRPr="000B5E5F">
              <w:t>Единый сельскохозяйственный налог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7A29" w14:textId="77777777" w:rsidR="002273B3" w:rsidRPr="000B5E5F" w:rsidRDefault="008F4DF6" w:rsidP="002273B3">
            <w:pPr>
              <w:jc w:val="right"/>
            </w:pPr>
            <w:r>
              <w:t>85,3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25F0B" w14:textId="77777777" w:rsidR="002273B3" w:rsidRPr="000B5E5F" w:rsidRDefault="008F4DF6" w:rsidP="002273B3">
            <w:pPr>
              <w:jc w:val="right"/>
            </w:pPr>
            <w:r>
              <w:t>93,4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71351544" w14:textId="77777777" w:rsidR="002273B3" w:rsidRPr="000B5E5F" w:rsidRDefault="002273B3"/>
        </w:tc>
      </w:tr>
      <w:tr w:rsidR="002273B3" w:rsidRPr="000B5E5F" w14:paraId="5360CD43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601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1  05  03010  01  0000  110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48BAA" w14:textId="77777777" w:rsidR="002273B3" w:rsidRPr="000B5E5F" w:rsidRDefault="002273B3" w:rsidP="002273B3">
            <w:r w:rsidRPr="000B5E5F">
              <w:t>Единый сельскохозяйственный налог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AE2F" w14:textId="77777777" w:rsidR="002273B3" w:rsidRPr="000B5E5F" w:rsidRDefault="008F4DF6" w:rsidP="002273B3">
            <w:pPr>
              <w:jc w:val="right"/>
            </w:pPr>
            <w:r>
              <w:t>85,3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D081B" w14:textId="77777777" w:rsidR="002273B3" w:rsidRPr="000B5E5F" w:rsidRDefault="008F4DF6" w:rsidP="002273B3">
            <w:pPr>
              <w:jc w:val="right"/>
            </w:pPr>
            <w:r>
              <w:t>93,4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136CE383" w14:textId="77777777" w:rsidR="002273B3" w:rsidRPr="000B5E5F" w:rsidRDefault="002273B3"/>
        </w:tc>
      </w:tr>
      <w:tr w:rsidR="002273B3" w:rsidRPr="000B5E5F" w14:paraId="3835C861" w14:textId="77777777" w:rsidTr="008F4DF6">
        <w:trPr>
          <w:trHeight w:val="42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77C7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1  06  00000  00  0000  000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2F179" w14:textId="77777777" w:rsidR="002273B3" w:rsidRPr="000B5E5F" w:rsidRDefault="002273B3" w:rsidP="002273B3">
            <w:r w:rsidRPr="000B5E5F">
              <w:t>НАЛОГИ НА ИМУЩЕСТВО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6832D" w14:textId="77777777" w:rsidR="002273B3" w:rsidRPr="000B5E5F" w:rsidRDefault="008F4DF6" w:rsidP="002273B3">
            <w:pPr>
              <w:jc w:val="right"/>
            </w:pPr>
            <w:r>
              <w:t>1941,7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3357B" w14:textId="77777777" w:rsidR="002273B3" w:rsidRPr="000B5E5F" w:rsidRDefault="008F4DF6" w:rsidP="002273B3">
            <w:pPr>
              <w:jc w:val="right"/>
            </w:pPr>
            <w:r>
              <w:t>1704,8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2EC78B3F" w14:textId="77777777" w:rsidR="002273B3" w:rsidRPr="000B5E5F" w:rsidRDefault="002273B3"/>
        </w:tc>
      </w:tr>
      <w:tr w:rsidR="002273B3" w:rsidRPr="000B5E5F" w14:paraId="7998550F" w14:textId="77777777" w:rsidTr="008F4DF6">
        <w:trPr>
          <w:trHeight w:val="347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F893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1  06  01000  00  0000  110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0CFE2" w14:textId="77777777" w:rsidR="002273B3" w:rsidRPr="000B5E5F" w:rsidRDefault="002273B3" w:rsidP="002273B3">
            <w:r w:rsidRPr="000B5E5F">
              <w:t>Налог на имущество физических лиц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D896" w14:textId="77777777" w:rsidR="002273B3" w:rsidRPr="000B5E5F" w:rsidRDefault="008F4DF6" w:rsidP="002273B3">
            <w:pPr>
              <w:jc w:val="right"/>
            </w:pPr>
            <w:r>
              <w:t>45,1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C7E9" w14:textId="77777777" w:rsidR="002273B3" w:rsidRPr="000B5E5F" w:rsidRDefault="008F4DF6" w:rsidP="002273B3">
            <w:pPr>
              <w:jc w:val="right"/>
            </w:pPr>
            <w:r>
              <w:t>45,3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29FA122F" w14:textId="77777777" w:rsidR="002273B3" w:rsidRPr="000B5E5F" w:rsidRDefault="002273B3"/>
        </w:tc>
      </w:tr>
      <w:tr w:rsidR="002273B3" w:rsidRPr="000B5E5F" w14:paraId="6CF774C7" w14:textId="77777777" w:rsidTr="008F4DF6">
        <w:trPr>
          <w:trHeight w:val="343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4254C" w14:textId="77777777" w:rsidR="002273B3" w:rsidRPr="000B5E5F" w:rsidRDefault="00180DDE" w:rsidP="002273B3">
            <w:r w:rsidRPr="000B5E5F">
              <w:t>182</w:t>
            </w:r>
            <w:r w:rsidR="002273B3" w:rsidRPr="000B5E5F">
              <w:t xml:space="preserve">  1  06  01030  10  0000  110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B066" w14:textId="77777777" w:rsidR="002273B3" w:rsidRPr="000B5E5F" w:rsidRDefault="002273B3" w:rsidP="002273B3">
            <w:r w:rsidRPr="000B5E5F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70016" w14:textId="77777777" w:rsidR="002273B3" w:rsidRPr="000B5E5F" w:rsidRDefault="008F4DF6" w:rsidP="002273B3">
            <w:pPr>
              <w:jc w:val="right"/>
            </w:pPr>
            <w:r>
              <w:t>45,1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2D52" w14:textId="77777777" w:rsidR="002273B3" w:rsidRPr="000B5E5F" w:rsidRDefault="008F4DF6" w:rsidP="002273B3">
            <w:pPr>
              <w:jc w:val="right"/>
            </w:pPr>
            <w:r>
              <w:t>45,3</w:t>
            </w:r>
          </w:p>
        </w:tc>
        <w:tc>
          <w:tcPr>
            <w:tcW w:w="242" w:type="dxa"/>
            <w:gridSpan w:val="2"/>
            <w:vMerge w:val="restart"/>
            <w:noWrap/>
            <w:vAlign w:val="bottom"/>
          </w:tcPr>
          <w:p w14:paraId="1F76A11F" w14:textId="77777777" w:rsidR="002273B3" w:rsidRPr="000B5E5F" w:rsidRDefault="002273B3"/>
          <w:p w14:paraId="250FDF55" w14:textId="77777777" w:rsidR="002273B3" w:rsidRPr="000B5E5F" w:rsidRDefault="002273B3"/>
        </w:tc>
      </w:tr>
      <w:tr w:rsidR="002273B3" w:rsidRPr="000B5E5F" w14:paraId="7C75A6A3" w14:textId="77777777" w:rsidTr="008F4DF6">
        <w:trPr>
          <w:trHeight w:val="353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D945" w14:textId="77777777" w:rsidR="002273B3" w:rsidRPr="000B5E5F" w:rsidRDefault="00180DDE" w:rsidP="002273B3">
            <w:r w:rsidRPr="000B5E5F">
              <w:t>182</w:t>
            </w:r>
            <w:r w:rsidR="002273B3" w:rsidRPr="000B5E5F">
              <w:t xml:space="preserve">  1  06  06000  00  0000  110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72A53" w14:textId="77777777" w:rsidR="002273B3" w:rsidRPr="000B5E5F" w:rsidRDefault="002273B3" w:rsidP="002273B3">
            <w:r w:rsidRPr="000B5E5F">
              <w:t>Земельный налог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682D" w14:textId="77777777" w:rsidR="002273B3" w:rsidRPr="000B5E5F" w:rsidRDefault="008F4DF6" w:rsidP="002273B3">
            <w:pPr>
              <w:jc w:val="right"/>
            </w:pPr>
            <w:r>
              <w:t>1896,6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5EC4" w14:textId="77777777" w:rsidR="002273B3" w:rsidRPr="000B5E5F" w:rsidRDefault="008F4DF6" w:rsidP="002273B3">
            <w:pPr>
              <w:jc w:val="right"/>
            </w:pPr>
            <w:r>
              <w:t>1659,4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4B2C4591" w14:textId="77777777" w:rsidR="002273B3" w:rsidRPr="000B5E5F" w:rsidRDefault="002273B3"/>
        </w:tc>
      </w:tr>
      <w:tr w:rsidR="002273B3" w:rsidRPr="000B5E5F" w14:paraId="543A6BB1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6A8AF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1  06  06030  00  0000  110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29F2" w14:textId="77777777" w:rsidR="002273B3" w:rsidRPr="000B5E5F" w:rsidRDefault="002273B3" w:rsidP="002273B3">
            <w:r w:rsidRPr="000B5E5F">
              <w:t>Земельный налог с организаций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02A16" w14:textId="77777777" w:rsidR="002273B3" w:rsidRPr="000B5E5F" w:rsidRDefault="008F4DF6" w:rsidP="002273B3">
            <w:pPr>
              <w:jc w:val="right"/>
            </w:pPr>
            <w:r>
              <w:t>399,9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B93E4" w14:textId="77777777" w:rsidR="002273B3" w:rsidRPr="000B5E5F" w:rsidRDefault="008F4DF6" w:rsidP="002273B3">
            <w:pPr>
              <w:jc w:val="right"/>
            </w:pPr>
            <w:r>
              <w:t>181,2</w:t>
            </w:r>
          </w:p>
        </w:tc>
        <w:tc>
          <w:tcPr>
            <w:tcW w:w="242" w:type="dxa"/>
            <w:gridSpan w:val="2"/>
            <w:vMerge/>
            <w:vAlign w:val="center"/>
          </w:tcPr>
          <w:p w14:paraId="40D55C15" w14:textId="77777777" w:rsidR="002273B3" w:rsidRPr="000B5E5F" w:rsidRDefault="002273B3"/>
        </w:tc>
      </w:tr>
      <w:tr w:rsidR="002273B3" w:rsidRPr="000B5E5F" w14:paraId="436F476E" w14:textId="77777777" w:rsidTr="008F4DF6">
        <w:trPr>
          <w:trHeight w:val="344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4BE0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182</w:t>
            </w:r>
            <w:r w:rsidR="002273B3" w:rsidRPr="008F4DF6">
              <w:rPr>
                <w:sz w:val="22"/>
                <w:szCs w:val="22"/>
              </w:rPr>
              <w:t xml:space="preserve">  1  06  06040  00  0000  110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C3C3" w14:textId="77777777" w:rsidR="002273B3" w:rsidRPr="000B5E5F" w:rsidRDefault="002273B3" w:rsidP="002273B3">
            <w:r w:rsidRPr="000B5E5F">
              <w:t>Земельный налог с физических лиц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4058D" w14:textId="77777777" w:rsidR="002273B3" w:rsidRPr="000B5E5F" w:rsidRDefault="008F4DF6" w:rsidP="002273B3">
            <w:pPr>
              <w:jc w:val="right"/>
            </w:pPr>
            <w:r>
              <w:t>1496,7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5D9C6" w14:textId="77777777" w:rsidR="002273B3" w:rsidRPr="000B5E5F" w:rsidRDefault="008F4DF6" w:rsidP="002273B3">
            <w:pPr>
              <w:jc w:val="right"/>
            </w:pPr>
            <w:r>
              <w:t>1478,3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B205BD2" w14:textId="77777777" w:rsidR="002273B3" w:rsidRPr="000B5E5F" w:rsidRDefault="002273B3"/>
        </w:tc>
      </w:tr>
      <w:tr w:rsidR="002273B3" w:rsidRPr="000B5E5F" w14:paraId="19F5DF7E" w14:textId="77777777" w:rsidTr="008F4DF6">
        <w:trPr>
          <w:trHeight w:val="266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0D05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1  08  00000  00  0000  110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44C49" w14:textId="77777777" w:rsidR="002273B3" w:rsidRPr="000B5E5F" w:rsidRDefault="002273B3" w:rsidP="002273B3">
            <w:r w:rsidRPr="000B5E5F">
              <w:t>ГОСУДАРСТВЕННАЯ ПОШЛИНА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F73B2" w14:textId="77777777" w:rsidR="002273B3" w:rsidRPr="000B5E5F" w:rsidRDefault="009F5648" w:rsidP="002273B3">
            <w:pPr>
              <w:jc w:val="right"/>
            </w:pPr>
            <w:r>
              <w:t>14,4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5212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B3777A5" w14:textId="77777777" w:rsidR="002273B3" w:rsidRPr="000B5E5F" w:rsidRDefault="002273B3"/>
        </w:tc>
      </w:tr>
      <w:tr w:rsidR="002273B3" w:rsidRPr="000B5E5F" w14:paraId="70E7EBCB" w14:textId="77777777" w:rsidTr="008F4DF6">
        <w:trPr>
          <w:trHeight w:val="5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BA3A4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1  08  04000  01  0000  110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8D43" w14:textId="77777777" w:rsidR="002273B3" w:rsidRPr="000B5E5F" w:rsidRDefault="002273B3" w:rsidP="002273B3">
            <w:r w:rsidRPr="000B5E5F">
              <w:t>Государственная пошлина за совершение нотариальных действий ( за исключением действий, совершаемых консульскими учреждениями Российской Федерации)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53681" w14:textId="77777777" w:rsidR="002273B3" w:rsidRPr="000B5E5F" w:rsidRDefault="009F5648" w:rsidP="002273B3">
            <w:pPr>
              <w:jc w:val="right"/>
            </w:pPr>
            <w:r>
              <w:t>14,4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D3C0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C101AFB" w14:textId="77777777" w:rsidR="002273B3" w:rsidRPr="000B5E5F" w:rsidRDefault="002273B3"/>
        </w:tc>
      </w:tr>
      <w:tr w:rsidR="009F5648" w:rsidRPr="000B5E5F" w14:paraId="21CF5A90" w14:textId="77777777" w:rsidTr="009F5648">
        <w:trPr>
          <w:trHeight w:val="226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DCF13" w14:textId="77777777" w:rsidR="009F5648" w:rsidRPr="008F4DF6" w:rsidRDefault="009F5648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951 1  08  04020  01  0000  110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B6FD" w14:textId="77777777" w:rsidR="009F5648" w:rsidRPr="000B5E5F" w:rsidRDefault="009F5648" w:rsidP="002273B3">
            <w:r w:rsidRPr="000B5E5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1CC65" w14:textId="77777777" w:rsidR="009F5648" w:rsidRPr="000B5E5F" w:rsidRDefault="009F5648" w:rsidP="002273B3">
            <w:pPr>
              <w:jc w:val="right"/>
            </w:pPr>
            <w:r>
              <w:t>14,4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B1948" w14:textId="77777777" w:rsidR="009F5648" w:rsidRPr="000B5E5F" w:rsidRDefault="009F5648" w:rsidP="002273B3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vMerge w:val="restart"/>
            <w:noWrap/>
            <w:vAlign w:val="bottom"/>
          </w:tcPr>
          <w:p w14:paraId="0B85A9CA" w14:textId="77777777" w:rsidR="009F5648" w:rsidRPr="000B5E5F" w:rsidRDefault="009F5648"/>
        </w:tc>
      </w:tr>
      <w:tr w:rsidR="009F5648" w:rsidRPr="000B5E5F" w14:paraId="6110EBEF" w14:textId="77777777" w:rsidTr="00867904">
        <w:trPr>
          <w:trHeight w:val="13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21849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951  1  11  00000  00  0000  000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A776B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ДОХОДЫ ОТ ИСПОЛЬЗОВАНИЯ ИМ</w:t>
            </w:r>
            <w:r w:rsidRPr="00253CA6">
              <w:rPr>
                <w:sz w:val="22"/>
                <w:szCs w:val="22"/>
              </w:rPr>
              <w:t>У</w:t>
            </w:r>
            <w:r w:rsidRPr="00253CA6">
              <w:rPr>
                <w:sz w:val="22"/>
                <w:szCs w:val="22"/>
              </w:rPr>
              <w:t>ЩЕСТВА, НАХОДЯЩЕГОСЯ В ГОС</w:t>
            </w:r>
            <w:r w:rsidRPr="00253CA6">
              <w:rPr>
                <w:sz w:val="22"/>
                <w:szCs w:val="22"/>
              </w:rPr>
              <w:t>У</w:t>
            </w:r>
            <w:r w:rsidRPr="00253CA6">
              <w:rPr>
                <w:sz w:val="22"/>
                <w:szCs w:val="22"/>
              </w:rPr>
              <w:t>ДАРСТВЕННОЙ И МУНИЦИПАЛЬНОЙ СОБСТВЕННОСТИ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27FA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E6F12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242" w:type="dxa"/>
            <w:gridSpan w:val="2"/>
            <w:vMerge/>
            <w:noWrap/>
            <w:vAlign w:val="bottom"/>
          </w:tcPr>
          <w:p w14:paraId="2937E9CB" w14:textId="77777777" w:rsidR="009F5648" w:rsidRPr="000B5E5F" w:rsidRDefault="009F5648"/>
        </w:tc>
      </w:tr>
      <w:tr w:rsidR="009F5648" w:rsidRPr="000B5E5F" w14:paraId="747753AC" w14:textId="77777777" w:rsidTr="00867904">
        <w:trPr>
          <w:trHeight w:val="12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80BD6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951  1  11  05000  00  0000  120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AECAE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</w:t>
            </w:r>
            <w:r w:rsidRPr="00253CA6">
              <w:rPr>
                <w:sz w:val="22"/>
                <w:szCs w:val="22"/>
              </w:rPr>
              <w:t>ь</w:t>
            </w:r>
            <w:r w:rsidRPr="00253CA6">
              <w:rPr>
                <w:sz w:val="22"/>
                <w:szCs w:val="22"/>
              </w:rPr>
              <w:t>зование государственного и муниципал</w:t>
            </w:r>
            <w:r w:rsidRPr="00253CA6">
              <w:rPr>
                <w:sz w:val="22"/>
                <w:szCs w:val="22"/>
              </w:rPr>
              <w:t>ь</w:t>
            </w:r>
            <w:r w:rsidRPr="00253CA6">
              <w:rPr>
                <w:sz w:val="22"/>
                <w:szCs w:val="22"/>
              </w:rPr>
              <w:t>ного имущества (за исключением имущ</w:t>
            </w:r>
            <w:r w:rsidRPr="00253CA6">
              <w:rPr>
                <w:sz w:val="22"/>
                <w:szCs w:val="22"/>
              </w:rPr>
              <w:t>е</w:t>
            </w:r>
            <w:r w:rsidRPr="00253CA6">
              <w:rPr>
                <w:sz w:val="22"/>
                <w:szCs w:val="22"/>
              </w:rPr>
              <w:t>ства автономных учреждений, а также имущества государственных и муниц</w:t>
            </w:r>
            <w:r w:rsidRPr="00253CA6">
              <w:rPr>
                <w:sz w:val="22"/>
                <w:szCs w:val="22"/>
              </w:rPr>
              <w:t>и</w:t>
            </w:r>
            <w:r w:rsidRPr="00253CA6">
              <w:rPr>
                <w:sz w:val="22"/>
                <w:szCs w:val="22"/>
              </w:rPr>
              <w:t>пальных унитарных предприятий, в том числе казенных)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6A42F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51CD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242" w:type="dxa"/>
            <w:gridSpan w:val="2"/>
            <w:vMerge/>
            <w:noWrap/>
            <w:vAlign w:val="bottom"/>
          </w:tcPr>
          <w:p w14:paraId="456FFE30" w14:textId="77777777" w:rsidR="009F5648" w:rsidRPr="000B5E5F" w:rsidRDefault="009F5648"/>
        </w:tc>
      </w:tr>
      <w:tr w:rsidR="009F5648" w:rsidRPr="000B5E5F" w14:paraId="3B405BDC" w14:textId="77777777" w:rsidTr="00867904">
        <w:trPr>
          <w:trHeight w:val="16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1DE54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951  1  11  05030  00  0000  120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0546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</w:t>
            </w:r>
            <w:r w:rsidRPr="00253CA6">
              <w:rPr>
                <w:sz w:val="22"/>
                <w:szCs w:val="22"/>
              </w:rPr>
              <w:t>н</w:t>
            </w:r>
            <w:r w:rsidRPr="00253CA6">
              <w:rPr>
                <w:sz w:val="22"/>
                <w:szCs w:val="22"/>
              </w:rPr>
              <w:t>ных внебюджетных фондов и созданных ими учреждений (за исключением имущ</w:t>
            </w:r>
            <w:r w:rsidRPr="00253CA6">
              <w:rPr>
                <w:sz w:val="22"/>
                <w:szCs w:val="22"/>
              </w:rPr>
              <w:t>е</w:t>
            </w:r>
            <w:r w:rsidRPr="00253CA6">
              <w:rPr>
                <w:sz w:val="22"/>
                <w:szCs w:val="22"/>
              </w:rPr>
              <w:t>ства автономных учреждений)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61038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FA40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242" w:type="dxa"/>
            <w:gridSpan w:val="2"/>
            <w:vMerge/>
            <w:tcBorders>
              <w:bottom w:val="single" w:sz="4" w:space="0" w:color="auto"/>
            </w:tcBorders>
            <w:noWrap/>
            <w:vAlign w:val="bottom"/>
          </w:tcPr>
          <w:p w14:paraId="28255526" w14:textId="77777777" w:rsidR="009F5648" w:rsidRPr="000B5E5F" w:rsidRDefault="009F5648"/>
        </w:tc>
      </w:tr>
      <w:tr w:rsidR="009F5648" w:rsidRPr="000B5E5F" w14:paraId="08F491EA" w14:textId="77777777" w:rsidTr="00867904">
        <w:trPr>
          <w:trHeight w:val="1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E495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951  1  11  05035  10  0000  120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E03EB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</w:t>
            </w:r>
            <w:r w:rsidRPr="00253CA6">
              <w:rPr>
                <w:sz w:val="22"/>
                <w:szCs w:val="22"/>
              </w:rPr>
              <w:t>н</w:t>
            </w:r>
            <w:r w:rsidRPr="00253CA6">
              <w:rPr>
                <w:sz w:val="22"/>
                <w:szCs w:val="22"/>
              </w:rPr>
              <w:t>ных ими учреждений (за исключением имущ</w:t>
            </w:r>
            <w:r w:rsidRPr="00253CA6">
              <w:rPr>
                <w:sz w:val="22"/>
                <w:szCs w:val="22"/>
              </w:rPr>
              <w:t>е</w:t>
            </w:r>
            <w:r w:rsidRPr="00253CA6">
              <w:rPr>
                <w:sz w:val="22"/>
                <w:szCs w:val="22"/>
              </w:rPr>
              <w:t>ства муниципальных автономных учре</w:t>
            </w:r>
            <w:r w:rsidRPr="00253CA6">
              <w:rPr>
                <w:sz w:val="22"/>
                <w:szCs w:val="22"/>
              </w:rPr>
              <w:t>ж</w:t>
            </w:r>
            <w:r w:rsidRPr="00253CA6">
              <w:rPr>
                <w:sz w:val="22"/>
                <w:szCs w:val="22"/>
              </w:rPr>
              <w:t>дений)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1567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F1BF" w14:textId="77777777" w:rsidR="009F5648" w:rsidRPr="00253CA6" w:rsidRDefault="009F5648" w:rsidP="00867904">
            <w:pPr>
              <w:rPr>
                <w:sz w:val="22"/>
                <w:szCs w:val="22"/>
              </w:rPr>
            </w:pPr>
            <w:r w:rsidRPr="00253CA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B752AB7" w14:textId="77777777" w:rsidR="009F5648" w:rsidRPr="000B5E5F" w:rsidRDefault="009F5648"/>
        </w:tc>
      </w:tr>
      <w:tr w:rsidR="002273B3" w:rsidRPr="000B5E5F" w14:paraId="37D74EEE" w14:textId="77777777" w:rsidTr="009F5648">
        <w:trPr>
          <w:trHeight w:val="30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E72FC" w14:textId="77777777" w:rsidR="002273B3" w:rsidRPr="008F4DF6" w:rsidRDefault="002273B3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000 1  16  00000  00  0000  000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F122" w14:textId="77777777" w:rsidR="002273B3" w:rsidRPr="000B5E5F" w:rsidRDefault="002273B3" w:rsidP="002273B3">
            <w:r w:rsidRPr="000B5E5F">
              <w:t>ШТРАФЫ, САНКЦИИ, ВОЗМЕЩЕНИЕ УЩЕРБА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8790C" w14:textId="77777777" w:rsidR="002273B3" w:rsidRPr="000B5E5F" w:rsidRDefault="009F5648" w:rsidP="002273B3">
            <w:pPr>
              <w:jc w:val="right"/>
            </w:pPr>
            <w:r>
              <w:t>31,5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9715" w14:textId="77777777" w:rsidR="002273B3" w:rsidRPr="000B5E5F" w:rsidRDefault="009F5648" w:rsidP="002273B3">
            <w:pPr>
              <w:jc w:val="right"/>
            </w:pPr>
            <w:r>
              <w:t>22,1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F58AC4F" w14:textId="77777777" w:rsidR="002273B3" w:rsidRPr="000B5E5F" w:rsidRDefault="002273B3"/>
        </w:tc>
      </w:tr>
      <w:tr w:rsidR="002273B3" w:rsidRPr="000B5E5F" w14:paraId="4EB98E81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BE098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803</w:t>
            </w:r>
            <w:r w:rsidR="002273B3" w:rsidRPr="008F4DF6">
              <w:rPr>
                <w:sz w:val="22"/>
                <w:szCs w:val="22"/>
              </w:rPr>
              <w:t xml:space="preserve">  1  16  18050  10  0000  140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402C8" w14:textId="77777777" w:rsidR="002273B3" w:rsidRPr="000B5E5F" w:rsidRDefault="002273B3" w:rsidP="002273B3">
            <w:r w:rsidRPr="000B5E5F"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B8B25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5F822" w14:textId="77777777" w:rsidR="002273B3" w:rsidRPr="000B5E5F" w:rsidRDefault="002273B3" w:rsidP="002273B3">
            <w:pPr>
              <w:jc w:val="right"/>
            </w:pPr>
            <w:r w:rsidRPr="000B5E5F">
              <w:t>10,0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0AD2D8F" w14:textId="77777777" w:rsidR="002273B3" w:rsidRPr="000B5E5F" w:rsidRDefault="002273B3"/>
        </w:tc>
      </w:tr>
      <w:tr w:rsidR="002273B3" w:rsidRPr="000B5E5F" w14:paraId="5FC2B648" w14:textId="77777777" w:rsidTr="008F4DF6">
        <w:trPr>
          <w:trHeight w:val="471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D69C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161</w:t>
            </w:r>
            <w:r w:rsidR="002273B3" w:rsidRPr="008F4DF6">
              <w:rPr>
                <w:sz w:val="22"/>
                <w:szCs w:val="22"/>
              </w:rPr>
              <w:t xml:space="preserve">  1  16  33050  10  6000  140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0026" w14:textId="77777777" w:rsidR="002273B3" w:rsidRPr="000B5E5F" w:rsidRDefault="002273B3" w:rsidP="002273B3">
            <w:r w:rsidRPr="000B5E5F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 для нужд сельских поселений 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CBE12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49394" w14:textId="77777777" w:rsidR="002273B3" w:rsidRPr="000B5E5F" w:rsidRDefault="002273B3" w:rsidP="002273B3">
            <w:pPr>
              <w:jc w:val="right"/>
            </w:pPr>
            <w:r w:rsidRPr="000B5E5F">
              <w:t>6,0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31E62D8" w14:textId="77777777" w:rsidR="002273B3" w:rsidRPr="000B5E5F" w:rsidRDefault="002273B3"/>
        </w:tc>
      </w:tr>
      <w:tr w:rsidR="002273B3" w:rsidRPr="000B5E5F" w14:paraId="37740832" w14:textId="77777777" w:rsidTr="008F4DF6">
        <w:trPr>
          <w:trHeight w:val="493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7E2BD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1  16  51040  02  0000  140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4CCB" w14:textId="77777777" w:rsidR="002273B3" w:rsidRPr="000B5E5F" w:rsidRDefault="002273B3" w:rsidP="002273B3">
            <w:r w:rsidRPr="000B5E5F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E350" w14:textId="77777777" w:rsidR="002273B3" w:rsidRPr="000B5E5F" w:rsidRDefault="009F5648" w:rsidP="002273B3">
            <w:pPr>
              <w:jc w:val="right"/>
            </w:pPr>
            <w:r>
              <w:t>31,5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2630" w14:textId="77777777" w:rsidR="002273B3" w:rsidRPr="000B5E5F" w:rsidRDefault="002273B3" w:rsidP="002273B3">
            <w:pPr>
              <w:jc w:val="right"/>
            </w:pPr>
            <w:r w:rsidRPr="000B5E5F">
              <w:t>0,0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276ED22" w14:textId="77777777" w:rsidR="002273B3" w:rsidRPr="000B5E5F" w:rsidRDefault="002273B3"/>
        </w:tc>
      </w:tr>
      <w:tr w:rsidR="009F5648" w:rsidRPr="000B5E5F" w14:paraId="1FC2F7B9" w14:textId="77777777" w:rsidTr="008F4DF6">
        <w:trPr>
          <w:gridAfter w:val="15"/>
          <w:wAfter w:w="11080" w:type="dxa"/>
          <w:trHeight w:val="487"/>
        </w:trPr>
        <w:tc>
          <w:tcPr>
            <w:tcW w:w="242" w:type="dxa"/>
            <w:noWrap/>
            <w:vAlign w:val="bottom"/>
          </w:tcPr>
          <w:p w14:paraId="796B2DA4" w14:textId="77777777" w:rsidR="009F5648" w:rsidRPr="000B5E5F" w:rsidRDefault="009F5648"/>
        </w:tc>
      </w:tr>
      <w:tr w:rsidR="002273B3" w:rsidRPr="000B5E5F" w14:paraId="0462813D" w14:textId="77777777" w:rsidTr="008F4DF6">
        <w:trPr>
          <w:trHeight w:val="45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63386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</w:t>
            </w:r>
            <w:r w:rsidR="002273B3" w:rsidRPr="008F4DF6">
              <w:rPr>
                <w:sz w:val="22"/>
                <w:szCs w:val="22"/>
              </w:rPr>
              <w:t xml:space="preserve">  2  00  00000  00  0000  000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361D1" w14:textId="77777777" w:rsidR="002273B3" w:rsidRPr="000B5E5F" w:rsidRDefault="002273B3" w:rsidP="002273B3">
            <w:r w:rsidRPr="000B5E5F">
              <w:t>БЕЗВОЗМЕЗДНЫЕ ПОСТУПЛЕНИЯ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C4301" w14:textId="77777777" w:rsidR="002273B3" w:rsidRPr="000B5E5F" w:rsidRDefault="009F5648" w:rsidP="002273B3">
            <w:pPr>
              <w:jc w:val="right"/>
            </w:pPr>
            <w:r>
              <w:t>2241,5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33A0F" w14:textId="77777777" w:rsidR="002273B3" w:rsidRPr="000B5E5F" w:rsidRDefault="009F5648" w:rsidP="002273B3">
            <w:pPr>
              <w:jc w:val="right"/>
            </w:pPr>
            <w:r>
              <w:t>2241,5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39709DE" w14:textId="77777777" w:rsidR="002273B3" w:rsidRPr="000B5E5F" w:rsidRDefault="002273B3"/>
        </w:tc>
      </w:tr>
      <w:tr w:rsidR="002273B3" w:rsidRPr="000B5E5F" w14:paraId="35634CD9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4B0BD" w14:textId="77777777" w:rsidR="002273B3" w:rsidRPr="008F4DF6" w:rsidRDefault="002273B3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000  2  02  00000  00  0000  000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299D" w14:textId="77777777" w:rsidR="002273B3" w:rsidRPr="000B5E5F" w:rsidRDefault="002273B3" w:rsidP="002273B3">
            <w:r w:rsidRPr="000B5E5F">
              <w:t>Безвозмездные поступления от других  бюджетов бюджетной  системы Российской Федерации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2358A" w14:textId="77777777" w:rsidR="002273B3" w:rsidRPr="000B5E5F" w:rsidRDefault="009F5648" w:rsidP="002273B3">
            <w:pPr>
              <w:jc w:val="right"/>
            </w:pPr>
            <w:r>
              <w:t>2241,5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CD03D" w14:textId="77777777" w:rsidR="002273B3" w:rsidRPr="000B5E5F" w:rsidRDefault="009F5648" w:rsidP="002273B3">
            <w:pPr>
              <w:jc w:val="right"/>
            </w:pPr>
            <w:r>
              <w:t>2241,5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00D9D95" w14:textId="77777777" w:rsidR="002273B3" w:rsidRPr="000B5E5F" w:rsidRDefault="002273B3"/>
        </w:tc>
      </w:tr>
      <w:tr w:rsidR="002273B3" w:rsidRPr="000B5E5F" w14:paraId="11B01392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7F401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2  02  15001  00  0000  151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95AB" w14:textId="77777777" w:rsidR="002273B3" w:rsidRPr="000B5E5F" w:rsidRDefault="002273B3" w:rsidP="002273B3">
            <w:r w:rsidRPr="000B5E5F">
              <w:t>Дотации бюджетам субъектов  Российской Федерации и муниципальных образований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89A8" w14:textId="77777777" w:rsidR="002273B3" w:rsidRPr="000B5E5F" w:rsidRDefault="009F5648" w:rsidP="002273B3">
            <w:pPr>
              <w:jc w:val="right"/>
            </w:pPr>
            <w:r>
              <w:t>2172,0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79EEA" w14:textId="77777777" w:rsidR="002273B3" w:rsidRPr="000B5E5F" w:rsidRDefault="009F5648" w:rsidP="002273B3">
            <w:pPr>
              <w:jc w:val="right"/>
            </w:pPr>
            <w:r>
              <w:t>2172,0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FC84948" w14:textId="77777777" w:rsidR="002273B3" w:rsidRPr="000B5E5F" w:rsidRDefault="002273B3"/>
        </w:tc>
      </w:tr>
      <w:tr w:rsidR="002273B3" w:rsidRPr="000B5E5F" w14:paraId="06A28CFA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B754C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2  02  15001  10  0000  151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B35C" w14:textId="77777777" w:rsidR="002273B3" w:rsidRPr="000B5E5F" w:rsidRDefault="002273B3" w:rsidP="002273B3">
            <w:r w:rsidRPr="000B5E5F">
              <w:t>Дотации на выравнивание  бюджетной обеспеченности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0A697" w14:textId="77777777" w:rsidR="002273B3" w:rsidRPr="000B5E5F" w:rsidRDefault="009F5648" w:rsidP="002273B3">
            <w:pPr>
              <w:jc w:val="right"/>
            </w:pPr>
            <w:r>
              <w:t>2172,0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3C45A" w14:textId="77777777" w:rsidR="002273B3" w:rsidRPr="000B5E5F" w:rsidRDefault="009F5648" w:rsidP="002273B3">
            <w:pPr>
              <w:jc w:val="right"/>
            </w:pPr>
            <w:r>
              <w:t>2172,0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5A06DD6" w14:textId="77777777" w:rsidR="002273B3" w:rsidRPr="000B5E5F" w:rsidRDefault="002273B3"/>
        </w:tc>
      </w:tr>
      <w:tr w:rsidR="002273B3" w:rsidRPr="000B5E5F" w14:paraId="53E81C18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70B51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2  02  30000  00  0000  151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FA9E" w14:textId="77777777" w:rsidR="002273B3" w:rsidRPr="000B5E5F" w:rsidRDefault="002273B3" w:rsidP="002273B3">
            <w:r w:rsidRPr="000B5E5F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05139" w14:textId="77777777" w:rsidR="002273B3" w:rsidRPr="000B5E5F" w:rsidRDefault="002273B3" w:rsidP="002273B3">
            <w:pPr>
              <w:jc w:val="right"/>
            </w:pPr>
            <w:r w:rsidRPr="000B5E5F">
              <w:t>69,5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B8AC" w14:textId="77777777" w:rsidR="002273B3" w:rsidRPr="000B5E5F" w:rsidRDefault="002273B3" w:rsidP="002273B3">
            <w:pPr>
              <w:jc w:val="right"/>
            </w:pPr>
            <w:r w:rsidRPr="000B5E5F">
              <w:t>69,5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A316477" w14:textId="77777777" w:rsidR="002273B3" w:rsidRPr="000B5E5F" w:rsidRDefault="002273B3"/>
        </w:tc>
      </w:tr>
      <w:tr w:rsidR="002273B3" w:rsidRPr="000B5E5F" w14:paraId="2DCCEB80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AB018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2  02  30024  00  0000  151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2475D" w14:textId="77777777" w:rsidR="002273B3" w:rsidRPr="000B5E5F" w:rsidRDefault="002273B3" w:rsidP="002273B3">
            <w:r w:rsidRPr="000B5E5F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86891" w14:textId="77777777" w:rsidR="002273B3" w:rsidRPr="000B5E5F" w:rsidRDefault="002273B3" w:rsidP="002273B3">
            <w:pPr>
              <w:jc w:val="right"/>
            </w:pPr>
            <w:r w:rsidRPr="000B5E5F">
              <w:t>0,2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05BD7" w14:textId="77777777" w:rsidR="002273B3" w:rsidRPr="000B5E5F" w:rsidRDefault="002273B3" w:rsidP="002273B3">
            <w:pPr>
              <w:jc w:val="right"/>
            </w:pPr>
            <w:r w:rsidRPr="000B5E5F">
              <w:t>0,2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1B026CB" w14:textId="77777777" w:rsidR="002273B3" w:rsidRPr="000B5E5F" w:rsidRDefault="002273B3"/>
        </w:tc>
      </w:tr>
      <w:tr w:rsidR="002273B3" w:rsidRPr="000B5E5F" w14:paraId="41543F56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3585B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2  02  30024  10  0000  151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6024" w14:textId="77777777" w:rsidR="002273B3" w:rsidRPr="000B5E5F" w:rsidRDefault="002273B3" w:rsidP="002273B3">
            <w:r w:rsidRPr="000B5E5F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310D" w14:textId="77777777" w:rsidR="002273B3" w:rsidRPr="000B5E5F" w:rsidRDefault="002273B3" w:rsidP="002273B3">
            <w:pPr>
              <w:jc w:val="right"/>
            </w:pPr>
            <w:r w:rsidRPr="000B5E5F">
              <w:t>0,2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8FBE" w14:textId="77777777" w:rsidR="002273B3" w:rsidRPr="000B5E5F" w:rsidRDefault="002273B3" w:rsidP="002273B3">
            <w:pPr>
              <w:jc w:val="right"/>
            </w:pPr>
            <w:r w:rsidRPr="000B5E5F">
              <w:t>0,2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6D76BEC" w14:textId="77777777" w:rsidR="002273B3" w:rsidRPr="000B5E5F" w:rsidRDefault="002273B3"/>
        </w:tc>
      </w:tr>
      <w:tr w:rsidR="002273B3" w:rsidRPr="000B5E5F" w14:paraId="123E4389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E90CB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2  02  35118  00  0000  151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5B1AF" w14:textId="77777777" w:rsidR="002273B3" w:rsidRPr="000B5E5F" w:rsidRDefault="002273B3" w:rsidP="002273B3">
            <w:r w:rsidRPr="000B5E5F"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5CAB" w14:textId="77777777" w:rsidR="002273B3" w:rsidRPr="000B5E5F" w:rsidRDefault="002273B3" w:rsidP="002273B3">
            <w:pPr>
              <w:jc w:val="right"/>
            </w:pPr>
            <w:r w:rsidRPr="000B5E5F">
              <w:t>69,3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5DAA5" w14:textId="77777777" w:rsidR="002273B3" w:rsidRPr="000B5E5F" w:rsidRDefault="002273B3" w:rsidP="002273B3">
            <w:pPr>
              <w:jc w:val="right"/>
            </w:pPr>
            <w:r w:rsidRPr="000B5E5F">
              <w:t>69,3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3A1D392" w14:textId="77777777" w:rsidR="002273B3" w:rsidRPr="000B5E5F" w:rsidRDefault="002273B3"/>
        </w:tc>
      </w:tr>
      <w:tr w:rsidR="002273B3" w:rsidRPr="000B5E5F" w14:paraId="11882868" w14:textId="77777777" w:rsidTr="008F4DF6">
        <w:trPr>
          <w:trHeight w:val="225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19AC9" w14:textId="77777777" w:rsidR="002273B3" w:rsidRPr="008F4DF6" w:rsidRDefault="00180DDE" w:rsidP="002273B3">
            <w:pPr>
              <w:rPr>
                <w:sz w:val="22"/>
                <w:szCs w:val="22"/>
              </w:rPr>
            </w:pPr>
            <w:r w:rsidRPr="008F4DF6">
              <w:rPr>
                <w:sz w:val="22"/>
                <w:szCs w:val="22"/>
              </w:rPr>
              <w:t>951</w:t>
            </w:r>
            <w:r w:rsidR="002273B3" w:rsidRPr="008F4DF6">
              <w:rPr>
                <w:sz w:val="22"/>
                <w:szCs w:val="22"/>
              </w:rPr>
              <w:t xml:space="preserve">  2  02  35118  10  0000  151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BFDD1" w14:textId="77777777" w:rsidR="002273B3" w:rsidRPr="000B5E5F" w:rsidRDefault="002273B3" w:rsidP="002273B3">
            <w:r w:rsidRPr="000B5E5F"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50ADF" w14:textId="77777777" w:rsidR="002273B3" w:rsidRPr="000B5E5F" w:rsidRDefault="002273B3" w:rsidP="002273B3">
            <w:pPr>
              <w:jc w:val="right"/>
            </w:pPr>
            <w:r w:rsidRPr="000B5E5F">
              <w:t>69,3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05F2" w14:textId="77777777" w:rsidR="002273B3" w:rsidRPr="000B5E5F" w:rsidRDefault="002273B3" w:rsidP="002273B3">
            <w:pPr>
              <w:jc w:val="right"/>
            </w:pPr>
            <w:r w:rsidRPr="000B5E5F">
              <w:t>69,3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F23F559" w14:textId="77777777" w:rsidR="002273B3" w:rsidRPr="000B5E5F" w:rsidRDefault="002273B3"/>
        </w:tc>
      </w:tr>
      <w:tr w:rsidR="009F5648" w:rsidRPr="000B5E5F" w14:paraId="4BB63F36" w14:textId="77777777" w:rsidTr="008F4DF6">
        <w:trPr>
          <w:gridAfter w:val="15"/>
          <w:wAfter w:w="11080" w:type="dxa"/>
          <w:trHeight w:val="225"/>
        </w:trPr>
        <w:tc>
          <w:tcPr>
            <w:tcW w:w="242" w:type="dxa"/>
            <w:noWrap/>
            <w:vAlign w:val="bottom"/>
          </w:tcPr>
          <w:p w14:paraId="2F82E5CA" w14:textId="77777777" w:rsidR="009F5648" w:rsidRPr="000B5E5F" w:rsidRDefault="009F5648"/>
        </w:tc>
      </w:tr>
      <w:tr w:rsidR="009F5648" w:rsidRPr="000B5E5F" w14:paraId="104AB973" w14:textId="77777777" w:rsidTr="008F4DF6">
        <w:trPr>
          <w:gridAfter w:val="15"/>
          <w:wAfter w:w="11080" w:type="dxa"/>
          <w:trHeight w:val="225"/>
        </w:trPr>
        <w:tc>
          <w:tcPr>
            <w:tcW w:w="242" w:type="dxa"/>
            <w:noWrap/>
            <w:vAlign w:val="bottom"/>
          </w:tcPr>
          <w:p w14:paraId="29A3E9BD" w14:textId="77777777" w:rsidR="009F5648" w:rsidRPr="000B5E5F" w:rsidRDefault="009F5648"/>
        </w:tc>
      </w:tr>
      <w:tr w:rsidR="008318E0" w:rsidRPr="000B5E5F" w14:paraId="51B5EA88" w14:textId="77777777" w:rsidTr="008F4DF6">
        <w:trPr>
          <w:trHeight w:val="225"/>
        </w:trPr>
        <w:tc>
          <w:tcPr>
            <w:tcW w:w="3240" w:type="dxa"/>
            <w:gridSpan w:val="2"/>
            <w:noWrap/>
            <w:vAlign w:val="bottom"/>
          </w:tcPr>
          <w:p w14:paraId="1DB936B0" w14:textId="77777777" w:rsidR="008318E0" w:rsidRPr="000B5E5F" w:rsidRDefault="008318E0"/>
        </w:tc>
        <w:tc>
          <w:tcPr>
            <w:tcW w:w="4320" w:type="dxa"/>
            <w:gridSpan w:val="5"/>
            <w:noWrap/>
            <w:vAlign w:val="bottom"/>
          </w:tcPr>
          <w:p w14:paraId="6573C378" w14:textId="77777777" w:rsidR="008318E0" w:rsidRPr="000B5E5F" w:rsidRDefault="008318E0"/>
        </w:tc>
        <w:tc>
          <w:tcPr>
            <w:tcW w:w="2232" w:type="dxa"/>
            <w:gridSpan w:val="4"/>
            <w:noWrap/>
            <w:vAlign w:val="bottom"/>
          </w:tcPr>
          <w:p w14:paraId="251EC204" w14:textId="77777777" w:rsidR="008318E0" w:rsidRPr="000B5E5F" w:rsidRDefault="008318E0"/>
          <w:p w14:paraId="2805CAC1" w14:textId="77777777" w:rsidR="008318E0" w:rsidRPr="000B5E5F" w:rsidRDefault="008318E0"/>
          <w:p w14:paraId="0140038B" w14:textId="77777777" w:rsidR="008318E0" w:rsidRPr="000B5E5F" w:rsidRDefault="008318E0"/>
          <w:p w14:paraId="0FD48C2B" w14:textId="77777777" w:rsidR="008318E0" w:rsidRPr="000B5E5F" w:rsidRDefault="008318E0"/>
          <w:p w14:paraId="68120897" w14:textId="77777777" w:rsidR="008318E0" w:rsidRPr="000B5E5F" w:rsidRDefault="008318E0"/>
          <w:p w14:paraId="16E06C53" w14:textId="77777777" w:rsidR="008318E0" w:rsidRDefault="008318E0"/>
          <w:p w14:paraId="3AA877AE" w14:textId="77777777" w:rsidR="0010014E" w:rsidRDefault="0010014E"/>
          <w:p w14:paraId="6C042BA5" w14:textId="77777777" w:rsidR="0010014E" w:rsidRDefault="0010014E"/>
          <w:p w14:paraId="770B462F" w14:textId="77777777" w:rsidR="0010014E" w:rsidRDefault="0010014E"/>
          <w:p w14:paraId="069072FD" w14:textId="77777777" w:rsidR="0010014E" w:rsidRDefault="0010014E"/>
          <w:p w14:paraId="6E97F567" w14:textId="77777777" w:rsidR="0010014E" w:rsidRDefault="0010014E"/>
          <w:p w14:paraId="56AE51AD" w14:textId="77777777" w:rsidR="0010014E" w:rsidRDefault="0010014E"/>
          <w:p w14:paraId="78802AFE" w14:textId="77777777" w:rsidR="0010014E" w:rsidRDefault="0010014E"/>
          <w:p w14:paraId="67FE479C" w14:textId="77777777" w:rsidR="0010014E" w:rsidRDefault="0010014E"/>
          <w:p w14:paraId="210E16E5" w14:textId="77777777" w:rsidR="0010014E" w:rsidRDefault="0010014E"/>
          <w:p w14:paraId="34912642" w14:textId="77777777" w:rsidR="0010014E" w:rsidRDefault="0010014E"/>
          <w:p w14:paraId="3F758E5D" w14:textId="77777777" w:rsidR="0010014E" w:rsidRDefault="0010014E"/>
          <w:p w14:paraId="1BE35E34" w14:textId="77777777" w:rsidR="0010014E" w:rsidRDefault="0010014E"/>
          <w:p w14:paraId="7CA1B140" w14:textId="77777777" w:rsidR="0010014E" w:rsidRDefault="0010014E"/>
          <w:p w14:paraId="6219E593" w14:textId="77777777" w:rsidR="0010014E" w:rsidRDefault="0010014E"/>
          <w:p w14:paraId="16892606" w14:textId="77777777" w:rsidR="0010014E" w:rsidRDefault="0010014E"/>
          <w:p w14:paraId="2684840E" w14:textId="77777777" w:rsidR="0010014E" w:rsidRDefault="0010014E"/>
          <w:p w14:paraId="44CAD8B0" w14:textId="77777777" w:rsidR="0010014E" w:rsidRDefault="0010014E"/>
          <w:p w14:paraId="34E7BC58" w14:textId="77777777" w:rsidR="0010014E" w:rsidRDefault="0010014E"/>
          <w:p w14:paraId="39313EBB" w14:textId="77777777" w:rsidR="0010014E" w:rsidRDefault="0010014E"/>
          <w:p w14:paraId="31405FB4" w14:textId="77777777" w:rsidR="0010014E" w:rsidRDefault="0010014E"/>
          <w:p w14:paraId="0DA45915" w14:textId="77777777" w:rsidR="0010014E" w:rsidRPr="000B5E5F" w:rsidRDefault="0010014E"/>
        </w:tc>
        <w:tc>
          <w:tcPr>
            <w:tcW w:w="1288" w:type="dxa"/>
            <w:gridSpan w:val="3"/>
            <w:noWrap/>
            <w:vAlign w:val="bottom"/>
          </w:tcPr>
          <w:p w14:paraId="74FA2230" w14:textId="77777777" w:rsidR="008318E0" w:rsidRPr="000B5E5F" w:rsidRDefault="008318E0"/>
        </w:tc>
        <w:tc>
          <w:tcPr>
            <w:tcW w:w="242" w:type="dxa"/>
            <w:gridSpan w:val="2"/>
            <w:noWrap/>
            <w:vAlign w:val="bottom"/>
          </w:tcPr>
          <w:p w14:paraId="3AFE880B" w14:textId="77777777" w:rsidR="008318E0" w:rsidRPr="000B5E5F" w:rsidRDefault="008318E0"/>
        </w:tc>
      </w:tr>
      <w:tr w:rsidR="008318E0" w:rsidRPr="000B5E5F" w14:paraId="3C0D91B4" w14:textId="77777777" w:rsidTr="008F4DF6">
        <w:trPr>
          <w:trHeight w:val="225"/>
        </w:trPr>
        <w:tc>
          <w:tcPr>
            <w:tcW w:w="3240" w:type="dxa"/>
            <w:gridSpan w:val="2"/>
            <w:noWrap/>
            <w:vAlign w:val="bottom"/>
          </w:tcPr>
          <w:p w14:paraId="4AF349C2" w14:textId="77777777" w:rsidR="008318E0" w:rsidRPr="000B5E5F" w:rsidRDefault="008318E0"/>
        </w:tc>
        <w:tc>
          <w:tcPr>
            <w:tcW w:w="4320" w:type="dxa"/>
            <w:gridSpan w:val="5"/>
            <w:noWrap/>
            <w:vAlign w:val="bottom"/>
          </w:tcPr>
          <w:p w14:paraId="726175F5" w14:textId="77777777" w:rsidR="008318E0" w:rsidRPr="000B5E5F" w:rsidRDefault="008318E0"/>
        </w:tc>
        <w:tc>
          <w:tcPr>
            <w:tcW w:w="2232" w:type="dxa"/>
            <w:gridSpan w:val="4"/>
            <w:noWrap/>
            <w:vAlign w:val="bottom"/>
          </w:tcPr>
          <w:p w14:paraId="1FF73A15" w14:textId="77777777" w:rsidR="008318E0" w:rsidRPr="000B5E5F" w:rsidRDefault="008318E0"/>
        </w:tc>
        <w:tc>
          <w:tcPr>
            <w:tcW w:w="1288" w:type="dxa"/>
            <w:gridSpan w:val="3"/>
            <w:noWrap/>
            <w:vAlign w:val="bottom"/>
          </w:tcPr>
          <w:p w14:paraId="6A7BF7B1" w14:textId="77777777" w:rsidR="008318E0" w:rsidRPr="000B5E5F" w:rsidRDefault="008318E0"/>
        </w:tc>
        <w:tc>
          <w:tcPr>
            <w:tcW w:w="242" w:type="dxa"/>
            <w:gridSpan w:val="2"/>
            <w:noWrap/>
            <w:vAlign w:val="bottom"/>
          </w:tcPr>
          <w:p w14:paraId="30DA26C1" w14:textId="77777777" w:rsidR="008318E0" w:rsidRPr="000B5E5F" w:rsidRDefault="008318E0"/>
        </w:tc>
      </w:tr>
      <w:tr w:rsidR="008318E0" w:rsidRPr="000B5E5F" w14:paraId="70AFF150" w14:textId="77777777">
        <w:trPr>
          <w:gridAfter w:val="3"/>
          <w:wAfter w:w="762" w:type="dxa"/>
          <w:trHeight w:val="1560"/>
        </w:trPr>
        <w:tc>
          <w:tcPr>
            <w:tcW w:w="3960" w:type="dxa"/>
            <w:gridSpan w:val="3"/>
            <w:noWrap/>
            <w:vAlign w:val="bottom"/>
          </w:tcPr>
          <w:p w14:paraId="6F9B8D31" w14:textId="77777777" w:rsidR="008318E0" w:rsidRPr="000B5E5F" w:rsidRDefault="008318E0">
            <w:pPr>
              <w:rPr>
                <w:color w:val="000000"/>
              </w:rPr>
            </w:pPr>
          </w:p>
          <w:p w14:paraId="3D8472BC" w14:textId="77777777" w:rsidR="008318E0" w:rsidRPr="000B5E5F" w:rsidRDefault="008318E0">
            <w:pPr>
              <w:rPr>
                <w:color w:val="000000"/>
              </w:rPr>
            </w:pPr>
          </w:p>
          <w:p w14:paraId="1D32595C" w14:textId="77777777" w:rsidR="008318E0" w:rsidRPr="000B5E5F" w:rsidRDefault="008318E0">
            <w:pPr>
              <w:rPr>
                <w:color w:val="000000"/>
              </w:rPr>
            </w:pPr>
          </w:p>
          <w:p w14:paraId="2F9AE7B4" w14:textId="77777777" w:rsidR="008318E0" w:rsidRPr="000B5E5F" w:rsidRDefault="008318E0">
            <w:pPr>
              <w:rPr>
                <w:color w:val="000000"/>
              </w:rPr>
            </w:pPr>
          </w:p>
          <w:p w14:paraId="64B7B097" w14:textId="77777777" w:rsidR="008318E0" w:rsidRPr="000B5E5F" w:rsidRDefault="008318E0">
            <w:pPr>
              <w:rPr>
                <w:color w:val="000000"/>
              </w:rPr>
            </w:pPr>
          </w:p>
          <w:p w14:paraId="75FE86A4" w14:textId="77777777" w:rsidR="008318E0" w:rsidRPr="000B5E5F" w:rsidRDefault="008318E0">
            <w:pPr>
              <w:rPr>
                <w:color w:val="000000"/>
              </w:rPr>
            </w:pPr>
          </w:p>
          <w:p w14:paraId="40803019" w14:textId="77777777" w:rsidR="008318E0" w:rsidRPr="000B5E5F" w:rsidRDefault="008318E0">
            <w:pPr>
              <w:rPr>
                <w:color w:val="000000"/>
              </w:rPr>
            </w:pPr>
          </w:p>
        </w:tc>
        <w:tc>
          <w:tcPr>
            <w:tcW w:w="800" w:type="dxa"/>
            <w:noWrap/>
            <w:vAlign w:val="bottom"/>
          </w:tcPr>
          <w:p w14:paraId="10C205ED" w14:textId="77777777" w:rsidR="008318E0" w:rsidRPr="000B5E5F" w:rsidRDefault="008318E0">
            <w:pPr>
              <w:rPr>
                <w:color w:val="000000"/>
              </w:rPr>
            </w:pPr>
          </w:p>
        </w:tc>
        <w:tc>
          <w:tcPr>
            <w:tcW w:w="640" w:type="dxa"/>
            <w:noWrap/>
            <w:vAlign w:val="bottom"/>
          </w:tcPr>
          <w:p w14:paraId="7E6A1C93" w14:textId="77777777" w:rsidR="008318E0" w:rsidRPr="000B5E5F" w:rsidRDefault="008318E0">
            <w:pPr>
              <w:rPr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47D73E8B" w14:textId="77777777" w:rsidR="008318E0" w:rsidRPr="000B5E5F" w:rsidRDefault="008318E0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  <w:noWrap/>
            <w:vAlign w:val="bottom"/>
          </w:tcPr>
          <w:p w14:paraId="2787402D" w14:textId="77777777" w:rsidR="008318E0" w:rsidRPr="000B5E5F" w:rsidRDefault="008318E0">
            <w:pPr>
              <w:rPr>
                <w:color w:val="000000"/>
              </w:rPr>
            </w:pPr>
          </w:p>
        </w:tc>
        <w:tc>
          <w:tcPr>
            <w:tcW w:w="2640" w:type="dxa"/>
            <w:gridSpan w:val="5"/>
            <w:vAlign w:val="bottom"/>
          </w:tcPr>
          <w:p w14:paraId="0AB5C47C" w14:textId="77777777" w:rsidR="00637896" w:rsidRPr="000B5E5F" w:rsidRDefault="008318E0" w:rsidP="00637896">
            <w:r w:rsidRPr="000B5E5F">
              <w:t>Приложение 3</w:t>
            </w:r>
            <w:r w:rsidRPr="000B5E5F">
              <w:br/>
              <w:t xml:space="preserve">к Решению Собрания депутатов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  <w:r w:rsidRPr="000B5E5F">
              <w:br/>
              <w:t xml:space="preserve">«Об утверждении отчета об исполнении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за </w:t>
            </w:r>
            <w:r w:rsidR="00637896">
              <w:t>2021</w:t>
            </w:r>
            <w:r w:rsidR="00637896" w:rsidRPr="000B5E5F">
              <w:t xml:space="preserve"> год» от </w:t>
            </w:r>
          </w:p>
          <w:p w14:paraId="7A3F7D1E" w14:textId="77777777" w:rsidR="008318E0" w:rsidRPr="000B5E5F" w:rsidRDefault="00637896" w:rsidP="00637896">
            <w:pPr>
              <w:tabs>
                <w:tab w:val="left" w:pos="1452"/>
              </w:tabs>
              <w:jc w:val="right"/>
            </w:pPr>
            <w:r>
              <w:t>29.04.2022</w:t>
            </w:r>
            <w:r w:rsidRPr="000B5E5F">
              <w:t xml:space="preserve">г. № </w:t>
            </w:r>
            <w:r>
              <w:t>32</w:t>
            </w:r>
          </w:p>
        </w:tc>
      </w:tr>
      <w:tr w:rsidR="008318E0" w:rsidRPr="000B5E5F" w14:paraId="218062D6" w14:textId="77777777">
        <w:trPr>
          <w:gridAfter w:val="2"/>
          <w:wAfter w:w="242" w:type="dxa"/>
          <w:trHeight w:val="255"/>
        </w:trPr>
        <w:tc>
          <w:tcPr>
            <w:tcW w:w="11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8F5D" w14:textId="77777777" w:rsidR="008318E0" w:rsidRPr="000B5E5F" w:rsidRDefault="008318E0">
            <w:pPr>
              <w:jc w:val="center"/>
              <w:rPr>
                <w:color w:val="000000"/>
              </w:rPr>
            </w:pPr>
          </w:p>
          <w:p w14:paraId="578D9BA8" w14:textId="77777777" w:rsidR="008318E0" w:rsidRPr="000B5E5F" w:rsidRDefault="008318E0">
            <w:pPr>
              <w:jc w:val="center"/>
              <w:rPr>
                <w:color w:val="000000"/>
              </w:rPr>
            </w:pPr>
          </w:p>
          <w:p w14:paraId="6E9950B3" w14:textId="77777777" w:rsidR="008318E0" w:rsidRPr="000B5E5F" w:rsidRDefault="008318E0" w:rsidP="00044594">
            <w:pPr>
              <w:jc w:val="center"/>
            </w:pPr>
            <w:r w:rsidRPr="000B5E5F">
              <w:t xml:space="preserve">Расходы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по ведомственной стр</w:t>
            </w:r>
            <w:r w:rsidR="00637896">
              <w:t>уктуре расходов  бюджета за 2021</w:t>
            </w:r>
            <w:r w:rsidRPr="000B5E5F">
              <w:t xml:space="preserve"> год</w:t>
            </w:r>
          </w:p>
          <w:p w14:paraId="0AB9C69C" w14:textId="77777777" w:rsidR="008318E0" w:rsidRPr="000B5E5F" w:rsidRDefault="008318E0">
            <w:pPr>
              <w:jc w:val="right"/>
              <w:rPr>
                <w:color w:val="000000"/>
              </w:rPr>
            </w:pPr>
          </w:p>
          <w:p w14:paraId="14051196" w14:textId="77777777" w:rsidR="008318E0" w:rsidRPr="000B5E5F" w:rsidRDefault="008318E0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тыс. руб.</w:t>
            </w:r>
          </w:p>
        </w:tc>
      </w:tr>
      <w:tr w:rsidR="008318E0" w:rsidRPr="000B5E5F" w14:paraId="52E92DE4" w14:textId="77777777">
        <w:trPr>
          <w:gridAfter w:val="2"/>
          <w:wAfter w:w="242" w:type="dxa"/>
          <w:trHeight w:val="781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02F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801C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5A7BC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Рз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0B0E9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FBDC7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3AC3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F88C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Уточненная сводная бюджетная роспись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E50E" w14:textId="77777777" w:rsidR="008318E0" w:rsidRPr="000B5E5F" w:rsidRDefault="008318E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Фактическое исполнение</w:t>
            </w:r>
          </w:p>
        </w:tc>
      </w:tr>
      <w:tr w:rsidR="008318E0" w:rsidRPr="000B5E5F" w14:paraId="7A69D2A0" w14:textId="77777777">
        <w:trPr>
          <w:gridAfter w:val="2"/>
          <w:wAfter w:w="242" w:type="dxa"/>
          <w:trHeight w:val="52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B91" w14:textId="77777777" w:rsidR="008318E0" w:rsidRPr="000B5E5F" w:rsidRDefault="008318E0" w:rsidP="00F32069">
            <w:r w:rsidRPr="000B5E5F">
              <w:t xml:space="preserve">Администрация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FBE6A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C233" w14:textId="77777777" w:rsidR="008318E0" w:rsidRPr="000B5E5F" w:rsidRDefault="008318E0" w:rsidP="00F32069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EE243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B05FA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EEEF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19A0" w14:textId="77777777" w:rsidR="008318E0" w:rsidRPr="000B5E5F" w:rsidRDefault="00BF548B" w:rsidP="00F32069">
            <w:r>
              <w:t>4843,4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797" w14:textId="77777777" w:rsidR="008318E0" w:rsidRPr="000B5E5F" w:rsidRDefault="00BF548B" w:rsidP="001F13B2">
            <w:pPr>
              <w:rPr>
                <w:color w:val="000000"/>
              </w:rPr>
            </w:pPr>
            <w:r>
              <w:rPr>
                <w:color w:val="000000"/>
              </w:rPr>
              <w:t>4701,5</w:t>
            </w:r>
          </w:p>
        </w:tc>
      </w:tr>
      <w:tr w:rsidR="008318E0" w:rsidRPr="000B5E5F" w14:paraId="5C3087F1" w14:textId="77777777">
        <w:trPr>
          <w:gridAfter w:val="2"/>
          <w:wAfter w:w="242" w:type="dxa"/>
          <w:trHeight w:val="343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3BDC" w14:textId="77777777" w:rsidR="008318E0" w:rsidRPr="000B5E5F" w:rsidRDefault="008318E0" w:rsidP="00F32069">
            <w:r w:rsidRPr="000B5E5F"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4AF3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38EC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39E1C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572FC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0D15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A8CF" w14:textId="77777777" w:rsidR="008318E0" w:rsidRPr="000B5E5F" w:rsidRDefault="00BF548B" w:rsidP="00F32069">
            <w:r>
              <w:t>3599,3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04C" w14:textId="77777777" w:rsidR="008318E0" w:rsidRPr="000B5E5F" w:rsidRDefault="00BF548B" w:rsidP="001F13B2">
            <w:pPr>
              <w:rPr>
                <w:color w:val="000000"/>
              </w:rPr>
            </w:pPr>
            <w:r>
              <w:rPr>
                <w:color w:val="000000"/>
              </w:rPr>
              <w:t>3575,3</w:t>
            </w:r>
          </w:p>
        </w:tc>
      </w:tr>
      <w:tr w:rsidR="008318E0" w:rsidRPr="000B5E5F" w14:paraId="2DAB152B" w14:textId="77777777">
        <w:trPr>
          <w:gridAfter w:val="2"/>
          <w:wAfter w:w="242" w:type="dxa"/>
          <w:trHeight w:val="4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B91" w14:textId="77777777" w:rsidR="008318E0" w:rsidRPr="000B5E5F" w:rsidRDefault="008318E0" w:rsidP="00F32069">
            <w:r w:rsidRPr="000B5E5F"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A5C8C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3CA8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CABAF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32A51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B6C26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B80E" w14:textId="77777777" w:rsidR="008318E0" w:rsidRPr="000B5E5F" w:rsidRDefault="00BF548B" w:rsidP="00F32069">
            <w:r>
              <w:t>3470,8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1F183" w14:textId="77777777" w:rsidR="008318E0" w:rsidRPr="000B5E5F" w:rsidRDefault="00BF548B" w:rsidP="001F13B2">
            <w:pPr>
              <w:rPr>
                <w:color w:val="000000"/>
              </w:rPr>
            </w:pPr>
            <w:r>
              <w:rPr>
                <w:color w:val="000000"/>
              </w:rPr>
              <w:t>3457,1</w:t>
            </w:r>
          </w:p>
        </w:tc>
      </w:tr>
      <w:tr w:rsidR="008318E0" w:rsidRPr="000B5E5F" w14:paraId="7318F518" w14:textId="77777777">
        <w:trPr>
          <w:gridAfter w:val="2"/>
          <w:wAfter w:w="242" w:type="dxa"/>
          <w:trHeight w:val="4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FA6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соглашениями, в рамках подпрограммы «Содействие повышению к</w:t>
            </w:r>
            <w:r w:rsidRPr="000B5E5F">
              <w:t>а</w:t>
            </w:r>
            <w:r w:rsidRPr="000B5E5F">
              <w:t>чества управления муниципальными ф</w:t>
            </w:r>
            <w:r w:rsidRPr="000B5E5F">
              <w:t>и</w:t>
            </w:r>
            <w:r w:rsidRPr="000B5E5F">
              <w:t>нансами»</w:t>
            </w:r>
            <w:r w:rsidRPr="000B5E5F">
              <w:rPr>
                <w:bCs/>
                <w:kern w:val="2"/>
              </w:rPr>
              <w:t xml:space="preserve"> муниципальной программы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 «У</w:t>
            </w:r>
            <w:r w:rsidRPr="000B5E5F">
              <w:t xml:space="preserve">правление </w:t>
            </w:r>
            <w:r w:rsidRPr="000B5E5F">
              <w:rPr>
                <w:bCs/>
              </w:rPr>
              <w:t>муниципальными финансами и созд</w:t>
            </w:r>
            <w:r w:rsidRPr="000B5E5F">
              <w:rPr>
                <w:bCs/>
              </w:rPr>
              <w:t>а</w:t>
            </w:r>
            <w:r w:rsidRPr="000B5E5F">
              <w:rPr>
                <w:bCs/>
              </w:rPr>
              <w:t>ние условий для эффективного управл</w:t>
            </w:r>
            <w:r w:rsidRPr="000B5E5F">
              <w:rPr>
                <w:bCs/>
              </w:rPr>
              <w:t>е</w:t>
            </w:r>
            <w:r w:rsidRPr="000B5E5F">
              <w:rPr>
                <w:bCs/>
              </w:rPr>
              <w:t xml:space="preserve">ния» </w:t>
            </w:r>
            <w:r w:rsidRPr="000B5E5F">
              <w:rPr>
                <w:color w:val="000000"/>
              </w:rPr>
              <w:t>(Иные межбюджетные трансферты)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BB2A8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9839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773C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F8EF" w14:textId="77777777" w:rsidR="008318E0" w:rsidRPr="000B5E5F" w:rsidRDefault="00BF548B" w:rsidP="00F32069">
            <w:r>
              <w:t>01 2</w:t>
            </w:r>
            <w:r w:rsidR="008318E0" w:rsidRPr="000B5E5F">
              <w:t xml:space="preserve"> 00 86010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D53E" w14:textId="77777777" w:rsidR="008318E0" w:rsidRPr="000B5E5F" w:rsidRDefault="008318E0" w:rsidP="00F32069">
            <w:r w:rsidRPr="000B5E5F">
              <w:t>540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A56F" w14:textId="77777777" w:rsidR="008318E0" w:rsidRPr="000B5E5F" w:rsidRDefault="008318E0" w:rsidP="00F32069">
            <w:r w:rsidRPr="000B5E5F">
              <w:t>27,0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95B1B" w14:textId="77777777" w:rsidR="008318E0" w:rsidRPr="000B5E5F" w:rsidRDefault="008318E0" w:rsidP="001F13B2">
            <w:pPr>
              <w:rPr>
                <w:color w:val="000000"/>
              </w:rPr>
            </w:pPr>
            <w:r w:rsidRPr="000B5E5F">
              <w:rPr>
                <w:color w:val="000000"/>
              </w:rPr>
              <w:t>27,0</w:t>
            </w:r>
          </w:p>
        </w:tc>
      </w:tr>
      <w:tr w:rsidR="008318E0" w:rsidRPr="000B5E5F" w14:paraId="1025AA66" w14:textId="77777777">
        <w:trPr>
          <w:gridAfter w:val="2"/>
          <w:wAfter w:w="242" w:type="dxa"/>
          <w:trHeight w:val="4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534" w14:textId="77777777" w:rsidR="008318E0" w:rsidRPr="000B5E5F" w:rsidRDefault="008318E0" w:rsidP="000877BD">
            <w:r w:rsidRPr="000B5E5F"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</w:t>
            </w:r>
            <w:r w:rsidR="0010014E">
              <w:t xml:space="preserve">Индустриального </w:t>
            </w:r>
            <w:r w:rsidRPr="000B5E5F">
              <w:t xml:space="preserve"> сельского поселения (Прочая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BAC8D" w14:textId="77777777" w:rsidR="008318E0" w:rsidRPr="000B5E5F" w:rsidRDefault="008318E0" w:rsidP="000877BD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9410" w14:textId="77777777" w:rsidR="008318E0" w:rsidRPr="000B5E5F" w:rsidRDefault="008318E0" w:rsidP="000877BD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E096" w14:textId="77777777" w:rsidR="008318E0" w:rsidRPr="000B5E5F" w:rsidRDefault="008318E0" w:rsidP="000877BD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ABDD" w14:textId="77777777" w:rsidR="008318E0" w:rsidRPr="000B5E5F" w:rsidRDefault="00BF548B" w:rsidP="000877BD">
            <w:r>
              <w:t>9</w:t>
            </w:r>
            <w:r w:rsidR="008318E0" w:rsidRPr="000B5E5F">
              <w:t>9 9 00 72390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212A" w14:textId="77777777" w:rsidR="008318E0" w:rsidRPr="000B5E5F" w:rsidRDefault="008318E0" w:rsidP="000877BD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226F8" w14:textId="77777777" w:rsidR="008318E0" w:rsidRPr="000B5E5F" w:rsidRDefault="008318E0" w:rsidP="000877BD">
            <w:r w:rsidRPr="000B5E5F">
              <w:t>0,2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DC259" w14:textId="77777777" w:rsidR="008318E0" w:rsidRPr="000B5E5F" w:rsidRDefault="008318E0" w:rsidP="000877BD">
            <w:pPr>
              <w:rPr>
                <w:color w:val="000000"/>
              </w:rPr>
            </w:pPr>
            <w:r w:rsidRPr="000B5E5F">
              <w:rPr>
                <w:color w:val="000000"/>
              </w:rPr>
              <w:t>0,2</w:t>
            </w:r>
          </w:p>
        </w:tc>
      </w:tr>
      <w:tr w:rsidR="008318E0" w:rsidRPr="000B5E5F" w14:paraId="650B0BDC" w14:textId="77777777">
        <w:trPr>
          <w:gridAfter w:val="2"/>
          <w:wAfter w:w="242" w:type="dxa"/>
          <w:trHeight w:val="4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B46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rPr>
                <w:color w:val="000000"/>
              </w:rPr>
              <w:t xml:space="preserve">Центральный аппарат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0E317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DF11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76CE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07868" w14:textId="77777777" w:rsidR="008318E0" w:rsidRPr="000B5E5F" w:rsidRDefault="008318E0" w:rsidP="00F32069">
            <w:r w:rsidRPr="000B5E5F">
              <w:t>90 1 00 00000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7F0C5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C77E1" w14:textId="77777777" w:rsidR="008318E0" w:rsidRPr="000B5E5F" w:rsidRDefault="00BF548B" w:rsidP="00F32069">
            <w:r>
              <w:t>3040,7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C310" w14:textId="77777777" w:rsidR="008318E0" w:rsidRPr="000B5E5F" w:rsidRDefault="00BF548B" w:rsidP="001F13B2">
            <w:pPr>
              <w:rPr>
                <w:color w:val="000000"/>
              </w:rPr>
            </w:pPr>
            <w:r>
              <w:rPr>
                <w:color w:val="000000"/>
              </w:rPr>
              <w:t>3040,6</w:t>
            </w:r>
          </w:p>
        </w:tc>
      </w:tr>
      <w:tr w:rsidR="00BF548B" w:rsidRPr="000B5E5F" w14:paraId="57408AE5" w14:textId="77777777">
        <w:trPr>
          <w:gridAfter w:val="2"/>
          <w:wAfter w:w="242" w:type="dxa"/>
          <w:trHeight w:val="93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8F6" w14:textId="77777777" w:rsidR="00BF548B" w:rsidRPr="000B5E5F" w:rsidRDefault="00BF548B" w:rsidP="00F32069">
            <w:pPr>
              <w:rPr>
                <w:color w:val="000000"/>
              </w:rPr>
            </w:pPr>
            <w:r w:rsidRPr="000B5E5F"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</w:t>
            </w:r>
            <w:r w:rsidRPr="000B5E5F">
              <w:t>(Расходы на выплаты персоналу государственных (муниципальных) органов)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10BC" w14:textId="77777777" w:rsidR="00BF548B" w:rsidRPr="000B5E5F" w:rsidRDefault="00BF548B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07BE" w14:textId="77777777" w:rsidR="00BF548B" w:rsidRPr="000B5E5F" w:rsidRDefault="00BF548B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B8D9" w14:textId="77777777" w:rsidR="00BF548B" w:rsidRPr="000B5E5F" w:rsidRDefault="00BF548B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838D9" w14:textId="77777777" w:rsidR="00BF548B" w:rsidRPr="000B5E5F" w:rsidRDefault="00BF548B" w:rsidP="00F32069">
            <w:r w:rsidRPr="000B5E5F">
              <w:t>90 1 00 00110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99269" w14:textId="77777777" w:rsidR="00BF548B" w:rsidRPr="000B5E5F" w:rsidRDefault="00BF548B" w:rsidP="00F32069">
            <w:r w:rsidRPr="000B5E5F">
              <w:t>120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274BF" w14:textId="77777777" w:rsidR="00BF548B" w:rsidRPr="000B5E5F" w:rsidRDefault="00BF548B" w:rsidP="00867904">
            <w:r>
              <w:t>3040,7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5C2D8" w14:textId="77777777" w:rsidR="00BF548B" w:rsidRPr="000B5E5F" w:rsidRDefault="00BF548B" w:rsidP="00867904">
            <w:pPr>
              <w:rPr>
                <w:color w:val="000000"/>
              </w:rPr>
            </w:pPr>
            <w:r>
              <w:rPr>
                <w:color w:val="000000"/>
              </w:rPr>
              <w:t>3040,6</w:t>
            </w:r>
          </w:p>
        </w:tc>
      </w:tr>
      <w:tr w:rsidR="008318E0" w:rsidRPr="000B5E5F" w14:paraId="128415AE" w14:textId="77777777">
        <w:trPr>
          <w:gridAfter w:val="2"/>
          <w:wAfter w:w="242" w:type="dxa"/>
          <w:trHeight w:val="93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665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в рамках обеспечения деятельности Администрации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</w:t>
            </w:r>
            <w:r w:rsidRPr="000B5E5F">
              <w:t>(Расходы на выплаты персоналу государственных (муниципальных) органов)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4D6A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A47C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9261B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936E" w14:textId="77777777" w:rsidR="008318E0" w:rsidRPr="000B5E5F" w:rsidRDefault="008318E0" w:rsidP="00F32069">
            <w:r w:rsidRPr="000B5E5F">
              <w:t>90 1 00 00190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FB095" w14:textId="77777777" w:rsidR="008318E0" w:rsidRPr="000B5E5F" w:rsidRDefault="008318E0" w:rsidP="00F32069">
            <w:r w:rsidRPr="000B5E5F">
              <w:t>120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64B39" w14:textId="77777777" w:rsidR="008318E0" w:rsidRPr="000B5E5F" w:rsidRDefault="009F2DAD" w:rsidP="00F32069">
            <w:r>
              <w:t>81,3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0B6BA" w14:textId="77777777" w:rsidR="008318E0" w:rsidRPr="000B5E5F" w:rsidRDefault="009F2DAD" w:rsidP="001F13B2">
            <w:pPr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  <w:p w14:paraId="073EE281" w14:textId="77777777" w:rsidR="008318E0" w:rsidRPr="000B5E5F" w:rsidRDefault="008318E0" w:rsidP="001F13B2">
            <w:pPr>
              <w:rPr>
                <w:color w:val="000000"/>
              </w:rPr>
            </w:pPr>
          </w:p>
        </w:tc>
      </w:tr>
      <w:tr w:rsidR="008318E0" w:rsidRPr="000B5E5F" w14:paraId="04FE2E63" w14:textId="77777777">
        <w:trPr>
          <w:gridAfter w:val="2"/>
          <w:wAfter w:w="242" w:type="dxa"/>
          <w:trHeight w:val="176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B21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в рамках обеспечения деятельности Администрации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</w:t>
            </w:r>
            <w:r w:rsidRPr="000B5E5F">
              <w:t>(Прочая 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D6A8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ED09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72B71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583B" w14:textId="77777777" w:rsidR="008318E0" w:rsidRPr="000B5E5F" w:rsidRDefault="008318E0" w:rsidP="00F32069">
            <w:r w:rsidRPr="000B5E5F">
              <w:t>90 1 00 00190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7A288" w14:textId="77777777" w:rsidR="008318E0" w:rsidRPr="000B5E5F" w:rsidRDefault="008318E0" w:rsidP="00F32069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2FFBE" w14:textId="77777777" w:rsidR="008318E0" w:rsidRPr="000B5E5F" w:rsidRDefault="009F2DAD" w:rsidP="00F32069">
            <w:r>
              <w:t>374,1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9E8AC" w14:textId="77777777" w:rsidR="008318E0" w:rsidRPr="000B5E5F" w:rsidRDefault="009F2DAD" w:rsidP="001F13B2">
            <w:pPr>
              <w:rPr>
                <w:color w:val="000000"/>
              </w:rPr>
            </w:pPr>
            <w:r>
              <w:rPr>
                <w:color w:val="000000"/>
              </w:rPr>
              <w:t>373,9</w:t>
            </w:r>
          </w:p>
          <w:p w14:paraId="635007B7" w14:textId="77777777" w:rsidR="008318E0" w:rsidRPr="000B5E5F" w:rsidRDefault="008318E0" w:rsidP="001F13B2">
            <w:pPr>
              <w:rPr>
                <w:color w:val="000000"/>
              </w:rPr>
            </w:pPr>
          </w:p>
          <w:p w14:paraId="1044F3CA" w14:textId="77777777" w:rsidR="008318E0" w:rsidRPr="000B5E5F" w:rsidRDefault="008318E0" w:rsidP="001F13B2">
            <w:pPr>
              <w:rPr>
                <w:color w:val="000000"/>
              </w:rPr>
            </w:pPr>
          </w:p>
          <w:p w14:paraId="40494CF9" w14:textId="77777777" w:rsidR="008318E0" w:rsidRPr="000B5E5F" w:rsidRDefault="008318E0" w:rsidP="001F13B2">
            <w:pPr>
              <w:rPr>
                <w:color w:val="000000"/>
              </w:rPr>
            </w:pPr>
          </w:p>
          <w:p w14:paraId="571AB5F6" w14:textId="77777777" w:rsidR="008318E0" w:rsidRPr="000B5E5F" w:rsidRDefault="008318E0" w:rsidP="001F13B2">
            <w:pPr>
              <w:rPr>
                <w:color w:val="000000"/>
              </w:rPr>
            </w:pPr>
          </w:p>
          <w:p w14:paraId="36C37F7A" w14:textId="77777777" w:rsidR="008318E0" w:rsidRPr="000B5E5F" w:rsidRDefault="008318E0" w:rsidP="001F13B2">
            <w:pPr>
              <w:rPr>
                <w:color w:val="000000"/>
              </w:rPr>
            </w:pPr>
          </w:p>
        </w:tc>
      </w:tr>
      <w:tr w:rsidR="008318E0" w:rsidRPr="000B5E5F" w14:paraId="7AD6A12B" w14:textId="77777777">
        <w:trPr>
          <w:gridAfter w:val="2"/>
          <w:wAfter w:w="242" w:type="dxa"/>
          <w:trHeight w:val="176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EE2" w14:textId="77777777" w:rsidR="008318E0" w:rsidRPr="000B5E5F" w:rsidRDefault="008318E0" w:rsidP="00F32069">
            <w:r w:rsidRPr="000B5E5F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в рамках обеспечения деятельности Администрации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</w:t>
            </w:r>
            <w:r w:rsidRPr="000B5E5F">
              <w:t>(Уплата налогов, сборов и иных платежей)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1604D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85FC3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E83FF" w14:textId="77777777" w:rsidR="008318E0" w:rsidRPr="000B5E5F" w:rsidRDefault="008318E0" w:rsidP="00F32069">
            <w:r w:rsidRPr="000B5E5F"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A468" w14:textId="77777777" w:rsidR="008318E0" w:rsidRPr="000B5E5F" w:rsidRDefault="008318E0" w:rsidP="000877BD">
            <w:r w:rsidRPr="000B5E5F">
              <w:t>90 1 00 00190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EA4C" w14:textId="77777777" w:rsidR="008318E0" w:rsidRPr="000B5E5F" w:rsidRDefault="008318E0" w:rsidP="00F32069">
            <w:r w:rsidRPr="000B5E5F">
              <w:t>850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2825" w14:textId="77777777" w:rsidR="008318E0" w:rsidRPr="000B5E5F" w:rsidRDefault="009F2DAD" w:rsidP="00F32069">
            <w:r>
              <w:t>29,0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EF8AC" w14:textId="77777777" w:rsidR="008318E0" w:rsidRPr="000B5E5F" w:rsidRDefault="009F2DAD" w:rsidP="001F13B2">
            <w:pPr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</w:tr>
      <w:tr w:rsidR="008318E0" w:rsidRPr="000B5E5F" w14:paraId="4DFA7B39" w14:textId="77777777">
        <w:trPr>
          <w:gridAfter w:val="2"/>
          <w:wAfter w:w="242" w:type="dxa"/>
          <w:trHeight w:val="176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1CA" w14:textId="77777777" w:rsidR="008318E0" w:rsidRPr="000B5E5F" w:rsidRDefault="008318E0" w:rsidP="00F32069">
            <w:r w:rsidRPr="000B5E5F"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FBCE7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BE70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CA455" w14:textId="77777777" w:rsidR="008318E0" w:rsidRPr="000B5E5F" w:rsidRDefault="008318E0" w:rsidP="00F32069">
            <w:r w:rsidRPr="000B5E5F"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1BF5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5FFD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972E2" w14:textId="77777777" w:rsidR="008318E0" w:rsidRPr="000B5E5F" w:rsidRDefault="009F2DAD" w:rsidP="00F32069">
            <w:r>
              <w:t>128,5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F691941" w14:textId="77777777" w:rsidR="008318E0" w:rsidRPr="000B5E5F" w:rsidRDefault="009F2DAD" w:rsidP="001F13B2">
            <w:pPr>
              <w:rPr>
                <w:color w:val="000000"/>
              </w:rPr>
            </w:pPr>
            <w:r>
              <w:rPr>
                <w:color w:val="000000"/>
              </w:rPr>
              <w:t>118,2</w:t>
            </w:r>
          </w:p>
        </w:tc>
      </w:tr>
      <w:tr w:rsidR="008318E0" w:rsidRPr="000B5E5F" w14:paraId="2686E116" w14:textId="77777777">
        <w:trPr>
          <w:gridAfter w:val="2"/>
          <w:wAfter w:w="242" w:type="dxa"/>
          <w:trHeight w:val="33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4C8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rPr>
                <w:bCs/>
              </w:rPr>
              <w:t>Мероприятия направленные на создание условий для снижения право</w:t>
            </w:r>
            <w:r w:rsidRPr="000B5E5F">
              <w:rPr>
                <w:bCs/>
              </w:rPr>
              <w:softHyphen/>
              <w:t>вого нигилизма населения, форми</w:t>
            </w:r>
            <w:r w:rsidRPr="000B5E5F">
              <w:rPr>
                <w:bCs/>
              </w:rPr>
              <w:softHyphen/>
              <w:t>рование антикор</w:t>
            </w:r>
            <w:r w:rsidRPr="000B5E5F">
              <w:rPr>
                <w:bCs/>
              </w:rPr>
              <w:softHyphen/>
              <w:t>рупционного обще</w:t>
            </w:r>
            <w:r w:rsidRPr="000B5E5F">
              <w:rPr>
                <w:bCs/>
              </w:rPr>
              <w:softHyphen/>
              <w:t>ственного мнения и нетерпимости к кор</w:t>
            </w:r>
            <w:r w:rsidRPr="000B5E5F">
              <w:rPr>
                <w:bCs/>
              </w:rPr>
              <w:softHyphen/>
              <w:t>рупционному поведе</w:t>
            </w:r>
            <w:r w:rsidRPr="000B5E5F">
              <w:rPr>
                <w:bCs/>
              </w:rPr>
              <w:softHyphen/>
              <w:t>нию</w:t>
            </w:r>
            <w:r w:rsidRPr="000B5E5F">
              <w:t xml:space="preserve">, в рамках подпрограммы «Противодействие коррупции в </w:t>
            </w:r>
            <w:r w:rsidR="009F2DAD">
              <w:t xml:space="preserve">Индустриальном </w:t>
            </w:r>
            <w:r w:rsidRPr="000B5E5F">
              <w:t xml:space="preserve"> сельском поселении» </w:t>
            </w:r>
            <w:r w:rsidRPr="000B5E5F">
              <w:rPr>
                <w:bCs/>
                <w:kern w:val="2"/>
              </w:rPr>
              <w:t xml:space="preserve">муниципальной программы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«</w:t>
            </w:r>
            <w:r w:rsidRPr="000B5E5F">
              <w:t>Обеспечение обще</w:t>
            </w:r>
            <w:r w:rsidRPr="000B5E5F">
              <w:softHyphen/>
              <w:t>ственного порядка и противодействие преступности» (Прочая 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DD5CA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F64A6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50BF8" w14:textId="77777777" w:rsidR="008318E0" w:rsidRPr="000B5E5F" w:rsidRDefault="008318E0" w:rsidP="00F32069">
            <w:r w:rsidRPr="000B5E5F"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916DE" w14:textId="77777777" w:rsidR="008318E0" w:rsidRPr="000B5E5F" w:rsidRDefault="008318E0" w:rsidP="00F32069">
            <w:pPr>
              <w:jc w:val="center"/>
            </w:pPr>
            <w:r w:rsidRPr="000B5E5F">
              <w:t>03 1 00 20030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FA19" w14:textId="77777777" w:rsidR="008318E0" w:rsidRPr="000B5E5F" w:rsidRDefault="008318E0" w:rsidP="00F32069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D5472" w14:textId="77777777" w:rsidR="008318E0" w:rsidRPr="000B5E5F" w:rsidRDefault="008318E0" w:rsidP="00F32069">
            <w:r w:rsidRPr="000B5E5F">
              <w:t>21,7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63B4" w14:textId="77777777" w:rsidR="008318E0" w:rsidRPr="000B5E5F" w:rsidRDefault="008318E0" w:rsidP="001F13B2">
            <w:pPr>
              <w:rPr>
                <w:color w:val="000000"/>
              </w:rPr>
            </w:pPr>
            <w:r w:rsidRPr="000B5E5F">
              <w:rPr>
                <w:color w:val="000000"/>
              </w:rPr>
              <w:t>21,6</w:t>
            </w:r>
          </w:p>
        </w:tc>
      </w:tr>
      <w:tr w:rsidR="008318E0" w:rsidRPr="000B5E5F" w14:paraId="3EA9B87C" w14:textId="77777777">
        <w:trPr>
          <w:gridAfter w:val="2"/>
          <w:wAfter w:w="242" w:type="dxa"/>
          <w:trHeight w:val="33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3AA" w14:textId="77777777" w:rsidR="008318E0" w:rsidRPr="000B5E5F" w:rsidRDefault="008318E0" w:rsidP="00F32069">
            <w:pPr>
              <w:rPr>
                <w:bCs/>
              </w:rPr>
            </w:pPr>
            <w:r w:rsidRPr="000B5E5F">
              <w:t xml:space="preserve">Расходы на обеспечение деятельности органов местного самоуправления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в рамках обеспечения деятельности Администрации </w:t>
            </w:r>
            <w:r w:rsidR="0010014E">
              <w:t xml:space="preserve">Индустриального </w:t>
            </w:r>
            <w:r w:rsidRPr="000B5E5F">
              <w:t xml:space="preserve"> сельского поселения (Уплата налогов, сборов и иных платежей)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00CDB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D499" w14:textId="77777777" w:rsidR="008318E0" w:rsidRPr="000B5E5F" w:rsidRDefault="008318E0" w:rsidP="00F32069">
            <w:r w:rsidRPr="000B5E5F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DBD69" w14:textId="77777777" w:rsidR="008318E0" w:rsidRPr="000B5E5F" w:rsidRDefault="008318E0" w:rsidP="00F32069">
            <w:r w:rsidRPr="000B5E5F"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83817" w14:textId="77777777" w:rsidR="008318E0" w:rsidRPr="000B5E5F" w:rsidRDefault="008318E0" w:rsidP="00F32069">
            <w:pPr>
              <w:jc w:val="center"/>
            </w:pPr>
            <w:r w:rsidRPr="000B5E5F">
              <w:t>03 1 00 20030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A71E" w14:textId="77777777" w:rsidR="008318E0" w:rsidRPr="000B5E5F" w:rsidRDefault="008318E0" w:rsidP="00F32069">
            <w:r w:rsidRPr="000B5E5F">
              <w:t>850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FECB" w14:textId="77777777" w:rsidR="008318E0" w:rsidRPr="000B5E5F" w:rsidRDefault="009F2DAD" w:rsidP="00F32069">
            <w:r>
              <w:t>10</w:t>
            </w:r>
            <w:r w:rsidR="008318E0" w:rsidRPr="000B5E5F">
              <w:t>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283DE" w14:textId="77777777" w:rsidR="008318E0" w:rsidRPr="000B5E5F" w:rsidRDefault="009F2DAD" w:rsidP="001F13B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318E0" w:rsidRPr="000B5E5F">
              <w:rPr>
                <w:color w:val="000000"/>
              </w:rPr>
              <w:t>,0</w:t>
            </w:r>
          </w:p>
        </w:tc>
      </w:tr>
      <w:tr w:rsidR="008318E0" w:rsidRPr="000B5E5F" w14:paraId="64351DBA" w14:textId="77777777">
        <w:trPr>
          <w:gridAfter w:val="2"/>
          <w:wAfter w:w="242" w:type="dxa"/>
          <w:trHeight w:val="33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8EA" w14:textId="77777777" w:rsidR="008318E0" w:rsidRPr="000B5E5F" w:rsidRDefault="008318E0" w:rsidP="00F32069">
            <w:r w:rsidRPr="000B5E5F"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E0A5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F728" w14:textId="77777777" w:rsidR="008318E0" w:rsidRPr="000B5E5F" w:rsidRDefault="008318E0" w:rsidP="00F32069">
            <w:r w:rsidRPr="000B5E5F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6B82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39FC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57A1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A895" w14:textId="77777777" w:rsidR="008318E0" w:rsidRPr="000B5E5F" w:rsidRDefault="008318E0" w:rsidP="00F32069">
            <w:r w:rsidRPr="000B5E5F">
              <w:t>69,3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047F4" w14:textId="77777777" w:rsidR="008318E0" w:rsidRPr="000B5E5F" w:rsidRDefault="008318E0" w:rsidP="000877BD">
            <w:r w:rsidRPr="000B5E5F">
              <w:t>69,3</w:t>
            </w:r>
          </w:p>
        </w:tc>
      </w:tr>
      <w:tr w:rsidR="008318E0" w:rsidRPr="000B5E5F" w14:paraId="1837472F" w14:textId="77777777">
        <w:trPr>
          <w:gridAfter w:val="2"/>
          <w:wAfter w:w="242" w:type="dxa"/>
          <w:trHeight w:val="33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A5A" w14:textId="77777777" w:rsidR="008318E0" w:rsidRPr="000B5E5F" w:rsidRDefault="008318E0" w:rsidP="00F32069">
            <w:r w:rsidRPr="000B5E5F"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3A1C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0EBA" w14:textId="77777777" w:rsidR="008318E0" w:rsidRPr="000B5E5F" w:rsidRDefault="008318E0" w:rsidP="00F32069">
            <w:r w:rsidRPr="000B5E5F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EC526" w14:textId="77777777" w:rsidR="008318E0" w:rsidRPr="000B5E5F" w:rsidRDefault="008318E0" w:rsidP="00F32069">
            <w:r w:rsidRPr="000B5E5F"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DF289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E404C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64DE" w14:textId="77777777" w:rsidR="008318E0" w:rsidRPr="000B5E5F" w:rsidRDefault="008318E0" w:rsidP="000877BD">
            <w:r w:rsidRPr="000B5E5F">
              <w:t>69,3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BA0DF" w14:textId="77777777" w:rsidR="008318E0" w:rsidRPr="000B5E5F" w:rsidRDefault="008318E0" w:rsidP="000877BD">
            <w:r w:rsidRPr="000B5E5F">
              <w:t>69,3</w:t>
            </w:r>
          </w:p>
        </w:tc>
      </w:tr>
      <w:tr w:rsidR="008318E0" w:rsidRPr="000B5E5F" w14:paraId="6FE9B6DB" w14:textId="77777777">
        <w:trPr>
          <w:gridAfter w:val="2"/>
          <w:wAfter w:w="242" w:type="dxa"/>
          <w:trHeight w:val="326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415" w14:textId="77777777" w:rsidR="008318E0" w:rsidRPr="000B5E5F" w:rsidRDefault="008318E0" w:rsidP="00F32069">
            <w:r w:rsidRPr="000B5E5F"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</w:t>
            </w:r>
            <w:r w:rsidR="0010014E">
              <w:t xml:space="preserve">Индустриального </w:t>
            </w:r>
            <w:r w:rsidRPr="000B5E5F"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1E156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7390" w14:textId="77777777" w:rsidR="008318E0" w:rsidRPr="000B5E5F" w:rsidRDefault="008318E0" w:rsidP="00F32069">
            <w:r w:rsidRPr="000B5E5F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348D" w14:textId="77777777" w:rsidR="008318E0" w:rsidRPr="000B5E5F" w:rsidRDefault="008318E0" w:rsidP="00F32069">
            <w:r w:rsidRPr="000B5E5F"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0EBDF" w14:textId="77777777" w:rsidR="008318E0" w:rsidRPr="000B5E5F" w:rsidRDefault="008318E0" w:rsidP="00F32069">
            <w:r w:rsidRPr="000B5E5F">
              <w:t>89 9 00 51180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C45F" w14:textId="77777777" w:rsidR="008318E0" w:rsidRPr="000B5E5F" w:rsidRDefault="008318E0" w:rsidP="00F32069">
            <w:r w:rsidRPr="000B5E5F">
              <w:t>120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3BBE" w14:textId="77777777" w:rsidR="008318E0" w:rsidRPr="000B5E5F" w:rsidRDefault="008318E0" w:rsidP="000877BD">
            <w:r w:rsidRPr="000B5E5F">
              <w:t>69,3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FA996" w14:textId="77777777" w:rsidR="008318E0" w:rsidRPr="000B5E5F" w:rsidRDefault="008318E0" w:rsidP="000877BD">
            <w:r w:rsidRPr="000B5E5F">
              <w:t>69,3</w:t>
            </w:r>
          </w:p>
        </w:tc>
      </w:tr>
      <w:tr w:rsidR="0069126B" w:rsidRPr="000B5E5F" w14:paraId="728576D7" w14:textId="77777777">
        <w:trPr>
          <w:gridAfter w:val="2"/>
          <w:wAfter w:w="242" w:type="dxa"/>
          <w:trHeight w:val="55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7D1" w14:textId="77777777" w:rsidR="0069126B" w:rsidRPr="000B5E5F" w:rsidRDefault="0069126B" w:rsidP="00867904">
            <w:r w:rsidRPr="000B5E5F"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22B4B" w14:textId="77777777" w:rsidR="0069126B" w:rsidRPr="000B5E5F" w:rsidRDefault="0069126B" w:rsidP="00867904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CB83" w14:textId="77777777" w:rsidR="0069126B" w:rsidRPr="000B5E5F" w:rsidRDefault="0069126B" w:rsidP="00867904">
            <w:r w:rsidRPr="000B5E5F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356C0" w14:textId="77777777" w:rsidR="0069126B" w:rsidRPr="000B5E5F" w:rsidRDefault="0069126B" w:rsidP="00867904">
            <w:r w:rsidRPr="000B5E5F"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3EED3" w14:textId="77777777" w:rsidR="0069126B" w:rsidRPr="000B5E5F" w:rsidRDefault="0069126B" w:rsidP="0086790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DDDC9" w14:textId="77777777" w:rsidR="0069126B" w:rsidRPr="000B5E5F" w:rsidRDefault="0069126B" w:rsidP="00867904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2264A" w14:textId="77777777" w:rsidR="0069126B" w:rsidRPr="000B5E5F" w:rsidRDefault="0069126B" w:rsidP="00867904">
            <w:r>
              <w:t>448,6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3962F" w14:textId="77777777" w:rsidR="0069126B" w:rsidRPr="000B5E5F" w:rsidRDefault="0069126B" w:rsidP="00867904">
            <w:pPr>
              <w:rPr>
                <w:color w:val="000000"/>
              </w:rPr>
            </w:pPr>
            <w:r w:rsidRPr="000B5E5F">
              <w:rPr>
                <w:color w:val="000000"/>
              </w:rPr>
              <w:t>53,6</w:t>
            </w:r>
          </w:p>
        </w:tc>
      </w:tr>
      <w:tr w:rsidR="008318E0" w:rsidRPr="000B5E5F" w14:paraId="17F0C723" w14:textId="77777777">
        <w:trPr>
          <w:gridAfter w:val="2"/>
          <w:wAfter w:w="242" w:type="dxa"/>
          <w:trHeight w:val="55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A48" w14:textId="77777777" w:rsidR="008318E0" w:rsidRPr="000B5E5F" w:rsidRDefault="008318E0" w:rsidP="00F32069">
            <w:pPr>
              <w:rPr>
                <w:color w:val="000000"/>
              </w:rPr>
            </w:pPr>
            <w:r w:rsidRPr="000B5E5F"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соглашениями, </w:t>
            </w:r>
            <w:r w:rsidRPr="000B5E5F">
              <w:rPr>
                <w:color w:val="000000"/>
              </w:rPr>
              <w:t xml:space="preserve">в рамках подпрограммы </w:t>
            </w:r>
            <w:r w:rsidRPr="000B5E5F">
              <w:rPr>
                <w:kern w:val="2"/>
              </w:rPr>
              <w:t>«</w:t>
            </w:r>
            <w:r w:rsidRPr="000B5E5F">
              <w:rPr>
                <w:bCs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10014E">
              <w:rPr>
                <w:bCs/>
                <w:kern w:val="2"/>
              </w:rPr>
              <w:t xml:space="preserve">Индустриального </w:t>
            </w:r>
            <w:r w:rsidRPr="000B5E5F">
              <w:rPr>
                <w:bCs/>
                <w:kern w:val="2"/>
              </w:rPr>
              <w:t xml:space="preserve"> сельского поселения» муниципальной программы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</w:t>
            </w:r>
            <w:r w:rsidRPr="000B5E5F">
              <w:rPr>
                <w:bCs/>
                <w:kern w:val="2"/>
              </w:rPr>
              <w:t xml:space="preserve"> «</w:t>
            </w:r>
            <w:r w:rsidRPr="000B5E5F">
              <w:t xml:space="preserve">Обеспечение качественными жилищно-коммунальными  услугами населения </w:t>
            </w:r>
            <w:r w:rsidR="0010014E">
              <w:t xml:space="preserve">Индустриального </w:t>
            </w:r>
            <w:r w:rsidRPr="000B5E5F">
              <w:t xml:space="preserve"> сельского поселения» </w:t>
            </w:r>
            <w:r w:rsidRPr="000B5E5F">
              <w:rPr>
                <w:color w:val="000000"/>
              </w:rPr>
              <w:t>(Иные межбюджетные трансферты)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5FF85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8501B" w14:textId="77777777" w:rsidR="008318E0" w:rsidRPr="000B5E5F" w:rsidRDefault="008318E0" w:rsidP="00F32069">
            <w:r w:rsidRPr="000B5E5F">
              <w:t xml:space="preserve">05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FDE3" w14:textId="77777777" w:rsidR="008318E0" w:rsidRPr="000B5E5F" w:rsidRDefault="0069126B" w:rsidP="00F32069">
            <w: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9E4C0" w14:textId="77777777" w:rsidR="008318E0" w:rsidRPr="000B5E5F" w:rsidRDefault="009F2DAD" w:rsidP="00F32069">
            <w:r>
              <w:t>09</w:t>
            </w:r>
            <w:r w:rsidR="008318E0" w:rsidRPr="000B5E5F">
              <w:t xml:space="preserve"> 1 00 86010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97A2E" w14:textId="77777777" w:rsidR="008318E0" w:rsidRPr="000B5E5F" w:rsidRDefault="008318E0" w:rsidP="00F32069">
            <w:r w:rsidRPr="000B5E5F">
              <w:t>540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2E25" w14:textId="77777777" w:rsidR="008318E0" w:rsidRPr="000B5E5F" w:rsidRDefault="008318E0" w:rsidP="00F32069">
            <w:r w:rsidRPr="000B5E5F">
              <w:t>14,6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42FF7" w14:textId="77777777" w:rsidR="008318E0" w:rsidRPr="000B5E5F" w:rsidRDefault="008318E0" w:rsidP="001F13B2">
            <w:pPr>
              <w:rPr>
                <w:color w:val="000000"/>
              </w:rPr>
            </w:pPr>
            <w:r w:rsidRPr="000B5E5F">
              <w:rPr>
                <w:color w:val="000000"/>
              </w:rPr>
              <w:t>14,6</w:t>
            </w:r>
          </w:p>
        </w:tc>
      </w:tr>
      <w:tr w:rsidR="008318E0" w:rsidRPr="000B5E5F" w14:paraId="3D93C910" w14:textId="77777777">
        <w:trPr>
          <w:gridAfter w:val="2"/>
          <w:wAfter w:w="242" w:type="dxa"/>
          <w:trHeight w:val="55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A3B" w14:textId="77777777" w:rsidR="008318E0" w:rsidRPr="000B5E5F" w:rsidRDefault="008318E0" w:rsidP="00F32069">
            <w:r w:rsidRPr="000B5E5F">
              <w:rPr>
                <w:bCs/>
                <w:kern w:val="2"/>
              </w:rPr>
              <w:t xml:space="preserve">Мероприятия по обеспечению потребления электроэнергии сетей уличного освещения, расположенных вдоль </w:t>
            </w:r>
            <w:r w:rsidRPr="000B5E5F">
              <w:t xml:space="preserve">автомобильных дорог общего пользования местного значения, в рамках подпрограммы «Создание условий для обеспечения качественными коммунальными услугами населения </w:t>
            </w:r>
            <w:r w:rsidR="0010014E">
              <w:t xml:space="preserve">Индустриального </w:t>
            </w:r>
            <w:r w:rsidRPr="000B5E5F">
              <w:t xml:space="preserve"> сельского поселения» муниципальной программы </w:t>
            </w:r>
            <w:r w:rsidR="0010014E">
              <w:t xml:space="preserve">Индустриального </w:t>
            </w:r>
            <w:r w:rsidRPr="000B5E5F">
              <w:t xml:space="preserve"> сельского поселения «Обеспечение качественными жилищно-коммунальными  услугами населения </w:t>
            </w:r>
            <w:r w:rsidR="0010014E">
              <w:t xml:space="preserve">Индустриального </w:t>
            </w:r>
            <w:r w:rsidRPr="000B5E5F">
              <w:t xml:space="preserve"> сельского поселения» (Прочая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7BF9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0BE53" w14:textId="77777777" w:rsidR="008318E0" w:rsidRPr="000B5E5F" w:rsidRDefault="008318E0" w:rsidP="00F32069">
            <w:r w:rsidRPr="000B5E5F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38D6" w14:textId="77777777" w:rsidR="008318E0" w:rsidRPr="000B5E5F" w:rsidRDefault="008318E0" w:rsidP="00F32069">
            <w:r w:rsidRPr="000B5E5F"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B5CE9" w14:textId="77777777" w:rsidR="008318E0" w:rsidRPr="000B5E5F" w:rsidRDefault="0069126B" w:rsidP="00F32069">
            <w:r>
              <w:t>03 2 00 2002</w:t>
            </w:r>
            <w:r w:rsidR="008318E0" w:rsidRPr="000B5E5F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1117" w14:textId="77777777" w:rsidR="008318E0" w:rsidRPr="000B5E5F" w:rsidRDefault="008318E0" w:rsidP="00F32069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46CE8" w14:textId="77777777" w:rsidR="008318E0" w:rsidRPr="000B5E5F" w:rsidRDefault="0069126B" w:rsidP="00F32069">
            <w:r>
              <w:t>222,4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2DA0B" w14:textId="77777777" w:rsidR="008318E0" w:rsidRPr="000B5E5F" w:rsidRDefault="0069126B" w:rsidP="001F13B2">
            <w:pPr>
              <w:rPr>
                <w:color w:val="000000"/>
              </w:rPr>
            </w:pPr>
            <w:r>
              <w:rPr>
                <w:color w:val="000000"/>
              </w:rPr>
              <w:t>152,6</w:t>
            </w:r>
          </w:p>
        </w:tc>
      </w:tr>
      <w:tr w:rsidR="008318E0" w:rsidRPr="000B5E5F" w14:paraId="2D5049F4" w14:textId="77777777">
        <w:trPr>
          <w:gridAfter w:val="2"/>
          <w:wAfter w:w="242" w:type="dxa"/>
          <w:trHeight w:val="55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865" w14:textId="77777777" w:rsidR="008318E0" w:rsidRPr="000B5E5F" w:rsidRDefault="008318E0" w:rsidP="00F32069">
            <w:pPr>
              <w:rPr>
                <w:kern w:val="2"/>
              </w:rPr>
            </w:pPr>
            <w:r w:rsidRPr="000B5E5F">
              <w:rPr>
                <w:color w:val="000000"/>
              </w:rPr>
              <w:t xml:space="preserve">Мероприятия направленные на содержание мест захоронения в рамках подпрограммы «Охрана окружающей среды и рациональное природопользование» муниципальной программы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 </w:t>
            </w:r>
            <w:r w:rsidRPr="000B5E5F">
              <w:t>(Прочая 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45E0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6D86" w14:textId="77777777" w:rsidR="008318E0" w:rsidRPr="000B5E5F" w:rsidRDefault="008318E0" w:rsidP="00F32069">
            <w:r w:rsidRPr="000B5E5F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B501" w14:textId="77777777" w:rsidR="008318E0" w:rsidRPr="000B5E5F" w:rsidRDefault="008318E0" w:rsidP="00F32069">
            <w:r w:rsidRPr="000B5E5F"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9CA3" w14:textId="77777777" w:rsidR="008318E0" w:rsidRPr="000B5E5F" w:rsidRDefault="00C556AC" w:rsidP="00F32069">
            <w:r>
              <w:t>08 1 00 2011</w:t>
            </w:r>
            <w:r w:rsidR="008318E0" w:rsidRPr="000B5E5F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F8AC" w14:textId="77777777" w:rsidR="008318E0" w:rsidRPr="000B5E5F" w:rsidRDefault="008318E0" w:rsidP="00F32069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C80E" w14:textId="77777777" w:rsidR="008318E0" w:rsidRPr="000B5E5F" w:rsidRDefault="00C556AC" w:rsidP="00F32069">
            <w:r>
              <w:t>10,0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86BEBD" w14:textId="77777777" w:rsidR="008318E0" w:rsidRPr="000B5E5F" w:rsidRDefault="00C556AC" w:rsidP="001F13B2">
            <w:pPr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8318E0" w:rsidRPr="000B5E5F" w14:paraId="45A989C1" w14:textId="77777777">
        <w:trPr>
          <w:gridAfter w:val="2"/>
          <w:wAfter w:w="242" w:type="dxa"/>
          <w:trHeight w:val="46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1B1" w14:textId="77777777" w:rsidR="008318E0" w:rsidRPr="000B5E5F" w:rsidRDefault="008318E0" w:rsidP="00F32069">
            <w:r w:rsidRPr="000B5E5F"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2B27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047B8" w14:textId="77777777" w:rsidR="008318E0" w:rsidRPr="000B5E5F" w:rsidRDefault="008318E0" w:rsidP="00F32069">
            <w:r w:rsidRPr="000B5E5F"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1B70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55700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78780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5ED93" w14:textId="77777777" w:rsidR="008318E0" w:rsidRPr="000B5E5F" w:rsidRDefault="00C556AC" w:rsidP="00F32069">
            <w:r>
              <w:t>20</w:t>
            </w:r>
            <w:r w:rsidR="008318E0" w:rsidRPr="000B5E5F">
              <w:t>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376" w14:textId="77777777" w:rsidR="008318E0" w:rsidRPr="000B5E5F" w:rsidRDefault="00C556AC" w:rsidP="000877BD">
            <w:r>
              <w:t>17,5</w:t>
            </w:r>
          </w:p>
        </w:tc>
      </w:tr>
      <w:tr w:rsidR="008318E0" w:rsidRPr="000B5E5F" w14:paraId="2C1919FF" w14:textId="77777777">
        <w:trPr>
          <w:gridAfter w:val="2"/>
          <w:wAfter w:w="242" w:type="dxa"/>
          <w:trHeight w:val="46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A53" w14:textId="77777777" w:rsidR="008318E0" w:rsidRPr="000B5E5F" w:rsidRDefault="008318E0" w:rsidP="00F32069">
            <w:r w:rsidRPr="000B5E5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6C7D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C2F1" w14:textId="77777777" w:rsidR="008318E0" w:rsidRPr="000B5E5F" w:rsidRDefault="008318E0" w:rsidP="00F32069">
            <w:r w:rsidRPr="000B5E5F"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04E9F" w14:textId="77777777" w:rsidR="008318E0" w:rsidRPr="000B5E5F" w:rsidRDefault="008318E0" w:rsidP="00F32069">
            <w:r w:rsidRPr="000B5E5F"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51703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7B20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03479" w14:textId="77777777" w:rsidR="008318E0" w:rsidRPr="000B5E5F" w:rsidRDefault="00C556AC" w:rsidP="00F32069">
            <w:r>
              <w:t>20</w:t>
            </w:r>
            <w:r w:rsidR="008318E0" w:rsidRPr="000B5E5F">
              <w:t>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21F" w14:textId="77777777" w:rsidR="008318E0" w:rsidRPr="000B5E5F" w:rsidRDefault="00C556AC" w:rsidP="000877BD">
            <w:r>
              <w:t>17,5</w:t>
            </w:r>
          </w:p>
        </w:tc>
      </w:tr>
      <w:tr w:rsidR="008318E0" w:rsidRPr="000B5E5F" w14:paraId="0A7AD6AD" w14:textId="77777777">
        <w:trPr>
          <w:gridAfter w:val="2"/>
          <w:wAfter w:w="242" w:type="dxa"/>
          <w:trHeight w:val="46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137E" w14:textId="77777777" w:rsidR="008318E0" w:rsidRPr="000B5E5F" w:rsidRDefault="008318E0" w:rsidP="00F32069">
            <w:r w:rsidRPr="000B5E5F">
              <w:rPr>
                <w:bCs/>
              </w:rPr>
              <w:t xml:space="preserve">Мероприятия направленные на профессиональную подготовку, переподготовку и повышение квалификации </w:t>
            </w:r>
            <w:r w:rsidRPr="000B5E5F">
              <w:t xml:space="preserve">в рамках подпрограммы «Противодействие коррупции в </w:t>
            </w:r>
            <w:r w:rsidR="009F2DAD">
              <w:t xml:space="preserve">Индустриальном </w:t>
            </w:r>
            <w:r w:rsidRPr="000B5E5F">
              <w:t xml:space="preserve"> сельском поселении» </w:t>
            </w:r>
            <w:r w:rsidRPr="000B5E5F">
              <w:rPr>
                <w:bCs/>
                <w:kern w:val="2"/>
              </w:rPr>
              <w:t xml:space="preserve">муниципальной программы </w:t>
            </w:r>
            <w:r w:rsidR="0010014E"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«</w:t>
            </w:r>
            <w:r w:rsidRPr="000B5E5F">
              <w:t>Обеспечение обще</w:t>
            </w:r>
            <w:r w:rsidRPr="000B5E5F">
              <w:softHyphen/>
              <w:t>ственного порядка и противодействие преступности» (Прочая  закупка товаров, работ и услуг для обе</w:t>
            </w:r>
            <w:r w:rsidRPr="000B5E5F">
              <w:t>с</w:t>
            </w:r>
            <w:r w:rsidRPr="000B5E5F">
              <w:t>печения государственных (муниципальных) нужд)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3AA07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C5E7" w14:textId="77777777" w:rsidR="008318E0" w:rsidRPr="000B5E5F" w:rsidRDefault="008318E0" w:rsidP="00F32069">
            <w:r w:rsidRPr="000B5E5F"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1652" w14:textId="77777777" w:rsidR="008318E0" w:rsidRPr="000B5E5F" w:rsidRDefault="008318E0" w:rsidP="00F32069">
            <w:r w:rsidRPr="000B5E5F"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414BE" w14:textId="77777777" w:rsidR="008318E0" w:rsidRPr="000B5E5F" w:rsidRDefault="00C556AC" w:rsidP="00F32069">
            <w:r>
              <w:t>99 9 00 22950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C8568" w14:textId="77777777" w:rsidR="008318E0" w:rsidRPr="000B5E5F" w:rsidRDefault="008318E0" w:rsidP="00F32069">
            <w:r w:rsidRPr="000B5E5F">
              <w:t>240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AC18" w14:textId="77777777" w:rsidR="008318E0" w:rsidRPr="000B5E5F" w:rsidRDefault="00C556AC" w:rsidP="00F32069">
            <w:r>
              <w:t>20</w:t>
            </w:r>
            <w:r w:rsidR="008318E0" w:rsidRPr="000B5E5F">
              <w:t>,0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8DE" w14:textId="77777777" w:rsidR="008318E0" w:rsidRPr="000B5E5F" w:rsidRDefault="00C556AC" w:rsidP="000877BD">
            <w:r>
              <w:t>17,5</w:t>
            </w:r>
          </w:p>
        </w:tc>
      </w:tr>
      <w:tr w:rsidR="008318E0" w:rsidRPr="000B5E5F" w14:paraId="225E08B3" w14:textId="77777777">
        <w:trPr>
          <w:gridAfter w:val="2"/>
          <w:wAfter w:w="242" w:type="dxa"/>
          <w:trHeight w:val="64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26" w14:textId="77777777" w:rsidR="008318E0" w:rsidRPr="000B5E5F" w:rsidRDefault="008318E0" w:rsidP="00F32069">
            <w:r w:rsidRPr="000B5E5F">
              <w:t>КУЛЬТУРА, КИНЕМАТОГРАФИЯ И 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10667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F6FD7" w14:textId="77777777" w:rsidR="008318E0" w:rsidRPr="000B5E5F" w:rsidRDefault="008318E0" w:rsidP="00F32069">
            <w:r w:rsidRPr="000B5E5F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25D73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F684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1BF8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2AFDE" w14:textId="77777777" w:rsidR="008318E0" w:rsidRPr="000B5E5F" w:rsidRDefault="00C556AC" w:rsidP="00F32069">
            <w:r>
              <w:t>464,1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906" w14:textId="77777777" w:rsidR="008318E0" w:rsidRPr="000B5E5F" w:rsidRDefault="00C556AC" w:rsidP="001F13B2">
            <w:r>
              <w:t>464,1</w:t>
            </w:r>
          </w:p>
        </w:tc>
      </w:tr>
      <w:tr w:rsidR="00C556AC" w:rsidRPr="000B5E5F" w14:paraId="681D596A" w14:textId="77777777">
        <w:trPr>
          <w:gridAfter w:val="2"/>
          <w:wAfter w:w="242" w:type="dxa"/>
          <w:trHeight w:val="64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360" w14:textId="77777777" w:rsidR="00C556AC" w:rsidRPr="000B5E5F" w:rsidRDefault="00C556AC" w:rsidP="00F32069">
            <w:r w:rsidRPr="000B5E5F"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F421" w14:textId="77777777" w:rsidR="00C556AC" w:rsidRPr="000B5E5F" w:rsidRDefault="00C556AC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700D" w14:textId="77777777" w:rsidR="00C556AC" w:rsidRPr="000B5E5F" w:rsidRDefault="00C556AC" w:rsidP="00F32069">
            <w:r w:rsidRPr="000B5E5F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894C" w14:textId="77777777" w:rsidR="00C556AC" w:rsidRPr="000B5E5F" w:rsidRDefault="00C556AC" w:rsidP="00F32069">
            <w:r w:rsidRPr="000B5E5F"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1C13" w14:textId="77777777" w:rsidR="00C556AC" w:rsidRPr="000B5E5F" w:rsidRDefault="00C556AC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0DB39" w14:textId="77777777" w:rsidR="00C556AC" w:rsidRPr="000B5E5F" w:rsidRDefault="00C556AC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D6C7" w14:textId="77777777" w:rsidR="00C556AC" w:rsidRPr="000B5E5F" w:rsidRDefault="00C556AC" w:rsidP="00867904">
            <w:r>
              <w:t>464,1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531" w14:textId="77777777" w:rsidR="00C556AC" w:rsidRPr="000B5E5F" w:rsidRDefault="00C556AC" w:rsidP="00867904">
            <w:r>
              <w:t>464,1</w:t>
            </w:r>
          </w:p>
        </w:tc>
      </w:tr>
      <w:tr w:rsidR="00C556AC" w:rsidRPr="000B5E5F" w14:paraId="6D64F513" w14:textId="77777777">
        <w:trPr>
          <w:gridAfter w:val="2"/>
          <w:wAfter w:w="242" w:type="dxa"/>
          <w:trHeight w:val="35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802" w14:textId="77777777" w:rsidR="00C556AC" w:rsidRPr="000B5E5F" w:rsidRDefault="00C556AC" w:rsidP="00F32069">
            <w:pPr>
              <w:rPr>
                <w:color w:val="000000"/>
              </w:rPr>
            </w:pPr>
            <w:r w:rsidRPr="000B5E5F">
              <w:rPr>
                <w:bCs/>
              </w:rPr>
              <w:t xml:space="preserve">Расходы на обеспечение деятельности (оказание услуг) муниципального бюджетного учреждения </w:t>
            </w:r>
            <w:r>
              <w:rPr>
                <w:bCs/>
              </w:rPr>
              <w:t xml:space="preserve">Индустриального </w:t>
            </w:r>
            <w:r w:rsidRPr="000B5E5F">
              <w:rPr>
                <w:bCs/>
              </w:rPr>
              <w:t xml:space="preserve"> сельского поселения  </w:t>
            </w:r>
            <w:r w:rsidRPr="000B5E5F">
              <w:t>в рамках подпрограммы «Развитие культуры»</w:t>
            </w:r>
            <w:r w:rsidRPr="000B5E5F">
              <w:rPr>
                <w:bCs/>
                <w:kern w:val="2"/>
              </w:rPr>
              <w:t xml:space="preserve"> муниципальной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 «Развитие культуры» </w:t>
            </w:r>
            <w:r w:rsidRPr="000B5E5F">
              <w:t>(Субсидии бюджетным учреждениям)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9246" w14:textId="77777777" w:rsidR="00C556AC" w:rsidRPr="000B5E5F" w:rsidRDefault="00C556AC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15056" w14:textId="77777777" w:rsidR="00C556AC" w:rsidRPr="000B5E5F" w:rsidRDefault="00C556AC" w:rsidP="00F32069">
            <w:r w:rsidRPr="000B5E5F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3C2F7" w14:textId="77777777" w:rsidR="00C556AC" w:rsidRPr="000B5E5F" w:rsidRDefault="00C556AC" w:rsidP="00F32069">
            <w:r w:rsidRPr="000B5E5F"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B61C3" w14:textId="77777777" w:rsidR="00C556AC" w:rsidRPr="000B5E5F" w:rsidRDefault="00C556AC" w:rsidP="00F32069">
            <w:r w:rsidRPr="000B5E5F">
              <w:t>05 1 00 00590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3C1F" w14:textId="77777777" w:rsidR="00C556AC" w:rsidRPr="000B5E5F" w:rsidRDefault="00C556AC" w:rsidP="00F32069">
            <w:r w:rsidRPr="000B5E5F">
              <w:t>610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59A4" w14:textId="77777777" w:rsidR="00C556AC" w:rsidRPr="000B5E5F" w:rsidRDefault="00C556AC" w:rsidP="00867904">
            <w:r>
              <w:t>464,1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09D07" w14:textId="77777777" w:rsidR="00C556AC" w:rsidRPr="000B5E5F" w:rsidRDefault="00C556AC" w:rsidP="00867904">
            <w:r>
              <w:t>464,1</w:t>
            </w:r>
          </w:p>
        </w:tc>
      </w:tr>
      <w:tr w:rsidR="008318E0" w:rsidRPr="000B5E5F" w14:paraId="776BFB51" w14:textId="77777777">
        <w:trPr>
          <w:gridAfter w:val="2"/>
          <w:wAfter w:w="242" w:type="dxa"/>
          <w:trHeight w:val="235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72" w14:textId="77777777" w:rsidR="008318E0" w:rsidRPr="000B5E5F" w:rsidRDefault="008318E0" w:rsidP="00F32069">
            <w:r w:rsidRPr="000B5E5F"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4AA8" w14:textId="77777777" w:rsidR="008318E0" w:rsidRPr="000B5E5F" w:rsidRDefault="008318E0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E07AB" w14:textId="77777777" w:rsidR="008318E0" w:rsidRPr="000B5E5F" w:rsidRDefault="008318E0" w:rsidP="00F32069">
            <w:r w:rsidRPr="000B5E5F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8EFAF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FC7C4" w14:textId="77777777" w:rsidR="008318E0" w:rsidRPr="000B5E5F" w:rsidRDefault="008318E0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9713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38AD2" w14:textId="77777777" w:rsidR="008318E0" w:rsidRPr="000B5E5F" w:rsidRDefault="00C556AC" w:rsidP="00F32069">
            <w:r>
              <w:t>213,3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168BD" w14:textId="77777777" w:rsidR="008318E0" w:rsidRPr="000B5E5F" w:rsidRDefault="00C556AC" w:rsidP="001F13B2">
            <w:pPr>
              <w:rPr>
                <w:color w:val="000000"/>
              </w:rPr>
            </w:pPr>
            <w:r>
              <w:rPr>
                <w:color w:val="000000"/>
              </w:rPr>
              <w:t>211,5</w:t>
            </w:r>
          </w:p>
        </w:tc>
      </w:tr>
      <w:tr w:rsidR="00C556AC" w:rsidRPr="000B5E5F" w14:paraId="02B2135E" w14:textId="77777777">
        <w:trPr>
          <w:gridAfter w:val="2"/>
          <w:wAfter w:w="242" w:type="dxa"/>
          <w:trHeight w:val="329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868" w14:textId="77777777" w:rsidR="00C556AC" w:rsidRPr="000B5E5F" w:rsidRDefault="00C556AC" w:rsidP="00F32069">
            <w:r w:rsidRPr="000B5E5F"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A97F" w14:textId="77777777" w:rsidR="00C556AC" w:rsidRPr="000B5E5F" w:rsidRDefault="00C556AC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646C" w14:textId="77777777" w:rsidR="00C556AC" w:rsidRPr="000B5E5F" w:rsidRDefault="00C556AC" w:rsidP="00F32069">
            <w:r w:rsidRPr="000B5E5F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63AB" w14:textId="77777777" w:rsidR="00C556AC" w:rsidRPr="000B5E5F" w:rsidRDefault="00C556AC" w:rsidP="00F32069">
            <w:r w:rsidRPr="000B5E5F"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6832" w14:textId="77777777" w:rsidR="00C556AC" w:rsidRPr="000B5E5F" w:rsidRDefault="00C556AC" w:rsidP="00F32069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0E2B" w14:textId="77777777" w:rsidR="00C556AC" w:rsidRPr="000B5E5F" w:rsidRDefault="00C556AC" w:rsidP="00F32069"/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776D1" w14:textId="77777777" w:rsidR="00C556AC" w:rsidRPr="000B5E5F" w:rsidRDefault="00C556AC">
            <w:r>
              <w:t>213,3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5F8AE" w14:textId="77777777" w:rsidR="00C556AC" w:rsidRDefault="00C556AC">
            <w:r w:rsidRPr="00DB2AA1">
              <w:rPr>
                <w:color w:val="000000"/>
              </w:rPr>
              <w:t>211,5</w:t>
            </w:r>
          </w:p>
        </w:tc>
      </w:tr>
      <w:tr w:rsidR="00C556AC" w:rsidRPr="000B5E5F" w14:paraId="0E89DAB2" w14:textId="77777777">
        <w:trPr>
          <w:gridAfter w:val="2"/>
          <w:wAfter w:w="242" w:type="dxa"/>
          <w:trHeight w:val="5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CB2" w14:textId="77777777" w:rsidR="00C556AC" w:rsidRPr="000B5E5F" w:rsidRDefault="00C556AC" w:rsidP="00F32069">
            <w:pPr>
              <w:rPr>
                <w:color w:val="000000"/>
              </w:rPr>
            </w:pPr>
            <w:r w:rsidRPr="000B5E5F">
              <w:rPr>
                <w:color w:val="000000"/>
              </w:rPr>
              <w:t xml:space="preserve">Выплата муниципальной пенсии за выслугу лет, ежемесячной доплаты к пенсии отдельным категориям граждан, в рамках подпрограммы «Социальная поддержка отдельных категорий граждан» муниципальной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0B5E5F">
              <w:rPr>
                <w:color w:val="000000"/>
              </w:rPr>
              <w:t xml:space="preserve"> сельского поселения «Социальная поддержка граждан» </w:t>
            </w:r>
            <w:r w:rsidRPr="000B5E5F">
              <w:t>(Публичные нормативные социальные выпл</w:t>
            </w:r>
            <w:r w:rsidRPr="000B5E5F">
              <w:t>а</w:t>
            </w:r>
            <w:r w:rsidRPr="000B5E5F">
              <w:t>ты гражданам)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1E34" w14:textId="77777777" w:rsidR="00C556AC" w:rsidRPr="000B5E5F" w:rsidRDefault="00C556AC" w:rsidP="00F32069">
            <w:r w:rsidRPr="000B5E5F">
              <w:t>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6A94" w14:textId="77777777" w:rsidR="00C556AC" w:rsidRPr="000B5E5F" w:rsidRDefault="00C556AC" w:rsidP="00F32069">
            <w:r w:rsidRPr="000B5E5F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751D" w14:textId="77777777" w:rsidR="00C556AC" w:rsidRPr="000B5E5F" w:rsidRDefault="00C556AC" w:rsidP="00F32069">
            <w:r w:rsidRPr="000B5E5F"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A45B" w14:textId="77777777" w:rsidR="00C556AC" w:rsidRPr="000B5E5F" w:rsidRDefault="00C556AC" w:rsidP="00F32069">
            <w:r w:rsidRPr="000B5E5F">
              <w:t xml:space="preserve">01 1 </w:t>
            </w:r>
            <w:r w:rsidRPr="000B5E5F">
              <w:rPr>
                <w:lang w:val="en-US"/>
              </w:rPr>
              <w:t xml:space="preserve">00 </w:t>
            </w:r>
            <w:r w:rsidRPr="000B5E5F">
              <w:t>1001</w:t>
            </w:r>
            <w:r w:rsidRPr="000B5E5F">
              <w:rPr>
                <w:lang w:val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FE584" w14:textId="77777777" w:rsidR="00C556AC" w:rsidRPr="000B5E5F" w:rsidRDefault="00C556AC" w:rsidP="00F32069">
            <w:r w:rsidRPr="000B5E5F">
              <w:t>310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4C41C" w14:textId="77777777" w:rsidR="00C556AC" w:rsidRPr="000B5E5F" w:rsidRDefault="00C556AC">
            <w:r>
              <w:t>213,3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420C5" w14:textId="77777777" w:rsidR="00C556AC" w:rsidRDefault="00C556AC">
            <w:r w:rsidRPr="00DB2AA1">
              <w:rPr>
                <w:color w:val="000000"/>
              </w:rPr>
              <w:t>211,5</w:t>
            </w:r>
          </w:p>
        </w:tc>
      </w:tr>
      <w:tr w:rsidR="008318E0" w:rsidRPr="000B5E5F" w14:paraId="23BF33F5" w14:textId="77777777">
        <w:trPr>
          <w:gridAfter w:val="2"/>
          <w:wAfter w:w="242" w:type="dxa"/>
          <w:trHeight w:val="527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553" w14:textId="77777777" w:rsidR="008318E0" w:rsidRPr="000B5E5F" w:rsidRDefault="008318E0" w:rsidP="00F32069">
            <w:r w:rsidRPr="000B5E5F">
              <w:t>ИТОГО: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86B41" w14:textId="77777777" w:rsidR="008318E0" w:rsidRPr="000B5E5F" w:rsidRDefault="008318E0" w:rsidP="00F32069"/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77388" w14:textId="77777777" w:rsidR="008318E0" w:rsidRPr="000B5E5F" w:rsidRDefault="008318E0" w:rsidP="00F32069"/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7F6DB" w14:textId="77777777" w:rsidR="008318E0" w:rsidRPr="000B5E5F" w:rsidRDefault="008318E0" w:rsidP="00F32069"/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61037" w14:textId="77777777" w:rsidR="008318E0" w:rsidRPr="000B5E5F" w:rsidRDefault="008318E0" w:rsidP="00F32069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8F41B" w14:textId="77777777" w:rsidR="008318E0" w:rsidRPr="000B5E5F" w:rsidRDefault="008318E0" w:rsidP="00F32069"/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99FC1" w14:textId="77777777" w:rsidR="008318E0" w:rsidRPr="000B5E5F" w:rsidRDefault="00C556AC" w:rsidP="00F32069">
            <w:r>
              <w:t>4843,4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270D4" w14:textId="77777777" w:rsidR="008318E0" w:rsidRPr="000B5E5F" w:rsidRDefault="00C556AC" w:rsidP="001F13B2">
            <w:pPr>
              <w:rPr>
                <w:color w:val="000000"/>
              </w:rPr>
            </w:pPr>
            <w:r>
              <w:rPr>
                <w:color w:val="000000"/>
              </w:rPr>
              <w:t>4701,5</w:t>
            </w:r>
          </w:p>
        </w:tc>
      </w:tr>
    </w:tbl>
    <w:p w14:paraId="793907A8" w14:textId="77777777" w:rsidR="0072423B" w:rsidRPr="000B5E5F" w:rsidRDefault="0072423B" w:rsidP="00B60300">
      <w:pPr>
        <w:jc w:val="both"/>
      </w:pPr>
    </w:p>
    <w:p w14:paraId="1BE7A714" w14:textId="77777777" w:rsidR="00B60300" w:rsidRPr="000B5E5F" w:rsidRDefault="00B60300" w:rsidP="00B60300">
      <w:pPr>
        <w:jc w:val="both"/>
      </w:pPr>
    </w:p>
    <w:p w14:paraId="2101653D" w14:textId="77777777" w:rsidR="005847A2" w:rsidRPr="000B5E5F" w:rsidRDefault="005847A2" w:rsidP="00B60300">
      <w:pPr>
        <w:jc w:val="both"/>
      </w:pPr>
    </w:p>
    <w:p w14:paraId="4D9586C3" w14:textId="77777777" w:rsidR="005847A2" w:rsidRPr="000B5E5F" w:rsidRDefault="005847A2" w:rsidP="00B60300">
      <w:pPr>
        <w:jc w:val="both"/>
      </w:pPr>
    </w:p>
    <w:p w14:paraId="7C5FCA1E" w14:textId="77777777" w:rsidR="005847A2" w:rsidRPr="000B5E5F" w:rsidRDefault="005847A2" w:rsidP="00B60300">
      <w:pPr>
        <w:jc w:val="both"/>
      </w:pPr>
    </w:p>
    <w:p w14:paraId="01D9D498" w14:textId="77777777" w:rsidR="005847A2" w:rsidRPr="000B5E5F" w:rsidRDefault="005847A2" w:rsidP="00B60300">
      <w:pPr>
        <w:jc w:val="both"/>
      </w:pPr>
    </w:p>
    <w:p w14:paraId="1CBD69B8" w14:textId="77777777" w:rsidR="005847A2" w:rsidRPr="000B5E5F" w:rsidRDefault="005847A2" w:rsidP="00B60300">
      <w:pPr>
        <w:jc w:val="both"/>
      </w:pPr>
    </w:p>
    <w:p w14:paraId="298D688D" w14:textId="77777777" w:rsidR="005847A2" w:rsidRPr="000B5E5F" w:rsidRDefault="005847A2" w:rsidP="00B60300">
      <w:pPr>
        <w:jc w:val="both"/>
      </w:pPr>
    </w:p>
    <w:p w14:paraId="30F0B640" w14:textId="77777777" w:rsidR="005847A2" w:rsidRPr="000B5E5F" w:rsidRDefault="005847A2" w:rsidP="00B60300">
      <w:pPr>
        <w:jc w:val="both"/>
      </w:pPr>
    </w:p>
    <w:p w14:paraId="1D8C849A" w14:textId="77777777" w:rsidR="005847A2" w:rsidRPr="000B5E5F" w:rsidRDefault="005847A2" w:rsidP="00B60300">
      <w:pPr>
        <w:jc w:val="both"/>
      </w:pPr>
    </w:p>
    <w:p w14:paraId="32C7C922" w14:textId="77777777" w:rsidR="005847A2" w:rsidRPr="000B5E5F" w:rsidRDefault="005847A2" w:rsidP="00B60300">
      <w:pPr>
        <w:jc w:val="both"/>
      </w:pPr>
    </w:p>
    <w:p w14:paraId="357BF83E" w14:textId="77777777" w:rsidR="005847A2" w:rsidRPr="000B5E5F" w:rsidRDefault="005847A2" w:rsidP="00B60300">
      <w:pPr>
        <w:jc w:val="both"/>
      </w:pPr>
    </w:p>
    <w:p w14:paraId="6FEF22A9" w14:textId="77777777" w:rsidR="005847A2" w:rsidRPr="000B5E5F" w:rsidRDefault="005847A2" w:rsidP="00B60300">
      <w:pPr>
        <w:jc w:val="both"/>
      </w:pPr>
    </w:p>
    <w:p w14:paraId="441199D1" w14:textId="77777777" w:rsidR="005847A2" w:rsidRPr="000B5E5F" w:rsidRDefault="005847A2" w:rsidP="00B60300">
      <w:pPr>
        <w:jc w:val="both"/>
      </w:pPr>
    </w:p>
    <w:p w14:paraId="7246BA78" w14:textId="77777777" w:rsidR="005847A2" w:rsidRPr="000B5E5F" w:rsidRDefault="005847A2" w:rsidP="00B60300">
      <w:pPr>
        <w:jc w:val="both"/>
      </w:pPr>
    </w:p>
    <w:p w14:paraId="1E6C7BBE" w14:textId="77777777" w:rsidR="005847A2" w:rsidRPr="000B5E5F" w:rsidRDefault="005847A2" w:rsidP="00B60300">
      <w:pPr>
        <w:jc w:val="both"/>
      </w:pPr>
    </w:p>
    <w:p w14:paraId="42D3DC19" w14:textId="77777777" w:rsidR="005847A2" w:rsidRPr="000B5E5F" w:rsidRDefault="005847A2" w:rsidP="00B60300">
      <w:pPr>
        <w:jc w:val="both"/>
      </w:pPr>
    </w:p>
    <w:p w14:paraId="54AF8E23" w14:textId="77777777" w:rsidR="005847A2" w:rsidRPr="000B5E5F" w:rsidRDefault="005847A2" w:rsidP="00B60300">
      <w:pPr>
        <w:jc w:val="both"/>
      </w:pPr>
    </w:p>
    <w:p w14:paraId="6DECB37F" w14:textId="77777777" w:rsidR="005847A2" w:rsidRPr="000B5E5F" w:rsidRDefault="005847A2" w:rsidP="00B60300">
      <w:pPr>
        <w:jc w:val="both"/>
      </w:pPr>
    </w:p>
    <w:p w14:paraId="2CAF06B9" w14:textId="77777777" w:rsidR="005847A2" w:rsidRPr="000B5E5F" w:rsidRDefault="005847A2" w:rsidP="00B60300">
      <w:pPr>
        <w:jc w:val="both"/>
      </w:pPr>
    </w:p>
    <w:p w14:paraId="51A1BD26" w14:textId="77777777" w:rsidR="005847A2" w:rsidRPr="000B5E5F" w:rsidRDefault="005847A2" w:rsidP="00B60300">
      <w:pPr>
        <w:jc w:val="both"/>
      </w:pPr>
    </w:p>
    <w:p w14:paraId="44E241C2" w14:textId="77777777" w:rsidR="005847A2" w:rsidRPr="000B5E5F" w:rsidRDefault="005847A2" w:rsidP="00B60300">
      <w:pPr>
        <w:jc w:val="both"/>
      </w:pPr>
    </w:p>
    <w:p w14:paraId="370178FB" w14:textId="77777777" w:rsidR="005847A2" w:rsidRPr="000B5E5F" w:rsidRDefault="005847A2" w:rsidP="00B60300">
      <w:pPr>
        <w:jc w:val="both"/>
      </w:pPr>
    </w:p>
    <w:p w14:paraId="4E8B164A" w14:textId="77777777" w:rsidR="005847A2" w:rsidRPr="000B5E5F" w:rsidRDefault="005847A2" w:rsidP="00B60300">
      <w:pPr>
        <w:jc w:val="both"/>
      </w:pPr>
    </w:p>
    <w:p w14:paraId="48E2FE4F" w14:textId="77777777" w:rsidR="005847A2" w:rsidRPr="000B5E5F" w:rsidRDefault="005847A2" w:rsidP="00B60300">
      <w:pPr>
        <w:jc w:val="both"/>
      </w:pPr>
    </w:p>
    <w:p w14:paraId="4742E5FB" w14:textId="77777777" w:rsidR="005847A2" w:rsidRPr="000B5E5F" w:rsidRDefault="005847A2" w:rsidP="00B60300">
      <w:pPr>
        <w:jc w:val="both"/>
      </w:pPr>
    </w:p>
    <w:p w14:paraId="6C7D9A62" w14:textId="77777777" w:rsidR="00D802AD" w:rsidRPr="000B5E5F" w:rsidRDefault="00D802AD" w:rsidP="00B60300">
      <w:pPr>
        <w:jc w:val="both"/>
      </w:pPr>
    </w:p>
    <w:p w14:paraId="29989764" w14:textId="77777777" w:rsidR="000877BD" w:rsidRPr="000B5E5F" w:rsidRDefault="000877BD" w:rsidP="00B60300">
      <w:pPr>
        <w:jc w:val="both"/>
      </w:pPr>
    </w:p>
    <w:p w14:paraId="5DF49F7C" w14:textId="77777777" w:rsidR="000877BD" w:rsidRPr="000B5E5F" w:rsidRDefault="000877BD" w:rsidP="00B60300">
      <w:pPr>
        <w:jc w:val="both"/>
      </w:pPr>
    </w:p>
    <w:p w14:paraId="0C972ED1" w14:textId="77777777" w:rsidR="000877BD" w:rsidRPr="000B5E5F" w:rsidRDefault="000877BD" w:rsidP="00B60300">
      <w:pPr>
        <w:jc w:val="both"/>
      </w:pPr>
    </w:p>
    <w:p w14:paraId="1EEBC871" w14:textId="77777777" w:rsidR="005847A2" w:rsidRPr="000B5E5F" w:rsidRDefault="005847A2" w:rsidP="00B60300">
      <w:pPr>
        <w:jc w:val="both"/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156"/>
        <w:gridCol w:w="1096"/>
        <w:gridCol w:w="1080"/>
        <w:gridCol w:w="1424"/>
        <w:gridCol w:w="16"/>
        <w:gridCol w:w="1716"/>
        <w:gridCol w:w="68"/>
      </w:tblGrid>
      <w:tr w:rsidR="00B60300" w:rsidRPr="000B5E5F" w14:paraId="59FB0EEA" w14:textId="77777777">
        <w:trPr>
          <w:gridAfter w:val="1"/>
          <w:wAfter w:w="68" w:type="dxa"/>
          <w:trHeight w:val="349"/>
        </w:trPr>
        <w:tc>
          <w:tcPr>
            <w:tcW w:w="9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55996" w14:textId="77777777" w:rsidR="000B5E5F" w:rsidRDefault="00867904" w:rsidP="00867904">
            <w:pPr>
              <w:jc w:val="right"/>
            </w:pPr>
            <w:r>
              <w:t xml:space="preserve">                    </w:t>
            </w:r>
          </w:p>
          <w:p w14:paraId="6EFAB4B8" w14:textId="77777777" w:rsidR="000B5E5F" w:rsidRDefault="000B5E5F" w:rsidP="000B5E5F">
            <w:pPr>
              <w:jc w:val="right"/>
            </w:pPr>
          </w:p>
          <w:p w14:paraId="22F3DFE5" w14:textId="77777777" w:rsidR="00B60300" w:rsidRPr="000B5E5F" w:rsidRDefault="00B60300" w:rsidP="000B5E5F">
            <w:pPr>
              <w:jc w:val="right"/>
            </w:pPr>
            <w:r w:rsidRPr="000B5E5F">
              <w:t>Приложение 4                                                                                                                                                                                                                                      к Решению Собрания депутатов</w:t>
            </w:r>
          </w:p>
          <w:p w14:paraId="00E12126" w14:textId="77777777" w:rsidR="00BE17B2" w:rsidRPr="000B5E5F" w:rsidRDefault="00B60300">
            <w:pPr>
              <w:jc w:val="right"/>
            </w:pPr>
            <w:r w:rsidRPr="000B5E5F">
              <w:t xml:space="preserve"> </w:t>
            </w:r>
            <w:r w:rsidR="0010014E">
              <w:t xml:space="preserve">Индустриального </w:t>
            </w:r>
            <w:r w:rsidRPr="000B5E5F">
              <w:t xml:space="preserve"> сельского поселения</w:t>
            </w:r>
            <w:r w:rsidRPr="000B5E5F">
              <w:br/>
              <w:t xml:space="preserve">                                                                                                       «Об утверждении отчета                                                        об исполнении бюджета</w:t>
            </w:r>
          </w:p>
          <w:p w14:paraId="57C150D2" w14:textId="77777777" w:rsidR="00B60300" w:rsidRPr="000B5E5F" w:rsidRDefault="00B60300">
            <w:pPr>
              <w:jc w:val="right"/>
            </w:pPr>
            <w:r w:rsidRPr="000B5E5F">
              <w:t xml:space="preserve"> </w:t>
            </w:r>
            <w:r w:rsidR="0010014E">
              <w:t xml:space="preserve">Индустриального </w:t>
            </w:r>
            <w:r w:rsidRPr="000B5E5F">
              <w:t xml:space="preserve"> сельского</w:t>
            </w:r>
          </w:p>
          <w:p w14:paraId="2E4673F7" w14:textId="77777777" w:rsidR="00B60300" w:rsidRPr="000B5E5F" w:rsidRDefault="00B60300">
            <w:pPr>
              <w:jc w:val="right"/>
            </w:pPr>
            <w:r w:rsidRPr="000B5E5F">
              <w:t xml:space="preserve"> поселения Кашарского района </w:t>
            </w:r>
          </w:p>
          <w:p w14:paraId="5FDB8A58" w14:textId="77777777" w:rsidR="00637896" w:rsidRPr="000B5E5F" w:rsidRDefault="00B60300" w:rsidP="00637896">
            <w:r w:rsidRPr="000B5E5F">
              <w:t xml:space="preserve">                                                                                                      за </w:t>
            </w:r>
            <w:r w:rsidR="00637896">
              <w:t>2021</w:t>
            </w:r>
            <w:r w:rsidR="00637896" w:rsidRPr="000B5E5F">
              <w:t xml:space="preserve"> год» от </w:t>
            </w:r>
          </w:p>
          <w:p w14:paraId="045733FB" w14:textId="77777777" w:rsidR="00B60300" w:rsidRPr="000B5E5F" w:rsidRDefault="00637896" w:rsidP="00637896">
            <w:pPr>
              <w:jc w:val="right"/>
            </w:pPr>
            <w:r>
              <w:t>29.04.2022</w:t>
            </w:r>
            <w:r w:rsidRPr="000B5E5F">
              <w:t xml:space="preserve">г. № </w:t>
            </w:r>
            <w:r>
              <w:t>32</w:t>
            </w:r>
          </w:p>
          <w:p w14:paraId="2071C7C7" w14:textId="77777777" w:rsidR="00B60300" w:rsidRPr="000B5E5F" w:rsidRDefault="00B60300">
            <w:pPr>
              <w:jc w:val="center"/>
            </w:pPr>
          </w:p>
          <w:p w14:paraId="4809DB7C" w14:textId="77777777" w:rsidR="00B60300" w:rsidRPr="000B5E5F" w:rsidRDefault="00B60300" w:rsidP="00F32069">
            <w:pPr>
              <w:jc w:val="center"/>
            </w:pPr>
            <w:r w:rsidRPr="000B5E5F">
              <w:t xml:space="preserve">Расходы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по разделам и</w:t>
            </w:r>
          </w:p>
          <w:p w14:paraId="3D35F4BF" w14:textId="77777777" w:rsidR="00B60300" w:rsidRPr="000B5E5F" w:rsidRDefault="00B60300" w:rsidP="00F32069">
            <w:pPr>
              <w:jc w:val="center"/>
            </w:pPr>
            <w:r w:rsidRPr="000B5E5F">
              <w:t>подразделам классиф</w:t>
            </w:r>
            <w:r w:rsidR="00637896">
              <w:t>икации  расходов  бюджета за 2021</w:t>
            </w:r>
            <w:r w:rsidRPr="000B5E5F">
              <w:t xml:space="preserve"> год</w:t>
            </w:r>
          </w:p>
        </w:tc>
      </w:tr>
      <w:tr w:rsidR="00B60300" w:rsidRPr="000B5E5F" w14:paraId="0FBEA569" w14:textId="77777777">
        <w:trPr>
          <w:trHeight w:val="1485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472" w14:textId="77777777" w:rsidR="00B60300" w:rsidRPr="000B5E5F" w:rsidRDefault="00B6030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F504D" w14:textId="77777777" w:rsidR="00B60300" w:rsidRPr="000B5E5F" w:rsidRDefault="00B6030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84702" w14:textId="77777777" w:rsidR="00B60300" w:rsidRPr="000B5E5F" w:rsidRDefault="00B6030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8D192" w14:textId="77777777" w:rsidR="00B60300" w:rsidRPr="000B5E5F" w:rsidRDefault="00B6030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Уточненная сводная бюджетная роспись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CB092" w14:textId="77777777" w:rsidR="00B60300" w:rsidRPr="000B5E5F" w:rsidRDefault="00B60300">
            <w:pPr>
              <w:jc w:val="center"/>
              <w:rPr>
                <w:b/>
                <w:bCs/>
                <w:color w:val="000000"/>
              </w:rPr>
            </w:pPr>
            <w:r w:rsidRPr="000B5E5F">
              <w:rPr>
                <w:b/>
                <w:bCs/>
                <w:color w:val="000000"/>
              </w:rPr>
              <w:t>Фактическое исполнение</w:t>
            </w:r>
          </w:p>
        </w:tc>
      </w:tr>
      <w:tr w:rsidR="00B60300" w:rsidRPr="000B5E5F" w14:paraId="1A42BCF2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74DA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BA283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7B32" w14:textId="77777777" w:rsidR="00B60300" w:rsidRPr="000B5E5F" w:rsidRDefault="00B60300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0ED74" w14:textId="77777777" w:rsidR="00B60300" w:rsidRPr="000B5E5F" w:rsidRDefault="00C556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4843,2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24F23" w14:textId="77777777" w:rsidR="00B60300" w:rsidRPr="000B5E5F" w:rsidRDefault="00C556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4701,5</w:t>
            </w:r>
          </w:p>
        </w:tc>
      </w:tr>
      <w:tr w:rsidR="00B60300" w:rsidRPr="000B5E5F" w14:paraId="29B3EB12" w14:textId="77777777">
        <w:trPr>
          <w:gridAfter w:val="1"/>
          <w:wAfter w:w="68" w:type="dxa"/>
          <w:trHeight w:val="831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517B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D8CAF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B0DD5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E92AC" w14:textId="77777777" w:rsidR="00B60300" w:rsidRPr="000B5E5F" w:rsidRDefault="004C3535" w:rsidP="004C3535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3</w:t>
            </w:r>
            <w:r w:rsidR="00C556AC">
              <w:rPr>
                <w:color w:val="000000"/>
              </w:rPr>
              <w:t>470,8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B8B5" w14:textId="77777777" w:rsidR="00B60300" w:rsidRPr="000B5E5F" w:rsidRDefault="00285AC5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3</w:t>
            </w:r>
            <w:r w:rsidR="00C556AC">
              <w:rPr>
                <w:color w:val="000000"/>
              </w:rPr>
              <w:t>457,1</w:t>
            </w:r>
          </w:p>
        </w:tc>
      </w:tr>
      <w:tr w:rsidR="00563B47" w:rsidRPr="000B5E5F" w14:paraId="233417EB" w14:textId="77777777">
        <w:trPr>
          <w:gridAfter w:val="1"/>
          <w:wAfter w:w="68" w:type="dxa"/>
          <w:trHeight w:val="351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9FE" w14:textId="77777777" w:rsidR="00563B47" w:rsidRPr="000B5E5F" w:rsidRDefault="00563B47">
            <w:pPr>
              <w:rPr>
                <w:color w:val="000000"/>
              </w:rPr>
            </w:pPr>
            <w:r w:rsidRPr="000B5E5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0D7EA" w14:textId="77777777" w:rsidR="00563B47" w:rsidRPr="000B5E5F" w:rsidRDefault="00563B47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028D" w14:textId="77777777" w:rsidR="00563B47" w:rsidRPr="000B5E5F" w:rsidRDefault="00563B47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13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6AD32" w14:textId="77777777" w:rsidR="00563B47" w:rsidRPr="000B5E5F" w:rsidRDefault="00C556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2611" w14:textId="77777777" w:rsidR="00563B47" w:rsidRPr="000B5E5F" w:rsidRDefault="00C556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118,2</w:t>
            </w:r>
          </w:p>
        </w:tc>
      </w:tr>
      <w:tr w:rsidR="00B60300" w:rsidRPr="000B5E5F" w14:paraId="70DDE2B6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5FA0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НАЦИОНАЛЬНАЯ ОБОРОНА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F3B04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E3A5" w14:textId="77777777" w:rsidR="00B60300" w:rsidRPr="000B5E5F" w:rsidRDefault="00B60300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4E698" w14:textId="77777777" w:rsidR="00B60300" w:rsidRPr="000B5E5F" w:rsidRDefault="00133A01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6</w:t>
            </w:r>
            <w:r w:rsidR="00210056" w:rsidRPr="000B5E5F">
              <w:rPr>
                <w:color w:val="000000"/>
              </w:rPr>
              <w:t>9</w:t>
            </w:r>
            <w:r w:rsidR="005235E0" w:rsidRPr="000B5E5F">
              <w:rPr>
                <w:color w:val="000000"/>
              </w:rPr>
              <w:t>,</w:t>
            </w:r>
            <w:r w:rsidR="004C3535" w:rsidRPr="000B5E5F">
              <w:rPr>
                <w:color w:val="00000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0ACC" w14:textId="77777777" w:rsidR="00B60300" w:rsidRPr="000B5E5F" w:rsidRDefault="00285AC5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69,3</w:t>
            </w:r>
          </w:p>
        </w:tc>
      </w:tr>
      <w:tr w:rsidR="00B60300" w:rsidRPr="000B5E5F" w14:paraId="1CF57319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5F93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Мобилизационная и вневойсковая оборона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23CD3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47438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B7511" w14:textId="77777777" w:rsidR="00B60300" w:rsidRPr="000B5E5F" w:rsidRDefault="00133A01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6</w:t>
            </w:r>
            <w:r w:rsidR="00210056" w:rsidRPr="000B5E5F">
              <w:rPr>
                <w:color w:val="000000"/>
              </w:rPr>
              <w:t>9</w:t>
            </w:r>
            <w:r w:rsidR="005235E0" w:rsidRPr="000B5E5F">
              <w:rPr>
                <w:color w:val="000000"/>
              </w:rPr>
              <w:t>,</w:t>
            </w:r>
            <w:r w:rsidR="004C3535" w:rsidRPr="000B5E5F">
              <w:rPr>
                <w:color w:val="00000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6D63A" w14:textId="77777777" w:rsidR="00B60300" w:rsidRPr="000B5E5F" w:rsidRDefault="00285AC5">
            <w:pPr>
              <w:jc w:val="right"/>
              <w:rPr>
                <w:color w:val="000000"/>
              </w:rPr>
            </w:pPr>
            <w:r w:rsidRPr="000B5E5F">
              <w:rPr>
                <w:color w:val="000000"/>
              </w:rPr>
              <w:t>69,3</w:t>
            </w:r>
          </w:p>
        </w:tc>
      </w:tr>
      <w:tr w:rsidR="00B60300" w:rsidRPr="000B5E5F" w14:paraId="178093D9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3BA9" w14:textId="77777777" w:rsidR="00B60300" w:rsidRPr="000B5E5F" w:rsidRDefault="00B60300" w:rsidP="00EC55AD">
            <w:pPr>
              <w:rPr>
                <w:color w:val="000000"/>
              </w:rPr>
            </w:pPr>
            <w:r w:rsidRPr="000B5E5F">
              <w:rPr>
                <w:color w:val="000000"/>
              </w:rPr>
              <w:t> </w:t>
            </w:r>
            <w:r w:rsidR="00EC55AD">
              <w:rPr>
                <w:color w:val="000000"/>
              </w:rPr>
              <w:t>БЛАГОУСТРОЙСТВО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7101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9E617" w14:textId="77777777" w:rsidR="00B60300" w:rsidRPr="000B5E5F" w:rsidRDefault="00B60300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CD911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63C7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342,5</w:t>
            </w:r>
          </w:p>
        </w:tc>
      </w:tr>
      <w:tr w:rsidR="00EC55AD" w:rsidRPr="000B5E5F" w14:paraId="400F7735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BB68" w14:textId="77777777" w:rsidR="00EC55AD" w:rsidRPr="000B5E5F" w:rsidRDefault="00EC55AD">
            <w:pPr>
              <w:rPr>
                <w:color w:val="000000"/>
              </w:rPr>
            </w:pPr>
            <w:r w:rsidRPr="000B5E5F">
              <w:rPr>
                <w:color w:val="000000"/>
              </w:rPr>
              <w:t>Благоустройство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65AE0" w14:textId="77777777" w:rsidR="00EC55AD" w:rsidRPr="000B5E5F" w:rsidRDefault="00EC55AD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911E7" w14:textId="77777777" w:rsidR="00EC55AD" w:rsidRPr="000B5E5F" w:rsidRDefault="00EC55AD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08C2E" w14:textId="77777777" w:rsidR="00EC55AD" w:rsidRPr="000B5E5F" w:rsidRDefault="00EC55AD" w:rsidP="00867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A291" w14:textId="77777777" w:rsidR="00EC55AD" w:rsidRPr="000B5E5F" w:rsidRDefault="00EC55AD" w:rsidP="00867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342,5</w:t>
            </w:r>
          </w:p>
        </w:tc>
      </w:tr>
      <w:tr w:rsidR="00855D72" w:rsidRPr="000B5E5F" w14:paraId="571B250D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00A0" w14:textId="77777777" w:rsidR="00855D72" w:rsidRPr="000B5E5F" w:rsidRDefault="00855D72">
            <w:pPr>
              <w:rPr>
                <w:color w:val="000000"/>
              </w:rPr>
            </w:pPr>
            <w:r w:rsidRPr="000B5E5F">
              <w:rPr>
                <w:color w:val="000000"/>
              </w:rPr>
              <w:t>ОБРАЗОВАНИЕ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DC1D6" w14:textId="77777777" w:rsidR="00855D72" w:rsidRPr="000B5E5F" w:rsidRDefault="00855D72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1DBB2" w14:textId="77777777" w:rsidR="00855D72" w:rsidRPr="000B5E5F" w:rsidRDefault="00855D72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63B45" w14:textId="77777777" w:rsidR="00855D72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C3535" w:rsidRPr="000B5E5F">
              <w:rPr>
                <w:color w:val="000000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C865A" w14:textId="77777777" w:rsidR="00855D72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855D72" w:rsidRPr="000B5E5F" w14:paraId="19E6CF91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95564" w14:textId="77777777" w:rsidR="00855D72" w:rsidRPr="000B5E5F" w:rsidRDefault="00855D72">
            <w:pPr>
              <w:rPr>
                <w:color w:val="000000"/>
              </w:rPr>
            </w:pPr>
            <w:r w:rsidRPr="000B5E5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DA5DC" w14:textId="77777777" w:rsidR="00855D72" w:rsidRPr="000B5E5F" w:rsidRDefault="00855D72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0BC2B" w14:textId="77777777" w:rsidR="00855D72" w:rsidRPr="000B5E5F" w:rsidRDefault="00855D72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F8FE5" w14:textId="77777777" w:rsidR="00855D72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C3535" w:rsidRPr="000B5E5F">
              <w:rPr>
                <w:color w:val="000000"/>
              </w:rPr>
              <w:t>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0899" w14:textId="77777777" w:rsidR="00855D72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B60300" w:rsidRPr="000B5E5F" w14:paraId="16C3EC22" w14:textId="77777777">
        <w:trPr>
          <w:gridAfter w:val="1"/>
          <w:wAfter w:w="68" w:type="dxa"/>
          <w:trHeight w:val="510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BC6D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 КУЛЬТУРА, КИНЕМАТОГРАФИЯ И СРЕДСТВА МАССОВОЙ ИНФОРМАЦИИ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77C4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16FB2" w14:textId="77777777" w:rsidR="00B60300" w:rsidRPr="000B5E5F" w:rsidRDefault="00B60300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6E32A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CADA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EC55AD" w:rsidRPr="000B5E5F" w14:paraId="792842D4" w14:textId="77777777" w:rsidTr="00867904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8D25" w14:textId="77777777" w:rsidR="00EC55AD" w:rsidRPr="000B5E5F" w:rsidRDefault="00EC55AD">
            <w:pPr>
              <w:rPr>
                <w:color w:val="000000"/>
              </w:rPr>
            </w:pPr>
            <w:r w:rsidRPr="000B5E5F">
              <w:rPr>
                <w:color w:val="000000"/>
              </w:rPr>
              <w:t>Культура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1B882" w14:textId="77777777" w:rsidR="00EC55AD" w:rsidRPr="000B5E5F" w:rsidRDefault="00EC55AD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014A4" w14:textId="77777777" w:rsidR="00EC55AD" w:rsidRPr="000B5E5F" w:rsidRDefault="00EC55AD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4A103" w14:textId="77777777" w:rsidR="00EC55AD" w:rsidRDefault="00EC55AD">
            <w:r>
              <w:rPr>
                <w:color w:val="000000"/>
              </w:rPr>
              <w:t xml:space="preserve">           </w:t>
            </w:r>
            <w:r w:rsidRPr="00CA2407">
              <w:rPr>
                <w:color w:val="000000"/>
              </w:rPr>
              <w:t>464,1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A3DD" w14:textId="77777777" w:rsidR="00EC55AD" w:rsidRDefault="00EC55AD">
            <w:r>
              <w:rPr>
                <w:color w:val="000000"/>
              </w:rPr>
              <w:t xml:space="preserve">                </w:t>
            </w:r>
            <w:r w:rsidRPr="00CA2407">
              <w:rPr>
                <w:color w:val="000000"/>
              </w:rPr>
              <w:t>464,1</w:t>
            </w:r>
          </w:p>
        </w:tc>
      </w:tr>
      <w:tr w:rsidR="00B60300" w:rsidRPr="000B5E5F" w14:paraId="1B9BE25D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AE49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СОЦИАЛЬНАЯ ПОЛИТИКА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2F652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06C6C" w14:textId="77777777" w:rsidR="00B60300" w:rsidRPr="000B5E5F" w:rsidRDefault="00B60300" w:rsidP="00133A01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53C2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223B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211,5</w:t>
            </w:r>
          </w:p>
        </w:tc>
      </w:tr>
      <w:tr w:rsidR="00B60300" w:rsidRPr="000B5E5F" w14:paraId="48552DBF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D4B7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Пенсионное обеспечение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83C88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1542" w14:textId="77777777" w:rsidR="00B60300" w:rsidRPr="000B5E5F" w:rsidRDefault="00B60300" w:rsidP="00133A01">
            <w:pPr>
              <w:rPr>
                <w:color w:val="000000"/>
              </w:rPr>
            </w:pPr>
            <w:r w:rsidRPr="000B5E5F">
              <w:rPr>
                <w:color w:val="000000"/>
              </w:rPr>
              <w:t>01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7555F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19E5" w14:textId="77777777" w:rsidR="00B60300" w:rsidRPr="000B5E5F" w:rsidRDefault="00EC5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211,5</w:t>
            </w:r>
          </w:p>
        </w:tc>
      </w:tr>
      <w:tr w:rsidR="00B60300" w:rsidRPr="000B5E5F" w14:paraId="548DA37D" w14:textId="77777777">
        <w:trPr>
          <w:gridAfter w:val="1"/>
          <w:wAfter w:w="68" w:type="dxa"/>
          <w:trHeight w:val="398"/>
        </w:trPr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8E423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 ИТОГО: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CDD5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4A48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731" w14:textId="77777777" w:rsidR="00B60300" w:rsidRPr="000B5E5F" w:rsidRDefault="000034DD" w:rsidP="00003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4843,2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573C" w14:textId="77777777" w:rsidR="00B60300" w:rsidRPr="000B5E5F" w:rsidRDefault="000034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4701,5</w:t>
            </w:r>
          </w:p>
        </w:tc>
      </w:tr>
    </w:tbl>
    <w:p w14:paraId="58C5D4A4" w14:textId="77777777" w:rsidR="00B60300" w:rsidRPr="000B5E5F" w:rsidRDefault="00B60300" w:rsidP="00B60300">
      <w:pPr>
        <w:jc w:val="both"/>
      </w:pPr>
    </w:p>
    <w:p w14:paraId="387B7670" w14:textId="77777777" w:rsidR="007315ED" w:rsidRPr="000B5E5F" w:rsidRDefault="007315ED" w:rsidP="00B60300">
      <w:pPr>
        <w:jc w:val="both"/>
      </w:pPr>
    </w:p>
    <w:p w14:paraId="737B7EE0" w14:textId="77777777" w:rsidR="007315ED" w:rsidRPr="000B5E5F" w:rsidRDefault="007315ED" w:rsidP="00B60300">
      <w:pPr>
        <w:jc w:val="both"/>
      </w:pPr>
    </w:p>
    <w:p w14:paraId="63BF4F8F" w14:textId="77777777" w:rsidR="001B04FA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                                                                                                                 </w:t>
      </w:r>
    </w:p>
    <w:p w14:paraId="3D5C0847" w14:textId="77777777" w:rsidR="00B60300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    Приложение 5                                                                                                                                                                                                                                      к Решению Собрания депутатов</w:t>
      </w:r>
    </w:p>
    <w:p w14:paraId="0EB651C8" w14:textId="77777777" w:rsidR="00B60300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</w:t>
      </w:r>
      <w:r w:rsidR="0010014E">
        <w:rPr>
          <w:color w:val="000000"/>
        </w:rPr>
        <w:t xml:space="preserve">Индустриального </w:t>
      </w:r>
      <w:r w:rsidRPr="000B5E5F">
        <w:rPr>
          <w:color w:val="000000"/>
        </w:rPr>
        <w:t xml:space="preserve"> сельского поселения</w:t>
      </w:r>
      <w:r w:rsidRPr="000B5E5F">
        <w:rPr>
          <w:color w:val="000000"/>
        </w:rPr>
        <w:br/>
        <w:t xml:space="preserve">                                                                                                       «Об утверждении отчета об                                                          исполнении бюджета </w:t>
      </w:r>
      <w:r w:rsidR="0010014E">
        <w:rPr>
          <w:color w:val="000000"/>
        </w:rPr>
        <w:t xml:space="preserve">Индустриального </w:t>
      </w:r>
      <w:r w:rsidRPr="000B5E5F">
        <w:rPr>
          <w:color w:val="000000"/>
        </w:rPr>
        <w:t xml:space="preserve"> сельского</w:t>
      </w:r>
    </w:p>
    <w:p w14:paraId="036C0BCC" w14:textId="77777777" w:rsidR="00B60300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поселения Кашарского района </w:t>
      </w:r>
    </w:p>
    <w:p w14:paraId="630D560B" w14:textId="77777777" w:rsidR="00637896" w:rsidRPr="000B5E5F" w:rsidRDefault="00B60300" w:rsidP="00637896">
      <w:r w:rsidRPr="000B5E5F">
        <w:rPr>
          <w:color w:val="000000"/>
        </w:rPr>
        <w:t xml:space="preserve">за </w:t>
      </w:r>
      <w:r w:rsidR="00637896">
        <w:t>2021</w:t>
      </w:r>
      <w:r w:rsidR="00637896" w:rsidRPr="000B5E5F">
        <w:t xml:space="preserve"> год» от </w:t>
      </w:r>
    </w:p>
    <w:p w14:paraId="11AAC209" w14:textId="77777777" w:rsidR="00B60300" w:rsidRPr="000B5E5F" w:rsidRDefault="00637896" w:rsidP="00637896">
      <w:pPr>
        <w:jc w:val="right"/>
      </w:pPr>
      <w:r>
        <w:t>29.04.2022</w:t>
      </w:r>
      <w:r w:rsidRPr="000B5E5F">
        <w:t xml:space="preserve">г. № </w:t>
      </w:r>
      <w:r>
        <w:t>32</w:t>
      </w:r>
    </w:p>
    <w:p w14:paraId="5EE2852C" w14:textId="77777777" w:rsidR="00B60300" w:rsidRPr="000B5E5F" w:rsidRDefault="00B60300" w:rsidP="00B60300">
      <w:pPr>
        <w:jc w:val="both"/>
      </w:pPr>
    </w:p>
    <w:p w14:paraId="331BC1C7" w14:textId="77777777" w:rsidR="00B60300" w:rsidRPr="000B5E5F" w:rsidRDefault="00B60300" w:rsidP="00B60300">
      <w:pPr>
        <w:jc w:val="both"/>
      </w:pPr>
    </w:p>
    <w:p w14:paraId="4AE5AC22" w14:textId="77777777" w:rsidR="00B60300" w:rsidRPr="000B5E5F" w:rsidRDefault="00B60300" w:rsidP="00B60300">
      <w:pPr>
        <w:jc w:val="center"/>
      </w:pPr>
      <w:r w:rsidRPr="000B5E5F">
        <w:t xml:space="preserve">Источники финансирования дефицита бюджета </w:t>
      </w:r>
      <w:r w:rsidR="0010014E">
        <w:t xml:space="preserve">Индустриального </w:t>
      </w:r>
      <w:r w:rsidRPr="000B5E5F">
        <w:t xml:space="preserve"> сельского поселения Кашарского района по кодам классификации источников финанси</w:t>
      </w:r>
      <w:r w:rsidR="00637896">
        <w:t>рования дефицита  бюджета за 2021</w:t>
      </w:r>
      <w:r w:rsidRPr="000B5E5F">
        <w:t xml:space="preserve"> год</w:t>
      </w:r>
    </w:p>
    <w:p w14:paraId="68098112" w14:textId="77777777" w:rsidR="00B60300" w:rsidRPr="000B5E5F" w:rsidRDefault="00B60300" w:rsidP="00B60300">
      <w:pPr>
        <w:jc w:val="both"/>
      </w:pPr>
    </w:p>
    <w:tbl>
      <w:tblPr>
        <w:tblW w:w="10493" w:type="dxa"/>
        <w:tblInd w:w="-72" w:type="dxa"/>
        <w:tblLook w:val="0000" w:firstRow="0" w:lastRow="0" w:firstColumn="0" w:lastColumn="0" w:noHBand="0" w:noVBand="0"/>
      </w:tblPr>
      <w:tblGrid>
        <w:gridCol w:w="4380"/>
        <w:gridCol w:w="3153"/>
        <w:gridCol w:w="1478"/>
        <w:gridCol w:w="1482"/>
      </w:tblGrid>
      <w:tr w:rsidR="00B60300" w:rsidRPr="000B5E5F" w14:paraId="35FAD0CB" w14:textId="77777777" w:rsidTr="00867904">
        <w:trPr>
          <w:trHeight w:val="330"/>
        </w:trPr>
        <w:tc>
          <w:tcPr>
            <w:tcW w:w="4381" w:type="dxa"/>
            <w:noWrap/>
            <w:vAlign w:val="bottom"/>
          </w:tcPr>
          <w:p w14:paraId="4FA97EE2" w14:textId="77777777" w:rsidR="00B60300" w:rsidRPr="000B5E5F" w:rsidRDefault="00B60300"/>
        </w:tc>
        <w:tc>
          <w:tcPr>
            <w:tcW w:w="3154" w:type="dxa"/>
            <w:noWrap/>
            <w:vAlign w:val="bottom"/>
          </w:tcPr>
          <w:p w14:paraId="34757ACB" w14:textId="77777777" w:rsidR="00B60300" w:rsidRPr="000B5E5F" w:rsidRDefault="00B60300"/>
        </w:tc>
        <w:tc>
          <w:tcPr>
            <w:tcW w:w="1477" w:type="dxa"/>
            <w:noWrap/>
            <w:vAlign w:val="bottom"/>
          </w:tcPr>
          <w:p w14:paraId="19F49DA8" w14:textId="77777777" w:rsidR="00B60300" w:rsidRPr="000B5E5F" w:rsidRDefault="00B60300"/>
        </w:tc>
        <w:tc>
          <w:tcPr>
            <w:tcW w:w="1481" w:type="dxa"/>
            <w:noWrap/>
            <w:vAlign w:val="bottom"/>
          </w:tcPr>
          <w:p w14:paraId="5850FCB0" w14:textId="77777777" w:rsidR="00B60300" w:rsidRPr="000B5E5F" w:rsidRDefault="00B60300">
            <w:pPr>
              <w:jc w:val="right"/>
            </w:pPr>
            <w:r w:rsidRPr="000B5E5F">
              <w:t>тыс.рублей</w:t>
            </w:r>
          </w:p>
        </w:tc>
      </w:tr>
      <w:tr w:rsidR="00B60300" w:rsidRPr="000B5E5F" w14:paraId="334F5F63" w14:textId="77777777" w:rsidTr="00867904">
        <w:trPr>
          <w:trHeight w:val="1575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C1F3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Наименование показателя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8F0D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Код источника финансирования по КИВФ,КИВнФ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9E4C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Плановые назначения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8268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Кассовое</w:t>
            </w:r>
          </w:p>
          <w:p w14:paraId="06BD9D7C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исполнение</w:t>
            </w:r>
          </w:p>
        </w:tc>
      </w:tr>
      <w:tr w:rsidR="00867904" w:rsidRPr="000B5E5F" w14:paraId="5EA32FC0" w14:textId="77777777" w:rsidTr="00867904">
        <w:trPr>
          <w:trHeight w:val="51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B6E" w14:textId="77777777" w:rsidR="00867904" w:rsidRPr="000B5E5F" w:rsidRDefault="00867904" w:rsidP="000B7A78">
            <w:r w:rsidRPr="000B5E5F">
              <w:rPr>
                <w:color w:val="000000"/>
              </w:rPr>
              <w:t xml:space="preserve">ИСТОЧНИКИ ВНУТРЕННЕГО ФИНАНСИРОВАНИЯ ДЕФИЦИТОВ БЮДЖЕТОВ                                  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802DB" w14:textId="77777777" w:rsidR="00867904" w:rsidRPr="000B5E5F" w:rsidRDefault="00867904" w:rsidP="000B7A78">
            <w:pPr>
              <w:jc w:val="center"/>
            </w:pPr>
            <w:r w:rsidRPr="000B5E5F">
              <w:t xml:space="preserve">951 01 00 00 00 00 0000 000  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278BB" w14:textId="77777777" w:rsidR="00867904" w:rsidRDefault="00867904" w:rsidP="00867904">
            <w:pPr>
              <w:jc w:val="right"/>
            </w:pPr>
            <w:r>
              <w:t>-</w:t>
            </w:r>
            <w:r w:rsidRPr="00AE5AE4">
              <w:t>275,8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6A5C" w14:textId="77777777" w:rsidR="00867904" w:rsidRPr="000B5E5F" w:rsidRDefault="00867904" w:rsidP="002C7C5D">
            <w:pPr>
              <w:jc w:val="right"/>
            </w:pPr>
            <w:r>
              <w:t>-14,1</w:t>
            </w:r>
          </w:p>
        </w:tc>
      </w:tr>
      <w:tr w:rsidR="00867904" w:rsidRPr="000B5E5F" w14:paraId="38394A66" w14:textId="77777777" w:rsidTr="00867904">
        <w:trPr>
          <w:trHeight w:val="22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AE8" w14:textId="77777777" w:rsidR="00867904" w:rsidRPr="000B5E5F" w:rsidRDefault="00867904" w:rsidP="000B7A78">
            <w:r w:rsidRPr="000B5E5F">
              <w:rPr>
                <w:color w:val="000000"/>
              </w:rPr>
              <w:t xml:space="preserve">Изменение остатков средств на счетах по учету средств бюджетов                                                                   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E2E2D" w14:textId="77777777" w:rsidR="00867904" w:rsidRPr="000B5E5F" w:rsidRDefault="00867904" w:rsidP="000B7A78">
            <w:pPr>
              <w:jc w:val="center"/>
            </w:pPr>
            <w:r w:rsidRPr="000B5E5F">
              <w:t xml:space="preserve">951 01 05 00 00 00 0000 000  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E2A4C" w14:textId="77777777" w:rsidR="00867904" w:rsidRDefault="00867904" w:rsidP="00867904">
            <w:pPr>
              <w:jc w:val="right"/>
            </w:pPr>
            <w:r>
              <w:t>-</w:t>
            </w:r>
            <w:r w:rsidRPr="00AE5AE4">
              <w:t>275,8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770F" w14:textId="77777777" w:rsidR="00867904" w:rsidRPr="000B5E5F" w:rsidRDefault="00867904" w:rsidP="002C7C5D">
            <w:pPr>
              <w:jc w:val="right"/>
            </w:pPr>
            <w:r>
              <w:t>-14,1</w:t>
            </w:r>
          </w:p>
        </w:tc>
      </w:tr>
      <w:tr w:rsidR="004C3535" w:rsidRPr="000B5E5F" w14:paraId="43E6D5F0" w14:textId="77777777" w:rsidTr="00867904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DA1" w14:textId="77777777" w:rsidR="004C3535" w:rsidRPr="000B5E5F" w:rsidRDefault="004C3535" w:rsidP="000B7A78">
            <w:r w:rsidRPr="000B5E5F">
              <w:rPr>
                <w:color w:val="000000"/>
              </w:rPr>
              <w:t xml:space="preserve">Увеличение остатков средств бюджетов                                                                                                               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9C368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951 01 05 00 00 00 0000 500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A5647" w14:textId="77777777" w:rsidR="004C3535" w:rsidRPr="000B5E5F" w:rsidRDefault="00867904" w:rsidP="002C7C5D">
            <w:pPr>
              <w:jc w:val="right"/>
            </w:pPr>
            <w:r>
              <w:t>4 567</w:t>
            </w:r>
            <w:r w:rsidR="004C3535" w:rsidRPr="000B5E5F">
              <w:t>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CD867" w14:textId="77777777" w:rsidR="004C3535" w:rsidRPr="000B5E5F" w:rsidRDefault="00867904" w:rsidP="002C7C5D">
            <w:pPr>
              <w:jc w:val="right"/>
            </w:pPr>
            <w:r>
              <w:t>4804,7</w:t>
            </w:r>
          </w:p>
        </w:tc>
      </w:tr>
      <w:tr w:rsidR="00867904" w:rsidRPr="000B5E5F" w14:paraId="5B057948" w14:textId="77777777" w:rsidTr="00867904">
        <w:trPr>
          <w:trHeight w:val="45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EF5" w14:textId="77777777" w:rsidR="00867904" w:rsidRPr="000B5E5F" w:rsidRDefault="00867904" w:rsidP="000B7A78">
            <w:r w:rsidRPr="000B5E5F">
              <w:rPr>
                <w:color w:val="000000"/>
              </w:rPr>
              <w:t xml:space="preserve">Увеличение прочих остатков средств бюджетов                                                                                                  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82D84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951 01 05 02 00 00 0000 500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09DA" w14:textId="77777777" w:rsidR="00867904" w:rsidRPr="000B5E5F" w:rsidRDefault="00867904" w:rsidP="002C7C5D">
            <w:pPr>
              <w:jc w:val="right"/>
            </w:pPr>
            <w:r>
              <w:t>4 567</w:t>
            </w:r>
            <w:r w:rsidRPr="000B5E5F">
              <w:t>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D56D" w14:textId="77777777" w:rsidR="00867904" w:rsidRDefault="00867904" w:rsidP="00867904">
            <w:pPr>
              <w:jc w:val="right"/>
            </w:pPr>
            <w:r w:rsidRPr="00F53D6F">
              <w:t>4804,7</w:t>
            </w:r>
          </w:p>
        </w:tc>
      </w:tr>
      <w:tr w:rsidR="00867904" w:rsidRPr="000B5E5F" w14:paraId="70462A99" w14:textId="77777777" w:rsidTr="00867904">
        <w:trPr>
          <w:trHeight w:val="45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251" w14:textId="77777777" w:rsidR="00867904" w:rsidRPr="000B5E5F" w:rsidRDefault="00867904" w:rsidP="000B7A78">
            <w:r w:rsidRPr="000B5E5F">
              <w:rPr>
                <w:color w:val="000000"/>
              </w:rPr>
              <w:t xml:space="preserve">Увеличение прочих остатков денежных средств бюджетов                                                                                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7D499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951 01 05 02 01 00 0000 510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BF22" w14:textId="77777777" w:rsidR="00867904" w:rsidRPr="000B5E5F" w:rsidRDefault="00867904" w:rsidP="002C7C5D">
            <w:pPr>
              <w:jc w:val="right"/>
            </w:pPr>
            <w:r>
              <w:t>4 567</w:t>
            </w:r>
            <w:r w:rsidRPr="000B5E5F">
              <w:t>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8551D" w14:textId="77777777" w:rsidR="00867904" w:rsidRDefault="00867904" w:rsidP="00867904">
            <w:pPr>
              <w:jc w:val="right"/>
            </w:pPr>
            <w:r w:rsidRPr="00F53D6F">
              <w:t>4804,7</w:t>
            </w:r>
          </w:p>
        </w:tc>
      </w:tr>
      <w:tr w:rsidR="00867904" w:rsidRPr="000B5E5F" w14:paraId="05789174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388" w14:textId="77777777" w:rsidR="00867904" w:rsidRPr="000B5E5F" w:rsidRDefault="00867904" w:rsidP="000B7A78">
            <w:r w:rsidRPr="000B5E5F">
              <w:rPr>
                <w:color w:val="000000"/>
              </w:rPr>
              <w:t xml:space="preserve">Увеличение прочих остатков денежных средств бюджетов поселений 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EBD4E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951 01 05 02 01 10 0000 510                       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10518" w14:textId="77777777" w:rsidR="00867904" w:rsidRPr="000B5E5F" w:rsidRDefault="00867904" w:rsidP="002C7C5D">
            <w:pPr>
              <w:jc w:val="right"/>
            </w:pPr>
            <w:r>
              <w:t>4 567</w:t>
            </w:r>
            <w:r w:rsidRPr="000B5E5F">
              <w:t>,6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D468F" w14:textId="77777777" w:rsidR="00867904" w:rsidRDefault="00867904" w:rsidP="00867904">
            <w:pPr>
              <w:jc w:val="right"/>
            </w:pPr>
            <w:r w:rsidRPr="00F53D6F">
              <w:t>4804,7</w:t>
            </w:r>
          </w:p>
        </w:tc>
      </w:tr>
      <w:tr w:rsidR="004C3535" w:rsidRPr="000B5E5F" w14:paraId="432BD764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6C6" w14:textId="77777777" w:rsidR="004C3535" w:rsidRPr="000B5E5F" w:rsidRDefault="004C3535" w:rsidP="000B7A78">
            <w:r w:rsidRPr="000B5E5F">
              <w:rPr>
                <w:color w:val="000000"/>
              </w:rPr>
              <w:t xml:space="preserve">Уменьшение остатков средств бюджетов                                                                  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0CD80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951 01 05 00 00 00 0000 600                       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A634" w14:textId="77777777" w:rsidR="004C3535" w:rsidRPr="000B5E5F" w:rsidRDefault="00867904" w:rsidP="002C7C5D">
            <w:pPr>
              <w:jc w:val="right"/>
            </w:pPr>
            <w:r>
              <w:t>4843,4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F8A7" w14:textId="77777777" w:rsidR="004C3535" w:rsidRPr="000B5E5F" w:rsidRDefault="00867904" w:rsidP="002C7C5D">
            <w:pPr>
              <w:jc w:val="right"/>
            </w:pPr>
            <w:r>
              <w:t>4818,8</w:t>
            </w:r>
          </w:p>
        </w:tc>
      </w:tr>
      <w:tr w:rsidR="00867904" w:rsidRPr="000B5E5F" w14:paraId="415CF8B6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E10" w14:textId="77777777" w:rsidR="00867904" w:rsidRPr="000B5E5F" w:rsidRDefault="00867904" w:rsidP="000B7A78">
            <w:r w:rsidRPr="000B5E5F">
              <w:rPr>
                <w:color w:val="000000"/>
              </w:rPr>
              <w:t xml:space="preserve">Уменьшение прочих остатков средств бюджетов                                                     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DD146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951 01 05 02 00 00 0000 600                       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22C84" w14:textId="77777777" w:rsidR="00867904" w:rsidRDefault="00867904" w:rsidP="00867904">
            <w:pPr>
              <w:jc w:val="right"/>
            </w:pPr>
            <w:r w:rsidRPr="00762840">
              <w:t>4843,4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2A5BC" w14:textId="77777777" w:rsidR="00867904" w:rsidRDefault="00867904" w:rsidP="00867904">
            <w:pPr>
              <w:jc w:val="right"/>
            </w:pPr>
            <w:r w:rsidRPr="000A7421">
              <w:t>4818,8</w:t>
            </w:r>
          </w:p>
        </w:tc>
      </w:tr>
      <w:tr w:rsidR="00867904" w:rsidRPr="000B5E5F" w14:paraId="7317F170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8AC" w14:textId="77777777" w:rsidR="00867904" w:rsidRPr="000B5E5F" w:rsidRDefault="00867904" w:rsidP="000B7A78">
            <w:r w:rsidRPr="000B5E5F">
              <w:rPr>
                <w:color w:val="000000"/>
              </w:rPr>
              <w:t xml:space="preserve">Уменьшение прочих остатков денежных средств бюджетов                                   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B1E0E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951 01 05 02 01 00 0000 610                       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CFB8A" w14:textId="77777777" w:rsidR="00867904" w:rsidRDefault="00867904" w:rsidP="00867904">
            <w:pPr>
              <w:jc w:val="right"/>
            </w:pPr>
            <w:r w:rsidRPr="00762840">
              <w:t>4843,4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AD206" w14:textId="77777777" w:rsidR="00867904" w:rsidRDefault="00867904" w:rsidP="00867904">
            <w:pPr>
              <w:jc w:val="right"/>
            </w:pPr>
            <w:r w:rsidRPr="000A7421">
              <w:t>4818,8</w:t>
            </w:r>
          </w:p>
        </w:tc>
      </w:tr>
      <w:tr w:rsidR="00867904" w:rsidRPr="000B5E5F" w14:paraId="5838389E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DE7" w14:textId="77777777" w:rsidR="00867904" w:rsidRPr="000B5E5F" w:rsidRDefault="00867904" w:rsidP="000B7A78">
            <w:r w:rsidRPr="000B5E5F">
              <w:rPr>
                <w:color w:val="000000"/>
              </w:rPr>
              <w:t xml:space="preserve">Уменьшение прочих остатков денежных средств бюджетов поселений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D6FD0" w14:textId="77777777" w:rsidR="00867904" w:rsidRPr="000B5E5F" w:rsidRDefault="00867904" w:rsidP="000B7A78">
            <w:pPr>
              <w:jc w:val="center"/>
            </w:pPr>
            <w:r w:rsidRPr="000B5E5F">
              <w:rPr>
                <w:color w:val="000000"/>
              </w:rPr>
              <w:t xml:space="preserve">951 01 05 02 01 10 0000 610                       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75302" w14:textId="77777777" w:rsidR="00867904" w:rsidRDefault="00867904" w:rsidP="00867904">
            <w:pPr>
              <w:jc w:val="right"/>
            </w:pPr>
            <w:r w:rsidRPr="00762840">
              <w:t>4843,4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4266" w14:textId="77777777" w:rsidR="00867904" w:rsidRDefault="00867904" w:rsidP="00867904">
            <w:pPr>
              <w:jc w:val="right"/>
            </w:pPr>
            <w:r w:rsidRPr="000A7421">
              <w:t>4818,8</w:t>
            </w:r>
          </w:p>
        </w:tc>
      </w:tr>
      <w:tr w:rsidR="004C3535" w:rsidRPr="000B5E5F" w14:paraId="1942DE28" w14:textId="77777777" w:rsidTr="00867904">
        <w:trPr>
          <w:trHeight w:val="45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F02" w14:textId="77777777" w:rsidR="004C3535" w:rsidRPr="000B5E5F" w:rsidRDefault="004C3535" w:rsidP="000B7A78">
            <w:pPr>
              <w:jc w:val="both"/>
            </w:pPr>
            <w:r w:rsidRPr="000B5E5F">
              <w:rPr>
                <w:color w:val="000000"/>
              </w:rPr>
              <w:t xml:space="preserve">ИТОГО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5938" w14:textId="77777777" w:rsidR="004C3535" w:rsidRPr="000B5E5F" w:rsidRDefault="004C3535" w:rsidP="000B7A78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39F2C" w14:textId="77777777" w:rsidR="004C3535" w:rsidRPr="000B5E5F" w:rsidRDefault="000034DD" w:rsidP="002C7C5D">
            <w:pPr>
              <w:jc w:val="right"/>
            </w:pPr>
            <w:r>
              <w:t>-275,8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E2F21" w14:textId="77777777" w:rsidR="004C3535" w:rsidRPr="000B5E5F" w:rsidRDefault="000034DD" w:rsidP="002C7C5D">
            <w:pPr>
              <w:jc w:val="right"/>
            </w:pPr>
            <w:r>
              <w:t>-14,1</w:t>
            </w:r>
          </w:p>
        </w:tc>
      </w:tr>
    </w:tbl>
    <w:p w14:paraId="35515DDA" w14:textId="77777777" w:rsidR="00B60300" w:rsidRPr="000B5E5F" w:rsidRDefault="00B60300" w:rsidP="00B60300">
      <w:pPr>
        <w:jc w:val="both"/>
      </w:pPr>
    </w:p>
    <w:p w14:paraId="0D8A4C50" w14:textId="77777777" w:rsidR="00B60300" w:rsidRPr="000B5E5F" w:rsidRDefault="00B60300" w:rsidP="00B60300">
      <w:pPr>
        <w:jc w:val="both"/>
      </w:pPr>
    </w:p>
    <w:p w14:paraId="0D9E63EB" w14:textId="77777777" w:rsidR="00B60300" w:rsidRPr="000B5E5F" w:rsidRDefault="00B60300" w:rsidP="00B60300">
      <w:pPr>
        <w:jc w:val="both"/>
      </w:pPr>
    </w:p>
    <w:p w14:paraId="106BF375" w14:textId="77777777" w:rsidR="00B60300" w:rsidRPr="000B5E5F" w:rsidRDefault="00B60300" w:rsidP="00B60300">
      <w:pPr>
        <w:jc w:val="both"/>
      </w:pPr>
    </w:p>
    <w:p w14:paraId="1867951D" w14:textId="77777777" w:rsidR="00B60300" w:rsidRPr="000B5E5F" w:rsidRDefault="00B60300" w:rsidP="00B60300">
      <w:pPr>
        <w:jc w:val="both"/>
      </w:pPr>
    </w:p>
    <w:p w14:paraId="58D0498F" w14:textId="77777777" w:rsidR="00B60300" w:rsidRPr="000B5E5F" w:rsidRDefault="00B60300" w:rsidP="00B60300">
      <w:pPr>
        <w:jc w:val="both"/>
      </w:pPr>
    </w:p>
    <w:p w14:paraId="49A2CC7D" w14:textId="77777777" w:rsidR="000B7A78" w:rsidRPr="000B5E5F" w:rsidRDefault="000B7A78" w:rsidP="00B60300">
      <w:pPr>
        <w:jc w:val="both"/>
      </w:pPr>
    </w:p>
    <w:p w14:paraId="058BB393" w14:textId="77777777" w:rsidR="000B7A78" w:rsidRPr="000B5E5F" w:rsidRDefault="000B7A78" w:rsidP="00B60300">
      <w:pPr>
        <w:jc w:val="both"/>
      </w:pPr>
    </w:p>
    <w:p w14:paraId="5B74D1E9" w14:textId="77777777" w:rsidR="000B7A78" w:rsidRPr="000B5E5F" w:rsidRDefault="000B7A78" w:rsidP="00B60300">
      <w:pPr>
        <w:jc w:val="both"/>
      </w:pPr>
    </w:p>
    <w:p w14:paraId="2BA5CABC" w14:textId="77777777" w:rsidR="000B7A78" w:rsidRPr="000B5E5F" w:rsidRDefault="000B7A78" w:rsidP="00B60300">
      <w:pPr>
        <w:jc w:val="both"/>
      </w:pPr>
    </w:p>
    <w:p w14:paraId="125F6824" w14:textId="77777777" w:rsidR="000B7A78" w:rsidRPr="000B5E5F" w:rsidRDefault="000B7A78" w:rsidP="00B60300">
      <w:pPr>
        <w:jc w:val="both"/>
      </w:pPr>
    </w:p>
    <w:p w14:paraId="712AD862" w14:textId="77777777" w:rsidR="000B7A78" w:rsidRPr="000B5E5F" w:rsidRDefault="000B7A78" w:rsidP="00B60300">
      <w:pPr>
        <w:jc w:val="both"/>
      </w:pPr>
    </w:p>
    <w:p w14:paraId="13BC275B" w14:textId="77777777" w:rsidR="000B7A78" w:rsidRPr="000B5E5F" w:rsidRDefault="000B7A78" w:rsidP="00B60300">
      <w:pPr>
        <w:jc w:val="both"/>
      </w:pPr>
    </w:p>
    <w:p w14:paraId="343E9C5C" w14:textId="77777777" w:rsidR="000B7A78" w:rsidRDefault="000B7A78" w:rsidP="00B60300">
      <w:pPr>
        <w:jc w:val="both"/>
      </w:pPr>
    </w:p>
    <w:p w14:paraId="61014824" w14:textId="77777777" w:rsidR="00867904" w:rsidRDefault="00867904" w:rsidP="00B60300">
      <w:pPr>
        <w:jc w:val="both"/>
      </w:pPr>
    </w:p>
    <w:p w14:paraId="09397B4D" w14:textId="77777777" w:rsidR="00867904" w:rsidRPr="000B5E5F" w:rsidRDefault="00867904" w:rsidP="00B60300">
      <w:pPr>
        <w:jc w:val="both"/>
      </w:pPr>
    </w:p>
    <w:p w14:paraId="7D3BF3DD" w14:textId="77777777" w:rsidR="001B04FA" w:rsidRPr="000B5E5F" w:rsidRDefault="001B04FA" w:rsidP="000B5E5F">
      <w:pPr>
        <w:jc w:val="right"/>
        <w:rPr>
          <w:color w:val="000000"/>
        </w:rPr>
      </w:pPr>
      <w:r w:rsidRPr="000B5E5F">
        <w:rPr>
          <w:color w:val="000000"/>
        </w:rPr>
        <w:t xml:space="preserve"> Приложение 6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75CA6" w14:textId="77777777" w:rsidR="00B60300" w:rsidRPr="000B5E5F" w:rsidRDefault="00B60300" w:rsidP="0014722A">
      <w:pPr>
        <w:jc w:val="right"/>
        <w:rPr>
          <w:color w:val="000000"/>
        </w:rPr>
      </w:pPr>
      <w:r w:rsidRPr="000B5E5F">
        <w:rPr>
          <w:color w:val="000000"/>
        </w:rPr>
        <w:t>к Решению Собрания депутатов</w:t>
      </w:r>
    </w:p>
    <w:p w14:paraId="357A0D6B" w14:textId="77777777" w:rsidR="00B60300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</w:t>
      </w:r>
      <w:r w:rsidR="0010014E">
        <w:rPr>
          <w:color w:val="000000"/>
        </w:rPr>
        <w:t xml:space="preserve">Индустриального </w:t>
      </w:r>
      <w:r w:rsidRPr="000B5E5F">
        <w:rPr>
          <w:color w:val="000000"/>
        </w:rPr>
        <w:t xml:space="preserve"> сельского поселения</w:t>
      </w:r>
      <w:r w:rsidRPr="000B5E5F">
        <w:rPr>
          <w:color w:val="000000"/>
        </w:rPr>
        <w:br/>
        <w:t xml:space="preserve">                                                                                                       «Об утверждении отчета об                                                          исполнении бюджета </w:t>
      </w:r>
      <w:r w:rsidR="0010014E">
        <w:rPr>
          <w:color w:val="000000"/>
        </w:rPr>
        <w:t xml:space="preserve">Индустриального </w:t>
      </w:r>
      <w:r w:rsidRPr="000B5E5F">
        <w:rPr>
          <w:color w:val="000000"/>
        </w:rPr>
        <w:t xml:space="preserve"> сельского</w:t>
      </w:r>
    </w:p>
    <w:p w14:paraId="266195CB" w14:textId="77777777" w:rsidR="00B60300" w:rsidRPr="000B5E5F" w:rsidRDefault="00B60300" w:rsidP="00B60300">
      <w:pPr>
        <w:jc w:val="right"/>
        <w:rPr>
          <w:color w:val="000000"/>
        </w:rPr>
      </w:pPr>
      <w:r w:rsidRPr="000B5E5F">
        <w:rPr>
          <w:color w:val="000000"/>
        </w:rPr>
        <w:t xml:space="preserve"> поселения Кашарского района </w:t>
      </w:r>
    </w:p>
    <w:p w14:paraId="08BC5EA5" w14:textId="77777777" w:rsidR="00637896" w:rsidRPr="000B5E5F" w:rsidRDefault="00B60300" w:rsidP="00637896">
      <w:r w:rsidRPr="000B5E5F">
        <w:rPr>
          <w:color w:val="000000"/>
        </w:rPr>
        <w:t xml:space="preserve">за </w:t>
      </w:r>
      <w:r w:rsidR="00637896">
        <w:t>2021</w:t>
      </w:r>
      <w:r w:rsidR="00637896" w:rsidRPr="000B5E5F">
        <w:t xml:space="preserve"> год» от </w:t>
      </w:r>
    </w:p>
    <w:p w14:paraId="3D87A7DF" w14:textId="77777777" w:rsidR="00B60300" w:rsidRPr="000B5E5F" w:rsidRDefault="00637896" w:rsidP="00637896">
      <w:pPr>
        <w:jc w:val="right"/>
      </w:pPr>
      <w:r>
        <w:t>29.04.2022</w:t>
      </w:r>
      <w:r w:rsidRPr="000B5E5F">
        <w:t xml:space="preserve">г. № </w:t>
      </w:r>
      <w:r>
        <w:t>32</w:t>
      </w:r>
    </w:p>
    <w:tbl>
      <w:tblPr>
        <w:tblW w:w="1063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3616"/>
        <w:gridCol w:w="904"/>
        <w:gridCol w:w="1796"/>
        <w:gridCol w:w="1980"/>
        <w:gridCol w:w="1080"/>
        <w:gridCol w:w="1260"/>
      </w:tblGrid>
      <w:tr w:rsidR="00B60300" w:rsidRPr="000B5E5F" w14:paraId="6A093709" w14:textId="77777777">
        <w:trPr>
          <w:gridAfter w:val="4"/>
          <w:wAfter w:w="6116" w:type="dxa"/>
          <w:trHeight w:val="99"/>
        </w:trPr>
        <w:tc>
          <w:tcPr>
            <w:tcW w:w="4520" w:type="dxa"/>
            <w:gridSpan w:val="2"/>
            <w:vAlign w:val="bottom"/>
          </w:tcPr>
          <w:p w14:paraId="183FFE3D" w14:textId="77777777" w:rsidR="00B60300" w:rsidRPr="000B5E5F" w:rsidRDefault="00B60300">
            <w:pPr>
              <w:jc w:val="center"/>
            </w:pPr>
          </w:p>
        </w:tc>
      </w:tr>
      <w:tr w:rsidR="00B60300" w:rsidRPr="000B5E5F" w14:paraId="20C4B258" w14:textId="77777777">
        <w:trPr>
          <w:trHeight w:val="300"/>
        </w:trPr>
        <w:tc>
          <w:tcPr>
            <w:tcW w:w="10636" w:type="dxa"/>
            <w:gridSpan w:val="6"/>
            <w:vAlign w:val="bottom"/>
          </w:tcPr>
          <w:p w14:paraId="7E913C0B" w14:textId="77777777" w:rsidR="00B60300" w:rsidRPr="000B5E5F" w:rsidRDefault="00B60300">
            <w:pPr>
              <w:jc w:val="right"/>
            </w:pPr>
          </w:p>
          <w:p w14:paraId="24B961CB" w14:textId="77777777" w:rsidR="00B60300" w:rsidRPr="000B5E5F" w:rsidRDefault="00B60300">
            <w:pPr>
              <w:jc w:val="right"/>
            </w:pPr>
          </w:p>
          <w:p w14:paraId="76E95C85" w14:textId="77777777" w:rsidR="00B60300" w:rsidRPr="000B5E5F" w:rsidRDefault="00B60300">
            <w:pPr>
              <w:jc w:val="center"/>
            </w:pPr>
            <w:r w:rsidRPr="000B5E5F">
              <w:t xml:space="preserve">Источники финансирования дефицита бюджета </w:t>
            </w:r>
            <w:r w:rsidR="0010014E">
              <w:t xml:space="preserve">Индустриального </w:t>
            </w:r>
            <w:r w:rsidRPr="000B5E5F">
              <w:t xml:space="preserve"> сельского поселения Кашарского района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 источникам  финансиро</w:t>
            </w:r>
            <w:r w:rsidR="00637896">
              <w:t>вания дефицитов  бюджетов за 2021</w:t>
            </w:r>
            <w:r w:rsidRPr="000B5E5F">
              <w:t xml:space="preserve"> год</w:t>
            </w:r>
          </w:p>
          <w:p w14:paraId="718F47DC" w14:textId="77777777" w:rsidR="00B60300" w:rsidRPr="000B5E5F" w:rsidRDefault="00B60300"/>
        </w:tc>
      </w:tr>
      <w:tr w:rsidR="00B60300" w:rsidRPr="000B5E5F" w14:paraId="337236AE" w14:textId="77777777">
        <w:trPr>
          <w:trHeight w:val="255"/>
        </w:trPr>
        <w:tc>
          <w:tcPr>
            <w:tcW w:w="3616" w:type="dxa"/>
            <w:noWrap/>
            <w:vAlign w:val="bottom"/>
          </w:tcPr>
          <w:p w14:paraId="34FA9157" w14:textId="77777777" w:rsidR="00B60300" w:rsidRPr="000B5E5F" w:rsidRDefault="00B60300"/>
        </w:tc>
        <w:tc>
          <w:tcPr>
            <w:tcW w:w="2700" w:type="dxa"/>
            <w:gridSpan w:val="2"/>
            <w:noWrap/>
            <w:vAlign w:val="bottom"/>
          </w:tcPr>
          <w:p w14:paraId="0BA6995D" w14:textId="77777777" w:rsidR="00B60300" w:rsidRPr="000B5E5F" w:rsidRDefault="00B60300"/>
        </w:tc>
        <w:tc>
          <w:tcPr>
            <w:tcW w:w="1980" w:type="dxa"/>
            <w:noWrap/>
            <w:vAlign w:val="bottom"/>
          </w:tcPr>
          <w:p w14:paraId="115647B3" w14:textId="77777777" w:rsidR="00B60300" w:rsidRPr="000B5E5F" w:rsidRDefault="00B60300"/>
        </w:tc>
        <w:tc>
          <w:tcPr>
            <w:tcW w:w="1080" w:type="dxa"/>
            <w:noWrap/>
            <w:vAlign w:val="bottom"/>
          </w:tcPr>
          <w:p w14:paraId="3609595F" w14:textId="77777777" w:rsidR="00B60300" w:rsidRPr="000B5E5F" w:rsidRDefault="00B60300"/>
        </w:tc>
        <w:tc>
          <w:tcPr>
            <w:tcW w:w="1260" w:type="dxa"/>
            <w:vAlign w:val="bottom"/>
          </w:tcPr>
          <w:p w14:paraId="1FB665F5" w14:textId="77777777" w:rsidR="00B60300" w:rsidRPr="000B5E5F" w:rsidRDefault="00B60300">
            <w:pPr>
              <w:rPr>
                <w:color w:val="000000"/>
              </w:rPr>
            </w:pPr>
            <w:r w:rsidRPr="000B5E5F">
              <w:rPr>
                <w:color w:val="000000"/>
              </w:rPr>
              <w:t>тыс.руб.</w:t>
            </w:r>
          </w:p>
        </w:tc>
      </w:tr>
      <w:tr w:rsidR="00B60300" w:rsidRPr="000B5E5F" w14:paraId="28819695" w14:textId="77777777">
        <w:trPr>
          <w:trHeight w:val="1581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8069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Наименование показателя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15C2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Вид источника финансирования дефицита бюджета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969C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Экономическая классификация источников финансирования дефицита бюджета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9E10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Плановые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98EA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Кассовое</w:t>
            </w:r>
          </w:p>
          <w:p w14:paraId="399F1F53" w14:textId="77777777" w:rsidR="00B60300" w:rsidRPr="000B5E5F" w:rsidRDefault="00B60300">
            <w:pPr>
              <w:jc w:val="center"/>
              <w:rPr>
                <w:b/>
                <w:bCs/>
              </w:rPr>
            </w:pPr>
            <w:r w:rsidRPr="000B5E5F">
              <w:rPr>
                <w:b/>
                <w:bCs/>
              </w:rPr>
              <w:t>исполнение</w:t>
            </w:r>
          </w:p>
        </w:tc>
      </w:tr>
      <w:tr w:rsidR="0056034D" w:rsidRPr="000B5E5F" w14:paraId="155E40D3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D65" w14:textId="77777777" w:rsidR="0056034D" w:rsidRPr="000B5E5F" w:rsidRDefault="0056034D" w:rsidP="000B7A78">
            <w:r w:rsidRPr="000B5E5F">
              <w:rPr>
                <w:color w:val="000000"/>
              </w:rPr>
              <w:t xml:space="preserve">ИСТОЧНИКИ ВНУТРЕННЕГО ФИНАНСИРОВАНИЯ ДЕФИЦИТОВ БЮДЖЕТОВ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AB850" w14:textId="77777777" w:rsidR="0056034D" w:rsidRPr="000B5E5F" w:rsidRDefault="0056034D" w:rsidP="000B7A78">
            <w:pPr>
              <w:jc w:val="center"/>
            </w:pPr>
            <w:r w:rsidRPr="000B5E5F">
              <w:t xml:space="preserve"> 01 00 00 00 00 0000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D8685" w14:textId="77777777" w:rsidR="0056034D" w:rsidRPr="000B5E5F" w:rsidRDefault="0056034D">
            <w:r w:rsidRPr="000B5E5F"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E4B4D" w14:textId="77777777" w:rsidR="0056034D" w:rsidRPr="000B5E5F" w:rsidRDefault="004C3535" w:rsidP="0056034D">
            <w:pPr>
              <w:jc w:val="right"/>
            </w:pPr>
            <w:r w:rsidRPr="000B5E5F">
              <w:t>-</w:t>
            </w:r>
            <w:r w:rsidR="005647EA" w:rsidRPr="000B5E5F">
              <w:t>442,3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B782E" w14:textId="77777777" w:rsidR="0056034D" w:rsidRPr="000B5E5F" w:rsidRDefault="004C3535" w:rsidP="0056034D">
            <w:pPr>
              <w:jc w:val="right"/>
            </w:pPr>
            <w:r w:rsidRPr="000B5E5F">
              <w:t>181,0</w:t>
            </w:r>
          </w:p>
        </w:tc>
      </w:tr>
      <w:tr w:rsidR="0056034D" w:rsidRPr="000B5E5F" w14:paraId="4E1B5F39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666" w14:textId="77777777" w:rsidR="0056034D" w:rsidRPr="000B5E5F" w:rsidRDefault="0056034D" w:rsidP="000B7A78">
            <w:r w:rsidRPr="000B5E5F">
              <w:rPr>
                <w:color w:val="000000"/>
              </w:rPr>
              <w:t xml:space="preserve">Изменение остатков средств на счетах по учету средств бюджетов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A64A" w14:textId="77777777" w:rsidR="0056034D" w:rsidRPr="000B5E5F" w:rsidRDefault="0056034D" w:rsidP="000B7A78">
            <w:pPr>
              <w:jc w:val="center"/>
            </w:pPr>
            <w:r w:rsidRPr="000B5E5F">
              <w:t xml:space="preserve"> 01 05 00 00 00 0000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7398E" w14:textId="77777777" w:rsidR="0056034D" w:rsidRPr="000B5E5F" w:rsidRDefault="0056034D">
            <w:r w:rsidRPr="000B5E5F"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7B9CD" w14:textId="77777777" w:rsidR="0056034D" w:rsidRPr="000B5E5F" w:rsidRDefault="004C3535" w:rsidP="0056034D">
            <w:pPr>
              <w:jc w:val="right"/>
            </w:pPr>
            <w:r w:rsidRPr="000B5E5F">
              <w:t>-</w:t>
            </w:r>
            <w:r w:rsidR="005647EA" w:rsidRPr="000B5E5F">
              <w:t>442,3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FD6AD" w14:textId="77777777" w:rsidR="0056034D" w:rsidRPr="000B5E5F" w:rsidRDefault="004C3535" w:rsidP="0056034D">
            <w:pPr>
              <w:jc w:val="right"/>
            </w:pPr>
            <w:r w:rsidRPr="000B5E5F">
              <w:t>181,0</w:t>
            </w:r>
          </w:p>
        </w:tc>
      </w:tr>
      <w:tr w:rsidR="0056034D" w:rsidRPr="000B5E5F" w14:paraId="733AB05A" w14:textId="77777777">
        <w:trPr>
          <w:trHeight w:val="225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647" w14:textId="77777777" w:rsidR="0056034D" w:rsidRPr="000B5E5F" w:rsidRDefault="0056034D" w:rsidP="000B7A78">
            <w:r w:rsidRPr="000B5E5F">
              <w:rPr>
                <w:color w:val="000000"/>
              </w:rPr>
              <w:t xml:space="preserve">Увеличение остатков средств бюджетов 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D9BC" w14:textId="77777777" w:rsidR="0056034D" w:rsidRPr="000B5E5F" w:rsidRDefault="0056034D" w:rsidP="000B7A78">
            <w:pPr>
              <w:jc w:val="center"/>
            </w:pPr>
            <w:r w:rsidRPr="000B5E5F">
              <w:rPr>
                <w:color w:val="000000"/>
              </w:rPr>
              <w:t xml:space="preserve"> 01 05 00 00 00 0000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ADA8" w14:textId="77777777" w:rsidR="0056034D" w:rsidRPr="000B5E5F" w:rsidRDefault="0056034D">
            <w:r w:rsidRPr="000B5E5F"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CDE2" w14:textId="77777777" w:rsidR="0056034D" w:rsidRPr="000B5E5F" w:rsidRDefault="005647EA" w:rsidP="0056034D">
            <w:pPr>
              <w:jc w:val="right"/>
            </w:pPr>
            <w:r w:rsidRPr="000B5E5F">
              <w:t>17823,6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C5EB8" w14:textId="77777777" w:rsidR="0056034D" w:rsidRPr="000B5E5F" w:rsidRDefault="004C3535" w:rsidP="0056034D">
            <w:pPr>
              <w:jc w:val="right"/>
            </w:pPr>
            <w:r w:rsidRPr="000B5E5F">
              <w:t>10086,3</w:t>
            </w:r>
          </w:p>
        </w:tc>
      </w:tr>
      <w:tr w:rsidR="004C3535" w:rsidRPr="000B5E5F" w14:paraId="7A8C4B2B" w14:textId="77777777">
        <w:trPr>
          <w:trHeight w:val="255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209" w14:textId="77777777" w:rsidR="004C3535" w:rsidRPr="000B5E5F" w:rsidRDefault="004C3535" w:rsidP="000B7A78">
            <w:r w:rsidRPr="000B5E5F">
              <w:rPr>
                <w:color w:val="000000"/>
              </w:rPr>
              <w:t xml:space="preserve">Увеличение прочих остатков средств бюджетов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B820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01 05 02 00 00 0000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9A10F" w14:textId="77777777" w:rsidR="004C3535" w:rsidRPr="000B5E5F" w:rsidRDefault="004C3535">
            <w:r w:rsidRPr="000B5E5F"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729F" w14:textId="77777777" w:rsidR="004C3535" w:rsidRPr="000B5E5F" w:rsidRDefault="004C3535" w:rsidP="005647EA">
            <w:pPr>
              <w:jc w:val="right"/>
            </w:pPr>
            <w:r w:rsidRPr="000B5E5F">
              <w:t>17823,6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E241D" w14:textId="77777777" w:rsidR="004C3535" w:rsidRPr="000B5E5F" w:rsidRDefault="004C3535" w:rsidP="004C3535">
            <w:pPr>
              <w:jc w:val="right"/>
            </w:pPr>
            <w:r w:rsidRPr="000B5E5F">
              <w:t>10086,3</w:t>
            </w:r>
          </w:p>
        </w:tc>
      </w:tr>
      <w:tr w:rsidR="004C3535" w:rsidRPr="000B5E5F" w14:paraId="0251F073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A44" w14:textId="77777777" w:rsidR="004C3535" w:rsidRPr="000B5E5F" w:rsidRDefault="004C3535" w:rsidP="000B7A78">
            <w:r w:rsidRPr="000B5E5F">
              <w:rPr>
                <w:color w:val="000000"/>
              </w:rPr>
              <w:t xml:space="preserve">Увеличение прочих остатков денежных средств бюджетов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2768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01 05 02 01 00 0000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6845" w14:textId="77777777" w:rsidR="004C3535" w:rsidRPr="000B5E5F" w:rsidRDefault="004C3535">
            <w:r w:rsidRPr="000B5E5F"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FEE58" w14:textId="77777777" w:rsidR="004C3535" w:rsidRPr="000B5E5F" w:rsidRDefault="004C3535" w:rsidP="005647EA">
            <w:pPr>
              <w:jc w:val="right"/>
            </w:pPr>
            <w:r w:rsidRPr="000B5E5F">
              <w:t>17823,6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76031" w14:textId="77777777" w:rsidR="004C3535" w:rsidRPr="000B5E5F" w:rsidRDefault="004C3535" w:rsidP="004C3535">
            <w:pPr>
              <w:jc w:val="right"/>
            </w:pPr>
            <w:r w:rsidRPr="000B5E5F">
              <w:t>10086,3</w:t>
            </w:r>
          </w:p>
        </w:tc>
      </w:tr>
      <w:tr w:rsidR="004C3535" w:rsidRPr="000B5E5F" w14:paraId="65FBAB3C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2B8B" w14:textId="77777777" w:rsidR="004C3535" w:rsidRPr="000B5E5F" w:rsidRDefault="004C3535" w:rsidP="000B7A78">
            <w:r w:rsidRPr="000B5E5F">
              <w:rPr>
                <w:color w:val="000000"/>
              </w:rPr>
              <w:t xml:space="preserve">Увеличение прочих остатков денежных средств бюджетов поселений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3D14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01 05 02 01 10 0000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D00FC" w14:textId="77777777" w:rsidR="004C3535" w:rsidRPr="000B5E5F" w:rsidRDefault="004C3535">
            <w:r w:rsidRPr="000B5E5F"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796B" w14:textId="77777777" w:rsidR="004C3535" w:rsidRPr="000B5E5F" w:rsidRDefault="004C3535" w:rsidP="005647EA">
            <w:pPr>
              <w:jc w:val="right"/>
            </w:pPr>
            <w:r w:rsidRPr="000B5E5F">
              <w:t>17823,6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DEEB6" w14:textId="77777777" w:rsidR="004C3535" w:rsidRPr="000B5E5F" w:rsidRDefault="004C3535" w:rsidP="004C3535">
            <w:pPr>
              <w:jc w:val="right"/>
            </w:pPr>
            <w:r w:rsidRPr="000B5E5F">
              <w:t>10086,3</w:t>
            </w:r>
          </w:p>
        </w:tc>
      </w:tr>
      <w:tr w:rsidR="0056034D" w:rsidRPr="000B5E5F" w14:paraId="78FAE578" w14:textId="77777777">
        <w:trPr>
          <w:trHeight w:val="225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4F4" w14:textId="77777777" w:rsidR="0056034D" w:rsidRPr="000B5E5F" w:rsidRDefault="0056034D" w:rsidP="000B7A78">
            <w:r w:rsidRPr="000B5E5F">
              <w:rPr>
                <w:color w:val="000000"/>
              </w:rPr>
              <w:t xml:space="preserve">Уменьшение остатков средств бюджетов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A430" w14:textId="77777777" w:rsidR="0056034D" w:rsidRPr="000B5E5F" w:rsidRDefault="0056034D" w:rsidP="000B7A78">
            <w:pPr>
              <w:jc w:val="center"/>
            </w:pPr>
            <w:r w:rsidRPr="000B5E5F">
              <w:rPr>
                <w:color w:val="000000"/>
              </w:rPr>
              <w:t xml:space="preserve"> 01 05 00 00 00 0000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68AFA" w14:textId="77777777" w:rsidR="0056034D" w:rsidRPr="000B5E5F" w:rsidRDefault="0056034D">
            <w:r w:rsidRPr="000B5E5F"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E5284" w14:textId="77777777" w:rsidR="0056034D" w:rsidRPr="000B5E5F" w:rsidRDefault="005647EA" w:rsidP="0056034D">
            <w:pPr>
              <w:jc w:val="right"/>
            </w:pPr>
            <w:r w:rsidRPr="000B5E5F">
              <w:t>1824</w:t>
            </w:r>
            <w:r w:rsidR="004C3535" w:rsidRPr="000B5E5F"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668B" w14:textId="77777777" w:rsidR="0056034D" w:rsidRPr="000B5E5F" w:rsidRDefault="004C3535" w:rsidP="0056034D">
            <w:pPr>
              <w:jc w:val="right"/>
            </w:pPr>
            <w:r w:rsidRPr="000B5E5F">
              <w:t>9908,3</w:t>
            </w:r>
          </w:p>
        </w:tc>
      </w:tr>
      <w:tr w:rsidR="004C3535" w:rsidRPr="000B5E5F" w14:paraId="102718AF" w14:textId="77777777">
        <w:trPr>
          <w:trHeight w:val="255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9EA" w14:textId="77777777" w:rsidR="004C3535" w:rsidRPr="000B5E5F" w:rsidRDefault="004C3535" w:rsidP="000B7A78">
            <w:r w:rsidRPr="000B5E5F">
              <w:rPr>
                <w:color w:val="000000"/>
              </w:rPr>
              <w:t xml:space="preserve">Уменьшение прочих остатков средств бюджетов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0073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01 05 02 00 00 0000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2F878" w14:textId="77777777" w:rsidR="004C3535" w:rsidRPr="000B5E5F" w:rsidRDefault="004C3535">
            <w:r w:rsidRPr="000B5E5F"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2F261" w14:textId="77777777" w:rsidR="004C3535" w:rsidRPr="000B5E5F" w:rsidRDefault="004C3535" w:rsidP="004C3535">
            <w:pPr>
              <w:jc w:val="right"/>
            </w:pPr>
            <w:r w:rsidRPr="000B5E5F">
              <w:t>18245,9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9448A" w14:textId="77777777" w:rsidR="004C3535" w:rsidRPr="000B5E5F" w:rsidRDefault="004C3535" w:rsidP="004C3535">
            <w:pPr>
              <w:jc w:val="right"/>
            </w:pPr>
            <w:r w:rsidRPr="000B5E5F">
              <w:t>9908,3</w:t>
            </w:r>
          </w:p>
        </w:tc>
      </w:tr>
      <w:tr w:rsidR="004C3535" w:rsidRPr="000B5E5F" w14:paraId="4191AAD0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E0B" w14:textId="77777777" w:rsidR="004C3535" w:rsidRPr="000B5E5F" w:rsidRDefault="004C3535" w:rsidP="000B7A78">
            <w:r w:rsidRPr="000B5E5F">
              <w:rPr>
                <w:color w:val="000000"/>
              </w:rPr>
              <w:t xml:space="preserve">Уменьшение прочих остатков денежных средств бюджетов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3A5E0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01 05 02 01 00 0000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F5FF6" w14:textId="77777777" w:rsidR="004C3535" w:rsidRPr="000B5E5F" w:rsidRDefault="004C3535">
            <w:r w:rsidRPr="000B5E5F"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13530" w14:textId="77777777" w:rsidR="004C3535" w:rsidRPr="000B5E5F" w:rsidRDefault="004C3535" w:rsidP="004C3535">
            <w:pPr>
              <w:jc w:val="right"/>
            </w:pPr>
            <w:r w:rsidRPr="000B5E5F">
              <w:t>18245,9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3D97" w14:textId="77777777" w:rsidR="004C3535" w:rsidRPr="000B5E5F" w:rsidRDefault="004C3535" w:rsidP="004C3535">
            <w:pPr>
              <w:jc w:val="right"/>
            </w:pPr>
            <w:r w:rsidRPr="000B5E5F">
              <w:t>9908,3</w:t>
            </w:r>
          </w:p>
        </w:tc>
      </w:tr>
      <w:tr w:rsidR="004C3535" w:rsidRPr="000B5E5F" w14:paraId="7839F34C" w14:textId="77777777">
        <w:trPr>
          <w:trHeight w:val="450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90E" w14:textId="77777777" w:rsidR="004C3535" w:rsidRPr="000B5E5F" w:rsidRDefault="004C3535" w:rsidP="000B7A78">
            <w:r w:rsidRPr="000B5E5F">
              <w:rPr>
                <w:color w:val="000000"/>
              </w:rPr>
              <w:t xml:space="preserve">Уменьшение прочих остатков денежных средств бюджетов поселений                                           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C93E" w14:textId="77777777" w:rsidR="004C3535" w:rsidRPr="000B5E5F" w:rsidRDefault="004C3535" w:rsidP="000B7A78">
            <w:pPr>
              <w:jc w:val="center"/>
            </w:pPr>
            <w:r w:rsidRPr="000B5E5F">
              <w:rPr>
                <w:color w:val="000000"/>
              </w:rPr>
              <w:t xml:space="preserve"> 01 05 02 01 10 0000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04156" w14:textId="77777777" w:rsidR="004C3535" w:rsidRPr="000B5E5F" w:rsidRDefault="004C3535">
            <w:r w:rsidRPr="000B5E5F"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77D13" w14:textId="77777777" w:rsidR="004C3535" w:rsidRPr="000B5E5F" w:rsidRDefault="004C3535" w:rsidP="004C3535">
            <w:pPr>
              <w:jc w:val="right"/>
            </w:pPr>
            <w:r w:rsidRPr="000B5E5F">
              <w:t>18245,9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60CE8" w14:textId="77777777" w:rsidR="004C3535" w:rsidRPr="000B5E5F" w:rsidRDefault="004C3535" w:rsidP="004C3535">
            <w:pPr>
              <w:jc w:val="right"/>
            </w:pPr>
            <w:r w:rsidRPr="000B5E5F">
              <w:t>9908,3</w:t>
            </w:r>
          </w:p>
        </w:tc>
      </w:tr>
      <w:tr w:rsidR="0056034D" w:rsidRPr="000B5E5F" w14:paraId="71112E95" w14:textId="77777777">
        <w:trPr>
          <w:trHeight w:val="450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4B3" w14:textId="77777777" w:rsidR="0056034D" w:rsidRPr="000B5E5F" w:rsidRDefault="0056034D" w:rsidP="000B7A78">
            <w:pPr>
              <w:jc w:val="both"/>
            </w:pPr>
            <w:r w:rsidRPr="000B5E5F">
              <w:rPr>
                <w:color w:val="000000"/>
              </w:rPr>
              <w:t xml:space="preserve">ИТОГО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2E3E" w14:textId="77777777" w:rsidR="0056034D" w:rsidRPr="000B5E5F" w:rsidRDefault="0056034D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6B39F" w14:textId="77777777" w:rsidR="0056034D" w:rsidRPr="000B5E5F" w:rsidRDefault="0056034D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5D651" w14:textId="77777777" w:rsidR="0056034D" w:rsidRPr="000B5E5F" w:rsidRDefault="004C3535" w:rsidP="0056034D">
            <w:pPr>
              <w:jc w:val="right"/>
            </w:pPr>
            <w:r w:rsidRPr="000B5E5F">
              <w:t>-</w:t>
            </w:r>
            <w:r w:rsidR="005647EA" w:rsidRPr="000B5E5F">
              <w:t>442,3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BCF6B" w14:textId="77777777" w:rsidR="0056034D" w:rsidRPr="000B5E5F" w:rsidRDefault="004C3535" w:rsidP="0056034D">
            <w:pPr>
              <w:jc w:val="right"/>
            </w:pPr>
            <w:r w:rsidRPr="000B5E5F">
              <w:t>181,0</w:t>
            </w:r>
          </w:p>
        </w:tc>
      </w:tr>
    </w:tbl>
    <w:p w14:paraId="3B350DDA" w14:textId="77777777" w:rsidR="001F0724" w:rsidRPr="000B5E5F" w:rsidRDefault="001F0724" w:rsidP="001F0724"/>
    <w:p w14:paraId="7D614A9E" w14:textId="77777777" w:rsidR="0014722A" w:rsidRPr="000B5E5F" w:rsidRDefault="0014722A" w:rsidP="001F0724">
      <w:pPr>
        <w:jc w:val="center"/>
      </w:pPr>
    </w:p>
    <w:p w14:paraId="18789B38" w14:textId="77777777" w:rsidR="0014722A" w:rsidRPr="000B5E5F" w:rsidRDefault="0014722A" w:rsidP="001F0724">
      <w:pPr>
        <w:jc w:val="center"/>
      </w:pPr>
    </w:p>
    <w:p w14:paraId="65E764B8" w14:textId="77777777" w:rsidR="0014722A" w:rsidRPr="000B5E5F" w:rsidRDefault="0014722A" w:rsidP="001F0724">
      <w:pPr>
        <w:jc w:val="center"/>
      </w:pPr>
    </w:p>
    <w:p w14:paraId="790FDB94" w14:textId="77777777" w:rsidR="0014722A" w:rsidRPr="000B5E5F" w:rsidRDefault="0014722A" w:rsidP="001F0724">
      <w:pPr>
        <w:jc w:val="center"/>
      </w:pPr>
    </w:p>
    <w:sectPr w:rsidR="0014722A" w:rsidRPr="000B5E5F" w:rsidSect="001B04FA">
      <w:pgSz w:w="11906" w:h="16838"/>
      <w:pgMar w:top="142" w:right="567" w:bottom="284" w:left="1134" w:header="567" w:footer="567" w:gutter="0"/>
      <w:paperSrc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C60"/>
    <w:multiLevelType w:val="hybridMultilevel"/>
    <w:tmpl w:val="8A6E1DC2"/>
    <w:lvl w:ilvl="0" w:tplc="EFAAF1A2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2" w15:restartNumberingAfterBreak="0">
    <w:nsid w:val="0E5326F3"/>
    <w:multiLevelType w:val="hybridMultilevel"/>
    <w:tmpl w:val="A63CFD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82C9C"/>
    <w:multiLevelType w:val="hybridMultilevel"/>
    <w:tmpl w:val="67E082D8"/>
    <w:lvl w:ilvl="0" w:tplc="E9F8957E">
      <w:start w:val="1"/>
      <w:numFmt w:val="decimal"/>
      <w:lvlText w:val="%1."/>
      <w:lvlJc w:val="left"/>
      <w:pPr>
        <w:tabs>
          <w:tab w:val="num" w:pos="2183"/>
        </w:tabs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6" w15:restartNumberingAfterBreak="0">
    <w:nsid w:val="5FD0678B"/>
    <w:multiLevelType w:val="hybridMultilevel"/>
    <w:tmpl w:val="B088D250"/>
    <w:lvl w:ilvl="0" w:tplc="F82427A8">
      <w:start w:val="8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79A34178"/>
    <w:multiLevelType w:val="hybridMultilevel"/>
    <w:tmpl w:val="5038DF9E"/>
    <w:lvl w:ilvl="0" w:tplc="865617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97D75"/>
    <w:multiLevelType w:val="hybridMultilevel"/>
    <w:tmpl w:val="FF68FED6"/>
    <w:lvl w:ilvl="0" w:tplc="48AC58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FEA"/>
    <w:rsid w:val="000034DD"/>
    <w:rsid w:val="00017649"/>
    <w:rsid w:val="00044594"/>
    <w:rsid w:val="00074207"/>
    <w:rsid w:val="000764A9"/>
    <w:rsid w:val="000877BD"/>
    <w:rsid w:val="000A5152"/>
    <w:rsid w:val="000A5A19"/>
    <w:rsid w:val="000B5E5F"/>
    <w:rsid w:val="000B7A78"/>
    <w:rsid w:val="000E53B1"/>
    <w:rsid w:val="0010014E"/>
    <w:rsid w:val="00133A01"/>
    <w:rsid w:val="00145B4B"/>
    <w:rsid w:val="0014722A"/>
    <w:rsid w:val="00180DDE"/>
    <w:rsid w:val="001A1D9B"/>
    <w:rsid w:val="001B04FA"/>
    <w:rsid w:val="001B6B76"/>
    <w:rsid w:val="001F0724"/>
    <w:rsid w:val="001F13B2"/>
    <w:rsid w:val="002055CA"/>
    <w:rsid w:val="00210056"/>
    <w:rsid w:val="00224FD5"/>
    <w:rsid w:val="002273B3"/>
    <w:rsid w:val="00252F3B"/>
    <w:rsid w:val="00285AC5"/>
    <w:rsid w:val="002A0180"/>
    <w:rsid w:val="002B4956"/>
    <w:rsid w:val="002C4C73"/>
    <w:rsid w:val="002C7C5D"/>
    <w:rsid w:val="002D2DCC"/>
    <w:rsid w:val="002F41DF"/>
    <w:rsid w:val="00313DB2"/>
    <w:rsid w:val="00345551"/>
    <w:rsid w:val="00380AB2"/>
    <w:rsid w:val="00394351"/>
    <w:rsid w:val="003D4A3D"/>
    <w:rsid w:val="003D7281"/>
    <w:rsid w:val="004105A5"/>
    <w:rsid w:val="00412087"/>
    <w:rsid w:val="00424188"/>
    <w:rsid w:val="00452782"/>
    <w:rsid w:val="00467A0C"/>
    <w:rsid w:val="00481165"/>
    <w:rsid w:val="00493756"/>
    <w:rsid w:val="004A2B7F"/>
    <w:rsid w:val="004B76CA"/>
    <w:rsid w:val="004C3535"/>
    <w:rsid w:val="004C422F"/>
    <w:rsid w:val="004C7560"/>
    <w:rsid w:val="004D13D0"/>
    <w:rsid w:val="004D3D62"/>
    <w:rsid w:val="004E1829"/>
    <w:rsid w:val="004F7790"/>
    <w:rsid w:val="00515048"/>
    <w:rsid w:val="005235E0"/>
    <w:rsid w:val="00523630"/>
    <w:rsid w:val="0056034D"/>
    <w:rsid w:val="00563B47"/>
    <w:rsid w:val="005647EA"/>
    <w:rsid w:val="005714C2"/>
    <w:rsid w:val="005847A2"/>
    <w:rsid w:val="005A00EF"/>
    <w:rsid w:val="005D0839"/>
    <w:rsid w:val="005F5311"/>
    <w:rsid w:val="005F6104"/>
    <w:rsid w:val="0060261C"/>
    <w:rsid w:val="0061432B"/>
    <w:rsid w:val="00637896"/>
    <w:rsid w:val="00686FEA"/>
    <w:rsid w:val="0069126B"/>
    <w:rsid w:val="006C1F42"/>
    <w:rsid w:val="006E60A1"/>
    <w:rsid w:val="00721EE7"/>
    <w:rsid w:val="0072423B"/>
    <w:rsid w:val="007315ED"/>
    <w:rsid w:val="00742003"/>
    <w:rsid w:val="0074485D"/>
    <w:rsid w:val="007844BE"/>
    <w:rsid w:val="007905AE"/>
    <w:rsid w:val="00791179"/>
    <w:rsid w:val="007B54E5"/>
    <w:rsid w:val="007E3E98"/>
    <w:rsid w:val="007F52F5"/>
    <w:rsid w:val="008318E0"/>
    <w:rsid w:val="0085245D"/>
    <w:rsid w:val="00855D72"/>
    <w:rsid w:val="00867904"/>
    <w:rsid w:val="008736E6"/>
    <w:rsid w:val="0088751B"/>
    <w:rsid w:val="008B49C4"/>
    <w:rsid w:val="008F4DF6"/>
    <w:rsid w:val="009267CD"/>
    <w:rsid w:val="00927819"/>
    <w:rsid w:val="0093535C"/>
    <w:rsid w:val="0093735B"/>
    <w:rsid w:val="00962088"/>
    <w:rsid w:val="00964C26"/>
    <w:rsid w:val="009660AD"/>
    <w:rsid w:val="00972B0F"/>
    <w:rsid w:val="00973991"/>
    <w:rsid w:val="009831BC"/>
    <w:rsid w:val="009A10FA"/>
    <w:rsid w:val="009A429C"/>
    <w:rsid w:val="009B3FD5"/>
    <w:rsid w:val="009F2DAD"/>
    <w:rsid w:val="009F5648"/>
    <w:rsid w:val="00A13945"/>
    <w:rsid w:val="00A222DF"/>
    <w:rsid w:val="00A2755C"/>
    <w:rsid w:val="00A5665E"/>
    <w:rsid w:val="00A60E7E"/>
    <w:rsid w:val="00A61514"/>
    <w:rsid w:val="00AC5D83"/>
    <w:rsid w:val="00AE0446"/>
    <w:rsid w:val="00AE0ACC"/>
    <w:rsid w:val="00AF5E40"/>
    <w:rsid w:val="00B2440A"/>
    <w:rsid w:val="00B25580"/>
    <w:rsid w:val="00B43538"/>
    <w:rsid w:val="00B462B8"/>
    <w:rsid w:val="00B563AD"/>
    <w:rsid w:val="00B60300"/>
    <w:rsid w:val="00B73AD2"/>
    <w:rsid w:val="00B84E5A"/>
    <w:rsid w:val="00B8611E"/>
    <w:rsid w:val="00BA5032"/>
    <w:rsid w:val="00BE17B2"/>
    <w:rsid w:val="00BF548B"/>
    <w:rsid w:val="00C20DA2"/>
    <w:rsid w:val="00C27247"/>
    <w:rsid w:val="00C556AC"/>
    <w:rsid w:val="00C6761F"/>
    <w:rsid w:val="00C842B5"/>
    <w:rsid w:val="00CA2F86"/>
    <w:rsid w:val="00CB1A9B"/>
    <w:rsid w:val="00CB53DF"/>
    <w:rsid w:val="00CD04F7"/>
    <w:rsid w:val="00D2445E"/>
    <w:rsid w:val="00D252D6"/>
    <w:rsid w:val="00D30CF5"/>
    <w:rsid w:val="00D35C90"/>
    <w:rsid w:val="00D66169"/>
    <w:rsid w:val="00D802AD"/>
    <w:rsid w:val="00DB3F76"/>
    <w:rsid w:val="00DB5A2E"/>
    <w:rsid w:val="00DD3DEE"/>
    <w:rsid w:val="00E02B6F"/>
    <w:rsid w:val="00E3786A"/>
    <w:rsid w:val="00E60E5E"/>
    <w:rsid w:val="00E62040"/>
    <w:rsid w:val="00E80BA8"/>
    <w:rsid w:val="00EA0B84"/>
    <w:rsid w:val="00EC55AD"/>
    <w:rsid w:val="00F23645"/>
    <w:rsid w:val="00F23D5E"/>
    <w:rsid w:val="00F32069"/>
    <w:rsid w:val="00F515C3"/>
    <w:rsid w:val="00F56C57"/>
    <w:rsid w:val="00F75175"/>
    <w:rsid w:val="00F80101"/>
    <w:rsid w:val="00F96AFA"/>
    <w:rsid w:val="00FC04E9"/>
    <w:rsid w:val="00FC34B1"/>
    <w:rsid w:val="00FD0335"/>
    <w:rsid w:val="00F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C38819"/>
  <w15:chartTrackingRefBased/>
  <w15:docId w15:val="{50DD03C6-1F2E-4F19-A0F8-FDD63A2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F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030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614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43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432B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61432B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61432B"/>
    <w:pPr>
      <w:keepNext/>
      <w:ind w:firstLine="851"/>
      <w:jc w:val="both"/>
      <w:outlineLvl w:val="5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6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B60300"/>
    <w:pPr>
      <w:widowControl w:val="0"/>
      <w:snapToGrid w:val="0"/>
    </w:pPr>
  </w:style>
  <w:style w:type="paragraph" w:styleId="20">
    <w:name w:val="Body Text Indent 2"/>
    <w:basedOn w:val="a"/>
    <w:rsid w:val="00B60300"/>
    <w:pPr>
      <w:ind w:firstLine="1418"/>
    </w:pPr>
    <w:rPr>
      <w:szCs w:val="20"/>
    </w:rPr>
  </w:style>
  <w:style w:type="paragraph" w:styleId="a4">
    <w:name w:val="Body Text Indent"/>
    <w:basedOn w:val="a"/>
    <w:rsid w:val="00CD04F7"/>
    <w:pPr>
      <w:spacing w:after="120"/>
      <w:ind w:left="283"/>
    </w:pPr>
  </w:style>
  <w:style w:type="paragraph" w:styleId="a5">
    <w:name w:val="header"/>
    <w:basedOn w:val="a"/>
    <w:rsid w:val="0061432B"/>
    <w:pPr>
      <w:tabs>
        <w:tab w:val="center" w:pos="4153"/>
        <w:tab w:val="right" w:pos="8306"/>
      </w:tabs>
    </w:pPr>
    <w:rPr>
      <w:szCs w:val="20"/>
    </w:rPr>
  </w:style>
  <w:style w:type="paragraph" w:styleId="a6">
    <w:name w:val="footer"/>
    <w:basedOn w:val="a"/>
    <w:rsid w:val="0061432B"/>
    <w:pPr>
      <w:tabs>
        <w:tab w:val="center" w:pos="4153"/>
        <w:tab w:val="right" w:pos="8306"/>
      </w:tabs>
    </w:pPr>
    <w:rPr>
      <w:szCs w:val="20"/>
    </w:rPr>
  </w:style>
  <w:style w:type="paragraph" w:styleId="a7">
    <w:name w:val="Название"/>
    <w:basedOn w:val="a"/>
    <w:qFormat/>
    <w:rsid w:val="0061432B"/>
    <w:pPr>
      <w:jc w:val="center"/>
    </w:pPr>
    <w:rPr>
      <w:b/>
      <w:sz w:val="28"/>
      <w:szCs w:val="20"/>
    </w:rPr>
  </w:style>
  <w:style w:type="paragraph" w:styleId="a8">
    <w:name w:val="Body Text"/>
    <w:basedOn w:val="a"/>
    <w:rsid w:val="0061432B"/>
    <w:rPr>
      <w:sz w:val="28"/>
      <w:szCs w:val="20"/>
    </w:rPr>
  </w:style>
  <w:style w:type="paragraph" w:styleId="30">
    <w:name w:val="Body Text Indent 3"/>
    <w:basedOn w:val="a"/>
    <w:rsid w:val="0061432B"/>
    <w:pPr>
      <w:ind w:firstLine="1440"/>
    </w:pPr>
    <w:rPr>
      <w:szCs w:val="20"/>
    </w:rPr>
  </w:style>
  <w:style w:type="paragraph" w:styleId="a9">
    <w:name w:val="Balloon Text"/>
    <w:basedOn w:val="a"/>
    <w:semiHidden/>
    <w:rsid w:val="0061432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1432B"/>
    <w:pPr>
      <w:widowControl w:val="0"/>
      <w:snapToGrid w:val="0"/>
    </w:pPr>
    <w:rPr>
      <w:rFonts w:ascii="Courier New" w:hAnsi="Courier New"/>
    </w:rPr>
  </w:style>
  <w:style w:type="character" w:styleId="aa">
    <w:name w:val="page number"/>
    <w:basedOn w:val="a0"/>
    <w:rsid w:val="001F13B2"/>
  </w:style>
  <w:style w:type="character" w:customStyle="1" w:styleId="10">
    <w:name w:val="Заголовок 1 Знак"/>
    <w:link w:val="1"/>
    <w:rsid w:val="001F13B2"/>
    <w:rPr>
      <w:sz w:val="28"/>
      <w:lang w:val="ru-RU" w:eastAsia="ru-RU" w:bidi="ar-SA"/>
    </w:rPr>
  </w:style>
  <w:style w:type="paragraph" w:customStyle="1" w:styleId="ab">
    <w:name w:val="Знак Знак Знак Знак"/>
    <w:basedOn w:val="a"/>
    <w:rsid w:val="004B76C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Организация</Company>
  <LinksUpToDate>false</LinksUpToDate>
  <CharactersWithSpaces>28470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Pai Pinky</cp:lastModifiedBy>
  <cp:revision>2</cp:revision>
  <cp:lastPrinted>2018-05-10T08:43:00Z</cp:lastPrinted>
  <dcterms:created xsi:type="dcterms:W3CDTF">2025-09-01T13:02:00Z</dcterms:created>
  <dcterms:modified xsi:type="dcterms:W3CDTF">2025-09-01T13:02:00Z</dcterms:modified>
</cp:coreProperties>
</file>