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36BF" w:rsidRPr="00F16FC4" w:rsidRDefault="00BF36BF">
      <w:pPr>
        <w:jc w:val="center"/>
        <w:rPr>
          <w:sz w:val="28"/>
          <w:szCs w:val="28"/>
        </w:rPr>
      </w:pPr>
    </w:p>
    <w:p w:rsidR="00F16FC4" w:rsidRPr="00F16FC4" w:rsidRDefault="00F16FC4" w:rsidP="00F16FC4">
      <w:pPr>
        <w:jc w:val="center"/>
        <w:rPr>
          <w:sz w:val="28"/>
          <w:szCs w:val="28"/>
        </w:rPr>
      </w:pPr>
      <w:r w:rsidRPr="00F16FC4">
        <w:rPr>
          <w:sz w:val="28"/>
          <w:szCs w:val="28"/>
        </w:rPr>
        <w:t xml:space="preserve">РОССИЙСКАЯ ФЕДЕРАЦИЯ                     </w:t>
      </w:r>
    </w:p>
    <w:p w:rsidR="00F16FC4" w:rsidRPr="00F16FC4" w:rsidRDefault="00F16FC4" w:rsidP="00F16FC4">
      <w:pPr>
        <w:jc w:val="center"/>
        <w:rPr>
          <w:sz w:val="28"/>
          <w:szCs w:val="28"/>
        </w:rPr>
      </w:pPr>
      <w:r w:rsidRPr="00F16FC4">
        <w:rPr>
          <w:sz w:val="28"/>
          <w:szCs w:val="28"/>
        </w:rPr>
        <w:t>РОСТОВСКАЯ ОБЛАСТЬ</w:t>
      </w:r>
    </w:p>
    <w:p w:rsidR="00F16FC4" w:rsidRPr="00F16FC4" w:rsidRDefault="00F16FC4" w:rsidP="00F16FC4">
      <w:pPr>
        <w:jc w:val="center"/>
        <w:rPr>
          <w:sz w:val="28"/>
          <w:szCs w:val="28"/>
        </w:rPr>
      </w:pPr>
      <w:r w:rsidRPr="00F16FC4">
        <w:rPr>
          <w:sz w:val="28"/>
          <w:szCs w:val="28"/>
        </w:rPr>
        <w:t>КАШАРСКИЙ РАЙОН</w:t>
      </w:r>
    </w:p>
    <w:p w:rsidR="00F16FC4" w:rsidRPr="00F16FC4" w:rsidRDefault="00F16FC4" w:rsidP="00F16FC4">
      <w:pPr>
        <w:jc w:val="center"/>
        <w:rPr>
          <w:sz w:val="28"/>
          <w:szCs w:val="28"/>
        </w:rPr>
      </w:pPr>
      <w:r w:rsidRPr="00F16FC4">
        <w:rPr>
          <w:sz w:val="28"/>
          <w:szCs w:val="28"/>
        </w:rPr>
        <w:t>МУНИЦИПАЛЬНОЕ ОБРАЗОВАНИЕ</w:t>
      </w:r>
    </w:p>
    <w:p w:rsidR="00F16FC4" w:rsidRPr="00F16FC4" w:rsidRDefault="00F16FC4" w:rsidP="00F16FC4">
      <w:pPr>
        <w:jc w:val="center"/>
        <w:rPr>
          <w:sz w:val="28"/>
          <w:szCs w:val="28"/>
        </w:rPr>
      </w:pPr>
      <w:r w:rsidRPr="00F16FC4">
        <w:rPr>
          <w:sz w:val="28"/>
          <w:szCs w:val="28"/>
        </w:rPr>
        <w:t>«ИНДУСТРИАЛЬНОЕ СЕЛЬСКОЕ ПОСЕЛЕНИЕ»</w:t>
      </w:r>
    </w:p>
    <w:p w:rsidR="00F16FC4" w:rsidRPr="00F16FC4" w:rsidRDefault="00F16FC4" w:rsidP="00F16FC4">
      <w:pPr>
        <w:jc w:val="center"/>
        <w:rPr>
          <w:sz w:val="28"/>
          <w:szCs w:val="28"/>
        </w:rPr>
      </w:pPr>
      <w:r w:rsidRPr="00F16FC4">
        <w:rPr>
          <w:sz w:val="28"/>
          <w:szCs w:val="28"/>
        </w:rPr>
        <w:t>АДМИНИСТРАЦИЯ ИНДУСТРИАЛЬНОГО СЕЛЬСКОГО ПОСЕЛЕНИЯ</w:t>
      </w:r>
    </w:p>
    <w:p w:rsidR="00F16FC4" w:rsidRPr="00F16FC4" w:rsidRDefault="00F16FC4" w:rsidP="00F16FC4">
      <w:pPr>
        <w:jc w:val="center"/>
        <w:rPr>
          <w:sz w:val="28"/>
          <w:szCs w:val="28"/>
        </w:rPr>
      </w:pPr>
    </w:p>
    <w:p w:rsidR="00F16FC4" w:rsidRPr="00F16FC4" w:rsidRDefault="00F16FC4" w:rsidP="00F16FC4">
      <w:pPr>
        <w:jc w:val="center"/>
        <w:rPr>
          <w:sz w:val="28"/>
          <w:szCs w:val="28"/>
        </w:rPr>
      </w:pPr>
      <w:r w:rsidRPr="00F16FC4">
        <w:rPr>
          <w:sz w:val="28"/>
          <w:szCs w:val="28"/>
        </w:rPr>
        <w:t>ПОСТАНОВЛЕНИЕ</w:t>
      </w:r>
    </w:p>
    <w:p w:rsidR="00F16FC4" w:rsidRPr="00F16FC4" w:rsidRDefault="00F16FC4" w:rsidP="00F16FC4">
      <w:pPr>
        <w:jc w:val="center"/>
        <w:rPr>
          <w:sz w:val="28"/>
          <w:szCs w:val="28"/>
        </w:rPr>
      </w:pPr>
    </w:p>
    <w:p w:rsidR="00F16FC4" w:rsidRPr="00F16FC4" w:rsidRDefault="008B3AB0" w:rsidP="00416B2E">
      <w:pPr>
        <w:ind w:firstLine="709"/>
        <w:rPr>
          <w:sz w:val="28"/>
          <w:szCs w:val="28"/>
        </w:rPr>
      </w:pPr>
      <w:r>
        <w:rPr>
          <w:sz w:val="28"/>
          <w:szCs w:val="28"/>
        </w:rPr>
        <w:t>25</w:t>
      </w:r>
      <w:r w:rsidR="00D024BE">
        <w:rPr>
          <w:sz w:val="28"/>
          <w:szCs w:val="28"/>
        </w:rPr>
        <w:t>.</w:t>
      </w:r>
      <w:r>
        <w:rPr>
          <w:sz w:val="28"/>
          <w:szCs w:val="28"/>
        </w:rPr>
        <w:t>1</w:t>
      </w:r>
      <w:r w:rsidR="00D024BE">
        <w:rPr>
          <w:sz w:val="28"/>
          <w:szCs w:val="28"/>
        </w:rPr>
        <w:t>0</w:t>
      </w:r>
      <w:r w:rsidR="00416B2E">
        <w:rPr>
          <w:sz w:val="28"/>
          <w:szCs w:val="28"/>
        </w:rPr>
        <w:t>.</w:t>
      </w:r>
      <w:r w:rsidR="00D024BE">
        <w:rPr>
          <w:sz w:val="28"/>
          <w:szCs w:val="28"/>
        </w:rPr>
        <w:t>2022</w:t>
      </w:r>
      <w:r w:rsidR="00F16FC4" w:rsidRPr="00F16FC4">
        <w:rPr>
          <w:sz w:val="28"/>
          <w:szCs w:val="28"/>
        </w:rPr>
        <w:t xml:space="preserve">                                                                                             N </w:t>
      </w:r>
      <w:r>
        <w:rPr>
          <w:sz w:val="28"/>
          <w:szCs w:val="28"/>
        </w:rPr>
        <w:t>7</w:t>
      </w:r>
      <w:r w:rsidR="0025179A">
        <w:rPr>
          <w:sz w:val="28"/>
          <w:szCs w:val="28"/>
        </w:rPr>
        <w:t>1.</w:t>
      </w:r>
      <w:r>
        <w:rPr>
          <w:sz w:val="28"/>
          <w:szCs w:val="28"/>
        </w:rPr>
        <w:t>5</w:t>
      </w:r>
    </w:p>
    <w:p w:rsidR="00F16FC4" w:rsidRPr="00F16FC4" w:rsidRDefault="00F16FC4" w:rsidP="00F16FC4">
      <w:pPr>
        <w:jc w:val="center"/>
        <w:rPr>
          <w:sz w:val="28"/>
          <w:szCs w:val="28"/>
        </w:rPr>
      </w:pPr>
      <w:r w:rsidRPr="00F16FC4">
        <w:rPr>
          <w:sz w:val="28"/>
          <w:szCs w:val="28"/>
        </w:rPr>
        <w:t>п. Индустриальный</w:t>
      </w:r>
    </w:p>
    <w:p w:rsidR="00F16FC4" w:rsidRDefault="00F16FC4">
      <w:pPr>
        <w:jc w:val="center"/>
        <w:rPr>
          <w:b/>
          <w:sz w:val="28"/>
          <w:szCs w:val="28"/>
        </w:rPr>
      </w:pPr>
    </w:p>
    <w:p w:rsidR="00BF36BF" w:rsidRPr="00D024BE" w:rsidRDefault="00D024BE">
      <w:pPr>
        <w:rPr>
          <w:sz w:val="28"/>
          <w:szCs w:val="28"/>
        </w:rPr>
      </w:pPr>
      <w:r w:rsidRPr="00D024BE">
        <w:rPr>
          <w:sz w:val="28"/>
          <w:szCs w:val="28"/>
        </w:rPr>
        <w:t>О внесении изменений в постановление Администрации Индустриального сельского поселения № 67 от 11.12.2018г.Об утверждении муниципальной программы Индустриального сельского поселения «</w:t>
      </w:r>
      <w:r w:rsidR="00617785" w:rsidRPr="00D024BE">
        <w:rPr>
          <w:sz w:val="28"/>
          <w:szCs w:val="28"/>
        </w:rPr>
        <w:t xml:space="preserve">Обеспечение качественными жилищно-коммунальными услугами населения </w:t>
      </w:r>
    </w:p>
    <w:p w:rsidR="00BF36BF" w:rsidRPr="00D024BE" w:rsidRDefault="00F16FC4">
      <w:pPr>
        <w:rPr>
          <w:sz w:val="28"/>
          <w:szCs w:val="28"/>
        </w:rPr>
      </w:pPr>
      <w:r w:rsidRPr="00D024BE">
        <w:rPr>
          <w:sz w:val="28"/>
          <w:szCs w:val="28"/>
        </w:rPr>
        <w:t>Индустриально</w:t>
      </w:r>
      <w:r w:rsidR="00617785" w:rsidRPr="00D024BE">
        <w:rPr>
          <w:sz w:val="28"/>
          <w:szCs w:val="28"/>
        </w:rPr>
        <w:t>го сельского поселения»</w:t>
      </w:r>
    </w:p>
    <w:p w:rsidR="00BF36BF" w:rsidRDefault="00BF36BF">
      <w:pPr>
        <w:rPr>
          <w:sz w:val="28"/>
          <w:szCs w:val="28"/>
        </w:rPr>
      </w:pPr>
    </w:p>
    <w:p w:rsidR="008B3AB0" w:rsidRPr="008B3AB0" w:rsidRDefault="008B3AB0" w:rsidP="008B3AB0">
      <w:pPr>
        <w:ind w:left="708" w:firstLine="708"/>
        <w:rPr>
          <w:color w:val="auto"/>
          <w:sz w:val="28"/>
          <w:szCs w:val="28"/>
          <w:lang w:eastAsia="en-US" w:bidi="en-US"/>
        </w:rPr>
      </w:pPr>
      <w:r w:rsidRPr="008B3AB0">
        <w:rPr>
          <w:color w:val="auto"/>
          <w:sz w:val="28"/>
          <w:szCs w:val="28"/>
          <w:lang w:eastAsia="en-US" w:bidi="en-US"/>
        </w:rPr>
        <w:t>В связи с перераспределением средств бюджета Индустриального сельского поселения, направленных на выполнение муниципальной  программы «Обеспечение качественными жилищно-ко</w:t>
      </w:r>
      <w:r>
        <w:rPr>
          <w:color w:val="auto"/>
          <w:sz w:val="28"/>
          <w:szCs w:val="28"/>
          <w:lang w:eastAsia="en-US" w:bidi="en-US"/>
        </w:rPr>
        <w:t xml:space="preserve">ммунальными услугами населения </w:t>
      </w:r>
      <w:r w:rsidRPr="008B3AB0">
        <w:rPr>
          <w:color w:val="auto"/>
          <w:sz w:val="28"/>
          <w:szCs w:val="28"/>
          <w:lang w:eastAsia="en-US" w:bidi="en-US"/>
        </w:rPr>
        <w:t>Индустриального сельского поселения», на основании   решения Собрания депутатов Индустриального сельского поселения от 21.10.2022 г №38 «О внесении изменений в решение Собрания депутатов Индустриального сельского поселения от 27.12.2021 г. № 18 « О бюджете Индустриального сельского поселения Кашарского района на 2022 год и на плановый период 2023 и 2024 годов», Администрация Индустриального сельского поселения</w:t>
      </w:r>
    </w:p>
    <w:p w:rsidR="008B3AB0" w:rsidRPr="008B3AB0" w:rsidRDefault="008B3AB0" w:rsidP="008B3AB0">
      <w:pPr>
        <w:ind w:left="708" w:firstLine="708"/>
        <w:rPr>
          <w:color w:val="auto"/>
          <w:sz w:val="28"/>
          <w:szCs w:val="28"/>
          <w:lang w:eastAsia="en-US" w:bidi="en-US"/>
        </w:rPr>
      </w:pPr>
    </w:p>
    <w:p w:rsidR="008B3AB0" w:rsidRPr="008B3AB0" w:rsidRDefault="008B3AB0" w:rsidP="008B3AB0">
      <w:pPr>
        <w:spacing w:after="200" w:line="276" w:lineRule="auto"/>
        <w:jc w:val="center"/>
        <w:rPr>
          <w:rFonts w:eastAsia="Calibri"/>
          <w:color w:val="auto"/>
          <w:kern w:val="2"/>
          <w:sz w:val="28"/>
          <w:szCs w:val="28"/>
        </w:rPr>
      </w:pPr>
      <w:r w:rsidRPr="008B3AB0">
        <w:rPr>
          <w:rFonts w:eastAsia="Calibri"/>
          <w:color w:val="auto"/>
          <w:kern w:val="2"/>
          <w:sz w:val="28"/>
          <w:szCs w:val="28"/>
        </w:rPr>
        <w:t>ПОСТАНОВЛЯЕТ:</w:t>
      </w:r>
    </w:p>
    <w:p w:rsidR="008B3AB0" w:rsidRPr="008B3AB0" w:rsidRDefault="008B3AB0" w:rsidP="008B3AB0">
      <w:pPr>
        <w:autoSpaceDE w:val="0"/>
        <w:autoSpaceDN w:val="0"/>
        <w:adjustRightInd w:val="0"/>
        <w:rPr>
          <w:rFonts w:eastAsia="Calibri"/>
          <w:color w:val="auto"/>
          <w:sz w:val="28"/>
          <w:szCs w:val="28"/>
        </w:rPr>
      </w:pPr>
      <w:r w:rsidRPr="008B3AB0">
        <w:rPr>
          <w:rFonts w:eastAsia="Calibri"/>
          <w:color w:val="auto"/>
          <w:sz w:val="28"/>
          <w:szCs w:val="28"/>
        </w:rPr>
        <w:t xml:space="preserve">1. Внести в постановление </w:t>
      </w:r>
      <w:r>
        <w:rPr>
          <w:rFonts w:eastAsia="Calibri"/>
          <w:color w:val="auto"/>
          <w:sz w:val="28"/>
          <w:szCs w:val="28"/>
        </w:rPr>
        <w:t xml:space="preserve">Администрации Индустриального сельского поселения </w:t>
      </w:r>
      <w:r w:rsidRPr="008B3AB0">
        <w:rPr>
          <w:rFonts w:eastAsia="Calibri"/>
          <w:color w:val="auto"/>
          <w:sz w:val="28"/>
          <w:szCs w:val="28"/>
        </w:rPr>
        <w:t>№ 6</w:t>
      </w:r>
      <w:r>
        <w:rPr>
          <w:rFonts w:eastAsia="Calibri"/>
          <w:color w:val="auto"/>
          <w:sz w:val="28"/>
          <w:szCs w:val="28"/>
        </w:rPr>
        <w:t>7</w:t>
      </w:r>
      <w:r w:rsidRPr="008B3AB0">
        <w:rPr>
          <w:rFonts w:eastAsia="Calibri"/>
          <w:color w:val="auto"/>
          <w:sz w:val="28"/>
          <w:szCs w:val="28"/>
        </w:rPr>
        <w:t xml:space="preserve">  от 11.12.2018г «Об утверждении  муниципальной программы Индустриального сельского поселения «Обеспечение качественными жилищно-коммунальными услугами населения Индустриального сельского поселения» изменения согласно приложению №  1</w:t>
      </w:r>
    </w:p>
    <w:p w:rsidR="008B3AB0" w:rsidRPr="008B3AB0" w:rsidRDefault="008B3AB0" w:rsidP="008B3AB0">
      <w:pPr>
        <w:widowControl w:val="0"/>
        <w:tabs>
          <w:tab w:val="left" w:pos="2353"/>
        </w:tabs>
        <w:spacing w:line="302" w:lineRule="exact"/>
        <w:ind w:right="360"/>
        <w:rPr>
          <w:color w:val="auto"/>
          <w:spacing w:val="5"/>
          <w:sz w:val="28"/>
          <w:szCs w:val="28"/>
        </w:rPr>
      </w:pPr>
    </w:p>
    <w:p w:rsidR="008B3AB0" w:rsidRPr="008B3AB0" w:rsidRDefault="008B3AB0" w:rsidP="008B3AB0">
      <w:pPr>
        <w:widowControl w:val="0"/>
        <w:autoSpaceDE w:val="0"/>
        <w:autoSpaceDN w:val="0"/>
        <w:adjustRightInd w:val="0"/>
        <w:jc w:val="both"/>
        <w:rPr>
          <w:rFonts w:eastAsia="Calibri"/>
          <w:color w:val="auto"/>
          <w:sz w:val="28"/>
          <w:szCs w:val="28"/>
        </w:rPr>
      </w:pPr>
      <w:r w:rsidRPr="008B3AB0">
        <w:rPr>
          <w:rFonts w:eastAsia="Calibri"/>
          <w:color w:val="auto"/>
          <w:sz w:val="28"/>
          <w:szCs w:val="28"/>
        </w:rPr>
        <w:t>2. Контроль за выполнением настоящего постановления оставляю за собой.</w:t>
      </w:r>
    </w:p>
    <w:p w:rsidR="008B3AB0" w:rsidRPr="008B3AB0" w:rsidRDefault="008B3AB0" w:rsidP="008B3AB0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color w:val="auto"/>
          <w:sz w:val="28"/>
          <w:szCs w:val="28"/>
        </w:rPr>
      </w:pPr>
    </w:p>
    <w:p w:rsidR="008B3AB0" w:rsidRPr="008B3AB0" w:rsidRDefault="008B3AB0" w:rsidP="008B3AB0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color w:val="auto"/>
          <w:sz w:val="28"/>
          <w:szCs w:val="28"/>
        </w:rPr>
      </w:pPr>
      <w:r w:rsidRPr="008B3AB0">
        <w:rPr>
          <w:rFonts w:eastAsia="Calibri"/>
          <w:color w:val="auto"/>
          <w:sz w:val="28"/>
          <w:szCs w:val="28"/>
        </w:rPr>
        <w:t>Глава Администрации</w:t>
      </w:r>
    </w:p>
    <w:p w:rsidR="008B3AB0" w:rsidRPr="008B3AB0" w:rsidRDefault="008B3AB0" w:rsidP="008B3AB0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color w:val="auto"/>
          <w:sz w:val="28"/>
          <w:szCs w:val="28"/>
        </w:rPr>
      </w:pPr>
      <w:r w:rsidRPr="008B3AB0">
        <w:rPr>
          <w:rFonts w:eastAsia="Calibri"/>
          <w:color w:val="auto"/>
          <w:sz w:val="28"/>
          <w:szCs w:val="28"/>
        </w:rPr>
        <w:t xml:space="preserve">Индустриального сельского поселения </w:t>
      </w:r>
      <w:r w:rsidRPr="008B3AB0">
        <w:rPr>
          <w:rFonts w:eastAsia="Calibri"/>
          <w:color w:val="auto"/>
          <w:sz w:val="28"/>
          <w:szCs w:val="28"/>
        </w:rPr>
        <w:tab/>
      </w:r>
      <w:r w:rsidRPr="008B3AB0">
        <w:rPr>
          <w:rFonts w:eastAsia="Calibri"/>
          <w:color w:val="auto"/>
          <w:sz w:val="28"/>
          <w:szCs w:val="28"/>
        </w:rPr>
        <w:tab/>
      </w:r>
      <w:r w:rsidRPr="008B3AB0">
        <w:rPr>
          <w:rFonts w:eastAsia="Calibri"/>
          <w:color w:val="auto"/>
          <w:sz w:val="28"/>
          <w:szCs w:val="28"/>
        </w:rPr>
        <w:tab/>
        <w:t xml:space="preserve">   Л.С. Варивода</w:t>
      </w:r>
    </w:p>
    <w:p w:rsidR="008B3AB0" w:rsidRPr="008B3AB0" w:rsidRDefault="008B3AB0" w:rsidP="008B3AB0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color w:val="auto"/>
          <w:sz w:val="28"/>
          <w:szCs w:val="28"/>
        </w:rPr>
      </w:pPr>
    </w:p>
    <w:p w:rsidR="00BF36BF" w:rsidRDefault="00617785">
      <w:pPr>
        <w:ind w:firstLine="709"/>
      </w:pPr>
      <w:r>
        <w:br w:type="page"/>
      </w:r>
    </w:p>
    <w:p w:rsidR="00D23006" w:rsidRPr="00D23006" w:rsidRDefault="00D23006" w:rsidP="00D23006">
      <w:pPr>
        <w:jc w:val="right"/>
        <w:rPr>
          <w:sz w:val="28"/>
          <w:szCs w:val="28"/>
        </w:rPr>
      </w:pPr>
      <w:r w:rsidRPr="00D23006">
        <w:rPr>
          <w:sz w:val="28"/>
          <w:szCs w:val="28"/>
        </w:rPr>
        <w:lastRenderedPageBreak/>
        <w:t>Приложение № 1</w:t>
      </w:r>
    </w:p>
    <w:p w:rsidR="00D23006" w:rsidRPr="00D23006" w:rsidRDefault="00D23006" w:rsidP="00D23006">
      <w:pPr>
        <w:jc w:val="right"/>
        <w:rPr>
          <w:sz w:val="28"/>
          <w:szCs w:val="28"/>
        </w:rPr>
      </w:pPr>
      <w:r w:rsidRPr="00D23006">
        <w:rPr>
          <w:sz w:val="28"/>
          <w:szCs w:val="28"/>
        </w:rPr>
        <w:t>к постановлению</w:t>
      </w:r>
    </w:p>
    <w:p w:rsidR="00D23006" w:rsidRPr="00D23006" w:rsidRDefault="00D23006" w:rsidP="00D23006">
      <w:pPr>
        <w:jc w:val="right"/>
        <w:rPr>
          <w:sz w:val="28"/>
          <w:szCs w:val="28"/>
        </w:rPr>
      </w:pPr>
      <w:r w:rsidRPr="00D23006">
        <w:rPr>
          <w:sz w:val="28"/>
          <w:szCs w:val="28"/>
        </w:rPr>
        <w:t>Администрации</w:t>
      </w:r>
    </w:p>
    <w:p w:rsidR="00D23006" w:rsidRPr="00D23006" w:rsidRDefault="00D23006" w:rsidP="00D23006">
      <w:pPr>
        <w:jc w:val="right"/>
        <w:rPr>
          <w:sz w:val="28"/>
          <w:szCs w:val="28"/>
        </w:rPr>
      </w:pPr>
      <w:r w:rsidRPr="00D23006">
        <w:rPr>
          <w:sz w:val="28"/>
          <w:szCs w:val="28"/>
        </w:rPr>
        <w:t xml:space="preserve"> Индустриального сельского поселения</w:t>
      </w:r>
    </w:p>
    <w:p w:rsidR="00BF36BF" w:rsidRPr="00B663AD" w:rsidRDefault="00617785" w:rsidP="00D23006">
      <w:pPr>
        <w:jc w:val="right"/>
        <w:rPr>
          <w:sz w:val="28"/>
          <w:szCs w:val="28"/>
        </w:rPr>
      </w:pPr>
      <w:r w:rsidRPr="00B663AD">
        <w:rPr>
          <w:sz w:val="28"/>
          <w:szCs w:val="28"/>
        </w:rPr>
        <w:t>от</w:t>
      </w:r>
      <w:r w:rsidR="008B3AB0">
        <w:rPr>
          <w:sz w:val="28"/>
          <w:szCs w:val="28"/>
        </w:rPr>
        <w:t>25</w:t>
      </w:r>
      <w:r w:rsidR="00D024BE">
        <w:rPr>
          <w:sz w:val="28"/>
          <w:szCs w:val="28"/>
        </w:rPr>
        <w:t>.</w:t>
      </w:r>
      <w:r w:rsidR="008B3AB0">
        <w:rPr>
          <w:sz w:val="28"/>
          <w:szCs w:val="28"/>
        </w:rPr>
        <w:t>1</w:t>
      </w:r>
      <w:r w:rsidR="00D024BE">
        <w:rPr>
          <w:sz w:val="28"/>
          <w:szCs w:val="28"/>
        </w:rPr>
        <w:t>0.2022</w:t>
      </w:r>
      <w:r w:rsidR="00416B2E">
        <w:rPr>
          <w:sz w:val="28"/>
          <w:szCs w:val="28"/>
        </w:rPr>
        <w:t xml:space="preserve"> г.</w:t>
      </w:r>
      <w:r w:rsidRPr="00B663AD">
        <w:rPr>
          <w:sz w:val="28"/>
          <w:szCs w:val="28"/>
        </w:rPr>
        <w:t xml:space="preserve">  №</w:t>
      </w:r>
      <w:r w:rsidR="008B3AB0">
        <w:rPr>
          <w:sz w:val="28"/>
          <w:szCs w:val="28"/>
        </w:rPr>
        <w:t>7</w:t>
      </w:r>
      <w:r w:rsidR="00D024BE">
        <w:rPr>
          <w:sz w:val="28"/>
          <w:szCs w:val="28"/>
        </w:rPr>
        <w:t>1</w:t>
      </w:r>
      <w:r w:rsidR="008B3AB0">
        <w:rPr>
          <w:sz w:val="28"/>
          <w:szCs w:val="28"/>
        </w:rPr>
        <w:t>.5</w:t>
      </w:r>
    </w:p>
    <w:p w:rsidR="00BF36BF" w:rsidRPr="00B663AD" w:rsidRDefault="00BF36BF">
      <w:pPr>
        <w:jc w:val="center"/>
        <w:rPr>
          <w:sz w:val="28"/>
          <w:szCs w:val="28"/>
        </w:rPr>
      </w:pPr>
    </w:p>
    <w:p w:rsidR="00BF36BF" w:rsidRPr="00B663AD" w:rsidRDefault="00617785">
      <w:pPr>
        <w:tabs>
          <w:tab w:val="left" w:pos="3905"/>
          <w:tab w:val="center" w:pos="4876"/>
        </w:tabs>
        <w:jc w:val="center"/>
        <w:rPr>
          <w:caps/>
          <w:sz w:val="28"/>
          <w:szCs w:val="28"/>
          <w:lang w:eastAsia="en-US"/>
        </w:rPr>
      </w:pPr>
      <w:r w:rsidRPr="00B663AD">
        <w:rPr>
          <w:caps/>
          <w:sz w:val="28"/>
          <w:szCs w:val="28"/>
          <w:lang w:eastAsia="en-US"/>
        </w:rPr>
        <w:t>МУНИЦИПАЛЬНАЯ ПРОГРАММА</w:t>
      </w:r>
    </w:p>
    <w:p w:rsidR="00BF36BF" w:rsidRPr="00B663AD" w:rsidRDefault="00617785" w:rsidP="00416B2E">
      <w:pPr>
        <w:tabs>
          <w:tab w:val="left" w:pos="3905"/>
          <w:tab w:val="center" w:pos="4876"/>
        </w:tabs>
        <w:jc w:val="center"/>
        <w:rPr>
          <w:sz w:val="28"/>
          <w:szCs w:val="28"/>
        </w:rPr>
      </w:pPr>
      <w:r w:rsidRPr="00B663AD">
        <w:rPr>
          <w:sz w:val="28"/>
          <w:szCs w:val="28"/>
        </w:rPr>
        <w:t xml:space="preserve">«Обеспечение качественными жилищно-коммунальными услугами </w:t>
      </w:r>
      <w:r w:rsidR="00F16FC4" w:rsidRPr="00B663AD">
        <w:rPr>
          <w:sz w:val="28"/>
          <w:szCs w:val="28"/>
        </w:rPr>
        <w:t>населения Индустриального</w:t>
      </w:r>
      <w:r w:rsidRPr="00B663AD">
        <w:rPr>
          <w:sz w:val="28"/>
          <w:szCs w:val="28"/>
        </w:rPr>
        <w:t xml:space="preserve"> сельского поселения»</w:t>
      </w:r>
    </w:p>
    <w:p w:rsidR="00BF36BF" w:rsidRPr="00B663AD" w:rsidRDefault="00BF36BF">
      <w:pPr>
        <w:ind w:left="284" w:firstLine="425"/>
        <w:jc w:val="both"/>
        <w:rPr>
          <w:rFonts w:eastAsia="Calibri"/>
          <w:sz w:val="28"/>
          <w:szCs w:val="28"/>
          <w:lang w:eastAsia="en-US"/>
        </w:rPr>
      </w:pPr>
    </w:p>
    <w:p w:rsidR="00BF36BF" w:rsidRPr="00B663AD" w:rsidRDefault="00617785">
      <w:pPr>
        <w:jc w:val="center"/>
        <w:outlineLvl w:val="0"/>
        <w:rPr>
          <w:sz w:val="28"/>
          <w:szCs w:val="28"/>
        </w:rPr>
      </w:pPr>
      <w:r w:rsidRPr="00B663AD">
        <w:rPr>
          <w:caps/>
          <w:sz w:val="28"/>
          <w:szCs w:val="28"/>
        </w:rPr>
        <w:t>П</w:t>
      </w:r>
      <w:r w:rsidRPr="00B663AD">
        <w:rPr>
          <w:sz w:val="28"/>
          <w:szCs w:val="28"/>
        </w:rPr>
        <w:t xml:space="preserve">аспорт </w:t>
      </w:r>
    </w:p>
    <w:p w:rsidR="00BF36BF" w:rsidRPr="00B663AD" w:rsidRDefault="00617785">
      <w:pPr>
        <w:jc w:val="center"/>
        <w:outlineLvl w:val="0"/>
        <w:rPr>
          <w:sz w:val="28"/>
          <w:szCs w:val="28"/>
        </w:rPr>
      </w:pPr>
      <w:r w:rsidRPr="00B663AD">
        <w:rPr>
          <w:sz w:val="28"/>
          <w:szCs w:val="28"/>
        </w:rPr>
        <w:t xml:space="preserve">муниципальной программы   </w:t>
      </w:r>
      <w:r w:rsidR="00F16FC4" w:rsidRPr="00B663AD">
        <w:rPr>
          <w:sz w:val="28"/>
          <w:szCs w:val="28"/>
        </w:rPr>
        <w:t>Индустриального</w:t>
      </w:r>
      <w:r w:rsidRPr="00B663AD">
        <w:rPr>
          <w:sz w:val="28"/>
          <w:szCs w:val="28"/>
        </w:rPr>
        <w:t xml:space="preserve"> поселения </w:t>
      </w:r>
    </w:p>
    <w:p w:rsidR="00BF36BF" w:rsidRPr="00B663AD" w:rsidRDefault="00617785">
      <w:pPr>
        <w:tabs>
          <w:tab w:val="left" w:pos="3905"/>
          <w:tab w:val="center" w:pos="4876"/>
        </w:tabs>
        <w:jc w:val="center"/>
        <w:rPr>
          <w:sz w:val="28"/>
          <w:szCs w:val="28"/>
        </w:rPr>
      </w:pPr>
      <w:r w:rsidRPr="00B663AD">
        <w:rPr>
          <w:sz w:val="28"/>
          <w:szCs w:val="28"/>
        </w:rPr>
        <w:t>«Обеспечение качественными жилищно-коммунальными услугами</w:t>
      </w:r>
    </w:p>
    <w:p w:rsidR="00BF36BF" w:rsidRPr="00B663AD" w:rsidRDefault="00F16FC4">
      <w:pPr>
        <w:tabs>
          <w:tab w:val="left" w:pos="3905"/>
          <w:tab w:val="center" w:pos="4876"/>
        </w:tabs>
        <w:jc w:val="center"/>
        <w:rPr>
          <w:sz w:val="28"/>
          <w:szCs w:val="28"/>
        </w:rPr>
      </w:pPr>
      <w:r w:rsidRPr="00B663AD">
        <w:rPr>
          <w:sz w:val="28"/>
          <w:szCs w:val="28"/>
        </w:rPr>
        <w:t>населения Индустриального</w:t>
      </w:r>
      <w:r w:rsidR="00617785" w:rsidRPr="00B663AD">
        <w:rPr>
          <w:sz w:val="28"/>
          <w:szCs w:val="28"/>
        </w:rPr>
        <w:t xml:space="preserve"> сельского поселения»</w:t>
      </w:r>
    </w:p>
    <w:p w:rsidR="00BF36BF" w:rsidRPr="00B663AD" w:rsidRDefault="00BF36BF">
      <w:pPr>
        <w:ind w:left="284" w:firstLine="425"/>
        <w:jc w:val="both"/>
        <w:rPr>
          <w:rFonts w:eastAsia="Calibri"/>
          <w:sz w:val="28"/>
          <w:szCs w:val="28"/>
          <w:lang w:eastAsia="en-US"/>
        </w:rPr>
      </w:pPr>
    </w:p>
    <w:tbl>
      <w:tblPr>
        <w:tblW w:w="5000" w:type="pct"/>
        <w:tblLook w:val="00A0"/>
      </w:tblPr>
      <w:tblGrid>
        <w:gridCol w:w="3702"/>
        <w:gridCol w:w="356"/>
        <w:gridCol w:w="59"/>
        <w:gridCol w:w="5907"/>
      </w:tblGrid>
      <w:tr w:rsidR="00BF36BF" w:rsidRPr="00B663AD" w:rsidTr="00627D29">
        <w:tc>
          <w:tcPr>
            <w:tcW w:w="3170" w:type="dxa"/>
            <w:shd w:val="clear" w:color="auto" w:fill="auto"/>
          </w:tcPr>
          <w:p w:rsidR="00BF36BF" w:rsidRPr="00B663AD" w:rsidRDefault="00617785">
            <w:pPr>
              <w:rPr>
                <w:sz w:val="28"/>
                <w:szCs w:val="28"/>
              </w:rPr>
            </w:pPr>
            <w:r w:rsidRPr="00B663AD">
              <w:rPr>
                <w:sz w:val="28"/>
                <w:szCs w:val="28"/>
              </w:rPr>
              <w:t xml:space="preserve">Наименование муниципальной программы </w:t>
            </w:r>
          </w:p>
        </w:tc>
        <w:tc>
          <w:tcPr>
            <w:tcW w:w="474" w:type="dxa"/>
            <w:gridSpan w:val="2"/>
            <w:shd w:val="clear" w:color="auto" w:fill="auto"/>
          </w:tcPr>
          <w:p w:rsidR="00BF36BF" w:rsidRPr="00B663AD" w:rsidRDefault="00617785">
            <w:pPr>
              <w:rPr>
                <w:sz w:val="28"/>
                <w:szCs w:val="28"/>
              </w:rPr>
            </w:pPr>
            <w:r w:rsidRPr="00B663AD">
              <w:rPr>
                <w:sz w:val="28"/>
                <w:szCs w:val="28"/>
              </w:rPr>
              <w:t>–</w:t>
            </w:r>
          </w:p>
        </w:tc>
        <w:tc>
          <w:tcPr>
            <w:tcW w:w="6164" w:type="dxa"/>
            <w:shd w:val="clear" w:color="auto" w:fill="auto"/>
          </w:tcPr>
          <w:p w:rsidR="00BF36BF" w:rsidRPr="00B663AD" w:rsidRDefault="00617785">
            <w:pPr>
              <w:tabs>
                <w:tab w:val="left" w:pos="3905"/>
                <w:tab w:val="center" w:pos="4876"/>
              </w:tabs>
              <w:jc w:val="both"/>
              <w:rPr>
                <w:sz w:val="28"/>
                <w:szCs w:val="28"/>
              </w:rPr>
            </w:pPr>
            <w:r w:rsidRPr="00B663AD">
              <w:rPr>
                <w:sz w:val="28"/>
                <w:szCs w:val="28"/>
              </w:rPr>
              <w:t xml:space="preserve">Муниципальная программа </w:t>
            </w:r>
            <w:r w:rsidR="00F16FC4" w:rsidRPr="00B663AD">
              <w:rPr>
                <w:sz w:val="28"/>
                <w:szCs w:val="28"/>
              </w:rPr>
              <w:t>Индустриального</w:t>
            </w:r>
            <w:r w:rsidRPr="00B663AD">
              <w:rPr>
                <w:sz w:val="28"/>
                <w:szCs w:val="28"/>
              </w:rPr>
              <w:t xml:space="preserve"> сельского </w:t>
            </w:r>
            <w:r w:rsidR="00F16FC4" w:rsidRPr="00B663AD">
              <w:rPr>
                <w:sz w:val="28"/>
                <w:szCs w:val="28"/>
              </w:rPr>
              <w:t>поселения «</w:t>
            </w:r>
            <w:r w:rsidRPr="00B663AD">
              <w:rPr>
                <w:sz w:val="28"/>
                <w:szCs w:val="28"/>
              </w:rPr>
              <w:t xml:space="preserve">Обеспечение качественными жилищно-коммунальными услугами населения </w:t>
            </w:r>
            <w:r w:rsidR="00F16FC4" w:rsidRPr="00B663AD">
              <w:rPr>
                <w:sz w:val="28"/>
                <w:szCs w:val="28"/>
              </w:rPr>
              <w:t>Индустриального</w:t>
            </w:r>
            <w:r w:rsidRPr="00B663AD">
              <w:rPr>
                <w:sz w:val="28"/>
                <w:szCs w:val="28"/>
              </w:rPr>
              <w:t xml:space="preserve"> сельского поселения» (далее – также муниципальная программа)</w:t>
            </w:r>
          </w:p>
          <w:p w:rsidR="00BF36BF" w:rsidRPr="00B663AD" w:rsidRDefault="00BF36BF">
            <w:pPr>
              <w:tabs>
                <w:tab w:val="left" w:pos="3905"/>
                <w:tab w:val="center" w:pos="4876"/>
              </w:tabs>
              <w:jc w:val="both"/>
              <w:rPr>
                <w:sz w:val="28"/>
                <w:szCs w:val="28"/>
              </w:rPr>
            </w:pPr>
          </w:p>
        </w:tc>
      </w:tr>
      <w:tr w:rsidR="00BF36BF" w:rsidRPr="00B663AD" w:rsidTr="00627D29">
        <w:tc>
          <w:tcPr>
            <w:tcW w:w="3170" w:type="dxa"/>
            <w:shd w:val="clear" w:color="auto" w:fill="auto"/>
          </w:tcPr>
          <w:p w:rsidR="00BF36BF" w:rsidRPr="00B663AD" w:rsidRDefault="00617785">
            <w:pPr>
              <w:rPr>
                <w:sz w:val="28"/>
                <w:szCs w:val="28"/>
              </w:rPr>
            </w:pPr>
            <w:r w:rsidRPr="00B663AD">
              <w:rPr>
                <w:sz w:val="28"/>
                <w:szCs w:val="28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474" w:type="dxa"/>
            <w:gridSpan w:val="2"/>
            <w:shd w:val="clear" w:color="auto" w:fill="auto"/>
          </w:tcPr>
          <w:p w:rsidR="00BF36BF" w:rsidRPr="00B663AD" w:rsidRDefault="00617785">
            <w:pPr>
              <w:rPr>
                <w:sz w:val="28"/>
                <w:szCs w:val="28"/>
              </w:rPr>
            </w:pPr>
            <w:r w:rsidRPr="00B663AD">
              <w:rPr>
                <w:sz w:val="28"/>
                <w:szCs w:val="28"/>
              </w:rPr>
              <w:t>–</w:t>
            </w:r>
          </w:p>
        </w:tc>
        <w:tc>
          <w:tcPr>
            <w:tcW w:w="6164" w:type="dxa"/>
            <w:shd w:val="clear" w:color="auto" w:fill="auto"/>
          </w:tcPr>
          <w:p w:rsidR="00BF36BF" w:rsidRPr="00B663AD" w:rsidRDefault="00617785">
            <w:pPr>
              <w:jc w:val="both"/>
              <w:rPr>
                <w:sz w:val="28"/>
                <w:szCs w:val="28"/>
              </w:rPr>
            </w:pPr>
            <w:r w:rsidRPr="00B663AD">
              <w:rPr>
                <w:sz w:val="28"/>
                <w:szCs w:val="28"/>
              </w:rPr>
              <w:t xml:space="preserve">Администрация </w:t>
            </w:r>
            <w:r w:rsidR="00F16FC4" w:rsidRPr="00B663AD">
              <w:rPr>
                <w:sz w:val="28"/>
                <w:szCs w:val="28"/>
              </w:rPr>
              <w:t>Индустриального</w:t>
            </w:r>
            <w:r w:rsidRPr="00B663AD">
              <w:rPr>
                <w:sz w:val="28"/>
                <w:szCs w:val="28"/>
              </w:rPr>
              <w:t xml:space="preserve"> сельского  поселения </w:t>
            </w:r>
          </w:p>
        </w:tc>
      </w:tr>
      <w:tr w:rsidR="00BF36BF" w:rsidRPr="00B663AD" w:rsidTr="00627D29">
        <w:tc>
          <w:tcPr>
            <w:tcW w:w="3170" w:type="dxa"/>
            <w:shd w:val="clear" w:color="auto" w:fill="auto"/>
          </w:tcPr>
          <w:p w:rsidR="00BF36BF" w:rsidRPr="00B663AD" w:rsidRDefault="00617785">
            <w:pPr>
              <w:rPr>
                <w:sz w:val="28"/>
                <w:szCs w:val="28"/>
              </w:rPr>
            </w:pPr>
            <w:r w:rsidRPr="00B663AD">
              <w:rPr>
                <w:sz w:val="28"/>
                <w:szCs w:val="28"/>
              </w:rPr>
              <w:t>Соисполнители муниципальной программы</w:t>
            </w:r>
          </w:p>
          <w:p w:rsidR="00BF36BF" w:rsidRPr="00B663AD" w:rsidRDefault="00BF36BF">
            <w:pPr>
              <w:rPr>
                <w:sz w:val="28"/>
                <w:szCs w:val="28"/>
              </w:rPr>
            </w:pPr>
          </w:p>
        </w:tc>
        <w:tc>
          <w:tcPr>
            <w:tcW w:w="474" w:type="dxa"/>
            <w:gridSpan w:val="2"/>
            <w:shd w:val="clear" w:color="auto" w:fill="auto"/>
          </w:tcPr>
          <w:p w:rsidR="00BF36BF" w:rsidRPr="00B663AD" w:rsidRDefault="00617785">
            <w:pPr>
              <w:rPr>
                <w:sz w:val="28"/>
                <w:szCs w:val="28"/>
              </w:rPr>
            </w:pPr>
            <w:r w:rsidRPr="00B663AD">
              <w:rPr>
                <w:sz w:val="28"/>
                <w:szCs w:val="28"/>
              </w:rPr>
              <w:t>–</w:t>
            </w:r>
          </w:p>
        </w:tc>
        <w:tc>
          <w:tcPr>
            <w:tcW w:w="6164" w:type="dxa"/>
            <w:shd w:val="clear" w:color="auto" w:fill="auto"/>
          </w:tcPr>
          <w:p w:rsidR="00BF36BF" w:rsidRPr="00B663AD" w:rsidRDefault="00617785">
            <w:pPr>
              <w:jc w:val="both"/>
              <w:rPr>
                <w:sz w:val="28"/>
                <w:szCs w:val="28"/>
              </w:rPr>
            </w:pPr>
            <w:r w:rsidRPr="00B663AD">
              <w:rPr>
                <w:sz w:val="28"/>
                <w:szCs w:val="28"/>
              </w:rPr>
              <w:t>отсутствуют</w:t>
            </w:r>
          </w:p>
        </w:tc>
      </w:tr>
      <w:tr w:rsidR="00BF36BF" w:rsidRPr="00B663AD" w:rsidTr="00627D29">
        <w:tc>
          <w:tcPr>
            <w:tcW w:w="3170" w:type="dxa"/>
            <w:shd w:val="clear" w:color="auto" w:fill="auto"/>
          </w:tcPr>
          <w:p w:rsidR="00BF36BF" w:rsidRPr="00B663AD" w:rsidRDefault="00617785">
            <w:pPr>
              <w:rPr>
                <w:sz w:val="28"/>
                <w:szCs w:val="28"/>
              </w:rPr>
            </w:pPr>
            <w:r w:rsidRPr="00B663AD">
              <w:rPr>
                <w:sz w:val="28"/>
                <w:szCs w:val="28"/>
              </w:rPr>
              <w:t xml:space="preserve">Участники муниципальной программы </w:t>
            </w:r>
            <w:r w:rsidRPr="00B663AD">
              <w:rPr>
                <w:sz w:val="28"/>
                <w:szCs w:val="28"/>
              </w:rPr>
              <w:br/>
            </w:r>
          </w:p>
        </w:tc>
        <w:tc>
          <w:tcPr>
            <w:tcW w:w="474" w:type="dxa"/>
            <w:gridSpan w:val="2"/>
            <w:shd w:val="clear" w:color="auto" w:fill="auto"/>
          </w:tcPr>
          <w:p w:rsidR="00BF36BF" w:rsidRPr="00B663AD" w:rsidRDefault="00617785">
            <w:pPr>
              <w:rPr>
                <w:sz w:val="28"/>
                <w:szCs w:val="28"/>
              </w:rPr>
            </w:pPr>
            <w:r w:rsidRPr="00B663AD">
              <w:rPr>
                <w:sz w:val="28"/>
                <w:szCs w:val="28"/>
              </w:rPr>
              <w:t>–</w:t>
            </w:r>
          </w:p>
        </w:tc>
        <w:tc>
          <w:tcPr>
            <w:tcW w:w="6164" w:type="dxa"/>
            <w:shd w:val="clear" w:color="auto" w:fill="auto"/>
          </w:tcPr>
          <w:p w:rsidR="00BF36BF" w:rsidRPr="00B663AD" w:rsidRDefault="00617785">
            <w:pPr>
              <w:jc w:val="both"/>
              <w:rPr>
                <w:sz w:val="28"/>
                <w:szCs w:val="28"/>
              </w:rPr>
            </w:pPr>
            <w:r w:rsidRPr="00B663AD">
              <w:rPr>
                <w:sz w:val="28"/>
                <w:szCs w:val="28"/>
              </w:rPr>
              <w:t>отсутствуют</w:t>
            </w:r>
          </w:p>
          <w:p w:rsidR="00BF36BF" w:rsidRPr="00B663AD" w:rsidRDefault="00BF36BF">
            <w:pPr>
              <w:jc w:val="both"/>
              <w:rPr>
                <w:sz w:val="28"/>
                <w:szCs w:val="28"/>
              </w:rPr>
            </w:pPr>
          </w:p>
        </w:tc>
      </w:tr>
      <w:tr w:rsidR="00BF36BF" w:rsidRPr="00B663AD" w:rsidTr="00627D29">
        <w:tc>
          <w:tcPr>
            <w:tcW w:w="3170" w:type="dxa"/>
            <w:shd w:val="clear" w:color="auto" w:fill="auto"/>
          </w:tcPr>
          <w:p w:rsidR="00BF36BF" w:rsidRPr="00B663AD" w:rsidRDefault="00617785">
            <w:pPr>
              <w:rPr>
                <w:sz w:val="28"/>
                <w:szCs w:val="28"/>
              </w:rPr>
            </w:pPr>
            <w:r w:rsidRPr="00B663AD">
              <w:rPr>
                <w:sz w:val="28"/>
                <w:szCs w:val="28"/>
              </w:rPr>
              <w:t>Подпрограммы муниципальной программы</w:t>
            </w:r>
          </w:p>
        </w:tc>
        <w:tc>
          <w:tcPr>
            <w:tcW w:w="474" w:type="dxa"/>
            <w:gridSpan w:val="2"/>
            <w:shd w:val="clear" w:color="auto" w:fill="auto"/>
          </w:tcPr>
          <w:p w:rsidR="00BF36BF" w:rsidRPr="00B663AD" w:rsidRDefault="00617785">
            <w:pPr>
              <w:rPr>
                <w:sz w:val="28"/>
                <w:szCs w:val="28"/>
              </w:rPr>
            </w:pPr>
            <w:r w:rsidRPr="00B663AD">
              <w:rPr>
                <w:sz w:val="28"/>
                <w:szCs w:val="28"/>
              </w:rPr>
              <w:t>–</w:t>
            </w:r>
          </w:p>
        </w:tc>
        <w:tc>
          <w:tcPr>
            <w:tcW w:w="6164" w:type="dxa"/>
            <w:shd w:val="clear" w:color="auto" w:fill="auto"/>
          </w:tcPr>
          <w:p w:rsidR="00BF36BF" w:rsidRPr="00B663AD" w:rsidRDefault="00617785">
            <w:pPr>
              <w:jc w:val="both"/>
              <w:rPr>
                <w:sz w:val="28"/>
                <w:szCs w:val="28"/>
              </w:rPr>
            </w:pPr>
            <w:r w:rsidRPr="00B663AD">
              <w:rPr>
                <w:sz w:val="28"/>
                <w:szCs w:val="28"/>
              </w:rPr>
              <w:t xml:space="preserve"> «Создание условий для </w:t>
            </w:r>
            <w:r w:rsidR="00F16FC4" w:rsidRPr="00B663AD">
              <w:rPr>
                <w:spacing w:val="-4"/>
                <w:sz w:val="28"/>
                <w:szCs w:val="28"/>
              </w:rPr>
              <w:t>обеспечения качественными</w:t>
            </w:r>
            <w:r w:rsidRPr="00B663AD">
              <w:rPr>
                <w:spacing w:val="-4"/>
                <w:sz w:val="28"/>
                <w:szCs w:val="28"/>
              </w:rPr>
              <w:t xml:space="preserve"> коммунальными услугами населения </w:t>
            </w:r>
            <w:r w:rsidR="00F16FC4" w:rsidRPr="00B663AD">
              <w:rPr>
                <w:spacing w:val="-4"/>
                <w:sz w:val="28"/>
                <w:szCs w:val="28"/>
              </w:rPr>
              <w:t>Индустриального</w:t>
            </w:r>
            <w:r w:rsidRPr="00B663AD">
              <w:rPr>
                <w:spacing w:val="-4"/>
                <w:sz w:val="28"/>
                <w:szCs w:val="28"/>
              </w:rPr>
              <w:t xml:space="preserve"> сельского поселения»</w:t>
            </w:r>
          </w:p>
          <w:p w:rsidR="00BF36BF" w:rsidRPr="00B663AD" w:rsidRDefault="00617785">
            <w:pPr>
              <w:jc w:val="both"/>
              <w:rPr>
                <w:sz w:val="28"/>
                <w:szCs w:val="28"/>
              </w:rPr>
            </w:pPr>
            <w:r w:rsidRPr="00B663AD">
              <w:rPr>
                <w:spacing w:val="-2"/>
                <w:sz w:val="28"/>
                <w:szCs w:val="28"/>
              </w:rPr>
              <w:t>«Обеспечение реализации муниципальной программы»</w:t>
            </w:r>
          </w:p>
          <w:p w:rsidR="00BF36BF" w:rsidRPr="00B663AD" w:rsidRDefault="00BF36BF">
            <w:pPr>
              <w:jc w:val="both"/>
              <w:rPr>
                <w:sz w:val="28"/>
                <w:szCs w:val="28"/>
              </w:rPr>
            </w:pPr>
          </w:p>
        </w:tc>
      </w:tr>
      <w:tr w:rsidR="00BF36BF" w:rsidRPr="00B663AD" w:rsidTr="00627D29">
        <w:tc>
          <w:tcPr>
            <w:tcW w:w="3170" w:type="dxa"/>
            <w:shd w:val="clear" w:color="auto" w:fill="auto"/>
          </w:tcPr>
          <w:p w:rsidR="00BF36BF" w:rsidRPr="00B663AD" w:rsidRDefault="00617785">
            <w:pPr>
              <w:rPr>
                <w:sz w:val="28"/>
                <w:szCs w:val="28"/>
              </w:rPr>
            </w:pPr>
            <w:r w:rsidRPr="00B663AD">
              <w:rPr>
                <w:sz w:val="28"/>
                <w:szCs w:val="28"/>
              </w:rPr>
              <w:t>Программно-целевые инструментымуниципальной программы</w:t>
            </w:r>
          </w:p>
          <w:p w:rsidR="00BF36BF" w:rsidRPr="00B663AD" w:rsidRDefault="00BF36BF">
            <w:pPr>
              <w:rPr>
                <w:sz w:val="28"/>
                <w:szCs w:val="28"/>
              </w:rPr>
            </w:pPr>
          </w:p>
        </w:tc>
        <w:tc>
          <w:tcPr>
            <w:tcW w:w="474" w:type="dxa"/>
            <w:gridSpan w:val="2"/>
            <w:shd w:val="clear" w:color="auto" w:fill="auto"/>
          </w:tcPr>
          <w:p w:rsidR="00BF36BF" w:rsidRPr="00B663AD" w:rsidRDefault="00617785">
            <w:pPr>
              <w:rPr>
                <w:sz w:val="28"/>
                <w:szCs w:val="28"/>
              </w:rPr>
            </w:pPr>
            <w:r w:rsidRPr="00B663AD">
              <w:rPr>
                <w:sz w:val="28"/>
                <w:szCs w:val="28"/>
              </w:rPr>
              <w:t>–</w:t>
            </w:r>
          </w:p>
        </w:tc>
        <w:tc>
          <w:tcPr>
            <w:tcW w:w="6164" w:type="dxa"/>
            <w:shd w:val="clear" w:color="auto" w:fill="auto"/>
          </w:tcPr>
          <w:p w:rsidR="00BF36BF" w:rsidRPr="00B663AD" w:rsidRDefault="00617785">
            <w:pPr>
              <w:jc w:val="both"/>
              <w:rPr>
                <w:sz w:val="28"/>
                <w:szCs w:val="28"/>
              </w:rPr>
            </w:pPr>
            <w:r w:rsidRPr="00B663AD">
              <w:rPr>
                <w:sz w:val="28"/>
                <w:szCs w:val="28"/>
              </w:rPr>
              <w:t>отсутствуют</w:t>
            </w:r>
          </w:p>
        </w:tc>
      </w:tr>
      <w:tr w:rsidR="00BF36BF" w:rsidRPr="00B663AD" w:rsidTr="00627D29">
        <w:trPr>
          <w:trHeight w:val="20"/>
        </w:trPr>
        <w:tc>
          <w:tcPr>
            <w:tcW w:w="3170" w:type="dxa"/>
            <w:shd w:val="clear" w:color="auto" w:fill="auto"/>
          </w:tcPr>
          <w:p w:rsidR="00BF36BF" w:rsidRPr="00B663AD" w:rsidRDefault="00617785">
            <w:pPr>
              <w:rPr>
                <w:sz w:val="28"/>
                <w:szCs w:val="28"/>
              </w:rPr>
            </w:pPr>
            <w:r w:rsidRPr="00B663AD">
              <w:rPr>
                <w:sz w:val="28"/>
                <w:szCs w:val="28"/>
              </w:rPr>
              <w:t>Цели муниципальной программы</w:t>
            </w:r>
          </w:p>
        </w:tc>
        <w:tc>
          <w:tcPr>
            <w:tcW w:w="356" w:type="dxa"/>
            <w:shd w:val="clear" w:color="auto" w:fill="auto"/>
          </w:tcPr>
          <w:p w:rsidR="00BF36BF" w:rsidRPr="00B663AD" w:rsidRDefault="00617785">
            <w:pPr>
              <w:rPr>
                <w:sz w:val="28"/>
                <w:szCs w:val="28"/>
              </w:rPr>
            </w:pPr>
            <w:r w:rsidRPr="00B663AD">
              <w:rPr>
                <w:sz w:val="28"/>
                <w:szCs w:val="28"/>
              </w:rPr>
              <w:t>–</w:t>
            </w:r>
          </w:p>
        </w:tc>
        <w:tc>
          <w:tcPr>
            <w:tcW w:w="6282" w:type="dxa"/>
            <w:gridSpan w:val="2"/>
            <w:shd w:val="clear" w:color="auto" w:fill="auto"/>
          </w:tcPr>
          <w:p w:rsidR="00627D29" w:rsidRPr="00627D29" w:rsidRDefault="00627D29" w:rsidP="00627D29">
            <w:pPr>
              <w:jc w:val="both"/>
              <w:rPr>
                <w:sz w:val="28"/>
                <w:szCs w:val="28"/>
              </w:rPr>
            </w:pPr>
            <w:r w:rsidRPr="00627D29">
              <w:rPr>
                <w:sz w:val="28"/>
                <w:szCs w:val="28"/>
              </w:rPr>
              <w:t>комплексное решение проблем благоустройства и улучшение внешнего вида территории поселения;</w:t>
            </w:r>
          </w:p>
          <w:p w:rsidR="00BF36BF" w:rsidRPr="00B663AD" w:rsidRDefault="00627D29" w:rsidP="00627D29">
            <w:pPr>
              <w:jc w:val="both"/>
              <w:rPr>
                <w:sz w:val="28"/>
                <w:szCs w:val="28"/>
              </w:rPr>
            </w:pPr>
            <w:r w:rsidRPr="00627D29">
              <w:rPr>
                <w:sz w:val="28"/>
                <w:szCs w:val="28"/>
              </w:rPr>
              <w:t xml:space="preserve">создание благоприятной и максимально безопасной для населения обстановки в жилом секторе, на улицах и в других общественных </w:t>
            </w:r>
            <w:r w:rsidRPr="00627D29">
              <w:rPr>
                <w:sz w:val="28"/>
                <w:szCs w:val="28"/>
              </w:rPr>
              <w:lastRenderedPageBreak/>
              <w:t>местах поселения</w:t>
            </w:r>
            <w:r w:rsidR="00617785" w:rsidRPr="00B663AD">
              <w:rPr>
                <w:sz w:val="28"/>
                <w:szCs w:val="28"/>
              </w:rPr>
              <w:t>.</w:t>
            </w:r>
          </w:p>
          <w:p w:rsidR="00BF36BF" w:rsidRPr="00B663AD" w:rsidRDefault="00BF36BF">
            <w:pPr>
              <w:jc w:val="both"/>
              <w:rPr>
                <w:sz w:val="28"/>
                <w:szCs w:val="28"/>
              </w:rPr>
            </w:pPr>
          </w:p>
        </w:tc>
      </w:tr>
      <w:tr w:rsidR="00BF36BF" w:rsidRPr="00B663AD" w:rsidTr="00627D29">
        <w:trPr>
          <w:trHeight w:val="20"/>
        </w:trPr>
        <w:tc>
          <w:tcPr>
            <w:tcW w:w="3170" w:type="dxa"/>
            <w:shd w:val="clear" w:color="auto" w:fill="auto"/>
          </w:tcPr>
          <w:p w:rsidR="00BF36BF" w:rsidRPr="00B663AD" w:rsidRDefault="00617785">
            <w:pPr>
              <w:rPr>
                <w:sz w:val="28"/>
                <w:szCs w:val="28"/>
              </w:rPr>
            </w:pPr>
            <w:r w:rsidRPr="00B663AD">
              <w:rPr>
                <w:sz w:val="28"/>
                <w:szCs w:val="28"/>
              </w:rPr>
              <w:lastRenderedPageBreak/>
              <w:t>Задачи муниципальной программы</w:t>
            </w:r>
          </w:p>
        </w:tc>
        <w:tc>
          <w:tcPr>
            <w:tcW w:w="356" w:type="dxa"/>
            <w:shd w:val="clear" w:color="auto" w:fill="auto"/>
          </w:tcPr>
          <w:p w:rsidR="00BF36BF" w:rsidRPr="00B663AD" w:rsidRDefault="00617785">
            <w:pPr>
              <w:rPr>
                <w:sz w:val="28"/>
                <w:szCs w:val="28"/>
              </w:rPr>
            </w:pPr>
            <w:r w:rsidRPr="00B663AD">
              <w:rPr>
                <w:sz w:val="28"/>
                <w:szCs w:val="28"/>
              </w:rPr>
              <w:t>–</w:t>
            </w:r>
          </w:p>
        </w:tc>
        <w:tc>
          <w:tcPr>
            <w:tcW w:w="6282" w:type="dxa"/>
            <w:gridSpan w:val="2"/>
            <w:shd w:val="clear" w:color="auto" w:fill="auto"/>
          </w:tcPr>
          <w:p w:rsidR="00627D29" w:rsidRPr="00627D29" w:rsidRDefault="00627D29" w:rsidP="00627D29">
            <w:pPr>
              <w:pStyle w:val="af7"/>
              <w:spacing w:line="276" w:lineRule="auto"/>
              <w:rPr>
                <w:szCs w:val="28"/>
              </w:rPr>
            </w:pPr>
            <w:r w:rsidRPr="00627D29">
              <w:rPr>
                <w:szCs w:val="28"/>
              </w:rPr>
              <w:t>организация освещения улиц;</w:t>
            </w:r>
          </w:p>
          <w:p w:rsidR="00627D29" w:rsidRPr="00627D29" w:rsidRDefault="00627D29" w:rsidP="00627D29">
            <w:pPr>
              <w:pStyle w:val="af7"/>
              <w:spacing w:line="276" w:lineRule="auto"/>
              <w:rPr>
                <w:szCs w:val="28"/>
              </w:rPr>
            </w:pPr>
            <w:r w:rsidRPr="00627D29">
              <w:rPr>
                <w:szCs w:val="28"/>
              </w:rPr>
              <w:t>организация благоустройства поселения;</w:t>
            </w:r>
          </w:p>
          <w:p w:rsidR="00BF36BF" w:rsidRPr="00B663AD" w:rsidRDefault="00627D29" w:rsidP="00627D29">
            <w:pPr>
              <w:pStyle w:val="af7"/>
              <w:spacing w:line="276" w:lineRule="auto"/>
              <w:rPr>
                <w:szCs w:val="28"/>
                <w:highlight w:val="yellow"/>
              </w:rPr>
            </w:pPr>
            <w:r w:rsidRPr="00627D29">
              <w:rPr>
                <w:szCs w:val="28"/>
              </w:rPr>
              <w:t>содержание в плане капитального ремонта муниципального жилищного фонда.</w:t>
            </w:r>
          </w:p>
        </w:tc>
      </w:tr>
      <w:tr w:rsidR="00BF36BF" w:rsidRPr="00B663AD" w:rsidTr="00627D29">
        <w:tc>
          <w:tcPr>
            <w:tcW w:w="3170" w:type="dxa"/>
            <w:shd w:val="clear" w:color="auto" w:fill="auto"/>
          </w:tcPr>
          <w:p w:rsidR="00BF36BF" w:rsidRPr="00B663AD" w:rsidRDefault="00617785">
            <w:pPr>
              <w:tabs>
                <w:tab w:val="left" w:pos="-142"/>
              </w:tabs>
              <w:rPr>
                <w:sz w:val="28"/>
                <w:szCs w:val="28"/>
              </w:rPr>
            </w:pPr>
            <w:r w:rsidRPr="00B663AD">
              <w:rPr>
                <w:sz w:val="28"/>
                <w:szCs w:val="28"/>
              </w:rPr>
              <w:t xml:space="preserve">Целевые показатели муниципальной программы </w:t>
            </w:r>
            <w:r w:rsidRPr="00B663AD">
              <w:rPr>
                <w:sz w:val="28"/>
                <w:szCs w:val="28"/>
              </w:rPr>
              <w:br/>
            </w:r>
          </w:p>
        </w:tc>
        <w:tc>
          <w:tcPr>
            <w:tcW w:w="474" w:type="dxa"/>
            <w:gridSpan w:val="2"/>
            <w:shd w:val="clear" w:color="auto" w:fill="auto"/>
          </w:tcPr>
          <w:p w:rsidR="00BF36BF" w:rsidRPr="00B663AD" w:rsidRDefault="00617785">
            <w:pPr>
              <w:rPr>
                <w:sz w:val="28"/>
                <w:szCs w:val="28"/>
              </w:rPr>
            </w:pPr>
            <w:r w:rsidRPr="00B663AD">
              <w:rPr>
                <w:sz w:val="28"/>
                <w:szCs w:val="28"/>
              </w:rPr>
              <w:t>–</w:t>
            </w:r>
          </w:p>
        </w:tc>
        <w:tc>
          <w:tcPr>
            <w:tcW w:w="6164" w:type="dxa"/>
            <w:shd w:val="clear" w:color="auto" w:fill="auto"/>
          </w:tcPr>
          <w:p w:rsidR="00627D29" w:rsidRPr="00627D29" w:rsidRDefault="00617785" w:rsidP="00627D29">
            <w:pPr>
              <w:jc w:val="both"/>
              <w:rPr>
                <w:color w:val="000000"/>
                <w:sz w:val="28"/>
                <w:szCs w:val="28"/>
              </w:rPr>
            </w:pPr>
            <w:r w:rsidRPr="00B663AD">
              <w:rPr>
                <w:color w:val="000000"/>
                <w:sz w:val="28"/>
                <w:szCs w:val="28"/>
              </w:rPr>
              <w:t xml:space="preserve">- </w:t>
            </w:r>
            <w:r w:rsidR="00627D29" w:rsidRPr="00627D29">
              <w:rPr>
                <w:color w:val="000000"/>
                <w:sz w:val="28"/>
                <w:szCs w:val="28"/>
              </w:rPr>
              <w:t>протяженность линий уличного освещения;</w:t>
            </w:r>
          </w:p>
          <w:p w:rsidR="00627D29" w:rsidRPr="00627D29" w:rsidRDefault="00627D29" w:rsidP="00627D29">
            <w:pPr>
              <w:jc w:val="both"/>
              <w:rPr>
                <w:color w:val="000000"/>
                <w:sz w:val="28"/>
                <w:szCs w:val="28"/>
              </w:rPr>
            </w:pPr>
            <w:r w:rsidRPr="00627D29">
              <w:rPr>
                <w:color w:val="000000"/>
                <w:sz w:val="28"/>
                <w:szCs w:val="28"/>
              </w:rPr>
              <w:t>денежные затраты на содержание прочих объектов благоустройства;</w:t>
            </w:r>
          </w:p>
          <w:p w:rsidR="00627D29" w:rsidRPr="00627D29" w:rsidRDefault="00627D29" w:rsidP="00627D29">
            <w:pPr>
              <w:jc w:val="both"/>
              <w:rPr>
                <w:color w:val="000000"/>
                <w:sz w:val="28"/>
                <w:szCs w:val="28"/>
              </w:rPr>
            </w:pPr>
            <w:r w:rsidRPr="00627D29">
              <w:rPr>
                <w:color w:val="000000"/>
                <w:sz w:val="28"/>
                <w:szCs w:val="28"/>
              </w:rPr>
              <w:t>денежные затраты на обслуживание муниципального жилья;</w:t>
            </w:r>
          </w:p>
          <w:p w:rsidR="00627D29" w:rsidRPr="00627D29" w:rsidRDefault="00627D29" w:rsidP="00627D29">
            <w:pPr>
              <w:jc w:val="both"/>
              <w:rPr>
                <w:color w:val="000000"/>
                <w:sz w:val="28"/>
                <w:szCs w:val="28"/>
              </w:rPr>
            </w:pPr>
            <w:r w:rsidRPr="00627D29">
              <w:rPr>
                <w:color w:val="000000"/>
                <w:sz w:val="28"/>
                <w:szCs w:val="28"/>
              </w:rPr>
              <w:t>площадь обслуживаемых внутрипоселковых дорог.</w:t>
            </w:r>
          </w:p>
          <w:p w:rsidR="00BF36BF" w:rsidRPr="00B663AD" w:rsidRDefault="00BF36BF" w:rsidP="00627D29">
            <w:pPr>
              <w:jc w:val="both"/>
              <w:rPr>
                <w:sz w:val="28"/>
                <w:szCs w:val="28"/>
              </w:rPr>
            </w:pPr>
          </w:p>
        </w:tc>
      </w:tr>
      <w:tr w:rsidR="00BF36BF" w:rsidRPr="00B663AD" w:rsidTr="00627D29">
        <w:tc>
          <w:tcPr>
            <w:tcW w:w="3170" w:type="dxa"/>
            <w:shd w:val="clear" w:color="auto" w:fill="auto"/>
          </w:tcPr>
          <w:p w:rsidR="00BF36BF" w:rsidRPr="00B663AD" w:rsidRDefault="00617785">
            <w:pPr>
              <w:rPr>
                <w:sz w:val="28"/>
                <w:szCs w:val="28"/>
              </w:rPr>
            </w:pPr>
            <w:r w:rsidRPr="00B663AD">
              <w:rPr>
                <w:sz w:val="28"/>
                <w:szCs w:val="28"/>
              </w:rPr>
              <w:t>Этапы и сроки реализации муниципальной программы</w:t>
            </w:r>
          </w:p>
        </w:tc>
        <w:tc>
          <w:tcPr>
            <w:tcW w:w="474" w:type="dxa"/>
            <w:gridSpan w:val="2"/>
            <w:shd w:val="clear" w:color="auto" w:fill="auto"/>
          </w:tcPr>
          <w:p w:rsidR="00BF36BF" w:rsidRPr="00B663AD" w:rsidRDefault="00617785">
            <w:pPr>
              <w:rPr>
                <w:sz w:val="28"/>
                <w:szCs w:val="28"/>
              </w:rPr>
            </w:pPr>
            <w:r w:rsidRPr="00B663AD">
              <w:rPr>
                <w:sz w:val="28"/>
                <w:szCs w:val="28"/>
              </w:rPr>
              <w:t>–</w:t>
            </w:r>
          </w:p>
        </w:tc>
        <w:tc>
          <w:tcPr>
            <w:tcW w:w="6164" w:type="dxa"/>
            <w:shd w:val="clear" w:color="auto" w:fill="auto"/>
          </w:tcPr>
          <w:p w:rsidR="00BF36BF" w:rsidRPr="00B663AD" w:rsidRDefault="00617785">
            <w:pPr>
              <w:jc w:val="both"/>
              <w:rPr>
                <w:sz w:val="28"/>
                <w:szCs w:val="28"/>
              </w:rPr>
            </w:pPr>
            <w:r w:rsidRPr="00B663AD">
              <w:rPr>
                <w:sz w:val="28"/>
                <w:szCs w:val="28"/>
              </w:rPr>
              <w:t>2019 – 2030 годы.</w:t>
            </w:r>
          </w:p>
          <w:p w:rsidR="00BF36BF" w:rsidRPr="00B663AD" w:rsidRDefault="00617785">
            <w:pPr>
              <w:jc w:val="both"/>
              <w:rPr>
                <w:sz w:val="28"/>
                <w:szCs w:val="28"/>
              </w:rPr>
            </w:pPr>
            <w:r w:rsidRPr="00B663AD">
              <w:rPr>
                <w:sz w:val="28"/>
                <w:szCs w:val="28"/>
              </w:rPr>
              <w:t>Этапы реализации не выделяются.</w:t>
            </w:r>
          </w:p>
          <w:p w:rsidR="00BF36BF" w:rsidRPr="00B663AD" w:rsidRDefault="00BF36BF">
            <w:pPr>
              <w:jc w:val="both"/>
              <w:rPr>
                <w:sz w:val="28"/>
                <w:szCs w:val="28"/>
              </w:rPr>
            </w:pPr>
          </w:p>
        </w:tc>
      </w:tr>
      <w:tr w:rsidR="00BF36BF" w:rsidRPr="00B663AD" w:rsidTr="00627D29">
        <w:tc>
          <w:tcPr>
            <w:tcW w:w="3170" w:type="dxa"/>
            <w:shd w:val="clear" w:color="auto" w:fill="auto"/>
          </w:tcPr>
          <w:p w:rsidR="00BF36BF" w:rsidRPr="00B663AD" w:rsidRDefault="00617785">
            <w:pPr>
              <w:rPr>
                <w:sz w:val="28"/>
                <w:szCs w:val="28"/>
              </w:rPr>
            </w:pPr>
            <w:r w:rsidRPr="00B663AD">
              <w:rPr>
                <w:sz w:val="28"/>
                <w:szCs w:val="28"/>
              </w:rPr>
              <w:t>Ресурсное обеспечение муниципальной программы</w:t>
            </w:r>
          </w:p>
        </w:tc>
        <w:tc>
          <w:tcPr>
            <w:tcW w:w="474" w:type="dxa"/>
            <w:gridSpan w:val="2"/>
            <w:shd w:val="clear" w:color="auto" w:fill="auto"/>
          </w:tcPr>
          <w:p w:rsidR="00BF36BF" w:rsidRPr="00B663AD" w:rsidRDefault="00617785">
            <w:pPr>
              <w:rPr>
                <w:sz w:val="28"/>
                <w:szCs w:val="28"/>
              </w:rPr>
            </w:pPr>
            <w:r w:rsidRPr="00B663AD">
              <w:rPr>
                <w:sz w:val="28"/>
                <w:szCs w:val="28"/>
              </w:rPr>
              <w:t>–</w:t>
            </w:r>
          </w:p>
        </w:tc>
        <w:tc>
          <w:tcPr>
            <w:tcW w:w="6164" w:type="dxa"/>
            <w:shd w:val="clear" w:color="auto" w:fill="auto"/>
          </w:tcPr>
          <w:tbl>
            <w:tblPr>
              <w:tblW w:w="5460" w:type="dxa"/>
              <w:tblLook w:val="04A0"/>
            </w:tblPr>
            <w:tblGrid>
              <w:gridCol w:w="5460"/>
            </w:tblGrid>
            <w:tr w:rsidR="00BF36BF" w:rsidRPr="00B663AD">
              <w:trPr>
                <w:trHeight w:val="360"/>
              </w:trPr>
              <w:tc>
                <w:tcPr>
                  <w:tcW w:w="5460" w:type="dxa"/>
                  <w:shd w:val="clear" w:color="auto" w:fill="auto"/>
                </w:tcPr>
                <w:p w:rsidR="00BF36BF" w:rsidRPr="00B663AD" w:rsidRDefault="00D024BE" w:rsidP="00E07C83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144</w:t>
                  </w:r>
                  <w:r w:rsidR="00E07C83">
                    <w:rPr>
                      <w:sz w:val="28"/>
                      <w:szCs w:val="28"/>
                    </w:rPr>
                    <w:t>3</w:t>
                  </w:r>
                  <w:r>
                    <w:rPr>
                      <w:sz w:val="28"/>
                      <w:szCs w:val="28"/>
                    </w:rPr>
                    <w:t>,</w:t>
                  </w:r>
                  <w:r w:rsidR="00E07C83">
                    <w:rPr>
                      <w:sz w:val="28"/>
                      <w:szCs w:val="28"/>
                    </w:rPr>
                    <w:t>8</w:t>
                  </w:r>
                  <w:bookmarkStart w:id="0" w:name="_GoBack"/>
                  <w:bookmarkEnd w:id="0"/>
                  <w:r w:rsidR="00617785" w:rsidRPr="00B663AD">
                    <w:rPr>
                      <w:sz w:val="28"/>
                      <w:szCs w:val="28"/>
                    </w:rPr>
                    <w:t xml:space="preserve"> тыс. рублей, в том числе: </w:t>
                  </w:r>
                </w:p>
              </w:tc>
            </w:tr>
            <w:tr w:rsidR="00BF36BF" w:rsidRPr="00B663AD">
              <w:trPr>
                <w:trHeight w:val="360"/>
              </w:trPr>
              <w:tc>
                <w:tcPr>
                  <w:tcW w:w="5460" w:type="dxa"/>
                  <w:shd w:val="clear" w:color="auto" w:fill="auto"/>
                </w:tcPr>
                <w:p w:rsidR="00BF36BF" w:rsidRPr="00B663AD" w:rsidRDefault="00617785" w:rsidP="00F16FC4">
                  <w:pPr>
                    <w:rPr>
                      <w:sz w:val="28"/>
                      <w:szCs w:val="28"/>
                    </w:rPr>
                  </w:pPr>
                  <w:r w:rsidRPr="00B663AD">
                    <w:rPr>
                      <w:sz w:val="28"/>
                      <w:szCs w:val="28"/>
                    </w:rPr>
                    <w:t xml:space="preserve">в 2019 году – </w:t>
                  </w:r>
                  <w:r w:rsidR="00F16FC4" w:rsidRPr="00B663AD">
                    <w:rPr>
                      <w:sz w:val="28"/>
                      <w:szCs w:val="28"/>
                    </w:rPr>
                    <w:t>380</w:t>
                  </w:r>
                  <w:r w:rsidRPr="00B663AD">
                    <w:rPr>
                      <w:sz w:val="28"/>
                      <w:szCs w:val="28"/>
                    </w:rPr>
                    <w:t>,0тыс. рублей;</w:t>
                  </w:r>
                </w:p>
              </w:tc>
            </w:tr>
            <w:tr w:rsidR="00BF36BF" w:rsidRPr="00B663AD">
              <w:trPr>
                <w:trHeight w:val="360"/>
              </w:trPr>
              <w:tc>
                <w:tcPr>
                  <w:tcW w:w="5460" w:type="dxa"/>
                  <w:shd w:val="clear" w:color="auto" w:fill="auto"/>
                </w:tcPr>
                <w:p w:rsidR="00BF36BF" w:rsidRPr="00B663AD" w:rsidRDefault="00617785" w:rsidP="00F16FC4">
                  <w:pPr>
                    <w:rPr>
                      <w:sz w:val="28"/>
                      <w:szCs w:val="28"/>
                    </w:rPr>
                  </w:pPr>
                  <w:r w:rsidRPr="00B663AD">
                    <w:rPr>
                      <w:sz w:val="28"/>
                      <w:szCs w:val="28"/>
                    </w:rPr>
                    <w:t xml:space="preserve">в 2020 году – </w:t>
                  </w:r>
                  <w:r w:rsidR="00F16FC4" w:rsidRPr="00B663AD">
                    <w:rPr>
                      <w:sz w:val="28"/>
                      <w:szCs w:val="28"/>
                    </w:rPr>
                    <w:t>31</w:t>
                  </w:r>
                  <w:r w:rsidRPr="00B663AD">
                    <w:rPr>
                      <w:sz w:val="28"/>
                      <w:szCs w:val="28"/>
                    </w:rPr>
                    <w:t>5,0 тыс. рублей;</w:t>
                  </w:r>
                </w:p>
              </w:tc>
            </w:tr>
            <w:tr w:rsidR="00BF36BF" w:rsidRPr="00B663AD">
              <w:trPr>
                <w:trHeight w:val="360"/>
              </w:trPr>
              <w:tc>
                <w:tcPr>
                  <w:tcW w:w="5460" w:type="dxa"/>
                  <w:shd w:val="clear" w:color="auto" w:fill="auto"/>
                </w:tcPr>
                <w:p w:rsidR="00BF36BF" w:rsidRPr="00B663AD" w:rsidRDefault="00617785" w:rsidP="00E07C83">
                  <w:pPr>
                    <w:rPr>
                      <w:sz w:val="28"/>
                      <w:szCs w:val="28"/>
                    </w:rPr>
                  </w:pPr>
                  <w:r w:rsidRPr="00B663AD">
                    <w:rPr>
                      <w:sz w:val="28"/>
                      <w:szCs w:val="28"/>
                    </w:rPr>
                    <w:t xml:space="preserve">в 2021 году – </w:t>
                  </w:r>
                  <w:r w:rsidR="00F16FC4" w:rsidRPr="00B663AD">
                    <w:rPr>
                      <w:sz w:val="28"/>
                      <w:szCs w:val="28"/>
                    </w:rPr>
                    <w:t>2</w:t>
                  </w:r>
                  <w:r w:rsidR="00E07C83">
                    <w:rPr>
                      <w:sz w:val="28"/>
                      <w:szCs w:val="28"/>
                    </w:rPr>
                    <w:t>80</w:t>
                  </w:r>
                  <w:r w:rsidR="00D024BE">
                    <w:rPr>
                      <w:sz w:val="28"/>
                      <w:szCs w:val="28"/>
                    </w:rPr>
                    <w:t>,</w:t>
                  </w:r>
                  <w:r w:rsidR="00E07C83">
                    <w:rPr>
                      <w:sz w:val="28"/>
                      <w:szCs w:val="28"/>
                    </w:rPr>
                    <w:t>8</w:t>
                  </w:r>
                  <w:r w:rsidRPr="00B663AD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</w:tc>
            </w:tr>
            <w:tr w:rsidR="00BF36BF" w:rsidRPr="00B663AD">
              <w:trPr>
                <w:trHeight w:val="360"/>
              </w:trPr>
              <w:tc>
                <w:tcPr>
                  <w:tcW w:w="5460" w:type="dxa"/>
                  <w:shd w:val="clear" w:color="auto" w:fill="auto"/>
                </w:tcPr>
                <w:p w:rsidR="00BF36BF" w:rsidRPr="00B663AD" w:rsidRDefault="00D024BE" w:rsidP="008B3AB0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 2022 году – 4</w:t>
                  </w:r>
                  <w:r w:rsidR="008B3AB0">
                    <w:rPr>
                      <w:sz w:val="28"/>
                      <w:szCs w:val="28"/>
                    </w:rPr>
                    <w:t>68</w:t>
                  </w:r>
                  <w:r>
                    <w:rPr>
                      <w:sz w:val="28"/>
                      <w:szCs w:val="28"/>
                    </w:rPr>
                    <w:t>,0</w:t>
                  </w:r>
                  <w:r w:rsidR="00617785" w:rsidRPr="00B663AD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</w:tc>
            </w:tr>
            <w:tr w:rsidR="00BF36BF" w:rsidRPr="00B663AD">
              <w:trPr>
                <w:trHeight w:val="360"/>
              </w:trPr>
              <w:tc>
                <w:tcPr>
                  <w:tcW w:w="5460" w:type="dxa"/>
                  <w:shd w:val="clear" w:color="auto" w:fill="auto"/>
                </w:tcPr>
                <w:p w:rsidR="00BF36BF" w:rsidRPr="00B663AD" w:rsidRDefault="00617785" w:rsidP="00F16FC4">
                  <w:pPr>
                    <w:rPr>
                      <w:sz w:val="28"/>
                      <w:szCs w:val="28"/>
                    </w:rPr>
                  </w:pPr>
                  <w:r w:rsidRPr="00B663AD">
                    <w:rPr>
                      <w:sz w:val="28"/>
                      <w:szCs w:val="28"/>
                    </w:rPr>
                    <w:t>в 2023 году – 0 тыс. рублей;</w:t>
                  </w:r>
                </w:p>
              </w:tc>
            </w:tr>
            <w:tr w:rsidR="00BF36BF" w:rsidRPr="00B663AD">
              <w:trPr>
                <w:trHeight w:val="360"/>
              </w:trPr>
              <w:tc>
                <w:tcPr>
                  <w:tcW w:w="5460" w:type="dxa"/>
                  <w:shd w:val="clear" w:color="auto" w:fill="auto"/>
                </w:tcPr>
                <w:p w:rsidR="00BF36BF" w:rsidRPr="00B663AD" w:rsidRDefault="00F16FC4" w:rsidP="00F16FC4">
                  <w:pPr>
                    <w:rPr>
                      <w:sz w:val="28"/>
                      <w:szCs w:val="28"/>
                    </w:rPr>
                  </w:pPr>
                  <w:r w:rsidRPr="00B663AD">
                    <w:rPr>
                      <w:sz w:val="28"/>
                      <w:szCs w:val="28"/>
                    </w:rPr>
                    <w:t>в 2024 году – 0</w:t>
                  </w:r>
                  <w:r w:rsidR="00617785" w:rsidRPr="00B663AD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</w:tc>
            </w:tr>
            <w:tr w:rsidR="00BF36BF" w:rsidRPr="00B663AD">
              <w:trPr>
                <w:trHeight w:val="360"/>
              </w:trPr>
              <w:tc>
                <w:tcPr>
                  <w:tcW w:w="5460" w:type="dxa"/>
                  <w:shd w:val="clear" w:color="auto" w:fill="auto"/>
                </w:tcPr>
                <w:p w:rsidR="00BF36BF" w:rsidRPr="00B663AD" w:rsidRDefault="00617785" w:rsidP="00F16FC4">
                  <w:pPr>
                    <w:rPr>
                      <w:sz w:val="28"/>
                      <w:szCs w:val="28"/>
                    </w:rPr>
                  </w:pPr>
                  <w:r w:rsidRPr="00B663AD">
                    <w:rPr>
                      <w:sz w:val="28"/>
                      <w:szCs w:val="28"/>
                    </w:rPr>
                    <w:t>в 2025 году – 0 тыс. рублей;</w:t>
                  </w:r>
                </w:p>
              </w:tc>
            </w:tr>
            <w:tr w:rsidR="00BF36BF" w:rsidRPr="00B663AD">
              <w:trPr>
                <w:trHeight w:val="360"/>
              </w:trPr>
              <w:tc>
                <w:tcPr>
                  <w:tcW w:w="5460" w:type="dxa"/>
                  <w:shd w:val="clear" w:color="auto" w:fill="auto"/>
                </w:tcPr>
                <w:p w:rsidR="00BF36BF" w:rsidRPr="00B663AD" w:rsidRDefault="00617785" w:rsidP="00F16FC4">
                  <w:pPr>
                    <w:rPr>
                      <w:sz w:val="28"/>
                      <w:szCs w:val="28"/>
                    </w:rPr>
                  </w:pPr>
                  <w:r w:rsidRPr="00B663AD">
                    <w:rPr>
                      <w:sz w:val="28"/>
                      <w:szCs w:val="28"/>
                    </w:rPr>
                    <w:t>в 2026 году – 0 тыс. рублей;</w:t>
                  </w:r>
                </w:p>
              </w:tc>
            </w:tr>
            <w:tr w:rsidR="00BF36BF" w:rsidRPr="00B663AD">
              <w:trPr>
                <w:trHeight w:val="360"/>
              </w:trPr>
              <w:tc>
                <w:tcPr>
                  <w:tcW w:w="5460" w:type="dxa"/>
                  <w:shd w:val="clear" w:color="auto" w:fill="auto"/>
                </w:tcPr>
                <w:p w:rsidR="00BF36BF" w:rsidRPr="00B663AD" w:rsidRDefault="00617785" w:rsidP="00F16FC4">
                  <w:pPr>
                    <w:rPr>
                      <w:sz w:val="28"/>
                      <w:szCs w:val="28"/>
                    </w:rPr>
                  </w:pPr>
                  <w:r w:rsidRPr="00B663AD">
                    <w:rPr>
                      <w:sz w:val="28"/>
                      <w:szCs w:val="28"/>
                    </w:rPr>
                    <w:t>в 2027 году – 0 тыс. рублей;</w:t>
                  </w:r>
                </w:p>
              </w:tc>
            </w:tr>
            <w:tr w:rsidR="00BF36BF" w:rsidRPr="00B663AD">
              <w:trPr>
                <w:trHeight w:val="360"/>
              </w:trPr>
              <w:tc>
                <w:tcPr>
                  <w:tcW w:w="5460" w:type="dxa"/>
                  <w:shd w:val="clear" w:color="auto" w:fill="auto"/>
                </w:tcPr>
                <w:p w:rsidR="00BF36BF" w:rsidRPr="00B663AD" w:rsidRDefault="00617785" w:rsidP="00F16FC4">
                  <w:pPr>
                    <w:rPr>
                      <w:sz w:val="28"/>
                      <w:szCs w:val="28"/>
                    </w:rPr>
                  </w:pPr>
                  <w:r w:rsidRPr="00B663AD">
                    <w:rPr>
                      <w:sz w:val="28"/>
                      <w:szCs w:val="28"/>
                    </w:rPr>
                    <w:t>в 2028 году – 0 тыс. рублей;</w:t>
                  </w:r>
                </w:p>
              </w:tc>
            </w:tr>
            <w:tr w:rsidR="00BF36BF" w:rsidRPr="00B663AD">
              <w:trPr>
                <w:trHeight w:val="360"/>
              </w:trPr>
              <w:tc>
                <w:tcPr>
                  <w:tcW w:w="5460" w:type="dxa"/>
                  <w:shd w:val="clear" w:color="auto" w:fill="auto"/>
                </w:tcPr>
                <w:p w:rsidR="00BF36BF" w:rsidRPr="00B663AD" w:rsidRDefault="00617785" w:rsidP="00F16FC4">
                  <w:pPr>
                    <w:rPr>
                      <w:sz w:val="28"/>
                      <w:szCs w:val="28"/>
                    </w:rPr>
                  </w:pPr>
                  <w:r w:rsidRPr="00B663AD">
                    <w:rPr>
                      <w:sz w:val="28"/>
                      <w:szCs w:val="28"/>
                    </w:rPr>
                    <w:t>в 2029 году – 0 тыс. рублей;</w:t>
                  </w:r>
                </w:p>
              </w:tc>
            </w:tr>
            <w:tr w:rsidR="00BF36BF" w:rsidRPr="00B663AD">
              <w:trPr>
                <w:trHeight w:val="360"/>
              </w:trPr>
              <w:tc>
                <w:tcPr>
                  <w:tcW w:w="5460" w:type="dxa"/>
                  <w:shd w:val="clear" w:color="auto" w:fill="auto"/>
                </w:tcPr>
                <w:p w:rsidR="00BF36BF" w:rsidRPr="00B663AD" w:rsidRDefault="00617785" w:rsidP="00F16FC4">
                  <w:pPr>
                    <w:rPr>
                      <w:sz w:val="28"/>
                      <w:szCs w:val="28"/>
                    </w:rPr>
                  </w:pPr>
                  <w:r w:rsidRPr="00B663AD">
                    <w:rPr>
                      <w:sz w:val="28"/>
                      <w:szCs w:val="28"/>
                    </w:rPr>
                    <w:t>в 2030 году – 0 тыс. рублей;</w:t>
                  </w:r>
                </w:p>
              </w:tc>
            </w:tr>
            <w:tr w:rsidR="00BF36BF" w:rsidRPr="00B663AD">
              <w:trPr>
                <w:trHeight w:val="360"/>
              </w:trPr>
              <w:tc>
                <w:tcPr>
                  <w:tcW w:w="5460" w:type="dxa"/>
                  <w:shd w:val="clear" w:color="auto" w:fill="auto"/>
                </w:tcPr>
                <w:p w:rsidR="00BF36BF" w:rsidRPr="00B663AD" w:rsidRDefault="00617785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B663AD">
                    <w:rPr>
                      <w:color w:val="000000"/>
                      <w:sz w:val="28"/>
                      <w:szCs w:val="28"/>
                    </w:rPr>
                    <w:t>в том числе:</w:t>
                  </w:r>
                </w:p>
              </w:tc>
            </w:tr>
            <w:tr w:rsidR="00BF36BF" w:rsidRPr="00B663AD">
              <w:trPr>
                <w:trHeight w:val="360"/>
              </w:trPr>
              <w:tc>
                <w:tcPr>
                  <w:tcW w:w="5460" w:type="dxa"/>
                  <w:shd w:val="clear" w:color="auto" w:fill="auto"/>
                </w:tcPr>
                <w:p w:rsidR="00BF36BF" w:rsidRPr="00B663AD" w:rsidRDefault="00617785">
                  <w:pPr>
                    <w:jc w:val="both"/>
                    <w:rPr>
                      <w:sz w:val="28"/>
                      <w:szCs w:val="28"/>
                    </w:rPr>
                  </w:pPr>
                  <w:r w:rsidRPr="00B663AD">
                    <w:rPr>
                      <w:sz w:val="28"/>
                      <w:szCs w:val="28"/>
                    </w:rPr>
                    <w:t>за счет средств местного бюджета –</w:t>
                  </w:r>
                </w:p>
              </w:tc>
            </w:tr>
            <w:tr w:rsidR="00BF36BF" w:rsidRPr="00B663AD">
              <w:trPr>
                <w:trHeight w:val="360"/>
              </w:trPr>
              <w:tc>
                <w:tcPr>
                  <w:tcW w:w="5460" w:type="dxa"/>
                  <w:shd w:val="clear" w:color="auto" w:fill="auto"/>
                </w:tcPr>
                <w:p w:rsidR="00BF36BF" w:rsidRPr="00B663AD" w:rsidRDefault="00D024BE" w:rsidP="00E07C83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144</w:t>
                  </w:r>
                  <w:r w:rsidR="00E07C83">
                    <w:rPr>
                      <w:color w:val="000000"/>
                      <w:sz w:val="28"/>
                      <w:szCs w:val="28"/>
                    </w:rPr>
                    <w:t>3</w:t>
                  </w:r>
                  <w:r>
                    <w:rPr>
                      <w:color w:val="000000"/>
                      <w:sz w:val="28"/>
                      <w:szCs w:val="28"/>
                    </w:rPr>
                    <w:t>,</w:t>
                  </w:r>
                  <w:r w:rsidR="00E07C83">
                    <w:rPr>
                      <w:color w:val="000000"/>
                      <w:sz w:val="28"/>
                      <w:szCs w:val="28"/>
                    </w:rPr>
                    <w:t>8</w:t>
                  </w:r>
                  <w:r w:rsidR="00617785" w:rsidRPr="00B663AD">
                    <w:rPr>
                      <w:color w:val="000000"/>
                      <w:sz w:val="28"/>
                      <w:szCs w:val="28"/>
                    </w:rPr>
                    <w:t xml:space="preserve"> тыс. рублей, в том числе: </w:t>
                  </w:r>
                </w:p>
              </w:tc>
            </w:tr>
            <w:tr w:rsidR="00D024BE" w:rsidRPr="00B663AD">
              <w:trPr>
                <w:trHeight w:val="360"/>
              </w:trPr>
              <w:tc>
                <w:tcPr>
                  <w:tcW w:w="5460" w:type="dxa"/>
                  <w:shd w:val="clear" w:color="auto" w:fill="auto"/>
                </w:tcPr>
                <w:p w:rsidR="00D024BE" w:rsidRPr="00B663AD" w:rsidRDefault="00D024BE" w:rsidP="008B3AB0">
                  <w:pPr>
                    <w:rPr>
                      <w:sz w:val="28"/>
                      <w:szCs w:val="28"/>
                    </w:rPr>
                  </w:pPr>
                  <w:r w:rsidRPr="00B663AD">
                    <w:rPr>
                      <w:sz w:val="28"/>
                      <w:szCs w:val="28"/>
                    </w:rPr>
                    <w:t>в 2019 году – 380,0тыс. рублей;</w:t>
                  </w:r>
                </w:p>
              </w:tc>
            </w:tr>
            <w:tr w:rsidR="00D024BE" w:rsidRPr="00B663AD">
              <w:trPr>
                <w:trHeight w:val="360"/>
              </w:trPr>
              <w:tc>
                <w:tcPr>
                  <w:tcW w:w="5460" w:type="dxa"/>
                  <w:shd w:val="clear" w:color="auto" w:fill="auto"/>
                </w:tcPr>
                <w:p w:rsidR="00D024BE" w:rsidRPr="00B663AD" w:rsidRDefault="00D024BE" w:rsidP="008B3AB0">
                  <w:pPr>
                    <w:rPr>
                      <w:sz w:val="28"/>
                      <w:szCs w:val="28"/>
                    </w:rPr>
                  </w:pPr>
                  <w:r w:rsidRPr="00B663AD">
                    <w:rPr>
                      <w:sz w:val="28"/>
                      <w:szCs w:val="28"/>
                    </w:rPr>
                    <w:t>в 2020 году – 315,0 тыс. рублей;</w:t>
                  </w:r>
                </w:p>
              </w:tc>
            </w:tr>
            <w:tr w:rsidR="00D024BE" w:rsidRPr="00B663AD">
              <w:trPr>
                <w:trHeight w:val="360"/>
              </w:trPr>
              <w:tc>
                <w:tcPr>
                  <w:tcW w:w="5460" w:type="dxa"/>
                  <w:shd w:val="clear" w:color="auto" w:fill="auto"/>
                </w:tcPr>
                <w:p w:rsidR="00D024BE" w:rsidRDefault="00D024BE" w:rsidP="008B3AB0">
                  <w:pPr>
                    <w:rPr>
                      <w:sz w:val="28"/>
                      <w:szCs w:val="28"/>
                    </w:rPr>
                  </w:pPr>
                  <w:r w:rsidRPr="00B663AD">
                    <w:rPr>
                      <w:sz w:val="28"/>
                      <w:szCs w:val="28"/>
                    </w:rPr>
                    <w:t>в 2021 году – 2</w:t>
                  </w:r>
                  <w:r w:rsidR="00E07C83">
                    <w:rPr>
                      <w:sz w:val="28"/>
                      <w:szCs w:val="28"/>
                    </w:rPr>
                    <w:t>80</w:t>
                  </w:r>
                  <w:r>
                    <w:rPr>
                      <w:sz w:val="28"/>
                      <w:szCs w:val="28"/>
                    </w:rPr>
                    <w:t>,</w:t>
                  </w:r>
                  <w:r w:rsidR="00E07C83">
                    <w:rPr>
                      <w:sz w:val="28"/>
                      <w:szCs w:val="28"/>
                    </w:rPr>
                    <w:t>8</w:t>
                  </w:r>
                  <w:r w:rsidRPr="00B663AD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8B3AB0" w:rsidRPr="00B663AD" w:rsidRDefault="008B3AB0" w:rsidP="008B3AB0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 2022 году – 468,0 тыс. рублей</w:t>
                  </w:r>
                </w:p>
              </w:tc>
            </w:tr>
            <w:tr w:rsidR="00D024BE" w:rsidRPr="00B663AD">
              <w:trPr>
                <w:trHeight w:val="360"/>
              </w:trPr>
              <w:tc>
                <w:tcPr>
                  <w:tcW w:w="5460" w:type="dxa"/>
                  <w:shd w:val="clear" w:color="auto" w:fill="auto"/>
                </w:tcPr>
                <w:p w:rsidR="00D024BE" w:rsidRPr="00B663AD" w:rsidRDefault="00D024BE" w:rsidP="008B3AB0">
                  <w:pPr>
                    <w:rPr>
                      <w:sz w:val="28"/>
                      <w:szCs w:val="28"/>
                    </w:rPr>
                  </w:pPr>
                  <w:r w:rsidRPr="00B663AD">
                    <w:rPr>
                      <w:sz w:val="28"/>
                      <w:szCs w:val="28"/>
                    </w:rPr>
                    <w:t>в 2023 году – 0 тыс. рублей;</w:t>
                  </w:r>
                </w:p>
              </w:tc>
            </w:tr>
            <w:tr w:rsidR="00D024BE" w:rsidRPr="00B663AD">
              <w:trPr>
                <w:trHeight w:val="360"/>
              </w:trPr>
              <w:tc>
                <w:tcPr>
                  <w:tcW w:w="5460" w:type="dxa"/>
                  <w:shd w:val="clear" w:color="auto" w:fill="auto"/>
                </w:tcPr>
                <w:p w:rsidR="00D024BE" w:rsidRPr="00B663AD" w:rsidRDefault="00D024BE" w:rsidP="008B3AB0">
                  <w:pPr>
                    <w:rPr>
                      <w:sz w:val="28"/>
                      <w:szCs w:val="28"/>
                    </w:rPr>
                  </w:pPr>
                  <w:r w:rsidRPr="00B663AD">
                    <w:rPr>
                      <w:sz w:val="28"/>
                      <w:szCs w:val="28"/>
                    </w:rPr>
                    <w:t>в 2024 году – 0 тыс. рублей;</w:t>
                  </w:r>
                </w:p>
              </w:tc>
            </w:tr>
            <w:tr w:rsidR="00D024BE" w:rsidRPr="00B663AD">
              <w:trPr>
                <w:trHeight w:val="360"/>
              </w:trPr>
              <w:tc>
                <w:tcPr>
                  <w:tcW w:w="5460" w:type="dxa"/>
                  <w:shd w:val="clear" w:color="auto" w:fill="auto"/>
                </w:tcPr>
                <w:p w:rsidR="00D024BE" w:rsidRPr="00B663AD" w:rsidRDefault="00D024BE" w:rsidP="008B3AB0">
                  <w:pPr>
                    <w:rPr>
                      <w:sz w:val="28"/>
                      <w:szCs w:val="28"/>
                    </w:rPr>
                  </w:pPr>
                  <w:r w:rsidRPr="00B663AD">
                    <w:rPr>
                      <w:sz w:val="28"/>
                      <w:szCs w:val="28"/>
                    </w:rPr>
                    <w:t>в 2025 году – 0 тыс. рублей;</w:t>
                  </w:r>
                </w:p>
              </w:tc>
            </w:tr>
            <w:tr w:rsidR="00D024BE" w:rsidRPr="00B663AD">
              <w:trPr>
                <w:trHeight w:val="360"/>
              </w:trPr>
              <w:tc>
                <w:tcPr>
                  <w:tcW w:w="5460" w:type="dxa"/>
                  <w:shd w:val="clear" w:color="auto" w:fill="auto"/>
                </w:tcPr>
                <w:p w:rsidR="00D024BE" w:rsidRPr="00B663AD" w:rsidRDefault="00D024BE" w:rsidP="008B3AB0">
                  <w:pPr>
                    <w:rPr>
                      <w:sz w:val="28"/>
                      <w:szCs w:val="28"/>
                    </w:rPr>
                  </w:pPr>
                  <w:r w:rsidRPr="00B663AD">
                    <w:rPr>
                      <w:sz w:val="28"/>
                      <w:szCs w:val="28"/>
                    </w:rPr>
                    <w:t>в 2026 году – 0 тыс. рублей;</w:t>
                  </w:r>
                </w:p>
              </w:tc>
            </w:tr>
            <w:tr w:rsidR="00D024BE" w:rsidRPr="00B663AD">
              <w:trPr>
                <w:trHeight w:val="360"/>
              </w:trPr>
              <w:tc>
                <w:tcPr>
                  <w:tcW w:w="5460" w:type="dxa"/>
                  <w:shd w:val="clear" w:color="auto" w:fill="auto"/>
                </w:tcPr>
                <w:p w:rsidR="00D024BE" w:rsidRPr="00B663AD" w:rsidRDefault="00D024BE" w:rsidP="008B3AB0">
                  <w:pPr>
                    <w:rPr>
                      <w:sz w:val="28"/>
                      <w:szCs w:val="28"/>
                    </w:rPr>
                  </w:pPr>
                  <w:r w:rsidRPr="00B663AD">
                    <w:rPr>
                      <w:sz w:val="28"/>
                      <w:szCs w:val="28"/>
                    </w:rPr>
                    <w:t>в 2027 году – 0 тыс. рублей;</w:t>
                  </w:r>
                </w:p>
              </w:tc>
            </w:tr>
            <w:tr w:rsidR="00D024BE" w:rsidRPr="00B663AD">
              <w:trPr>
                <w:trHeight w:val="360"/>
              </w:trPr>
              <w:tc>
                <w:tcPr>
                  <w:tcW w:w="5460" w:type="dxa"/>
                  <w:shd w:val="clear" w:color="auto" w:fill="auto"/>
                </w:tcPr>
                <w:p w:rsidR="00D024BE" w:rsidRPr="00B663AD" w:rsidRDefault="00D024BE" w:rsidP="008B3AB0">
                  <w:pPr>
                    <w:rPr>
                      <w:sz w:val="28"/>
                      <w:szCs w:val="28"/>
                    </w:rPr>
                  </w:pPr>
                  <w:r w:rsidRPr="00B663AD">
                    <w:rPr>
                      <w:sz w:val="28"/>
                      <w:szCs w:val="28"/>
                    </w:rPr>
                    <w:t>в 2028 году – 0 тыс. рублей;</w:t>
                  </w:r>
                </w:p>
              </w:tc>
            </w:tr>
            <w:tr w:rsidR="00D024BE" w:rsidRPr="00B663AD">
              <w:trPr>
                <w:trHeight w:val="360"/>
              </w:trPr>
              <w:tc>
                <w:tcPr>
                  <w:tcW w:w="5460" w:type="dxa"/>
                  <w:shd w:val="clear" w:color="auto" w:fill="auto"/>
                </w:tcPr>
                <w:p w:rsidR="00D024BE" w:rsidRPr="00B663AD" w:rsidRDefault="00D024BE" w:rsidP="008B3AB0">
                  <w:pPr>
                    <w:rPr>
                      <w:sz w:val="28"/>
                      <w:szCs w:val="28"/>
                    </w:rPr>
                  </w:pPr>
                  <w:r w:rsidRPr="00B663AD">
                    <w:rPr>
                      <w:sz w:val="28"/>
                      <w:szCs w:val="28"/>
                    </w:rPr>
                    <w:t>в 2029 году – 0 тыс. рублей;</w:t>
                  </w:r>
                </w:p>
              </w:tc>
            </w:tr>
            <w:tr w:rsidR="00D024BE" w:rsidRPr="00B663AD">
              <w:trPr>
                <w:trHeight w:val="360"/>
              </w:trPr>
              <w:tc>
                <w:tcPr>
                  <w:tcW w:w="5460" w:type="dxa"/>
                  <w:shd w:val="clear" w:color="auto" w:fill="auto"/>
                </w:tcPr>
                <w:p w:rsidR="00D024BE" w:rsidRPr="00B663AD" w:rsidRDefault="00D024BE" w:rsidP="008B3AB0">
                  <w:pPr>
                    <w:rPr>
                      <w:sz w:val="28"/>
                      <w:szCs w:val="28"/>
                    </w:rPr>
                  </w:pPr>
                  <w:r w:rsidRPr="00B663AD">
                    <w:rPr>
                      <w:sz w:val="28"/>
                      <w:szCs w:val="28"/>
                    </w:rPr>
                    <w:lastRenderedPageBreak/>
                    <w:t>в 2030 году – 0 тыс. рублей;</w:t>
                  </w:r>
                </w:p>
              </w:tc>
            </w:tr>
          </w:tbl>
          <w:p w:rsidR="00BF36BF" w:rsidRPr="00B663AD" w:rsidRDefault="00BF36BF">
            <w:pPr>
              <w:jc w:val="both"/>
              <w:rPr>
                <w:sz w:val="28"/>
                <w:szCs w:val="28"/>
              </w:rPr>
            </w:pPr>
          </w:p>
        </w:tc>
      </w:tr>
      <w:tr w:rsidR="00BF36BF" w:rsidRPr="00B663AD" w:rsidTr="00627D29">
        <w:tc>
          <w:tcPr>
            <w:tcW w:w="3170" w:type="dxa"/>
            <w:shd w:val="clear" w:color="auto" w:fill="auto"/>
          </w:tcPr>
          <w:p w:rsidR="00BF36BF" w:rsidRPr="00B663AD" w:rsidRDefault="00BF36BF">
            <w:pPr>
              <w:rPr>
                <w:sz w:val="28"/>
                <w:szCs w:val="28"/>
              </w:rPr>
            </w:pPr>
          </w:p>
        </w:tc>
        <w:tc>
          <w:tcPr>
            <w:tcW w:w="474" w:type="dxa"/>
            <w:gridSpan w:val="2"/>
            <w:shd w:val="clear" w:color="auto" w:fill="auto"/>
          </w:tcPr>
          <w:p w:rsidR="00BF36BF" w:rsidRPr="00B663AD" w:rsidRDefault="00BF36BF">
            <w:pPr>
              <w:rPr>
                <w:sz w:val="28"/>
                <w:szCs w:val="28"/>
              </w:rPr>
            </w:pPr>
          </w:p>
        </w:tc>
        <w:tc>
          <w:tcPr>
            <w:tcW w:w="6164" w:type="dxa"/>
            <w:shd w:val="clear" w:color="auto" w:fill="auto"/>
          </w:tcPr>
          <w:p w:rsidR="00BF36BF" w:rsidRPr="00B663AD" w:rsidRDefault="00617785">
            <w:pPr>
              <w:jc w:val="both"/>
              <w:rPr>
                <w:sz w:val="28"/>
                <w:szCs w:val="28"/>
              </w:rPr>
            </w:pPr>
            <w:r w:rsidRPr="00B663AD">
              <w:rPr>
                <w:sz w:val="28"/>
                <w:szCs w:val="28"/>
              </w:rPr>
              <w:t xml:space="preserve">Муниципальная программа финансируется </w:t>
            </w:r>
            <w:r w:rsidRPr="00B663AD">
              <w:rPr>
                <w:spacing w:val="-4"/>
                <w:sz w:val="28"/>
                <w:szCs w:val="28"/>
              </w:rPr>
              <w:t>из местного бюджета в пределах бюджетныхассигнований, предусмотренных на ее реализацию решением о местном</w:t>
            </w:r>
            <w:r w:rsidRPr="00B663AD">
              <w:rPr>
                <w:sz w:val="28"/>
                <w:szCs w:val="28"/>
              </w:rPr>
              <w:t xml:space="preserve"> бюджете.</w:t>
            </w:r>
          </w:p>
        </w:tc>
      </w:tr>
      <w:tr w:rsidR="00BF36BF" w:rsidRPr="00B663AD" w:rsidTr="00627D29">
        <w:tc>
          <w:tcPr>
            <w:tcW w:w="3170" w:type="dxa"/>
            <w:shd w:val="clear" w:color="auto" w:fill="auto"/>
          </w:tcPr>
          <w:p w:rsidR="00BF36BF" w:rsidRPr="00B663AD" w:rsidRDefault="00BF36BF">
            <w:pPr>
              <w:rPr>
                <w:sz w:val="28"/>
                <w:szCs w:val="28"/>
              </w:rPr>
            </w:pPr>
          </w:p>
        </w:tc>
        <w:tc>
          <w:tcPr>
            <w:tcW w:w="474" w:type="dxa"/>
            <w:gridSpan w:val="2"/>
            <w:shd w:val="clear" w:color="auto" w:fill="auto"/>
          </w:tcPr>
          <w:p w:rsidR="00BF36BF" w:rsidRPr="00B663AD" w:rsidRDefault="00BF36BF">
            <w:pPr>
              <w:rPr>
                <w:sz w:val="28"/>
                <w:szCs w:val="28"/>
              </w:rPr>
            </w:pPr>
          </w:p>
        </w:tc>
        <w:tc>
          <w:tcPr>
            <w:tcW w:w="6164" w:type="dxa"/>
            <w:shd w:val="clear" w:color="auto" w:fill="auto"/>
          </w:tcPr>
          <w:p w:rsidR="00BF36BF" w:rsidRPr="00B663AD" w:rsidRDefault="00BF36BF">
            <w:pPr>
              <w:jc w:val="both"/>
              <w:rPr>
                <w:sz w:val="28"/>
                <w:szCs w:val="28"/>
              </w:rPr>
            </w:pPr>
          </w:p>
        </w:tc>
      </w:tr>
      <w:tr w:rsidR="00BF36BF" w:rsidRPr="00B663AD" w:rsidTr="00627D29">
        <w:tc>
          <w:tcPr>
            <w:tcW w:w="3170" w:type="dxa"/>
            <w:shd w:val="clear" w:color="auto" w:fill="auto"/>
          </w:tcPr>
          <w:p w:rsidR="00BF36BF" w:rsidRPr="00B663AD" w:rsidRDefault="00617785">
            <w:pPr>
              <w:rPr>
                <w:sz w:val="28"/>
                <w:szCs w:val="28"/>
              </w:rPr>
            </w:pPr>
            <w:r w:rsidRPr="00B663AD">
              <w:rPr>
                <w:sz w:val="28"/>
                <w:szCs w:val="28"/>
              </w:rPr>
              <w:t>Ожидаемые результаты реализации муниципальной программы</w:t>
            </w:r>
          </w:p>
        </w:tc>
        <w:tc>
          <w:tcPr>
            <w:tcW w:w="474" w:type="dxa"/>
            <w:gridSpan w:val="2"/>
            <w:shd w:val="clear" w:color="auto" w:fill="auto"/>
          </w:tcPr>
          <w:p w:rsidR="00BF36BF" w:rsidRPr="00B663AD" w:rsidRDefault="00617785">
            <w:pPr>
              <w:rPr>
                <w:sz w:val="28"/>
                <w:szCs w:val="28"/>
              </w:rPr>
            </w:pPr>
            <w:r w:rsidRPr="00B663AD">
              <w:rPr>
                <w:sz w:val="28"/>
                <w:szCs w:val="28"/>
              </w:rPr>
              <w:t>–</w:t>
            </w:r>
          </w:p>
        </w:tc>
        <w:tc>
          <w:tcPr>
            <w:tcW w:w="6164" w:type="dxa"/>
            <w:shd w:val="clear" w:color="auto" w:fill="auto"/>
          </w:tcPr>
          <w:p w:rsidR="00BF36BF" w:rsidRPr="00627D29" w:rsidRDefault="00617785">
            <w:pPr>
              <w:pStyle w:val="af7"/>
              <w:spacing w:line="276" w:lineRule="auto"/>
              <w:rPr>
                <w:szCs w:val="28"/>
              </w:rPr>
            </w:pPr>
            <w:r w:rsidRPr="00627D29">
              <w:rPr>
                <w:szCs w:val="28"/>
              </w:rPr>
              <w:t>увеличение протяженн</w:t>
            </w:r>
            <w:r w:rsidR="008B3AB0">
              <w:rPr>
                <w:szCs w:val="28"/>
              </w:rPr>
              <w:t>ости освещенных улиц населенных пунктов </w:t>
            </w:r>
            <w:r w:rsidR="00F16FC4" w:rsidRPr="00627D29">
              <w:rPr>
                <w:szCs w:val="28"/>
              </w:rPr>
              <w:t>Индустриального</w:t>
            </w:r>
            <w:r w:rsidRPr="00627D29">
              <w:rPr>
                <w:szCs w:val="28"/>
              </w:rPr>
              <w:t xml:space="preserve">сельского поселения, потребление электроэнергии сетей уличного освещения. </w:t>
            </w:r>
          </w:p>
          <w:p w:rsidR="00627D29" w:rsidRPr="00B663AD" w:rsidRDefault="00627D29">
            <w:pPr>
              <w:pStyle w:val="af7"/>
              <w:spacing w:line="276" w:lineRule="auto"/>
              <w:rPr>
                <w:szCs w:val="28"/>
              </w:rPr>
            </w:pPr>
            <w:r w:rsidRPr="00627D29">
              <w:rPr>
                <w:szCs w:val="28"/>
              </w:rPr>
              <w:t>-создание благоприятной и максимально безопасной для населения обстановки в жилом секторе, на улицах и в других общественных местах поселения</w:t>
            </w:r>
          </w:p>
        </w:tc>
      </w:tr>
    </w:tbl>
    <w:p w:rsidR="00627D29" w:rsidRDefault="00627D29" w:rsidP="00627D29">
      <w:pPr>
        <w:ind w:firstLine="709"/>
        <w:jc w:val="center"/>
        <w:rPr>
          <w:rFonts w:eastAsia="Calibri"/>
          <w:sz w:val="28"/>
          <w:szCs w:val="28"/>
          <w:lang w:eastAsia="en-US"/>
        </w:rPr>
      </w:pPr>
    </w:p>
    <w:p w:rsidR="00330A56" w:rsidRPr="00330A56" w:rsidRDefault="00330A56" w:rsidP="00330A56">
      <w:pPr>
        <w:ind w:firstLine="709"/>
        <w:jc w:val="center"/>
        <w:rPr>
          <w:rFonts w:eastAsia="Calibri"/>
          <w:sz w:val="28"/>
          <w:szCs w:val="28"/>
          <w:lang w:eastAsia="en-US"/>
        </w:rPr>
      </w:pPr>
      <w:r w:rsidRPr="00330A56">
        <w:rPr>
          <w:rFonts w:eastAsia="Calibri"/>
          <w:sz w:val="28"/>
          <w:szCs w:val="28"/>
          <w:lang w:eastAsia="en-US"/>
        </w:rPr>
        <w:t>ПАСПОРТ</w:t>
      </w:r>
    </w:p>
    <w:p w:rsidR="00627D29" w:rsidRDefault="00330A56" w:rsidP="00330A56">
      <w:pPr>
        <w:ind w:firstLine="709"/>
        <w:jc w:val="center"/>
        <w:rPr>
          <w:rFonts w:eastAsia="Calibri"/>
          <w:sz w:val="28"/>
          <w:szCs w:val="28"/>
          <w:lang w:eastAsia="en-US"/>
        </w:rPr>
      </w:pPr>
      <w:r w:rsidRPr="00330A56">
        <w:rPr>
          <w:rFonts w:eastAsia="Calibri"/>
          <w:sz w:val="28"/>
          <w:szCs w:val="28"/>
          <w:lang w:eastAsia="en-US"/>
        </w:rPr>
        <w:t>Подпрограммы 1 «Создание условий для обеспечения качественными коммунальными услугами населения Индустриального сельского поселения»</w:t>
      </w:r>
    </w:p>
    <w:p w:rsidR="00627D29" w:rsidRDefault="00627D29" w:rsidP="00627D29">
      <w:pPr>
        <w:ind w:firstLine="709"/>
        <w:jc w:val="center"/>
        <w:rPr>
          <w:rFonts w:eastAsia="Calibri"/>
          <w:sz w:val="28"/>
          <w:szCs w:val="28"/>
          <w:lang w:eastAsia="en-US"/>
        </w:rPr>
      </w:pPr>
    </w:p>
    <w:p w:rsidR="00BF36BF" w:rsidRPr="00B663AD" w:rsidRDefault="003B5104">
      <w:pPr>
        <w:jc w:val="center"/>
        <w:rPr>
          <w:sz w:val="28"/>
          <w:szCs w:val="28"/>
          <w:highlight w:val="yellow"/>
        </w:rPr>
      </w:pPr>
      <w:r>
        <w:rPr>
          <w:noProof/>
          <w:sz w:val="28"/>
          <w:szCs w:val="28"/>
        </w:rPr>
        <w:lastRenderedPageBreak/>
        <w:pict>
          <v:rect id="Врезка2" o:spid="_x0000_s1026" style="position:absolute;left:0;text-align:left;margin-left:889.6pt;margin-top:.05pt;width:490.4pt;height:1361.55pt;z-index:2;visibility:visible;mso-width-percent:1000;mso-position-horizontal:right;mso-width-percent:100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" filled="f" stroked="f">
            <v:path arrowok="t"/>
            <v:textbox style="mso-fit-shape-to-text:t" inset="0,0,0,0">
              <w:txbxContent>
                <w:tbl>
                  <w:tblPr>
                    <w:tblW w:w="5000" w:type="pct"/>
                    <w:jc w:val="right"/>
                    <w:tblLook w:val="00A0"/>
                  </w:tblPr>
                  <w:tblGrid>
                    <w:gridCol w:w="3399"/>
                    <w:gridCol w:w="545"/>
                    <w:gridCol w:w="6095"/>
                  </w:tblGrid>
                  <w:tr w:rsidR="008B3AB0">
                    <w:trPr>
                      <w:jc w:val="right"/>
                    </w:trPr>
                    <w:tc>
                      <w:tcPr>
                        <w:tcW w:w="4196" w:type="dxa"/>
                        <w:shd w:val="clear" w:color="auto" w:fill="auto"/>
                      </w:tcPr>
                      <w:p w:rsidR="008B3AB0" w:rsidRPr="00B663AD" w:rsidRDefault="008B3AB0">
                        <w:pPr>
                          <w:rPr>
                            <w:sz w:val="28"/>
                            <w:szCs w:val="28"/>
                          </w:rPr>
                        </w:pPr>
                        <w:r w:rsidRPr="00B663AD">
                          <w:rPr>
                            <w:sz w:val="28"/>
                            <w:szCs w:val="28"/>
                          </w:rPr>
                          <w:t xml:space="preserve">Наименование подпрограммы </w:t>
                        </w:r>
                      </w:p>
                    </w:tc>
                    <w:tc>
                      <w:tcPr>
                        <w:tcW w:w="652" w:type="dxa"/>
                        <w:shd w:val="clear" w:color="auto" w:fill="auto"/>
                      </w:tcPr>
                      <w:p w:rsidR="008B3AB0" w:rsidRPr="00B663AD" w:rsidRDefault="008B3AB0">
                        <w:pPr>
                          <w:rPr>
                            <w:sz w:val="28"/>
                            <w:szCs w:val="28"/>
                          </w:rPr>
                        </w:pPr>
                        <w:r w:rsidRPr="00B663AD">
                          <w:rPr>
                            <w:sz w:val="28"/>
                            <w:szCs w:val="28"/>
                          </w:rPr>
                          <w:t>–</w:t>
                        </w:r>
                      </w:p>
                    </w:tc>
                    <w:tc>
                      <w:tcPr>
                        <w:tcW w:w="6152" w:type="dxa"/>
                        <w:shd w:val="clear" w:color="auto" w:fill="auto"/>
                      </w:tcPr>
                      <w:p w:rsidR="008B3AB0" w:rsidRPr="00B663AD" w:rsidRDefault="008B3AB0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B663AD">
                          <w:rPr>
                            <w:sz w:val="28"/>
                            <w:szCs w:val="28"/>
                          </w:rPr>
                          <w:t xml:space="preserve">подпрограмма «Создание условий для </w:t>
                        </w:r>
                        <w:r w:rsidRPr="00B663AD">
                          <w:rPr>
                            <w:spacing w:val="-4"/>
                            <w:sz w:val="28"/>
                            <w:szCs w:val="28"/>
                          </w:rPr>
                          <w:t>обеспечения  качественными услугами населения Индустриального сельского поселения</w:t>
                        </w:r>
                        <w:r w:rsidRPr="00B663AD">
                          <w:rPr>
                            <w:sz w:val="28"/>
                            <w:szCs w:val="28"/>
                          </w:rPr>
                          <w:t xml:space="preserve"> (далее – также подпрограмма 1)</w:t>
                        </w:r>
                      </w:p>
                    </w:tc>
                  </w:tr>
                  <w:tr w:rsidR="008B3AB0">
                    <w:trPr>
                      <w:jc w:val="right"/>
                    </w:trPr>
                    <w:tc>
                      <w:tcPr>
                        <w:tcW w:w="4196" w:type="dxa"/>
                        <w:shd w:val="clear" w:color="auto" w:fill="auto"/>
                      </w:tcPr>
                      <w:p w:rsidR="008B3AB0" w:rsidRPr="00B663AD" w:rsidRDefault="008B3AB0">
                        <w:pPr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652" w:type="dxa"/>
                        <w:shd w:val="clear" w:color="auto" w:fill="auto"/>
                      </w:tcPr>
                      <w:p w:rsidR="008B3AB0" w:rsidRPr="00B663AD" w:rsidRDefault="008B3AB0">
                        <w:pPr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6152" w:type="dxa"/>
                        <w:shd w:val="clear" w:color="auto" w:fill="auto"/>
                      </w:tcPr>
                      <w:p w:rsidR="008B3AB0" w:rsidRPr="00B663AD" w:rsidRDefault="008B3AB0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8B3AB0">
                    <w:trPr>
                      <w:jc w:val="right"/>
                    </w:trPr>
                    <w:tc>
                      <w:tcPr>
                        <w:tcW w:w="4196" w:type="dxa"/>
                        <w:shd w:val="clear" w:color="auto" w:fill="auto"/>
                      </w:tcPr>
                      <w:p w:rsidR="008B3AB0" w:rsidRPr="00B663AD" w:rsidRDefault="008B3AB0">
                        <w:pPr>
                          <w:ind w:right="-99"/>
                          <w:rPr>
                            <w:sz w:val="28"/>
                            <w:szCs w:val="28"/>
                          </w:rPr>
                        </w:pPr>
                        <w:r w:rsidRPr="00B663AD">
                          <w:rPr>
                            <w:sz w:val="28"/>
                            <w:szCs w:val="28"/>
                          </w:rPr>
                          <w:t>Исполнитель подпрограммы 1</w:t>
                        </w:r>
                      </w:p>
                    </w:tc>
                    <w:tc>
                      <w:tcPr>
                        <w:tcW w:w="652" w:type="dxa"/>
                        <w:shd w:val="clear" w:color="auto" w:fill="auto"/>
                      </w:tcPr>
                      <w:p w:rsidR="008B3AB0" w:rsidRPr="00B663AD" w:rsidRDefault="008B3AB0">
                        <w:pPr>
                          <w:rPr>
                            <w:sz w:val="28"/>
                            <w:szCs w:val="28"/>
                          </w:rPr>
                        </w:pPr>
                        <w:r w:rsidRPr="00B663AD">
                          <w:rPr>
                            <w:sz w:val="28"/>
                            <w:szCs w:val="28"/>
                          </w:rPr>
                          <w:t>–</w:t>
                        </w:r>
                      </w:p>
                    </w:tc>
                    <w:tc>
                      <w:tcPr>
                        <w:tcW w:w="6152" w:type="dxa"/>
                        <w:shd w:val="clear" w:color="auto" w:fill="auto"/>
                      </w:tcPr>
                      <w:p w:rsidR="008B3AB0" w:rsidRPr="00B663AD" w:rsidRDefault="008B3AB0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B663AD">
                          <w:rPr>
                            <w:sz w:val="28"/>
                            <w:szCs w:val="28"/>
                          </w:rPr>
                          <w:t>Администрация Индустриального сельского поселения</w:t>
                        </w:r>
                      </w:p>
                    </w:tc>
                  </w:tr>
                  <w:tr w:rsidR="008B3AB0">
                    <w:trPr>
                      <w:jc w:val="right"/>
                    </w:trPr>
                    <w:tc>
                      <w:tcPr>
                        <w:tcW w:w="4196" w:type="dxa"/>
                        <w:shd w:val="clear" w:color="auto" w:fill="auto"/>
                      </w:tcPr>
                      <w:p w:rsidR="008B3AB0" w:rsidRPr="00B663AD" w:rsidRDefault="008B3AB0">
                        <w:pPr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652" w:type="dxa"/>
                        <w:shd w:val="clear" w:color="auto" w:fill="auto"/>
                      </w:tcPr>
                      <w:p w:rsidR="008B3AB0" w:rsidRPr="00B663AD" w:rsidRDefault="008B3AB0">
                        <w:pPr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6152" w:type="dxa"/>
                        <w:shd w:val="clear" w:color="auto" w:fill="auto"/>
                      </w:tcPr>
                      <w:p w:rsidR="008B3AB0" w:rsidRPr="00B663AD" w:rsidRDefault="008B3AB0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8B3AB0">
                    <w:trPr>
                      <w:jc w:val="right"/>
                    </w:trPr>
                    <w:tc>
                      <w:tcPr>
                        <w:tcW w:w="4196" w:type="dxa"/>
                        <w:shd w:val="clear" w:color="auto" w:fill="auto"/>
                      </w:tcPr>
                      <w:p w:rsidR="008B3AB0" w:rsidRPr="00B663AD" w:rsidRDefault="008B3AB0">
                        <w:pPr>
                          <w:rPr>
                            <w:sz w:val="28"/>
                            <w:szCs w:val="28"/>
                          </w:rPr>
                        </w:pPr>
                        <w:r w:rsidRPr="00B663AD">
                          <w:rPr>
                            <w:sz w:val="28"/>
                            <w:szCs w:val="28"/>
                          </w:rPr>
                          <w:t>Участники подпрограммы 1</w:t>
                        </w:r>
                      </w:p>
                    </w:tc>
                    <w:tc>
                      <w:tcPr>
                        <w:tcW w:w="652" w:type="dxa"/>
                        <w:shd w:val="clear" w:color="auto" w:fill="auto"/>
                      </w:tcPr>
                      <w:p w:rsidR="008B3AB0" w:rsidRPr="00B663AD" w:rsidRDefault="008B3AB0">
                        <w:pPr>
                          <w:rPr>
                            <w:sz w:val="28"/>
                            <w:szCs w:val="28"/>
                          </w:rPr>
                        </w:pPr>
                        <w:r w:rsidRPr="00B663AD">
                          <w:rPr>
                            <w:sz w:val="28"/>
                            <w:szCs w:val="28"/>
                          </w:rPr>
                          <w:t>–</w:t>
                        </w:r>
                      </w:p>
                    </w:tc>
                    <w:tc>
                      <w:tcPr>
                        <w:tcW w:w="6152" w:type="dxa"/>
                        <w:shd w:val="clear" w:color="auto" w:fill="auto"/>
                      </w:tcPr>
                      <w:p w:rsidR="008B3AB0" w:rsidRPr="00B663AD" w:rsidRDefault="008B3AB0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B663AD">
                          <w:rPr>
                            <w:sz w:val="28"/>
                            <w:szCs w:val="28"/>
                          </w:rPr>
                          <w:t>Администрация Индустриального сельского поселения</w:t>
                        </w:r>
                      </w:p>
                    </w:tc>
                  </w:tr>
                  <w:tr w:rsidR="008B3AB0">
                    <w:trPr>
                      <w:jc w:val="right"/>
                    </w:trPr>
                    <w:tc>
                      <w:tcPr>
                        <w:tcW w:w="4196" w:type="dxa"/>
                        <w:shd w:val="clear" w:color="auto" w:fill="auto"/>
                      </w:tcPr>
                      <w:p w:rsidR="008B3AB0" w:rsidRPr="00B663AD" w:rsidRDefault="008B3AB0">
                        <w:pPr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652" w:type="dxa"/>
                        <w:shd w:val="clear" w:color="auto" w:fill="auto"/>
                      </w:tcPr>
                      <w:p w:rsidR="008B3AB0" w:rsidRPr="00B663AD" w:rsidRDefault="008B3AB0">
                        <w:pPr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6152" w:type="dxa"/>
                        <w:shd w:val="clear" w:color="auto" w:fill="auto"/>
                      </w:tcPr>
                      <w:p w:rsidR="008B3AB0" w:rsidRPr="00B663AD" w:rsidRDefault="008B3AB0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8B3AB0">
                    <w:trPr>
                      <w:jc w:val="right"/>
                    </w:trPr>
                    <w:tc>
                      <w:tcPr>
                        <w:tcW w:w="4196" w:type="dxa"/>
                        <w:shd w:val="clear" w:color="auto" w:fill="auto"/>
                      </w:tcPr>
                      <w:p w:rsidR="008B3AB0" w:rsidRPr="00B663AD" w:rsidRDefault="008B3AB0">
                        <w:pPr>
                          <w:ind w:right="-99"/>
                          <w:rPr>
                            <w:sz w:val="28"/>
                            <w:szCs w:val="28"/>
                          </w:rPr>
                        </w:pPr>
                        <w:r w:rsidRPr="00B663AD">
                          <w:rPr>
                            <w:sz w:val="28"/>
                            <w:szCs w:val="28"/>
                          </w:rPr>
                          <w:t>Программно-целевые инструменты подпрограммы 1</w:t>
                        </w:r>
                      </w:p>
                    </w:tc>
                    <w:tc>
                      <w:tcPr>
                        <w:tcW w:w="652" w:type="dxa"/>
                        <w:shd w:val="clear" w:color="auto" w:fill="auto"/>
                      </w:tcPr>
                      <w:p w:rsidR="008B3AB0" w:rsidRPr="00B663AD" w:rsidRDefault="008B3AB0">
                        <w:pPr>
                          <w:rPr>
                            <w:sz w:val="28"/>
                            <w:szCs w:val="28"/>
                          </w:rPr>
                        </w:pPr>
                        <w:r w:rsidRPr="00B663AD">
                          <w:rPr>
                            <w:sz w:val="28"/>
                            <w:szCs w:val="28"/>
                          </w:rPr>
                          <w:t>–</w:t>
                        </w:r>
                      </w:p>
                    </w:tc>
                    <w:tc>
                      <w:tcPr>
                        <w:tcW w:w="6152" w:type="dxa"/>
                        <w:shd w:val="clear" w:color="auto" w:fill="auto"/>
                      </w:tcPr>
                      <w:p w:rsidR="008B3AB0" w:rsidRPr="00B663AD" w:rsidRDefault="008B3AB0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B663AD">
                          <w:rPr>
                            <w:sz w:val="28"/>
                            <w:szCs w:val="28"/>
                          </w:rPr>
                          <w:t>отсутствуют</w:t>
                        </w:r>
                      </w:p>
                    </w:tc>
                  </w:tr>
                  <w:tr w:rsidR="008B3AB0">
                    <w:trPr>
                      <w:jc w:val="right"/>
                    </w:trPr>
                    <w:tc>
                      <w:tcPr>
                        <w:tcW w:w="4196" w:type="dxa"/>
                        <w:shd w:val="clear" w:color="auto" w:fill="auto"/>
                      </w:tcPr>
                      <w:p w:rsidR="008B3AB0" w:rsidRPr="00B663AD" w:rsidRDefault="008B3AB0">
                        <w:pPr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652" w:type="dxa"/>
                        <w:shd w:val="clear" w:color="auto" w:fill="auto"/>
                      </w:tcPr>
                      <w:p w:rsidR="008B3AB0" w:rsidRPr="00B663AD" w:rsidRDefault="008B3AB0">
                        <w:pPr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6152" w:type="dxa"/>
                        <w:shd w:val="clear" w:color="auto" w:fill="auto"/>
                      </w:tcPr>
                      <w:p w:rsidR="008B3AB0" w:rsidRPr="00B663AD" w:rsidRDefault="008B3AB0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8B3AB0">
                    <w:trPr>
                      <w:jc w:val="right"/>
                    </w:trPr>
                    <w:tc>
                      <w:tcPr>
                        <w:tcW w:w="4196" w:type="dxa"/>
                        <w:shd w:val="clear" w:color="auto" w:fill="auto"/>
                      </w:tcPr>
                      <w:p w:rsidR="008B3AB0" w:rsidRPr="00B663AD" w:rsidRDefault="008B3AB0">
                        <w:pPr>
                          <w:rPr>
                            <w:sz w:val="28"/>
                            <w:szCs w:val="28"/>
                          </w:rPr>
                        </w:pPr>
                        <w:r w:rsidRPr="00B663AD">
                          <w:rPr>
                            <w:sz w:val="28"/>
                            <w:szCs w:val="28"/>
                          </w:rPr>
                          <w:t>Цели подпрограммы 1</w:t>
                        </w:r>
                      </w:p>
                    </w:tc>
                    <w:tc>
                      <w:tcPr>
                        <w:tcW w:w="652" w:type="dxa"/>
                        <w:shd w:val="clear" w:color="auto" w:fill="auto"/>
                      </w:tcPr>
                      <w:p w:rsidR="008B3AB0" w:rsidRPr="00B663AD" w:rsidRDefault="008B3AB0">
                        <w:pPr>
                          <w:rPr>
                            <w:sz w:val="28"/>
                            <w:szCs w:val="28"/>
                          </w:rPr>
                        </w:pPr>
                        <w:r w:rsidRPr="00B663AD">
                          <w:rPr>
                            <w:sz w:val="28"/>
                            <w:szCs w:val="28"/>
                          </w:rPr>
                          <w:t>–</w:t>
                        </w:r>
                      </w:p>
                    </w:tc>
                    <w:tc>
                      <w:tcPr>
                        <w:tcW w:w="6152" w:type="dxa"/>
                        <w:shd w:val="clear" w:color="auto" w:fill="auto"/>
                      </w:tcPr>
                      <w:p w:rsidR="008B3AB0" w:rsidRPr="00B663AD" w:rsidRDefault="008B3AB0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B663AD">
                          <w:rPr>
                            <w:sz w:val="28"/>
                            <w:szCs w:val="28"/>
                          </w:rPr>
                          <w:t xml:space="preserve">повышение качества и надежности предоставления коммунальных услуг населению </w:t>
                        </w:r>
                      </w:p>
                    </w:tc>
                  </w:tr>
                  <w:tr w:rsidR="008B3AB0">
                    <w:trPr>
                      <w:jc w:val="right"/>
                    </w:trPr>
                    <w:tc>
                      <w:tcPr>
                        <w:tcW w:w="4196" w:type="dxa"/>
                        <w:shd w:val="clear" w:color="auto" w:fill="auto"/>
                      </w:tcPr>
                      <w:p w:rsidR="008B3AB0" w:rsidRPr="00B663AD" w:rsidRDefault="008B3AB0">
                        <w:pPr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652" w:type="dxa"/>
                        <w:shd w:val="clear" w:color="auto" w:fill="auto"/>
                      </w:tcPr>
                      <w:p w:rsidR="008B3AB0" w:rsidRPr="00B663AD" w:rsidRDefault="008B3AB0">
                        <w:pPr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6152" w:type="dxa"/>
                        <w:shd w:val="clear" w:color="auto" w:fill="auto"/>
                      </w:tcPr>
                      <w:p w:rsidR="008B3AB0" w:rsidRPr="00B663AD" w:rsidRDefault="008B3AB0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8B3AB0">
                    <w:trPr>
                      <w:jc w:val="right"/>
                    </w:trPr>
                    <w:tc>
                      <w:tcPr>
                        <w:tcW w:w="4196" w:type="dxa"/>
                        <w:shd w:val="clear" w:color="auto" w:fill="auto"/>
                      </w:tcPr>
                      <w:p w:rsidR="008B3AB0" w:rsidRPr="00B663AD" w:rsidRDefault="008B3AB0">
                        <w:pPr>
                          <w:rPr>
                            <w:sz w:val="28"/>
                            <w:szCs w:val="28"/>
                          </w:rPr>
                        </w:pPr>
                        <w:r w:rsidRPr="00B663AD">
                          <w:rPr>
                            <w:sz w:val="28"/>
                            <w:szCs w:val="28"/>
                          </w:rPr>
                          <w:t>Задачи подпрограммы 1</w:t>
                        </w:r>
                      </w:p>
                    </w:tc>
                    <w:tc>
                      <w:tcPr>
                        <w:tcW w:w="652" w:type="dxa"/>
                        <w:shd w:val="clear" w:color="auto" w:fill="auto"/>
                      </w:tcPr>
                      <w:p w:rsidR="008B3AB0" w:rsidRPr="00B663AD" w:rsidRDefault="008B3AB0">
                        <w:pPr>
                          <w:rPr>
                            <w:sz w:val="28"/>
                            <w:szCs w:val="28"/>
                          </w:rPr>
                        </w:pPr>
                        <w:r w:rsidRPr="00B663AD">
                          <w:rPr>
                            <w:sz w:val="28"/>
                            <w:szCs w:val="28"/>
                          </w:rPr>
                          <w:t>–</w:t>
                        </w:r>
                      </w:p>
                    </w:tc>
                    <w:tc>
                      <w:tcPr>
                        <w:tcW w:w="6152" w:type="dxa"/>
                        <w:shd w:val="clear" w:color="auto" w:fill="auto"/>
                      </w:tcPr>
                      <w:p w:rsidR="008B3AB0" w:rsidRPr="00B663AD" w:rsidRDefault="008B3AB0">
                        <w:pPr>
                          <w:pStyle w:val="af7"/>
                          <w:jc w:val="both"/>
                          <w:rPr>
                            <w:szCs w:val="28"/>
                          </w:rPr>
                        </w:pPr>
                        <w:r w:rsidRPr="00B663AD">
                          <w:rPr>
                            <w:szCs w:val="28"/>
                          </w:rPr>
                          <w:t>государственная поддержка муниципального образования в реализации инвестиционных проектов по модернизации коммунальной инфраструктуры и электрических сетей наружного (уличного) освещения;</w:t>
                        </w:r>
                      </w:p>
                      <w:p w:rsidR="008B3AB0" w:rsidRPr="00B663AD" w:rsidRDefault="008B3AB0">
                        <w:pPr>
                          <w:pStyle w:val="af7"/>
                          <w:spacing w:line="276" w:lineRule="auto"/>
                          <w:rPr>
                            <w:szCs w:val="28"/>
                          </w:rPr>
                        </w:pPr>
                      </w:p>
                    </w:tc>
                  </w:tr>
                  <w:tr w:rsidR="008B3AB0" w:rsidTr="00330A56">
                    <w:trPr>
                      <w:trHeight w:val="80"/>
                      <w:jc w:val="right"/>
                    </w:trPr>
                    <w:tc>
                      <w:tcPr>
                        <w:tcW w:w="4196" w:type="dxa"/>
                        <w:shd w:val="clear" w:color="auto" w:fill="auto"/>
                      </w:tcPr>
                      <w:p w:rsidR="008B3AB0" w:rsidRPr="00B663AD" w:rsidRDefault="008B3AB0">
                        <w:pPr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652" w:type="dxa"/>
                        <w:shd w:val="clear" w:color="auto" w:fill="auto"/>
                      </w:tcPr>
                      <w:p w:rsidR="008B3AB0" w:rsidRPr="00B663AD" w:rsidRDefault="008B3AB0">
                        <w:pPr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6152" w:type="dxa"/>
                        <w:shd w:val="clear" w:color="auto" w:fill="auto"/>
                      </w:tcPr>
                      <w:p w:rsidR="008B3AB0" w:rsidRPr="00B663AD" w:rsidRDefault="008B3AB0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8B3AB0">
                    <w:trPr>
                      <w:jc w:val="right"/>
                    </w:trPr>
                    <w:tc>
                      <w:tcPr>
                        <w:tcW w:w="4196" w:type="dxa"/>
                        <w:shd w:val="clear" w:color="auto" w:fill="auto"/>
                      </w:tcPr>
                      <w:p w:rsidR="008B3AB0" w:rsidRPr="00B663AD" w:rsidRDefault="008B3AB0">
                        <w:pPr>
                          <w:rPr>
                            <w:sz w:val="28"/>
                            <w:szCs w:val="28"/>
                          </w:rPr>
                        </w:pPr>
                        <w:r w:rsidRPr="00B663AD">
                          <w:rPr>
                            <w:sz w:val="28"/>
                            <w:szCs w:val="28"/>
                          </w:rPr>
                          <w:t>Целевые показатели подпрограммы 1</w:t>
                        </w:r>
                      </w:p>
                    </w:tc>
                    <w:tc>
                      <w:tcPr>
                        <w:tcW w:w="652" w:type="dxa"/>
                        <w:shd w:val="clear" w:color="auto" w:fill="auto"/>
                      </w:tcPr>
                      <w:p w:rsidR="008B3AB0" w:rsidRPr="00B663AD" w:rsidRDefault="008B3AB0">
                        <w:pPr>
                          <w:rPr>
                            <w:sz w:val="28"/>
                            <w:szCs w:val="28"/>
                          </w:rPr>
                        </w:pPr>
                        <w:r w:rsidRPr="00B663AD">
                          <w:rPr>
                            <w:sz w:val="28"/>
                            <w:szCs w:val="28"/>
                          </w:rPr>
                          <w:t>–</w:t>
                        </w:r>
                      </w:p>
                    </w:tc>
                    <w:tc>
                      <w:tcPr>
                        <w:tcW w:w="6152" w:type="dxa"/>
                        <w:shd w:val="clear" w:color="auto" w:fill="auto"/>
                      </w:tcPr>
                      <w:p w:rsidR="008B3AB0" w:rsidRPr="00B663AD" w:rsidRDefault="008B3AB0">
                        <w:pPr>
                          <w:pStyle w:val="af7"/>
                          <w:spacing w:line="276" w:lineRule="auto"/>
                          <w:rPr>
                            <w:szCs w:val="28"/>
                          </w:rPr>
                        </w:pPr>
                        <w:r w:rsidRPr="00B663AD">
                          <w:rPr>
                            <w:szCs w:val="28"/>
                          </w:rPr>
                          <w:t>доля фактически освещенных улиц в общей протяженности улиц населенных пунктов Индустриального сельского поселения, потребление электроэнергии сетей уличного освещения.</w:t>
                        </w:r>
                      </w:p>
                      <w:p w:rsidR="008B3AB0" w:rsidRPr="00B663AD" w:rsidRDefault="008B3AB0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330A56">
                          <w:rPr>
                            <w:sz w:val="28"/>
                            <w:szCs w:val="28"/>
                          </w:rPr>
                          <w:t>денежные затраты на содержание жилищного фонда.</w:t>
                        </w:r>
                      </w:p>
                    </w:tc>
                  </w:tr>
                  <w:tr w:rsidR="008B3AB0">
                    <w:trPr>
                      <w:jc w:val="right"/>
                    </w:trPr>
                    <w:tc>
                      <w:tcPr>
                        <w:tcW w:w="4196" w:type="dxa"/>
                        <w:shd w:val="clear" w:color="auto" w:fill="auto"/>
                      </w:tcPr>
                      <w:p w:rsidR="008B3AB0" w:rsidRPr="00B663AD" w:rsidRDefault="008B3AB0">
                        <w:pPr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652" w:type="dxa"/>
                        <w:shd w:val="clear" w:color="auto" w:fill="auto"/>
                      </w:tcPr>
                      <w:p w:rsidR="008B3AB0" w:rsidRPr="00B663AD" w:rsidRDefault="008B3AB0">
                        <w:pPr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6152" w:type="dxa"/>
                        <w:shd w:val="clear" w:color="auto" w:fill="auto"/>
                      </w:tcPr>
                      <w:p w:rsidR="008B3AB0" w:rsidRPr="00B663AD" w:rsidRDefault="008B3AB0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8B3AB0">
                    <w:trPr>
                      <w:jc w:val="right"/>
                    </w:trPr>
                    <w:tc>
                      <w:tcPr>
                        <w:tcW w:w="4196" w:type="dxa"/>
                        <w:shd w:val="clear" w:color="auto" w:fill="auto"/>
                      </w:tcPr>
                      <w:p w:rsidR="008B3AB0" w:rsidRPr="00B663AD" w:rsidRDefault="008B3AB0">
                        <w:pPr>
                          <w:rPr>
                            <w:sz w:val="28"/>
                            <w:szCs w:val="28"/>
                          </w:rPr>
                        </w:pPr>
                        <w:r w:rsidRPr="00B663AD">
                          <w:rPr>
                            <w:sz w:val="28"/>
                            <w:szCs w:val="28"/>
                          </w:rPr>
                          <w:t>Этапы и сроки реализации подпрограммы 1</w:t>
                        </w:r>
                      </w:p>
                      <w:p w:rsidR="008B3AB0" w:rsidRPr="00B663AD" w:rsidRDefault="008B3AB0">
                        <w:pPr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652" w:type="dxa"/>
                        <w:shd w:val="clear" w:color="auto" w:fill="auto"/>
                      </w:tcPr>
                      <w:p w:rsidR="008B3AB0" w:rsidRPr="00B663AD" w:rsidRDefault="008B3AB0">
                        <w:pPr>
                          <w:rPr>
                            <w:sz w:val="28"/>
                            <w:szCs w:val="28"/>
                          </w:rPr>
                        </w:pPr>
                        <w:r w:rsidRPr="00B663AD">
                          <w:rPr>
                            <w:sz w:val="28"/>
                            <w:szCs w:val="28"/>
                          </w:rPr>
                          <w:t>–</w:t>
                        </w:r>
                      </w:p>
                    </w:tc>
                    <w:tc>
                      <w:tcPr>
                        <w:tcW w:w="6152" w:type="dxa"/>
                        <w:shd w:val="clear" w:color="auto" w:fill="auto"/>
                      </w:tcPr>
                      <w:p w:rsidR="008B3AB0" w:rsidRPr="00B663AD" w:rsidRDefault="008B3AB0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B663AD">
                          <w:rPr>
                            <w:sz w:val="28"/>
                            <w:szCs w:val="28"/>
                          </w:rPr>
                          <w:t>2019 – 2030 годы.</w:t>
                        </w:r>
                      </w:p>
                      <w:p w:rsidR="008B3AB0" w:rsidRPr="00B663AD" w:rsidRDefault="008B3AB0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B663AD">
                          <w:rPr>
                            <w:sz w:val="28"/>
                            <w:szCs w:val="28"/>
                          </w:rPr>
                          <w:t>Этапы реализации подпрограммы 1 не выделяются.</w:t>
                        </w:r>
                      </w:p>
                      <w:p w:rsidR="008B3AB0" w:rsidRPr="00B663AD" w:rsidRDefault="008B3AB0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8B3AB0">
                    <w:trPr>
                      <w:jc w:val="right"/>
                    </w:trPr>
                    <w:tc>
                      <w:tcPr>
                        <w:tcW w:w="4196" w:type="dxa"/>
                        <w:shd w:val="clear" w:color="auto" w:fill="auto"/>
                      </w:tcPr>
                      <w:p w:rsidR="008B3AB0" w:rsidRPr="00B663AD" w:rsidRDefault="008B3AB0">
                        <w:pPr>
                          <w:rPr>
                            <w:sz w:val="28"/>
                            <w:szCs w:val="28"/>
                          </w:rPr>
                        </w:pPr>
                        <w:r w:rsidRPr="00B663AD">
                          <w:rPr>
                            <w:sz w:val="28"/>
                            <w:szCs w:val="28"/>
                          </w:rPr>
                          <w:t>Ресурсное обеспечение подпрограммы 1</w:t>
                        </w:r>
                      </w:p>
                    </w:tc>
                    <w:tc>
                      <w:tcPr>
                        <w:tcW w:w="652" w:type="dxa"/>
                        <w:shd w:val="clear" w:color="auto" w:fill="auto"/>
                      </w:tcPr>
                      <w:p w:rsidR="008B3AB0" w:rsidRPr="00B663AD" w:rsidRDefault="008B3AB0">
                        <w:pPr>
                          <w:rPr>
                            <w:sz w:val="28"/>
                            <w:szCs w:val="28"/>
                          </w:rPr>
                        </w:pPr>
                        <w:r w:rsidRPr="00B663AD">
                          <w:rPr>
                            <w:sz w:val="28"/>
                            <w:szCs w:val="28"/>
                          </w:rPr>
                          <w:t>–</w:t>
                        </w:r>
                      </w:p>
                    </w:tc>
                    <w:tc>
                      <w:tcPr>
                        <w:tcW w:w="6152" w:type="dxa"/>
                        <w:shd w:val="clear" w:color="auto" w:fill="auto"/>
                      </w:tcPr>
                      <w:tbl>
                        <w:tblPr>
                          <w:tblW w:w="5780" w:type="dxa"/>
                          <w:tblLook w:val="04A0"/>
                        </w:tblPr>
                        <w:tblGrid>
                          <w:gridCol w:w="5780"/>
                        </w:tblGrid>
                        <w:tr w:rsidR="008B3AB0" w:rsidRPr="00B663AD">
                          <w:trPr>
                            <w:trHeight w:val="360"/>
                          </w:trPr>
                          <w:tc>
                            <w:tcPr>
                              <w:tcW w:w="5780" w:type="dxa"/>
                              <w:shd w:val="clear" w:color="auto" w:fill="auto"/>
                            </w:tcPr>
                            <w:p w:rsidR="008B3AB0" w:rsidRPr="00B663AD" w:rsidRDefault="008B3AB0" w:rsidP="00E07C83">
                              <w:pPr>
                                <w:jc w:val="both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 xml:space="preserve"> 144</w:t>
                              </w:r>
                              <w:r w:rsidR="00E07C83"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>3</w:t>
                              </w:r>
                              <w:r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>,</w:t>
                              </w:r>
                              <w:r w:rsidR="00E07C83"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>8</w:t>
                              </w:r>
                              <w:r w:rsidRPr="00B663AD"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 xml:space="preserve"> тыс. рублей, в том числе: </w:t>
                              </w:r>
                            </w:p>
                          </w:tc>
                        </w:tr>
                        <w:tr w:rsidR="008B3AB0" w:rsidRPr="00B663AD">
                          <w:trPr>
                            <w:trHeight w:val="360"/>
                          </w:trPr>
                          <w:tc>
                            <w:tcPr>
                              <w:tcW w:w="5780" w:type="dxa"/>
                              <w:shd w:val="clear" w:color="auto" w:fill="auto"/>
                            </w:tcPr>
                            <w:p w:rsidR="008B3AB0" w:rsidRDefault="008B3AB0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в 2019 году – 380,0тыс. рублей;</w:t>
                              </w:r>
                            </w:p>
                          </w:tc>
                        </w:tr>
                        <w:tr w:rsidR="008B3AB0" w:rsidRPr="00B663AD">
                          <w:trPr>
                            <w:trHeight w:val="360"/>
                          </w:trPr>
                          <w:tc>
                            <w:tcPr>
                              <w:tcW w:w="5780" w:type="dxa"/>
                              <w:shd w:val="clear" w:color="auto" w:fill="auto"/>
                            </w:tcPr>
                            <w:p w:rsidR="008B3AB0" w:rsidRDefault="008B3AB0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в 2020 году – 315,0 тыс. рублей;</w:t>
                              </w:r>
                            </w:p>
                          </w:tc>
                        </w:tr>
                        <w:tr w:rsidR="008B3AB0" w:rsidRPr="00B663AD">
                          <w:trPr>
                            <w:trHeight w:val="360"/>
                          </w:trPr>
                          <w:tc>
                            <w:tcPr>
                              <w:tcW w:w="5780" w:type="dxa"/>
                              <w:shd w:val="clear" w:color="auto" w:fill="auto"/>
                            </w:tcPr>
                            <w:p w:rsidR="008B3AB0" w:rsidRDefault="008B3AB0" w:rsidP="00E07C83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в 2021 году – 2</w:t>
                              </w:r>
                              <w:r w:rsidR="00E07C83">
                                <w:rPr>
                                  <w:sz w:val="28"/>
                                  <w:szCs w:val="28"/>
                                </w:rPr>
                                <w:t>80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t>,</w:t>
                              </w:r>
                              <w:r w:rsidR="00E07C83">
                                <w:rPr>
                                  <w:sz w:val="28"/>
                                  <w:szCs w:val="28"/>
                                </w:rPr>
                                <w:t>8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 тыс. рублей;</w:t>
                              </w:r>
                            </w:p>
                          </w:tc>
                        </w:tr>
                        <w:tr w:rsidR="008B3AB0" w:rsidRPr="00B663AD">
                          <w:trPr>
                            <w:trHeight w:val="360"/>
                          </w:trPr>
                          <w:tc>
                            <w:tcPr>
                              <w:tcW w:w="5780" w:type="dxa"/>
                              <w:shd w:val="clear" w:color="auto" w:fill="auto"/>
                            </w:tcPr>
                            <w:p w:rsidR="008B3AB0" w:rsidRDefault="008B3AB0" w:rsidP="006F5C93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в 2022 году – 4</w:t>
                              </w:r>
                              <w:r w:rsidR="006F5C93">
                                <w:rPr>
                                  <w:sz w:val="28"/>
                                  <w:szCs w:val="28"/>
                                </w:rPr>
                                <w:t>68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t>,0 тыс. рублей;</w:t>
                              </w:r>
                            </w:p>
                          </w:tc>
                        </w:tr>
                        <w:tr w:rsidR="008B3AB0" w:rsidRPr="00B663AD">
                          <w:trPr>
                            <w:trHeight w:val="360"/>
                          </w:trPr>
                          <w:tc>
                            <w:tcPr>
                              <w:tcW w:w="5780" w:type="dxa"/>
                              <w:shd w:val="clear" w:color="auto" w:fill="auto"/>
                            </w:tcPr>
                            <w:p w:rsidR="008B3AB0" w:rsidRPr="00B663AD" w:rsidRDefault="008B3AB0">
                              <w:pPr>
                                <w:jc w:val="both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B663AD"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>в 2023 году – 000 тыс. рублей;</w:t>
                              </w:r>
                            </w:p>
                          </w:tc>
                        </w:tr>
                        <w:tr w:rsidR="008B3AB0" w:rsidRPr="00B663AD">
                          <w:trPr>
                            <w:trHeight w:val="360"/>
                          </w:trPr>
                          <w:tc>
                            <w:tcPr>
                              <w:tcW w:w="5780" w:type="dxa"/>
                              <w:shd w:val="clear" w:color="auto" w:fill="auto"/>
                            </w:tcPr>
                            <w:p w:rsidR="008B3AB0" w:rsidRPr="00B663AD" w:rsidRDefault="008B3AB0">
                              <w:pPr>
                                <w:jc w:val="both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B663AD"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>в 2024 году – 000 тыс. рублей;</w:t>
                              </w:r>
                            </w:p>
                          </w:tc>
                        </w:tr>
                        <w:tr w:rsidR="008B3AB0" w:rsidRPr="00B663AD">
                          <w:trPr>
                            <w:trHeight w:val="360"/>
                          </w:trPr>
                          <w:tc>
                            <w:tcPr>
                              <w:tcW w:w="5780" w:type="dxa"/>
                              <w:shd w:val="clear" w:color="auto" w:fill="auto"/>
                            </w:tcPr>
                            <w:p w:rsidR="008B3AB0" w:rsidRPr="00B663AD" w:rsidRDefault="008B3AB0">
                              <w:pPr>
                                <w:jc w:val="both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B663AD"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>в 2025 году – 000 тыс. рублей;</w:t>
                              </w:r>
                            </w:p>
                          </w:tc>
                        </w:tr>
                        <w:tr w:rsidR="008B3AB0" w:rsidRPr="00B663AD">
                          <w:trPr>
                            <w:trHeight w:val="360"/>
                          </w:trPr>
                          <w:tc>
                            <w:tcPr>
                              <w:tcW w:w="5780" w:type="dxa"/>
                              <w:shd w:val="clear" w:color="auto" w:fill="auto"/>
                            </w:tcPr>
                            <w:p w:rsidR="008B3AB0" w:rsidRPr="00B663AD" w:rsidRDefault="008B3AB0">
                              <w:pPr>
                                <w:jc w:val="both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B663AD"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>в 2026 году – 000 тыс. рублей;</w:t>
                              </w:r>
                            </w:p>
                          </w:tc>
                        </w:tr>
                        <w:tr w:rsidR="008B3AB0" w:rsidRPr="00B663AD">
                          <w:trPr>
                            <w:trHeight w:val="360"/>
                          </w:trPr>
                          <w:tc>
                            <w:tcPr>
                              <w:tcW w:w="5780" w:type="dxa"/>
                              <w:shd w:val="clear" w:color="auto" w:fill="auto"/>
                            </w:tcPr>
                            <w:p w:rsidR="008B3AB0" w:rsidRPr="00B663AD" w:rsidRDefault="008B3AB0">
                              <w:pPr>
                                <w:jc w:val="both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B663AD"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>в 2027 году – 000 тыс. рублей;</w:t>
                              </w:r>
                            </w:p>
                          </w:tc>
                        </w:tr>
                        <w:tr w:rsidR="008B3AB0" w:rsidRPr="00B663AD">
                          <w:trPr>
                            <w:trHeight w:val="360"/>
                          </w:trPr>
                          <w:tc>
                            <w:tcPr>
                              <w:tcW w:w="5780" w:type="dxa"/>
                              <w:shd w:val="clear" w:color="auto" w:fill="auto"/>
                            </w:tcPr>
                            <w:p w:rsidR="008B3AB0" w:rsidRPr="00B663AD" w:rsidRDefault="008B3AB0">
                              <w:pPr>
                                <w:jc w:val="both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B663AD"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>в 2028 году – 000 тыс. рублей;</w:t>
                              </w:r>
                            </w:p>
                          </w:tc>
                        </w:tr>
                        <w:tr w:rsidR="008B3AB0" w:rsidRPr="00B663AD">
                          <w:trPr>
                            <w:trHeight w:val="360"/>
                          </w:trPr>
                          <w:tc>
                            <w:tcPr>
                              <w:tcW w:w="5780" w:type="dxa"/>
                              <w:shd w:val="clear" w:color="auto" w:fill="auto"/>
                            </w:tcPr>
                            <w:p w:rsidR="008B3AB0" w:rsidRPr="00B663AD" w:rsidRDefault="008B3AB0">
                              <w:pPr>
                                <w:jc w:val="both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B663AD"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>в 2029 году – 000 тыс. рублей;</w:t>
                              </w:r>
                            </w:p>
                          </w:tc>
                        </w:tr>
                        <w:tr w:rsidR="008B3AB0" w:rsidRPr="00B663AD">
                          <w:trPr>
                            <w:trHeight w:val="360"/>
                          </w:trPr>
                          <w:tc>
                            <w:tcPr>
                              <w:tcW w:w="5780" w:type="dxa"/>
                              <w:shd w:val="clear" w:color="auto" w:fill="auto"/>
                            </w:tcPr>
                            <w:p w:rsidR="008B3AB0" w:rsidRPr="00B663AD" w:rsidRDefault="008B3AB0">
                              <w:pPr>
                                <w:jc w:val="both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B663AD"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>в 2030 году – 000 тыс. рублей;</w:t>
                              </w:r>
                            </w:p>
                          </w:tc>
                        </w:tr>
                        <w:tr w:rsidR="008B3AB0" w:rsidRPr="00B663AD">
                          <w:trPr>
                            <w:trHeight w:val="360"/>
                          </w:trPr>
                          <w:tc>
                            <w:tcPr>
                              <w:tcW w:w="5780" w:type="dxa"/>
                              <w:shd w:val="clear" w:color="auto" w:fill="auto"/>
                            </w:tcPr>
                            <w:p w:rsidR="008B3AB0" w:rsidRPr="00B663AD" w:rsidRDefault="008B3AB0">
                              <w:pPr>
                                <w:jc w:val="both"/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</w:pPr>
                            </w:p>
                          </w:tc>
                        </w:tr>
                        <w:tr w:rsidR="008B3AB0" w:rsidRPr="00B663AD">
                          <w:trPr>
                            <w:trHeight w:val="360"/>
                          </w:trPr>
                          <w:tc>
                            <w:tcPr>
                              <w:tcW w:w="5780" w:type="dxa"/>
                              <w:shd w:val="clear" w:color="auto" w:fill="auto"/>
                            </w:tcPr>
                            <w:p w:rsidR="008B3AB0" w:rsidRPr="00B663AD" w:rsidRDefault="008B3AB0">
                              <w:pPr>
                                <w:jc w:val="both"/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</w:pPr>
                            </w:p>
                          </w:tc>
                        </w:tr>
                        <w:tr w:rsidR="008B3AB0" w:rsidRPr="00B663AD">
                          <w:trPr>
                            <w:trHeight w:val="360"/>
                          </w:trPr>
                          <w:tc>
                            <w:tcPr>
                              <w:tcW w:w="5780" w:type="dxa"/>
                              <w:shd w:val="clear" w:color="auto" w:fill="auto"/>
                            </w:tcPr>
                            <w:p w:rsidR="008B3AB0" w:rsidRPr="00B663AD" w:rsidRDefault="008B3AB0">
                              <w:pPr>
                                <w:jc w:val="both"/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</w:pPr>
                            </w:p>
                          </w:tc>
                        </w:tr>
                        <w:tr w:rsidR="008B3AB0" w:rsidRPr="00B663AD">
                          <w:trPr>
                            <w:trHeight w:val="360"/>
                          </w:trPr>
                          <w:tc>
                            <w:tcPr>
                              <w:tcW w:w="5780" w:type="dxa"/>
                              <w:shd w:val="clear" w:color="auto" w:fill="auto"/>
                            </w:tcPr>
                            <w:p w:rsidR="008B3AB0" w:rsidRPr="00B663AD" w:rsidRDefault="008B3AB0">
                              <w:pPr>
                                <w:jc w:val="both"/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</w:pPr>
                            </w:p>
                          </w:tc>
                        </w:tr>
                        <w:tr w:rsidR="008B3AB0" w:rsidRPr="00B663AD">
                          <w:trPr>
                            <w:trHeight w:val="360"/>
                          </w:trPr>
                          <w:tc>
                            <w:tcPr>
                              <w:tcW w:w="5780" w:type="dxa"/>
                              <w:shd w:val="clear" w:color="auto" w:fill="auto"/>
                            </w:tcPr>
                            <w:p w:rsidR="008B3AB0" w:rsidRPr="00B663AD" w:rsidRDefault="008B3AB0">
                              <w:pPr>
                                <w:jc w:val="both"/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</w:pPr>
                            </w:p>
                          </w:tc>
                        </w:tr>
                        <w:tr w:rsidR="008B3AB0" w:rsidRPr="00B663AD">
                          <w:trPr>
                            <w:trHeight w:val="360"/>
                          </w:trPr>
                          <w:tc>
                            <w:tcPr>
                              <w:tcW w:w="5780" w:type="dxa"/>
                              <w:shd w:val="clear" w:color="auto" w:fill="auto"/>
                            </w:tcPr>
                            <w:p w:rsidR="008B3AB0" w:rsidRPr="00B663AD" w:rsidRDefault="008B3AB0">
                              <w:pPr>
                                <w:jc w:val="both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B663AD"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>в 2021 году – 000 тыс. рублей;</w:t>
                              </w:r>
                            </w:p>
                          </w:tc>
                        </w:tr>
                        <w:tr w:rsidR="008B3AB0" w:rsidRPr="00B663AD">
                          <w:trPr>
                            <w:trHeight w:val="360"/>
                          </w:trPr>
                          <w:tc>
                            <w:tcPr>
                              <w:tcW w:w="5780" w:type="dxa"/>
                              <w:shd w:val="clear" w:color="auto" w:fill="auto"/>
                            </w:tcPr>
                            <w:p w:rsidR="008B3AB0" w:rsidRPr="00B663AD" w:rsidRDefault="008B3AB0">
                              <w:pPr>
                                <w:jc w:val="both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B663AD"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>в 2022 году – 000 тыс. рублей;</w:t>
                              </w:r>
                            </w:p>
                          </w:tc>
                        </w:tr>
                        <w:tr w:rsidR="008B3AB0" w:rsidRPr="00B663AD">
                          <w:trPr>
                            <w:trHeight w:val="360"/>
                          </w:trPr>
                          <w:tc>
                            <w:tcPr>
                              <w:tcW w:w="5780" w:type="dxa"/>
                              <w:shd w:val="clear" w:color="auto" w:fill="auto"/>
                            </w:tcPr>
                            <w:p w:rsidR="008B3AB0" w:rsidRPr="00B663AD" w:rsidRDefault="008B3AB0">
                              <w:pPr>
                                <w:jc w:val="both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B663AD"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>в 2023 году – 000 тыс. рублей;</w:t>
                              </w:r>
                            </w:p>
                          </w:tc>
                        </w:tr>
                        <w:tr w:rsidR="008B3AB0" w:rsidRPr="00B663AD">
                          <w:trPr>
                            <w:trHeight w:val="360"/>
                          </w:trPr>
                          <w:tc>
                            <w:tcPr>
                              <w:tcW w:w="5780" w:type="dxa"/>
                              <w:shd w:val="clear" w:color="auto" w:fill="auto"/>
                            </w:tcPr>
                            <w:p w:rsidR="008B3AB0" w:rsidRPr="00B663AD" w:rsidRDefault="008B3AB0">
                              <w:pPr>
                                <w:jc w:val="both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B663AD"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>в 2024 году – 000 тыс. рублей;</w:t>
                              </w:r>
                            </w:p>
                          </w:tc>
                        </w:tr>
                        <w:tr w:rsidR="008B3AB0" w:rsidRPr="00B663AD">
                          <w:trPr>
                            <w:trHeight w:val="360"/>
                          </w:trPr>
                          <w:tc>
                            <w:tcPr>
                              <w:tcW w:w="5780" w:type="dxa"/>
                              <w:shd w:val="clear" w:color="auto" w:fill="auto"/>
                            </w:tcPr>
                            <w:p w:rsidR="008B3AB0" w:rsidRPr="00B663AD" w:rsidRDefault="008B3AB0">
                              <w:pPr>
                                <w:jc w:val="both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B663AD"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>в 2025 году – 000 тыс. рублей;</w:t>
                              </w:r>
                            </w:p>
                          </w:tc>
                        </w:tr>
                        <w:tr w:rsidR="008B3AB0" w:rsidRPr="00B663AD">
                          <w:trPr>
                            <w:trHeight w:val="360"/>
                          </w:trPr>
                          <w:tc>
                            <w:tcPr>
                              <w:tcW w:w="5780" w:type="dxa"/>
                              <w:shd w:val="clear" w:color="auto" w:fill="auto"/>
                            </w:tcPr>
                            <w:p w:rsidR="008B3AB0" w:rsidRPr="00B663AD" w:rsidRDefault="008B3AB0">
                              <w:pPr>
                                <w:jc w:val="both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B663AD"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>в 2026 году – 000 тыс. рублей;</w:t>
                              </w:r>
                            </w:p>
                          </w:tc>
                        </w:tr>
                        <w:tr w:rsidR="008B3AB0" w:rsidRPr="00B663AD">
                          <w:trPr>
                            <w:trHeight w:val="360"/>
                          </w:trPr>
                          <w:tc>
                            <w:tcPr>
                              <w:tcW w:w="5780" w:type="dxa"/>
                              <w:shd w:val="clear" w:color="auto" w:fill="auto"/>
                            </w:tcPr>
                            <w:p w:rsidR="008B3AB0" w:rsidRPr="00B663AD" w:rsidRDefault="008B3AB0">
                              <w:pPr>
                                <w:jc w:val="both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B663AD"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>в 2027 году – 000 тыс. рублей;</w:t>
                              </w:r>
                            </w:p>
                          </w:tc>
                        </w:tr>
                        <w:tr w:rsidR="008B3AB0" w:rsidRPr="00B663AD">
                          <w:trPr>
                            <w:trHeight w:val="360"/>
                          </w:trPr>
                          <w:tc>
                            <w:tcPr>
                              <w:tcW w:w="5780" w:type="dxa"/>
                              <w:shd w:val="clear" w:color="auto" w:fill="auto"/>
                            </w:tcPr>
                            <w:p w:rsidR="008B3AB0" w:rsidRPr="00B663AD" w:rsidRDefault="008B3AB0">
                              <w:pPr>
                                <w:jc w:val="both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B663AD"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>в 2028 году – 000 тыс. рублей;</w:t>
                              </w:r>
                            </w:p>
                          </w:tc>
                        </w:tr>
                        <w:tr w:rsidR="008B3AB0" w:rsidRPr="00B663AD">
                          <w:trPr>
                            <w:trHeight w:val="360"/>
                          </w:trPr>
                          <w:tc>
                            <w:tcPr>
                              <w:tcW w:w="5780" w:type="dxa"/>
                              <w:shd w:val="clear" w:color="auto" w:fill="auto"/>
                            </w:tcPr>
                            <w:p w:rsidR="008B3AB0" w:rsidRPr="00B663AD" w:rsidRDefault="008B3AB0">
                              <w:pPr>
                                <w:jc w:val="both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B663AD"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>в 2029 году – 000 тыс. рублей;</w:t>
                              </w:r>
                            </w:p>
                          </w:tc>
                        </w:tr>
                        <w:tr w:rsidR="008B3AB0" w:rsidRPr="00B663AD">
                          <w:trPr>
                            <w:trHeight w:val="360"/>
                          </w:trPr>
                          <w:tc>
                            <w:tcPr>
                              <w:tcW w:w="5780" w:type="dxa"/>
                              <w:shd w:val="clear" w:color="auto" w:fill="auto"/>
                            </w:tcPr>
                            <w:p w:rsidR="008B3AB0" w:rsidRPr="00B663AD" w:rsidRDefault="008B3AB0">
                              <w:pPr>
                                <w:jc w:val="both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B663AD"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>в 2030 году – 000 тыс. рублей;</w:t>
                              </w:r>
                            </w:p>
                          </w:tc>
                        </w:tr>
                        <w:tr w:rsidR="008B3AB0" w:rsidRPr="00B663AD">
                          <w:trPr>
                            <w:trHeight w:val="360"/>
                          </w:trPr>
                          <w:tc>
                            <w:tcPr>
                              <w:tcW w:w="5780" w:type="dxa"/>
                              <w:shd w:val="clear" w:color="auto" w:fill="auto"/>
                            </w:tcPr>
                            <w:p w:rsidR="008B3AB0" w:rsidRPr="00B663AD" w:rsidRDefault="008B3AB0">
                              <w:pPr>
                                <w:jc w:val="both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B663AD"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>за счет средств местного бюджета –</w:t>
                              </w:r>
                            </w:p>
                          </w:tc>
                        </w:tr>
                        <w:tr w:rsidR="008B3AB0" w:rsidRPr="00B663AD">
                          <w:trPr>
                            <w:trHeight w:val="360"/>
                          </w:trPr>
                          <w:tc>
                            <w:tcPr>
                              <w:tcW w:w="5780" w:type="dxa"/>
                              <w:shd w:val="clear" w:color="auto" w:fill="auto"/>
                            </w:tcPr>
                            <w:p w:rsidR="008B3AB0" w:rsidRPr="00B663AD" w:rsidRDefault="008B3AB0">
                              <w:pPr>
                                <w:jc w:val="both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B663AD"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 xml:space="preserve">000 тыс. рублей, в том числе: </w:t>
                              </w:r>
                            </w:p>
                          </w:tc>
                        </w:tr>
                        <w:tr w:rsidR="008B3AB0" w:rsidRPr="00B663AD">
                          <w:trPr>
                            <w:trHeight w:val="360"/>
                          </w:trPr>
                          <w:tc>
                            <w:tcPr>
                              <w:tcW w:w="5780" w:type="dxa"/>
                              <w:shd w:val="clear" w:color="auto" w:fill="auto"/>
                            </w:tcPr>
                            <w:p w:rsidR="008B3AB0" w:rsidRPr="00B663AD" w:rsidRDefault="008B3AB0">
                              <w:pPr>
                                <w:jc w:val="both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B663AD"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>в 2019 году–000 тыс. рублей;</w:t>
                              </w:r>
                            </w:p>
                          </w:tc>
                        </w:tr>
                        <w:tr w:rsidR="008B3AB0" w:rsidRPr="00B663AD">
                          <w:trPr>
                            <w:trHeight w:val="360"/>
                          </w:trPr>
                          <w:tc>
                            <w:tcPr>
                              <w:tcW w:w="5780" w:type="dxa"/>
                              <w:shd w:val="clear" w:color="auto" w:fill="auto"/>
                            </w:tcPr>
                            <w:p w:rsidR="008B3AB0" w:rsidRPr="00B663AD" w:rsidRDefault="008B3AB0">
                              <w:pPr>
                                <w:jc w:val="both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B663AD"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>в 2020 году–000 тыс. рублей;</w:t>
                              </w:r>
                            </w:p>
                          </w:tc>
                        </w:tr>
                        <w:tr w:rsidR="008B3AB0" w:rsidRPr="00B663AD">
                          <w:trPr>
                            <w:trHeight w:val="360"/>
                          </w:trPr>
                          <w:tc>
                            <w:tcPr>
                              <w:tcW w:w="5780" w:type="dxa"/>
                              <w:shd w:val="clear" w:color="auto" w:fill="auto"/>
                            </w:tcPr>
                            <w:p w:rsidR="008B3AB0" w:rsidRPr="00B663AD" w:rsidRDefault="008B3AB0">
                              <w:pPr>
                                <w:jc w:val="both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B663AD"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>в 2021 году–000 тыс. рублей;</w:t>
                              </w:r>
                            </w:p>
                          </w:tc>
                        </w:tr>
                        <w:tr w:rsidR="008B3AB0" w:rsidRPr="00B663AD">
                          <w:trPr>
                            <w:trHeight w:val="360"/>
                          </w:trPr>
                          <w:tc>
                            <w:tcPr>
                              <w:tcW w:w="5780" w:type="dxa"/>
                              <w:shd w:val="clear" w:color="auto" w:fill="auto"/>
                            </w:tcPr>
                            <w:p w:rsidR="008B3AB0" w:rsidRPr="00B663AD" w:rsidRDefault="008B3AB0">
                              <w:pPr>
                                <w:jc w:val="both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B663AD"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>в 2022 году–000 тыс. рублей;</w:t>
                              </w:r>
                            </w:p>
                          </w:tc>
                        </w:tr>
                        <w:tr w:rsidR="008B3AB0" w:rsidRPr="00B663AD">
                          <w:trPr>
                            <w:trHeight w:val="360"/>
                          </w:trPr>
                          <w:tc>
                            <w:tcPr>
                              <w:tcW w:w="5780" w:type="dxa"/>
                              <w:shd w:val="clear" w:color="auto" w:fill="auto"/>
                            </w:tcPr>
                            <w:p w:rsidR="008B3AB0" w:rsidRPr="00B663AD" w:rsidRDefault="008B3AB0">
                              <w:pPr>
                                <w:jc w:val="both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B663AD"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>в 2023 году–000 тыс. рублей;</w:t>
                              </w:r>
                            </w:p>
                          </w:tc>
                        </w:tr>
                        <w:tr w:rsidR="008B3AB0" w:rsidRPr="00B663AD">
                          <w:trPr>
                            <w:trHeight w:val="360"/>
                          </w:trPr>
                          <w:tc>
                            <w:tcPr>
                              <w:tcW w:w="5780" w:type="dxa"/>
                              <w:shd w:val="clear" w:color="auto" w:fill="auto"/>
                            </w:tcPr>
                            <w:p w:rsidR="008B3AB0" w:rsidRPr="00B663AD" w:rsidRDefault="008B3AB0">
                              <w:pPr>
                                <w:jc w:val="both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B663AD"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>в 2024 году–000 тыс. рублей;</w:t>
                              </w:r>
                            </w:p>
                          </w:tc>
                        </w:tr>
                        <w:tr w:rsidR="008B3AB0" w:rsidRPr="00B663AD">
                          <w:trPr>
                            <w:trHeight w:val="360"/>
                          </w:trPr>
                          <w:tc>
                            <w:tcPr>
                              <w:tcW w:w="5780" w:type="dxa"/>
                              <w:shd w:val="clear" w:color="auto" w:fill="auto"/>
                            </w:tcPr>
                            <w:p w:rsidR="008B3AB0" w:rsidRPr="00B663AD" w:rsidRDefault="008B3AB0">
                              <w:pPr>
                                <w:jc w:val="both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B663AD"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>в 2025 году–000 тыс. рублей;</w:t>
                              </w:r>
                            </w:p>
                          </w:tc>
                        </w:tr>
                        <w:tr w:rsidR="008B3AB0" w:rsidRPr="00B663AD">
                          <w:trPr>
                            <w:trHeight w:val="360"/>
                          </w:trPr>
                          <w:tc>
                            <w:tcPr>
                              <w:tcW w:w="5780" w:type="dxa"/>
                              <w:shd w:val="clear" w:color="auto" w:fill="auto"/>
                            </w:tcPr>
                            <w:p w:rsidR="008B3AB0" w:rsidRPr="00B663AD" w:rsidRDefault="008B3AB0">
                              <w:pPr>
                                <w:jc w:val="both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B663AD"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>в 2026 году–000 тыс. рублей;</w:t>
                              </w:r>
                            </w:p>
                          </w:tc>
                        </w:tr>
                        <w:tr w:rsidR="008B3AB0" w:rsidRPr="00B663AD">
                          <w:trPr>
                            <w:trHeight w:val="360"/>
                          </w:trPr>
                          <w:tc>
                            <w:tcPr>
                              <w:tcW w:w="5780" w:type="dxa"/>
                              <w:shd w:val="clear" w:color="auto" w:fill="auto"/>
                            </w:tcPr>
                            <w:p w:rsidR="008B3AB0" w:rsidRPr="00B663AD" w:rsidRDefault="008B3AB0">
                              <w:pPr>
                                <w:jc w:val="both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B663AD"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>в 2027 году–000 тыс. рублей;</w:t>
                              </w:r>
                            </w:p>
                          </w:tc>
                        </w:tr>
                        <w:tr w:rsidR="008B3AB0" w:rsidRPr="00B663AD">
                          <w:trPr>
                            <w:trHeight w:val="360"/>
                          </w:trPr>
                          <w:tc>
                            <w:tcPr>
                              <w:tcW w:w="5780" w:type="dxa"/>
                              <w:shd w:val="clear" w:color="auto" w:fill="auto"/>
                            </w:tcPr>
                            <w:p w:rsidR="008B3AB0" w:rsidRPr="00B663AD" w:rsidRDefault="008B3AB0">
                              <w:pPr>
                                <w:jc w:val="both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B663AD"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>в 2028 году–000 тыс. рублей;</w:t>
                              </w:r>
                            </w:p>
                          </w:tc>
                        </w:tr>
                        <w:tr w:rsidR="008B3AB0" w:rsidRPr="00B663AD">
                          <w:trPr>
                            <w:trHeight w:val="360"/>
                          </w:trPr>
                          <w:tc>
                            <w:tcPr>
                              <w:tcW w:w="5780" w:type="dxa"/>
                              <w:shd w:val="clear" w:color="auto" w:fill="auto"/>
                            </w:tcPr>
                            <w:p w:rsidR="008B3AB0" w:rsidRPr="00B663AD" w:rsidRDefault="008B3AB0">
                              <w:pPr>
                                <w:jc w:val="both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B663AD"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>в 2029 году–000 тыс. рублей;</w:t>
                              </w:r>
                            </w:p>
                          </w:tc>
                        </w:tr>
                        <w:tr w:rsidR="008B3AB0" w:rsidRPr="00B663AD">
                          <w:trPr>
                            <w:trHeight w:val="360"/>
                          </w:trPr>
                          <w:tc>
                            <w:tcPr>
                              <w:tcW w:w="5780" w:type="dxa"/>
                              <w:shd w:val="clear" w:color="auto" w:fill="auto"/>
                            </w:tcPr>
                            <w:p w:rsidR="008B3AB0" w:rsidRPr="00B663AD" w:rsidRDefault="008B3AB0">
                              <w:pPr>
                                <w:jc w:val="both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B663AD"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>в 2030 году–000 тыс. рублей;</w:t>
                              </w:r>
                            </w:p>
                          </w:tc>
                        </w:tr>
                      </w:tbl>
                      <w:p w:rsidR="008B3AB0" w:rsidRPr="00B663AD" w:rsidRDefault="008B3AB0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:rsidR="008B3AB0" w:rsidRDefault="008B3AB0">
                  <w:pPr>
                    <w:pStyle w:val="affb"/>
                  </w:pPr>
                </w:p>
              </w:txbxContent>
            </v:textbox>
            <w10:wrap type="square"/>
          </v:rect>
        </w:pict>
      </w:r>
    </w:p>
    <w:p w:rsidR="00BF36BF" w:rsidRPr="00B663AD" w:rsidRDefault="00617785">
      <w:pPr>
        <w:pStyle w:val="af7"/>
        <w:spacing w:line="276" w:lineRule="auto"/>
        <w:jc w:val="center"/>
        <w:rPr>
          <w:szCs w:val="28"/>
        </w:rPr>
      </w:pPr>
      <w:r w:rsidRPr="00B663AD">
        <w:rPr>
          <w:szCs w:val="28"/>
        </w:rPr>
        <w:lastRenderedPageBreak/>
        <w:t>за сче</w:t>
      </w:r>
      <w:r w:rsidR="00D024BE">
        <w:rPr>
          <w:szCs w:val="28"/>
        </w:rPr>
        <w:t>т средств местного бюджета – 144</w:t>
      </w:r>
      <w:r w:rsidR="00E07C83">
        <w:rPr>
          <w:szCs w:val="28"/>
        </w:rPr>
        <w:t>3</w:t>
      </w:r>
      <w:r w:rsidR="00D024BE">
        <w:rPr>
          <w:szCs w:val="28"/>
        </w:rPr>
        <w:t>,</w:t>
      </w:r>
      <w:r w:rsidR="00E07C83">
        <w:rPr>
          <w:szCs w:val="28"/>
        </w:rPr>
        <w:t>8</w:t>
      </w:r>
      <w:r w:rsidRPr="00B663AD">
        <w:rPr>
          <w:szCs w:val="28"/>
        </w:rPr>
        <w:t>тыс. рублей,</w:t>
      </w:r>
    </w:p>
    <w:p w:rsidR="00BF36BF" w:rsidRPr="00B663AD" w:rsidRDefault="00617785">
      <w:pPr>
        <w:pStyle w:val="af7"/>
        <w:spacing w:line="276" w:lineRule="auto"/>
        <w:jc w:val="center"/>
        <w:rPr>
          <w:szCs w:val="28"/>
        </w:rPr>
      </w:pPr>
      <w:r w:rsidRPr="00B663AD">
        <w:rPr>
          <w:szCs w:val="28"/>
        </w:rPr>
        <w:t>       в том числе:</w:t>
      </w:r>
    </w:p>
    <w:p w:rsidR="00BF36BF" w:rsidRPr="00B663AD" w:rsidRDefault="00617785">
      <w:pPr>
        <w:pStyle w:val="af7"/>
        <w:spacing w:line="276" w:lineRule="auto"/>
        <w:jc w:val="center"/>
        <w:rPr>
          <w:szCs w:val="28"/>
        </w:rPr>
      </w:pPr>
      <w:r w:rsidRPr="00B663AD">
        <w:rPr>
          <w:szCs w:val="28"/>
        </w:rPr>
        <w:t xml:space="preserve">в 2019году –    </w:t>
      </w:r>
      <w:r w:rsidR="00330A56">
        <w:rPr>
          <w:szCs w:val="28"/>
        </w:rPr>
        <w:t>380</w:t>
      </w:r>
      <w:r w:rsidRPr="00B663AD">
        <w:rPr>
          <w:szCs w:val="28"/>
        </w:rPr>
        <w:t>,0тыс. рублей;</w:t>
      </w:r>
    </w:p>
    <w:p w:rsidR="00BF36BF" w:rsidRPr="00B663AD" w:rsidRDefault="00617785">
      <w:pPr>
        <w:pStyle w:val="af7"/>
        <w:spacing w:line="276" w:lineRule="auto"/>
        <w:jc w:val="center"/>
        <w:rPr>
          <w:szCs w:val="28"/>
        </w:rPr>
      </w:pPr>
      <w:r w:rsidRPr="00B663AD">
        <w:rPr>
          <w:szCs w:val="28"/>
        </w:rPr>
        <w:t xml:space="preserve">в 2020 году –    </w:t>
      </w:r>
      <w:r w:rsidR="00330A56">
        <w:rPr>
          <w:szCs w:val="28"/>
        </w:rPr>
        <w:t>31</w:t>
      </w:r>
      <w:r w:rsidRPr="00B663AD">
        <w:rPr>
          <w:szCs w:val="28"/>
        </w:rPr>
        <w:t>5,0тыс. рублей;</w:t>
      </w:r>
    </w:p>
    <w:p w:rsidR="00BF36BF" w:rsidRPr="00B663AD" w:rsidRDefault="00D024BE">
      <w:pPr>
        <w:pStyle w:val="af7"/>
        <w:spacing w:line="276" w:lineRule="auto"/>
        <w:jc w:val="center"/>
        <w:rPr>
          <w:szCs w:val="28"/>
        </w:rPr>
      </w:pPr>
      <w:r>
        <w:rPr>
          <w:szCs w:val="28"/>
        </w:rPr>
        <w:t>в 2021 году –    2</w:t>
      </w:r>
      <w:r w:rsidR="00E07C83">
        <w:rPr>
          <w:szCs w:val="28"/>
        </w:rPr>
        <w:t>80</w:t>
      </w:r>
      <w:r>
        <w:rPr>
          <w:szCs w:val="28"/>
        </w:rPr>
        <w:t>,</w:t>
      </w:r>
      <w:r w:rsidR="00E07C83">
        <w:rPr>
          <w:szCs w:val="28"/>
        </w:rPr>
        <w:t xml:space="preserve">8 </w:t>
      </w:r>
      <w:r w:rsidR="00617785" w:rsidRPr="00B663AD">
        <w:rPr>
          <w:szCs w:val="28"/>
        </w:rPr>
        <w:t>тыс. рублей;</w:t>
      </w:r>
    </w:p>
    <w:p w:rsidR="00BF36BF" w:rsidRPr="00B663AD" w:rsidRDefault="00D024BE">
      <w:pPr>
        <w:pStyle w:val="af7"/>
        <w:spacing w:line="276" w:lineRule="auto"/>
        <w:jc w:val="center"/>
        <w:rPr>
          <w:szCs w:val="28"/>
        </w:rPr>
      </w:pPr>
      <w:r>
        <w:rPr>
          <w:szCs w:val="28"/>
        </w:rPr>
        <w:t>в 2022 году –    4</w:t>
      </w:r>
      <w:r w:rsidR="006F5C93">
        <w:rPr>
          <w:szCs w:val="28"/>
        </w:rPr>
        <w:t>68</w:t>
      </w:r>
      <w:r>
        <w:rPr>
          <w:szCs w:val="28"/>
        </w:rPr>
        <w:t>,0</w:t>
      </w:r>
      <w:r w:rsidR="00617785" w:rsidRPr="00B663AD">
        <w:rPr>
          <w:szCs w:val="28"/>
        </w:rPr>
        <w:t xml:space="preserve"> тыс. рублей;</w:t>
      </w:r>
    </w:p>
    <w:p w:rsidR="00BF36BF" w:rsidRPr="00B663AD" w:rsidRDefault="00617785">
      <w:pPr>
        <w:pStyle w:val="af7"/>
        <w:spacing w:line="276" w:lineRule="auto"/>
        <w:jc w:val="center"/>
        <w:rPr>
          <w:szCs w:val="28"/>
        </w:rPr>
      </w:pPr>
      <w:r w:rsidRPr="00B663AD">
        <w:rPr>
          <w:szCs w:val="28"/>
        </w:rPr>
        <w:t>в 2023 году –    0,0 тыс. рублей;</w:t>
      </w:r>
    </w:p>
    <w:p w:rsidR="00BF36BF" w:rsidRPr="00B663AD" w:rsidRDefault="00617785">
      <w:pPr>
        <w:pStyle w:val="af7"/>
        <w:spacing w:line="276" w:lineRule="auto"/>
        <w:jc w:val="center"/>
        <w:rPr>
          <w:szCs w:val="28"/>
        </w:rPr>
      </w:pPr>
      <w:r w:rsidRPr="00B663AD">
        <w:rPr>
          <w:szCs w:val="28"/>
        </w:rPr>
        <w:t>в 2024 году –    0,0 тыс. рублей;</w:t>
      </w:r>
    </w:p>
    <w:p w:rsidR="00BF36BF" w:rsidRPr="00B663AD" w:rsidRDefault="00617785">
      <w:pPr>
        <w:pStyle w:val="af7"/>
        <w:spacing w:line="276" w:lineRule="auto"/>
        <w:jc w:val="center"/>
        <w:rPr>
          <w:szCs w:val="28"/>
        </w:rPr>
      </w:pPr>
      <w:r w:rsidRPr="00B663AD">
        <w:rPr>
          <w:szCs w:val="28"/>
        </w:rPr>
        <w:t>в 2025 году –    0,0 тыс. рублей;</w:t>
      </w:r>
    </w:p>
    <w:p w:rsidR="00BF36BF" w:rsidRPr="00B663AD" w:rsidRDefault="00617785">
      <w:pPr>
        <w:pStyle w:val="af7"/>
        <w:spacing w:line="276" w:lineRule="auto"/>
        <w:jc w:val="center"/>
        <w:rPr>
          <w:szCs w:val="28"/>
        </w:rPr>
      </w:pPr>
      <w:r w:rsidRPr="00B663AD">
        <w:rPr>
          <w:szCs w:val="28"/>
        </w:rPr>
        <w:t>в 2026 году -0,0 тыс. рублей:</w:t>
      </w:r>
    </w:p>
    <w:p w:rsidR="00BF36BF" w:rsidRPr="00B663AD" w:rsidRDefault="00617785">
      <w:pPr>
        <w:pStyle w:val="af7"/>
        <w:spacing w:line="276" w:lineRule="auto"/>
        <w:jc w:val="center"/>
        <w:rPr>
          <w:szCs w:val="28"/>
        </w:rPr>
      </w:pPr>
      <w:r w:rsidRPr="00B663AD">
        <w:rPr>
          <w:szCs w:val="28"/>
        </w:rPr>
        <w:t>в 2027 году -0,0 тыс. рублей;</w:t>
      </w:r>
    </w:p>
    <w:p w:rsidR="00BF36BF" w:rsidRPr="00B663AD" w:rsidRDefault="00617785">
      <w:pPr>
        <w:pStyle w:val="af7"/>
        <w:spacing w:line="276" w:lineRule="auto"/>
        <w:jc w:val="center"/>
        <w:rPr>
          <w:szCs w:val="28"/>
        </w:rPr>
      </w:pPr>
      <w:r w:rsidRPr="00B663AD">
        <w:rPr>
          <w:szCs w:val="28"/>
        </w:rPr>
        <w:t>в 2028 году -0,0 тыс. рублей;</w:t>
      </w:r>
    </w:p>
    <w:p w:rsidR="00BF36BF" w:rsidRPr="00B663AD" w:rsidRDefault="00617785">
      <w:pPr>
        <w:pStyle w:val="af7"/>
        <w:spacing w:line="276" w:lineRule="auto"/>
        <w:jc w:val="center"/>
        <w:rPr>
          <w:szCs w:val="28"/>
        </w:rPr>
      </w:pPr>
      <w:r w:rsidRPr="00B663AD">
        <w:rPr>
          <w:szCs w:val="28"/>
        </w:rPr>
        <w:t>в 2029 году -0,0 тыс. рублей;</w:t>
      </w:r>
    </w:p>
    <w:p w:rsidR="00BF36BF" w:rsidRPr="00B663AD" w:rsidRDefault="00617785">
      <w:pPr>
        <w:pStyle w:val="af7"/>
        <w:spacing w:line="276" w:lineRule="auto"/>
        <w:jc w:val="center"/>
        <w:rPr>
          <w:szCs w:val="28"/>
        </w:rPr>
      </w:pPr>
      <w:r w:rsidRPr="00B663AD">
        <w:rPr>
          <w:szCs w:val="28"/>
        </w:rPr>
        <w:t>в 2030 году -0,0 тыс. рублей;</w:t>
      </w:r>
    </w:p>
    <w:p w:rsidR="00BF36BF" w:rsidRPr="00B663AD" w:rsidRDefault="00BF36BF">
      <w:pPr>
        <w:pStyle w:val="af7"/>
        <w:spacing w:line="276" w:lineRule="auto"/>
        <w:rPr>
          <w:szCs w:val="28"/>
        </w:rPr>
      </w:pPr>
    </w:p>
    <w:p w:rsidR="00BF36BF" w:rsidRPr="00B663AD" w:rsidRDefault="00617785" w:rsidP="00330A56">
      <w:pPr>
        <w:pStyle w:val="af7"/>
        <w:rPr>
          <w:szCs w:val="28"/>
        </w:rPr>
      </w:pPr>
      <w:r w:rsidRPr="00B663AD">
        <w:rPr>
          <w:szCs w:val="28"/>
        </w:rPr>
        <w:t xml:space="preserve">Ожидаемый результат подпрограммы 1.  повышение удовлетворенности населения </w:t>
      </w:r>
      <w:r w:rsidR="00F16FC4" w:rsidRPr="00B663AD">
        <w:rPr>
          <w:szCs w:val="28"/>
        </w:rPr>
        <w:t>Индустриального</w:t>
      </w:r>
      <w:r w:rsidRPr="00B663AD">
        <w:rPr>
          <w:szCs w:val="28"/>
        </w:rPr>
        <w:t xml:space="preserve">  сельского поселения уровнем коммунального обслуживания;</w:t>
      </w:r>
    </w:p>
    <w:p w:rsidR="00BF36BF" w:rsidRPr="00B663AD" w:rsidRDefault="00617785" w:rsidP="00330A56">
      <w:pPr>
        <w:pStyle w:val="af7"/>
        <w:rPr>
          <w:szCs w:val="28"/>
        </w:rPr>
      </w:pPr>
      <w:r w:rsidRPr="00B663AD">
        <w:rPr>
          <w:szCs w:val="28"/>
        </w:rPr>
        <w:t>снижение уровня потерь при производстве, транспортировке и распределении коммунальных ресурсов;</w:t>
      </w:r>
    </w:p>
    <w:p w:rsidR="00BF36BF" w:rsidRDefault="00617785" w:rsidP="00330A56">
      <w:pPr>
        <w:pStyle w:val="af7"/>
        <w:rPr>
          <w:szCs w:val="28"/>
        </w:rPr>
      </w:pPr>
      <w:r w:rsidRPr="00B663AD">
        <w:rPr>
          <w:szCs w:val="28"/>
        </w:rPr>
        <w:t xml:space="preserve">повышение протяженности освещенных улиц населенных пунктов </w:t>
      </w:r>
      <w:r w:rsidR="00F16FC4" w:rsidRPr="00B663AD">
        <w:rPr>
          <w:szCs w:val="28"/>
        </w:rPr>
        <w:t>Индустриального</w:t>
      </w:r>
      <w:r w:rsidRPr="00B663AD">
        <w:rPr>
          <w:szCs w:val="28"/>
        </w:rPr>
        <w:t xml:space="preserve">  сельского поселения</w:t>
      </w:r>
    </w:p>
    <w:p w:rsidR="00330A56" w:rsidRDefault="00330A56" w:rsidP="00330A56">
      <w:pPr>
        <w:pStyle w:val="af7"/>
        <w:rPr>
          <w:szCs w:val="28"/>
        </w:rPr>
      </w:pPr>
    </w:p>
    <w:p w:rsidR="00BF36BF" w:rsidRPr="00B663AD" w:rsidRDefault="00617785">
      <w:pPr>
        <w:jc w:val="center"/>
        <w:rPr>
          <w:sz w:val="28"/>
          <w:szCs w:val="28"/>
        </w:rPr>
      </w:pPr>
      <w:r w:rsidRPr="00B663AD">
        <w:rPr>
          <w:sz w:val="28"/>
          <w:szCs w:val="28"/>
        </w:rPr>
        <w:t>ПАСПОРТ</w:t>
      </w:r>
    </w:p>
    <w:p w:rsidR="00BF36BF" w:rsidRPr="00B663AD" w:rsidRDefault="00617785">
      <w:pPr>
        <w:jc w:val="center"/>
        <w:rPr>
          <w:sz w:val="28"/>
          <w:szCs w:val="28"/>
        </w:rPr>
      </w:pPr>
      <w:r w:rsidRPr="00B663AD">
        <w:rPr>
          <w:sz w:val="28"/>
          <w:szCs w:val="28"/>
        </w:rPr>
        <w:t>Подпрограммы 2 «Обеспечение реализации муниципальной программы-(далее- подпрограмма)</w:t>
      </w:r>
    </w:p>
    <w:p w:rsidR="00BF36BF" w:rsidRPr="00B663AD" w:rsidRDefault="00BF36BF">
      <w:pPr>
        <w:pStyle w:val="af7"/>
        <w:jc w:val="center"/>
        <w:rPr>
          <w:b/>
          <w:szCs w:val="28"/>
        </w:rPr>
      </w:pPr>
    </w:p>
    <w:tbl>
      <w:tblPr>
        <w:tblW w:w="9825" w:type="dxa"/>
        <w:jc w:val="center"/>
        <w:tblCellMar>
          <w:left w:w="0" w:type="dxa"/>
          <w:right w:w="0" w:type="dxa"/>
        </w:tblCellMar>
        <w:tblLook w:val="04A0"/>
      </w:tblPr>
      <w:tblGrid>
        <w:gridCol w:w="2445"/>
        <w:gridCol w:w="345"/>
        <w:gridCol w:w="7035"/>
      </w:tblGrid>
      <w:tr w:rsidR="00BF36BF" w:rsidRPr="00B663AD">
        <w:trPr>
          <w:jc w:val="center"/>
        </w:trPr>
        <w:tc>
          <w:tcPr>
            <w:tcW w:w="2445" w:type="dxa"/>
            <w:shd w:val="clear" w:color="auto" w:fill="auto"/>
          </w:tcPr>
          <w:p w:rsidR="00BF36BF" w:rsidRPr="00B663AD" w:rsidRDefault="00617785">
            <w:pPr>
              <w:pStyle w:val="affc"/>
              <w:spacing w:line="276" w:lineRule="auto"/>
              <w:rPr>
                <w:sz w:val="28"/>
                <w:szCs w:val="28"/>
              </w:rPr>
            </w:pPr>
            <w:r w:rsidRPr="00B663AD">
              <w:rPr>
                <w:sz w:val="28"/>
                <w:szCs w:val="28"/>
              </w:rPr>
              <w:t>Наименование подпрограммы2</w:t>
            </w:r>
          </w:p>
        </w:tc>
        <w:tc>
          <w:tcPr>
            <w:tcW w:w="345" w:type="dxa"/>
            <w:shd w:val="clear" w:color="auto" w:fill="auto"/>
          </w:tcPr>
          <w:p w:rsidR="00BF36BF" w:rsidRPr="00B663AD" w:rsidRDefault="00617785">
            <w:pPr>
              <w:pStyle w:val="affc"/>
              <w:spacing w:line="276" w:lineRule="auto"/>
              <w:jc w:val="center"/>
              <w:rPr>
                <w:sz w:val="28"/>
                <w:szCs w:val="28"/>
              </w:rPr>
            </w:pPr>
            <w:r w:rsidRPr="00B663AD">
              <w:rPr>
                <w:sz w:val="28"/>
                <w:szCs w:val="28"/>
              </w:rPr>
              <w:t>–«</w:t>
            </w:r>
          </w:p>
        </w:tc>
        <w:tc>
          <w:tcPr>
            <w:tcW w:w="7035" w:type="dxa"/>
            <w:shd w:val="clear" w:color="auto" w:fill="auto"/>
          </w:tcPr>
          <w:p w:rsidR="00BF36BF" w:rsidRPr="00B663AD" w:rsidRDefault="00617785">
            <w:pPr>
              <w:pStyle w:val="affc"/>
              <w:spacing w:line="276" w:lineRule="auto"/>
              <w:rPr>
                <w:sz w:val="28"/>
                <w:szCs w:val="28"/>
              </w:rPr>
            </w:pPr>
            <w:r w:rsidRPr="00B663AD">
              <w:rPr>
                <w:sz w:val="28"/>
                <w:szCs w:val="28"/>
              </w:rPr>
              <w:t>Обеспечение  реализации муниципальной программы»</w:t>
            </w:r>
          </w:p>
        </w:tc>
      </w:tr>
      <w:tr w:rsidR="00BF36BF" w:rsidRPr="00B663AD">
        <w:trPr>
          <w:jc w:val="center"/>
        </w:trPr>
        <w:tc>
          <w:tcPr>
            <w:tcW w:w="2445" w:type="dxa"/>
            <w:shd w:val="clear" w:color="auto" w:fill="auto"/>
          </w:tcPr>
          <w:p w:rsidR="00BF36BF" w:rsidRPr="00B663AD" w:rsidRDefault="00617785">
            <w:pPr>
              <w:pStyle w:val="affc"/>
              <w:spacing w:line="276" w:lineRule="auto"/>
              <w:rPr>
                <w:sz w:val="28"/>
                <w:szCs w:val="28"/>
              </w:rPr>
            </w:pPr>
            <w:r w:rsidRPr="00B663AD">
              <w:rPr>
                <w:sz w:val="28"/>
                <w:szCs w:val="28"/>
              </w:rPr>
              <w:t xml:space="preserve">Ответственный </w:t>
            </w:r>
          </w:p>
          <w:p w:rsidR="00BF36BF" w:rsidRPr="00B663AD" w:rsidRDefault="00617785" w:rsidP="00330A56">
            <w:pPr>
              <w:pStyle w:val="affc"/>
              <w:spacing w:line="276" w:lineRule="auto"/>
              <w:rPr>
                <w:sz w:val="28"/>
                <w:szCs w:val="28"/>
              </w:rPr>
            </w:pPr>
            <w:r w:rsidRPr="00B663AD">
              <w:rPr>
                <w:sz w:val="28"/>
                <w:szCs w:val="28"/>
              </w:rPr>
              <w:t> исполнитель подпрограммы2</w:t>
            </w:r>
          </w:p>
        </w:tc>
        <w:tc>
          <w:tcPr>
            <w:tcW w:w="345" w:type="dxa"/>
            <w:shd w:val="clear" w:color="auto" w:fill="auto"/>
          </w:tcPr>
          <w:p w:rsidR="00BF36BF" w:rsidRPr="00B663AD" w:rsidRDefault="00617785">
            <w:pPr>
              <w:pStyle w:val="affc"/>
              <w:spacing w:line="276" w:lineRule="auto"/>
              <w:jc w:val="center"/>
              <w:rPr>
                <w:sz w:val="28"/>
                <w:szCs w:val="28"/>
              </w:rPr>
            </w:pPr>
            <w:r w:rsidRPr="00B663AD">
              <w:rPr>
                <w:sz w:val="28"/>
                <w:szCs w:val="28"/>
              </w:rPr>
              <w:t>–</w:t>
            </w:r>
          </w:p>
        </w:tc>
        <w:tc>
          <w:tcPr>
            <w:tcW w:w="7035" w:type="dxa"/>
            <w:shd w:val="clear" w:color="auto" w:fill="auto"/>
          </w:tcPr>
          <w:p w:rsidR="00BF36BF" w:rsidRPr="00B663AD" w:rsidRDefault="00617785">
            <w:pPr>
              <w:pStyle w:val="affc"/>
              <w:spacing w:line="276" w:lineRule="auto"/>
              <w:rPr>
                <w:sz w:val="28"/>
                <w:szCs w:val="28"/>
              </w:rPr>
            </w:pPr>
            <w:r w:rsidRPr="00B663AD">
              <w:rPr>
                <w:sz w:val="28"/>
                <w:szCs w:val="28"/>
              </w:rPr>
              <w:t> </w:t>
            </w:r>
          </w:p>
          <w:p w:rsidR="00BF36BF" w:rsidRPr="00B663AD" w:rsidRDefault="00617785">
            <w:pPr>
              <w:pStyle w:val="affc"/>
              <w:spacing w:line="276" w:lineRule="auto"/>
              <w:rPr>
                <w:sz w:val="28"/>
                <w:szCs w:val="28"/>
              </w:rPr>
            </w:pPr>
            <w:r w:rsidRPr="00B663AD">
              <w:rPr>
                <w:sz w:val="28"/>
                <w:szCs w:val="28"/>
              </w:rPr>
              <w:t xml:space="preserve">Администрация </w:t>
            </w:r>
            <w:r w:rsidR="00F16FC4" w:rsidRPr="00B663AD">
              <w:rPr>
                <w:sz w:val="28"/>
                <w:szCs w:val="28"/>
              </w:rPr>
              <w:t>Индустриального</w:t>
            </w:r>
            <w:r w:rsidRPr="00B663AD">
              <w:rPr>
                <w:sz w:val="28"/>
                <w:szCs w:val="28"/>
              </w:rPr>
              <w:t xml:space="preserve"> сельского поселения</w:t>
            </w:r>
          </w:p>
        </w:tc>
      </w:tr>
      <w:tr w:rsidR="00BF36BF" w:rsidRPr="00B663AD">
        <w:trPr>
          <w:jc w:val="center"/>
        </w:trPr>
        <w:tc>
          <w:tcPr>
            <w:tcW w:w="2445" w:type="dxa"/>
            <w:shd w:val="clear" w:color="auto" w:fill="auto"/>
          </w:tcPr>
          <w:p w:rsidR="00BF36BF" w:rsidRPr="00B663AD" w:rsidRDefault="00617785">
            <w:pPr>
              <w:pStyle w:val="affc"/>
              <w:spacing w:line="276" w:lineRule="auto"/>
              <w:rPr>
                <w:sz w:val="28"/>
                <w:szCs w:val="28"/>
              </w:rPr>
            </w:pPr>
            <w:r w:rsidRPr="00B663AD">
              <w:rPr>
                <w:sz w:val="28"/>
                <w:szCs w:val="28"/>
              </w:rPr>
              <w:t>Участники подпрограммы2</w:t>
            </w:r>
          </w:p>
        </w:tc>
        <w:tc>
          <w:tcPr>
            <w:tcW w:w="345" w:type="dxa"/>
            <w:shd w:val="clear" w:color="auto" w:fill="auto"/>
          </w:tcPr>
          <w:p w:rsidR="00BF36BF" w:rsidRPr="00B663AD" w:rsidRDefault="00617785">
            <w:pPr>
              <w:pStyle w:val="affc"/>
              <w:spacing w:line="276" w:lineRule="auto"/>
              <w:jc w:val="center"/>
              <w:rPr>
                <w:sz w:val="28"/>
                <w:szCs w:val="28"/>
              </w:rPr>
            </w:pPr>
            <w:r w:rsidRPr="00B663AD">
              <w:rPr>
                <w:sz w:val="28"/>
                <w:szCs w:val="28"/>
              </w:rPr>
              <w:t>–</w:t>
            </w:r>
          </w:p>
        </w:tc>
        <w:tc>
          <w:tcPr>
            <w:tcW w:w="7035" w:type="dxa"/>
            <w:shd w:val="clear" w:color="auto" w:fill="auto"/>
          </w:tcPr>
          <w:p w:rsidR="00BF36BF" w:rsidRPr="00B663AD" w:rsidRDefault="00617785">
            <w:pPr>
              <w:pStyle w:val="affc"/>
              <w:spacing w:line="276" w:lineRule="auto"/>
              <w:rPr>
                <w:sz w:val="28"/>
                <w:szCs w:val="28"/>
              </w:rPr>
            </w:pPr>
            <w:r w:rsidRPr="00B663AD">
              <w:rPr>
                <w:sz w:val="28"/>
                <w:szCs w:val="28"/>
              </w:rPr>
              <w:t xml:space="preserve">Администрация </w:t>
            </w:r>
            <w:r w:rsidR="00F16FC4" w:rsidRPr="00B663AD">
              <w:rPr>
                <w:sz w:val="28"/>
                <w:szCs w:val="28"/>
              </w:rPr>
              <w:t>Индустриального</w:t>
            </w:r>
            <w:r w:rsidRPr="00B663AD">
              <w:rPr>
                <w:sz w:val="28"/>
                <w:szCs w:val="28"/>
              </w:rPr>
              <w:t xml:space="preserve"> сельского поселения</w:t>
            </w:r>
          </w:p>
        </w:tc>
      </w:tr>
      <w:tr w:rsidR="00BF36BF" w:rsidRPr="00B663AD">
        <w:trPr>
          <w:jc w:val="center"/>
        </w:trPr>
        <w:tc>
          <w:tcPr>
            <w:tcW w:w="2445" w:type="dxa"/>
            <w:shd w:val="clear" w:color="auto" w:fill="auto"/>
          </w:tcPr>
          <w:p w:rsidR="00BF36BF" w:rsidRPr="00B663AD" w:rsidRDefault="00617785">
            <w:pPr>
              <w:pStyle w:val="affc"/>
              <w:spacing w:line="276" w:lineRule="auto"/>
              <w:rPr>
                <w:sz w:val="28"/>
                <w:szCs w:val="28"/>
              </w:rPr>
            </w:pPr>
            <w:r w:rsidRPr="00B663AD">
              <w:rPr>
                <w:sz w:val="28"/>
                <w:szCs w:val="28"/>
              </w:rPr>
              <w:t xml:space="preserve">Програмно-целевые   </w:t>
            </w:r>
          </w:p>
          <w:p w:rsidR="00BF36BF" w:rsidRPr="00B663AD" w:rsidRDefault="00617785">
            <w:pPr>
              <w:pStyle w:val="affc"/>
              <w:spacing w:line="276" w:lineRule="auto"/>
              <w:rPr>
                <w:sz w:val="28"/>
                <w:szCs w:val="28"/>
              </w:rPr>
            </w:pPr>
            <w:r w:rsidRPr="00B663AD">
              <w:rPr>
                <w:sz w:val="28"/>
                <w:szCs w:val="28"/>
              </w:rPr>
              <w:t>подпрограммы 2</w:t>
            </w:r>
          </w:p>
        </w:tc>
        <w:tc>
          <w:tcPr>
            <w:tcW w:w="345" w:type="dxa"/>
            <w:shd w:val="clear" w:color="auto" w:fill="auto"/>
          </w:tcPr>
          <w:p w:rsidR="00BF36BF" w:rsidRPr="00B663AD" w:rsidRDefault="00617785">
            <w:pPr>
              <w:pStyle w:val="affc"/>
              <w:spacing w:line="276" w:lineRule="auto"/>
              <w:jc w:val="center"/>
              <w:rPr>
                <w:sz w:val="28"/>
                <w:szCs w:val="28"/>
              </w:rPr>
            </w:pPr>
            <w:r w:rsidRPr="00B663AD">
              <w:rPr>
                <w:sz w:val="28"/>
                <w:szCs w:val="28"/>
              </w:rPr>
              <w:t>–</w:t>
            </w:r>
          </w:p>
        </w:tc>
        <w:tc>
          <w:tcPr>
            <w:tcW w:w="7035" w:type="dxa"/>
            <w:shd w:val="clear" w:color="auto" w:fill="auto"/>
          </w:tcPr>
          <w:p w:rsidR="00BF36BF" w:rsidRPr="00B663AD" w:rsidRDefault="00617785">
            <w:pPr>
              <w:pStyle w:val="affc"/>
              <w:spacing w:line="276" w:lineRule="auto"/>
              <w:rPr>
                <w:sz w:val="28"/>
                <w:szCs w:val="28"/>
              </w:rPr>
            </w:pPr>
            <w:r w:rsidRPr="00B663AD">
              <w:rPr>
                <w:sz w:val="28"/>
                <w:szCs w:val="28"/>
              </w:rPr>
              <w:t>отсутствуют</w:t>
            </w:r>
          </w:p>
        </w:tc>
      </w:tr>
      <w:tr w:rsidR="00BF36BF" w:rsidRPr="00B663AD">
        <w:trPr>
          <w:jc w:val="center"/>
        </w:trPr>
        <w:tc>
          <w:tcPr>
            <w:tcW w:w="2445" w:type="dxa"/>
            <w:shd w:val="clear" w:color="auto" w:fill="auto"/>
          </w:tcPr>
          <w:p w:rsidR="00BF36BF" w:rsidRPr="00B663AD" w:rsidRDefault="00617785">
            <w:pPr>
              <w:pStyle w:val="affc"/>
              <w:spacing w:line="276" w:lineRule="auto"/>
              <w:rPr>
                <w:sz w:val="28"/>
                <w:szCs w:val="28"/>
              </w:rPr>
            </w:pPr>
            <w:r w:rsidRPr="00B663AD">
              <w:rPr>
                <w:sz w:val="28"/>
                <w:szCs w:val="28"/>
              </w:rPr>
              <w:t>Цель</w:t>
            </w:r>
          </w:p>
          <w:p w:rsidR="00BF36BF" w:rsidRPr="00B663AD" w:rsidRDefault="00617785">
            <w:pPr>
              <w:pStyle w:val="affc"/>
              <w:spacing w:line="276" w:lineRule="auto"/>
              <w:rPr>
                <w:sz w:val="28"/>
                <w:szCs w:val="28"/>
              </w:rPr>
            </w:pPr>
            <w:r w:rsidRPr="00B663AD">
              <w:rPr>
                <w:sz w:val="28"/>
                <w:szCs w:val="28"/>
              </w:rPr>
              <w:t>подпрограммы2</w:t>
            </w:r>
          </w:p>
        </w:tc>
        <w:tc>
          <w:tcPr>
            <w:tcW w:w="345" w:type="dxa"/>
            <w:shd w:val="clear" w:color="auto" w:fill="auto"/>
          </w:tcPr>
          <w:p w:rsidR="00BF36BF" w:rsidRPr="00B663AD" w:rsidRDefault="00617785">
            <w:pPr>
              <w:pStyle w:val="affc"/>
              <w:spacing w:line="276" w:lineRule="auto"/>
              <w:rPr>
                <w:sz w:val="28"/>
                <w:szCs w:val="28"/>
              </w:rPr>
            </w:pPr>
            <w:r w:rsidRPr="00B663AD">
              <w:rPr>
                <w:sz w:val="28"/>
                <w:szCs w:val="28"/>
              </w:rPr>
              <w:t>–</w:t>
            </w:r>
          </w:p>
        </w:tc>
        <w:tc>
          <w:tcPr>
            <w:tcW w:w="7035" w:type="dxa"/>
            <w:shd w:val="clear" w:color="auto" w:fill="auto"/>
          </w:tcPr>
          <w:p w:rsidR="00BF36BF" w:rsidRPr="00B663AD" w:rsidRDefault="00617785">
            <w:pPr>
              <w:pStyle w:val="affc"/>
              <w:spacing w:line="276" w:lineRule="auto"/>
              <w:rPr>
                <w:sz w:val="28"/>
                <w:szCs w:val="28"/>
              </w:rPr>
            </w:pPr>
            <w:r w:rsidRPr="00B663AD">
              <w:rPr>
                <w:sz w:val="28"/>
                <w:szCs w:val="28"/>
              </w:rPr>
              <w:t>Повышение доступности и качества оказания муниципальных услуг в сфере реализации программы;</w:t>
            </w:r>
          </w:p>
          <w:p w:rsidR="00BF36BF" w:rsidRPr="00B663AD" w:rsidRDefault="00617785">
            <w:pPr>
              <w:pStyle w:val="affc"/>
              <w:spacing w:line="276" w:lineRule="auto"/>
              <w:rPr>
                <w:sz w:val="28"/>
                <w:szCs w:val="28"/>
              </w:rPr>
            </w:pPr>
            <w:r w:rsidRPr="00B663AD">
              <w:rPr>
                <w:sz w:val="28"/>
                <w:szCs w:val="28"/>
              </w:rPr>
              <w:t>Повышение эффективности и результативности бюджетных расходов в сфере реализации программы;</w:t>
            </w:r>
          </w:p>
        </w:tc>
      </w:tr>
      <w:tr w:rsidR="00BF36BF" w:rsidRPr="00B663AD">
        <w:trPr>
          <w:jc w:val="center"/>
        </w:trPr>
        <w:tc>
          <w:tcPr>
            <w:tcW w:w="2445" w:type="dxa"/>
            <w:shd w:val="clear" w:color="auto" w:fill="auto"/>
          </w:tcPr>
          <w:p w:rsidR="00BF36BF" w:rsidRPr="00B663AD" w:rsidRDefault="00617785">
            <w:pPr>
              <w:pStyle w:val="affc"/>
              <w:spacing w:line="276" w:lineRule="auto"/>
              <w:rPr>
                <w:sz w:val="28"/>
                <w:szCs w:val="28"/>
              </w:rPr>
            </w:pPr>
            <w:r w:rsidRPr="00B663AD">
              <w:rPr>
                <w:sz w:val="28"/>
                <w:szCs w:val="28"/>
              </w:rPr>
              <w:t xml:space="preserve">Задачи </w:t>
            </w:r>
          </w:p>
          <w:p w:rsidR="00BF36BF" w:rsidRPr="00B663AD" w:rsidRDefault="00617785">
            <w:pPr>
              <w:pStyle w:val="affc"/>
              <w:spacing w:line="276" w:lineRule="auto"/>
              <w:rPr>
                <w:sz w:val="28"/>
                <w:szCs w:val="28"/>
              </w:rPr>
            </w:pPr>
            <w:r w:rsidRPr="00B663AD">
              <w:rPr>
                <w:sz w:val="28"/>
                <w:szCs w:val="28"/>
              </w:rPr>
              <w:t>подпрограммы2</w:t>
            </w:r>
          </w:p>
        </w:tc>
        <w:tc>
          <w:tcPr>
            <w:tcW w:w="345" w:type="dxa"/>
            <w:shd w:val="clear" w:color="auto" w:fill="auto"/>
          </w:tcPr>
          <w:p w:rsidR="00BF36BF" w:rsidRPr="00B663AD" w:rsidRDefault="00617785">
            <w:pPr>
              <w:pStyle w:val="affc"/>
              <w:spacing w:line="276" w:lineRule="auto"/>
              <w:rPr>
                <w:sz w:val="28"/>
                <w:szCs w:val="28"/>
              </w:rPr>
            </w:pPr>
            <w:r w:rsidRPr="00B663AD">
              <w:rPr>
                <w:sz w:val="28"/>
                <w:szCs w:val="28"/>
              </w:rPr>
              <w:t>–</w:t>
            </w:r>
          </w:p>
        </w:tc>
        <w:tc>
          <w:tcPr>
            <w:tcW w:w="7035" w:type="dxa"/>
            <w:shd w:val="clear" w:color="auto" w:fill="auto"/>
          </w:tcPr>
          <w:p w:rsidR="00BF36BF" w:rsidRPr="00B663AD" w:rsidRDefault="00617785">
            <w:pPr>
              <w:pStyle w:val="affc"/>
              <w:spacing w:line="276" w:lineRule="auto"/>
              <w:rPr>
                <w:sz w:val="28"/>
                <w:szCs w:val="28"/>
              </w:rPr>
            </w:pPr>
            <w:r w:rsidRPr="00B663AD">
              <w:rPr>
                <w:sz w:val="28"/>
                <w:szCs w:val="28"/>
              </w:rPr>
              <w:t>Информационное обеспечение реализации программы и мониторинг ее реализации.</w:t>
            </w:r>
          </w:p>
        </w:tc>
      </w:tr>
      <w:tr w:rsidR="00BF36BF" w:rsidRPr="00B663AD">
        <w:trPr>
          <w:jc w:val="center"/>
        </w:trPr>
        <w:tc>
          <w:tcPr>
            <w:tcW w:w="2445" w:type="dxa"/>
            <w:shd w:val="clear" w:color="auto" w:fill="auto"/>
          </w:tcPr>
          <w:p w:rsidR="00BF36BF" w:rsidRPr="00B663AD" w:rsidRDefault="00617785">
            <w:pPr>
              <w:pStyle w:val="affc"/>
              <w:spacing w:line="276" w:lineRule="auto"/>
              <w:rPr>
                <w:sz w:val="28"/>
                <w:szCs w:val="28"/>
              </w:rPr>
            </w:pPr>
            <w:r w:rsidRPr="00B663AD">
              <w:rPr>
                <w:sz w:val="28"/>
                <w:szCs w:val="28"/>
              </w:rPr>
              <w:lastRenderedPageBreak/>
              <w:t>Целевые индикаторы и показатели подпрограммы2</w:t>
            </w:r>
          </w:p>
        </w:tc>
        <w:tc>
          <w:tcPr>
            <w:tcW w:w="345" w:type="dxa"/>
            <w:shd w:val="clear" w:color="auto" w:fill="auto"/>
          </w:tcPr>
          <w:p w:rsidR="00BF36BF" w:rsidRPr="00B663AD" w:rsidRDefault="00617785">
            <w:pPr>
              <w:pStyle w:val="affc"/>
              <w:spacing w:line="276" w:lineRule="auto"/>
              <w:rPr>
                <w:sz w:val="28"/>
                <w:szCs w:val="28"/>
              </w:rPr>
            </w:pPr>
            <w:r w:rsidRPr="00B663AD">
              <w:rPr>
                <w:sz w:val="28"/>
                <w:szCs w:val="28"/>
              </w:rPr>
              <w:t xml:space="preserve">–     </w:t>
            </w:r>
          </w:p>
        </w:tc>
        <w:tc>
          <w:tcPr>
            <w:tcW w:w="7035" w:type="dxa"/>
            <w:shd w:val="clear" w:color="auto" w:fill="auto"/>
          </w:tcPr>
          <w:p w:rsidR="00BF36BF" w:rsidRPr="00B663AD" w:rsidRDefault="00617785">
            <w:pPr>
              <w:pStyle w:val="affc"/>
              <w:spacing w:line="276" w:lineRule="auto"/>
              <w:rPr>
                <w:sz w:val="28"/>
                <w:szCs w:val="28"/>
              </w:rPr>
            </w:pPr>
            <w:r w:rsidRPr="00B663AD">
              <w:rPr>
                <w:sz w:val="28"/>
                <w:szCs w:val="28"/>
              </w:rPr>
              <w:t>Обеспечение достижения показателей программы</w:t>
            </w:r>
          </w:p>
          <w:p w:rsidR="00BF36BF" w:rsidRPr="00B663AD" w:rsidRDefault="00617785">
            <w:pPr>
              <w:pStyle w:val="affc"/>
              <w:spacing w:line="276" w:lineRule="auto"/>
              <w:rPr>
                <w:sz w:val="28"/>
                <w:szCs w:val="28"/>
              </w:rPr>
            </w:pPr>
            <w:r w:rsidRPr="00B663AD">
              <w:rPr>
                <w:sz w:val="28"/>
                <w:szCs w:val="28"/>
              </w:rPr>
              <w:t> </w:t>
            </w:r>
          </w:p>
        </w:tc>
      </w:tr>
      <w:tr w:rsidR="00BF36BF" w:rsidRPr="00B663AD">
        <w:trPr>
          <w:jc w:val="center"/>
        </w:trPr>
        <w:tc>
          <w:tcPr>
            <w:tcW w:w="2445" w:type="dxa"/>
            <w:shd w:val="clear" w:color="auto" w:fill="auto"/>
          </w:tcPr>
          <w:p w:rsidR="00BF36BF" w:rsidRPr="00B663AD" w:rsidRDefault="00617785">
            <w:pPr>
              <w:pStyle w:val="affc"/>
              <w:spacing w:line="276" w:lineRule="auto"/>
              <w:rPr>
                <w:sz w:val="28"/>
                <w:szCs w:val="28"/>
              </w:rPr>
            </w:pPr>
            <w:r w:rsidRPr="00B663AD">
              <w:rPr>
                <w:sz w:val="28"/>
                <w:szCs w:val="28"/>
              </w:rPr>
              <w:t>Этапы и сроки</w:t>
            </w:r>
          </w:p>
          <w:p w:rsidR="00BF36BF" w:rsidRPr="00B663AD" w:rsidRDefault="00617785">
            <w:pPr>
              <w:pStyle w:val="affc"/>
              <w:spacing w:line="276" w:lineRule="auto"/>
              <w:rPr>
                <w:sz w:val="28"/>
                <w:szCs w:val="28"/>
              </w:rPr>
            </w:pPr>
            <w:r w:rsidRPr="00B663AD">
              <w:rPr>
                <w:sz w:val="28"/>
                <w:szCs w:val="28"/>
              </w:rPr>
              <w:t>реализации подпрограммы</w:t>
            </w:r>
          </w:p>
        </w:tc>
        <w:tc>
          <w:tcPr>
            <w:tcW w:w="345" w:type="dxa"/>
            <w:shd w:val="clear" w:color="auto" w:fill="auto"/>
          </w:tcPr>
          <w:p w:rsidR="00BF36BF" w:rsidRPr="00B663AD" w:rsidRDefault="00617785">
            <w:pPr>
              <w:pStyle w:val="affc"/>
              <w:spacing w:line="276" w:lineRule="auto"/>
              <w:jc w:val="center"/>
              <w:rPr>
                <w:sz w:val="28"/>
                <w:szCs w:val="28"/>
              </w:rPr>
            </w:pPr>
            <w:r w:rsidRPr="00B663AD">
              <w:rPr>
                <w:sz w:val="28"/>
                <w:szCs w:val="28"/>
              </w:rPr>
              <w:t>–</w:t>
            </w:r>
          </w:p>
        </w:tc>
        <w:tc>
          <w:tcPr>
            <w:tcW w:w="7035" w:type="dxa"/>
            <w:shd w:val="clear" w:color="auto" w:fill="auto"/>
          </w:tcPr>
          <w:p w:rsidR="00BF36BF" w:rsidRPr="00B663AD" w:rsidRDefault="00617785">
            <w:pPr>
              <w:pStyle w:val="affc"/>
              <w:spacing w:line="276" w:lineRule="auto"/>
              <w:rPr>
                <w:sz w:val="28"/>
                <w:szCs w:val="28"/>
              </w:rPr>
            </w:pPr>
            <w:r w:rsidRPr="00B663AD">
              <w:rPr>
                <w:sz w:val="28"/>
                <w:szCs w:val="28"/>
              </w:rPr>
              <w:t>срок реализации – 2019 - 2030 годы. Этапы реализации подпрограммы не выделяются</w:t>
            </w:r>
          </w:p>
        </w:tc>
      </w:tr>
      <w:tr w:rsidR="00BF36BF" w:rsidRPr="00B663AD">
        <w:trPr>
          <w:jc w:val="center"/>
        </w:trPr>
        <w:tc>
          <w:tcPr>
            <w:tcW w:w="2445" w:type="dxa"/>
            <w:shd w:val="clear" w:color="auto" w:fill="auto"/>
          </w:tcPr>
          <w:p w:rsidR="00BF36BF" w:rsidRPr="00B663AD" w:rsidRDefault="00617785">
            <w:pPr>
              <w:pStyle w:val="affc"/>
              <w:spacing w:line="276" w:lineRule="auto"/>
              <w:rPr>
                <w:sz w:val="28"/>
                <w:szCs w:val="28"/>
              </w:rPr>
            </w:pPr>
            <w:r w:rsidRPr="00B663AD">
              <w:rPr>
                <w:sz w:val="28"/>
                <w:szCs w:val="28"/>
              </w:rPr>
              <w:t>Ресурсное обеспечение подпрограммы</w:t>
            </w:r>
          </w:p>
        </w:tc>
        <w:tc>
          <w:tcPr>
            <w:tcW w:w="345" w:type="dxa"/>
            <w:shd w:val="clear" w:color="auto" w:fill="auto"/>
          </w:tcPr>
          <w:p w:rsidR="00BF36BF" w:rsidRPr="00B663AD" w:rsidRDefault="00617785">
            <w:pPr>
              <w:pStyle w:val="affc"/>
              <w:spacing w:line="276" w:lineRule="auto"/>
              <w:rPr>
                <w:sz w:val="28"/>
                <w:szCs w:val="28"/>
              </w:rPr>
            </w:pPr>
            <w:r w:rsidRPr="00B663AD">
              <w:rPr>
                <w:sz w:val="28"/>
                <w:szCs w:val="28"/>
              </w:rPr>
              <w:t>–</w:t>
            </w:r>
          </w:p>
        </w:tc>
        <w:tc>
          <w:tcPr>
            <w:tcW w:w="7035" w:type="dxa"/>
            <w:shd w:val="clear" w:color="auto" w:fill="auto"/>
          </w:tcPr>
          <w:p w:rsidR="00BF36BF" w:rsidRPr="00B663AD" w:rsidRDefault="00617785">
            <w:pPr>
              <w:pStyle w:val="affc"/>
              <w:spacing w:line="276" w:lineRule="auto"/>
              <w:rPr>
                <w:sz w:val="28"/>
                <w:szCs w:val="28"/>
              </w:rPr>
            </w:pPr>
            <w:r w:rsidRPr="00B663AD">
              <w:rPr>
                <w:sz w:val="28"/>
                <w:szCs w:val="28"/>
              </w:rPr>
              <w:t>Общий объем финансирования программы всего  0,0 тыс. рублей, в том числе:</w:t>
            </w:r>
          </w:p>
          <w:p w:rsidR="00BF36BF" w:rsidRPr="00B663AD" w:rsidRDefault="00617785">
            <w:pPr>
              <w:pStyle w:val="affc"/>
              <w:spacing w:line="276" w:lineRule="auto"/>
              <w:rPr>
                <w:sz w:val="28"/>
                <w:szCs w:val="28"/>
              </w:rPr>
            </w:pPr>
            <w:r w:rsidRPr="00B663AD">
              <w:rPr>
                <w:sz w:val="28"/>
                <w:szCs w:val="28"/>
              </w:rPr>
              <w:t>в 2019 году –    0,0 тыс. рублей;</w:t>
            </w:r>
          </w:p>
          <w:p w:rsidR="00BF36BF" w:rsidRPr="00B663AD" w:rsidRDefault="00617785">
            <w:pPr>
              <w:pStyle w:val="affc"/>
              <w:spacing w:line="276" w:lineRule="auto"/>
              <w:rPr>
                <w:sz w:val="28"/>
                <w:szCs w:val="28"/>
              </w:rPr>
            </w:pPr>
            <w:r w:rsidRPr="00B663AD">
              <w:rPr>
                <w:sz w:val="28"/>
                <w:szCs w:val="28"/>
              </w:rPr>
              <w:t>в 2020 году –    0,0тыс. рублей;</w:t>
            </w:r>
          </w:p>
          <w:p w:rsidR="00BF36BF" w:rsidRPr="00B663AD" w:rsidRDefault="00617785">
            <w:pPr>
              <w:pStyle w:val="affc"/>
              <w:spacing w:line="276" w:lineRule="auto"/>
              <w:rPr>
                <w:sz w:val="28"/>
                <w:szCs w:val="28"/>
              </w:rPr>
            </w:pPr>
            <w:r w:rsidRPr="00B663AD">
              <w:rPr>
                <w:sz w:val="28"/>
                <w:szCs w:val="28"/>
              </w:rPr>
              <w:t>в 2021 году –    0,0 тыс. рублей;</w:t>
            </w:r>
          </w:p>
          <w:p w:rsidR="00BF36BF" w:rsidRPr="00B663AD" w:rsidRDefault="00617785">
            <w:pPr>
              <w:pStyle w:val="affc"/>
              <w:spacing w:line="276" w:lineRule="auto"/>
              <w:rPr>
                <w:sz w:val="28"/>
                <w:szCs w:val="28"/>
              </w:rPr>
            </w:pPr>
            <w:r w:rsidRPr="00B663AD">
              <w:rPr>
                <w:sz w:val="28"/>
                <w:szCs w:val="28"/>
              </w:rPr>
              <w:t>в 2022году –     0,0 тыс. рублей;</w:t>
            </w:r>
          </w:p>
          <w:p w:rsidR="00BF36BF" w:rsidRPr="00B663AD" w:rsidRDefault="00617785">
            <w:pPr>
              <w:pStyle w:val="affc"/>
              <w:spacing w:line="276" w:lineRule="auto"/>
              <w:rPr>
                <w:sz w:val="28"/>
                <w:szCs w:val="28"/>
              </w:rPr>
            </w:pPr>
            <w:r w:rsidRPr="00B663AD">
              <w:rPr>
                <w:sz w:val="28"/>
                <w:szCs w:val="28"/>
              </w:rPr>
              <w:t>в 2023 году –    0,0тыс. рублей;</w:t>
            </w:r>
          </w:p>
          <w:p w:rsidR="00BF36BF" w:rsidRPr="00B663AD" w:rsidRDefault="00617785">
            <w:pPr>
              <w:pStyle w:val="affc"/>
              <w:spacing w:line="276" w:lineRule="auto"/>
              <w:rPr>
                <w:sz w:val="28"/>
                <w:szCs w:val="28"/>
              </w:rPr>
            </w:pPr>
            <w:r w:rsidRPr="00B663AD">
              <w:rPr>
                <w:sz w:val="28"/>
                <w:szCs w:val="28"/>
              </w:rPr>
              <w:t>в 2024году –     0,0 тыс. рублей;</w:t>
            </w:r>
          </w:p>
          <w:p w:rsidR="00BF36BF" w:rsidRPr="00B663AD" w:rsidRDefault="00617785">
            <w:pPr>
              <w:pStyle w:val="affc"/>
              <w:spacing w:line="276" w:lineRule="auto"/>
              <w:rPr>
                <w:sz w:val="28"/>
                <w:szCs w:val="28"/>
              </w:rPr>
            </w:pPr>
            <w:r w:rsidRPr="00B663AD">
              <w:rPr>
                <w:sz w:val="28"/>
                <w:szCs w:val="28"/>
              </w:rPr>
              <w:t>в 2025 году –    0,0 тыс. рублей;</w:t>
            </w:r>
          </w:p>
          <w:p w:rsidR="00BF36BF" w:rsidRPr="00B663AD" w:rsidRDefault="00617785">
            <w:pPr>
              <w:pStyle w:val="affc"/>
              <w:spacing w:line="276" w:lineRule="auto"/>
              <w:rPr>
                <w:sz w:val="28"/>
                <w:szCs w:val="28"/>
              </w:rPr>
            </w:pPr>
            <w:r w:rsidRPr="00B663AD">
              <w:rPr>
                <w:sz w:val="28"/>
                <w:szCs w:val="28"/>
              </w:rPr>
              <w:t>в 2026 году -0,0 тыс. рублей ;</w:t>
            </w:r>
          </w:p>
          <w:p w:rsidR="00BF36BF" w:rsidRPr="00B663AD" w:rsidRDefault="00617785">
            <w:pPr>
              <w:pStyle w:val="affc"/>
              <w:spacing w:line="276" w:lineRule="auto"/>
              <w:rPr>
                <w:sz w:val="28"/>
                <w:szCs w:val="28"/>
              </w:rPr>
            </w:pPr>
            <w:r w:rsidRPr="00B663AD">
              <w:rPr>
                <w:sz w:val="28"/>
                <w:szCs w:val="28"/>
              </w:rPr>
              <w:t>в 2027 году -0,0 тыс. рублей;</w:t>
            </w:r>
          </w:p>
          <w:p w:rsidR="00BF36BF" w:rsidRPr="00B663AD" w:rsidRDefault="00617785">
            <w:pPr>
              <w:pStyle w:val="affc"/>
              <w:spacing w:line="276" w:lineRule="auto"/>
              <w:rPr>
                <w:sz w:val="28"/>
                <w:szCs w:val="28"/>
              </w:rPr>
            </w:pPr>
            <w:r w:rsidRPr="00B663AD">
              <w:rPr>
                <w:sz w:val="28"/>
                <w:szCs w:val="28"/>
              </w:rPr>
              <w:t>в 2028 году -0,0 тыс. рублей;</w:t>
            </w:r>
          </w:p>
          <w:p w:rsidR="00BF36BF" w:rsidRPr="00B663AD" w:rsidRDefault="00617785">
            <w:pPr>
              <w:pStyle w:val="affc"/>
              <w:spacing w:line="276" w:lineRule="auto"/>
              <w:rPr>
                <w:sz w:val="28"/>
                <w:szCs w:val="28"/>
              </w:rPr>
            </w:pPr>
            <w:r w:rsidRPr="00B663AD">
              <w:rPr>
                <w:sz w:val="28"/>
                <w:szCs w:val="28"/>
              </w:rPr>
              <w:t>в 2029 году -0,0 тыс. рублей;</w:t>
            </w:r>
          </w:p>
          <w:p w:rsidR="00BF36BF" w:rsidRPr="00B663AD" w:rsidRDefault="00617785">
            <w:pPr>
              <w:pStyle w:val="affc"/>
              <w:spacing w:line="276" w:lineRule="auto"/>
              <w:rPr>
                <w:sz w:val="28"/>
                <w:szCs w:val="28"/>
              </w:rPr>
            </w:pPr>
            <w:bookmarkStart w:id="1" w:name="__DdeLink__4619_463925774"/>
            <w:bookmarkEnd w:id="1"/>
            <w:r w:rsidRPr="00B663AD">
              <w:rPr>
                <w:sz w:val="28"/>
                <w:szCs w:val="28"/>
              </w:rPr>
              <w:t>в 2030 году -0,0 тыс. рублей;</w:t>
            </w:r>
          </w:p>
          <w:p w:rsidR="00BF36BF" w:rsidRPr="00B663AD" w:rsidRDefault="00617785">
            <w:pPr>
              <w:pStyle w:val="affc"/>
              <w:spacing w:line="276" w:lineRule="auto"/>
              <w:rPr>
                <w:sz w:val="28"/>
                <w:szCs w:val="28"/>
              </w:rPr>
            </w:pPr>
            <w:r w:rsidRPr="00B663AD">
              <w:rPr>
                <w:sz w:val="28"/>
                <w:szCs w:val="28"/>
              </w:rPr>
              <w:t>за счет средств местного бюджета – 0,0  тыс. рублей,</w:t>
            </w:r>
          </w:p>
          <w:p w:rsidR="00BF36BF" w:rsidRPr="00B663AD" w:rsidRDefault="00617785">
            <w:pPr>
              <w:pStyle w:val="affc"/>
              <w:spacing w:line="276" w:lineRule="auto"/>
              <w:rPr>
                <w:sz w:val="28"/>
                <w:szCs w:val="28"/>
              </w:rPr>
            </w:pPr>
            <w:r w:rsidRPr="00B663AD">
              <w:rPr>
                <w:sz w:val="28"/>
                <w:szCs w:val="28"/>
              </w:rPr>
              <w:t>       в том числе:</w:t>
            </w:r>
          </w:p>
          <w:p w:rsidR="00BF36BF" w:rsidRPr="00B663AD" w:rsidRDefault="00617785">
            <w:pPr>
              <w:pStyle w:val="affc"/>
              <w:spacing w:line="276" w:lineRule="auto"/>
              <w:rPr>
                <w:sz w:val="28"/>
                <w:szCs w:val="28"/>
              </w:rPr>
            </w:pPr>
            <w:r w:rsidRPr="00B663AD">
              <w:rPr>
                <w:sz w:val="28"/>
                <w:szCs w:val="28"/>
              </w:rPr>
              <w:t>в 2019 году –    0,0 тыс. рублей;</w:t>
            </w:r>
          </w:p>
          <w:p w:rsidR="00BF36BF" w:rsidRPr="00B663AD" w:rsidRDefault="00617785">
            <w:pPr>
              <w:pStyle w:val="affc"/>
              <w:spacing w:line="276" w:lineRule="auto"/>
              <w:rPr>
                <w:sz w:val="28"/>
                <w:szCs w:val="28"/>
              </w:rPr>
            </w:pPr>
            <w:r w:rsidRPr="00B663AD">
              <w:rPr>
                <w:sz w:val="28"/>
                <w:szCs w:val="28"/>
              </w:rPr>
              <w:t>в 2020 году –    0,0тыс. рублей;</w:t>
            </w:r>
          </w:p>
          <w:p w:rsidR="00BF36BF" w:rsidRPr="00B663AD" w:rsidRDefault="00617785">
            <w:pPr>
              <w:pStyle w:val="affc"/>
              <w:spacing w:line="276" w:lineRule="auto"/>
              <w:rPr>
                <w:sz w:val="28"/>
                <w:szCs w:val="28"/>
              </w:rPr>
            </w:pPr>
            <w:r w:rsidRPr="00B663AD">
              <w:rPr>
                <w:sz w:val="28"/>
                <w:szCs w:val="28"/>
              </w:rPr>
              <w:t>в 2021 году –    0,0 тыс. рублей;</w:t>
            </w:r>
          </w:p>
          <w:p w:rsidR="00BF36BF" w:rsidRPr="00B663AD" w:rsidRDefault="00617785">
            <w:pPr>
              <w:pStyle w:val="affc"/>
              <w:spacing w:line="276" w:lineRule="auto"/>
              <w:rPr>
                <w:sz w:val="28"/>
                <w:szCs w:val="28"/>
              </w:rPr>
            </w:pPr>
            <w:r w:rsidRPr="00B663AD">
              <w:rPr>
                <w:sz w:val="28"/>
                <w:szCs w:val="28"/>
              </w:rPr>
              <w:t>в 2022году –     0,0 тыс. рублей;</w:t>
            </w:r>
          </w:p>
          <w:p w:rsidR="00BF36BF" w:rsidRPr="00B663AD" w:rsidRDefault="00617785">
            <w:pPr>
              <w:pStyle w:val="affc"/>
              <w:spacing w:line="276" w:lineRule="auto"/>
              <w:rPr>
                <w:sz w:val="28"/>
                <w:szCs w:val="28"/>
              </w:rPr>
            </w:pPr>
            <w:r w:rsidRPr="00B663AD">
              <w:rPr>
                <w:sz w:val="28"/>
                <w:szCs w:val="28"/>
              </w:rPr>
              <w:t>в 2023 году –    0,0тыс. рублей;</w:t>
            </w:r>
          </w:p>
          <w:p w:rsidR="00BF36BF" w:rsidRPr="00B663AD" w:rsidRDefault="00617785">
            <w:pPr>
              <w:pStyle w:val="affc"/>
              <w:spacing w:line="276" w:lineRule="auto"/>
              <w:rPr>
                <w:sz w:val="28"/>
                <w:szCs w:val="28"/>
              </w:rPr>
            </w:pPr>
            <w:r w:rsidRPr="00B663AD">
              <w:rPr>
                <w:sz w:val="28"/>
                <w:szCs w:val="28"/>
              </w:rPr>
              <w:t>в 2024году –     0,0 тыс. рублей;</w:t>
            </w:r>
          </w:p>
          <w:p w:rsidR="00BF36BF" w:rsidRPr="00B663AD" w:rsidRDefault="00617785">
            <w:pPr>
              <w:pStyle w:val="affc"/>
              <w:spacing w:line="276" w:lineRule="auto"/>
              <w:rPr>
                <w:sz w:val="28"/>
                <w:szCs w:val="28"/>
              </w:rPr>
            </w:pPr>
            <w:r w:rsidRPr="00B663AD">
              <w:rPr>
                <w:sz w:val="28"/>
                <w:szCs w:val="28"/>
              </w:rPr>
              <w:t>в 2025 году –    0,0 тыс. рублей;</w:t>
            </w:r>
          </w:p>
          <w:p w:rsidR="00BF36BF" w:rsidRPr="00B663AD" w:rsidRDefault="00617785">
            <w:pPr>
              <w:pStyle w:val="affc"/>
              <w:spacing w:line="276" w:lineRule="auto"/>
              <w:rPr>
                <w:sz w:val="28"/>
                <w:szCs w:val="28"/>
              </w:rPr>
            </w:pPr>
            <w:r w:rsidRPr="00B663AD">
              <w:rPr>
                <w:sz w:val="28"/>
                <w:szCs w:val="28"/>
              </w:rPr>
              <w:t>в 2026 году -0,0 тыс. рублей ;</w:t>
            </w:r>
          </w:p>
          <w:p w:rsidR="00BF36BF" w:rsidRPr="00B663AD" w:rsidRDefault="00617785">
            <w:pPr>
              <w:pStyle w:val="affc"/>
              <w:spacing w:line="276" w:lineRule="auto"/>
              <w:rPr>
                <w:sz w:val="28"/>
                <w:szCs w:val="28"/>
              </w:rPr>
            </w:pPr>
            <w:r w:rsidRPr="00B663AD">
              <w:rPr>
                <w:sz w:val="28"/>
                <w:szCs w:val="28"/>
              </w:rPr>
              <w:t>в 2027 году -0,0 тыс. рублей;</w:t>
            </w:r>
          </w:p>
          <w:p w:rsidR="00BF36BF" w:rsidRPr="00B663AD" w:rsidRDefault="00617785">
            <w:pPr>
              <w:pStyle w:val="affc"/>
              <w:spacing w:line="276" w:lineRule="auto"/>
              <w:rPr>
                <w:sz w:val="28"/>
                <w:szCs w:val="28"/>
              </w:rPr>
            </w:pPr>
            <w:r w:rsidRPr="00B663AD">
              <w:rPr>
                <w:sz w:val="28"/>
                <w:szCs w:val="28"/>
              </w:rPr>
              <w:t>в 2028 году -0,0 тыс. рублей;</w:t>
            </w:r>
          </w:p>
          <w:p w:rsidR="00BF36BF" w:rsidRPr="00B663AD" w:rsidRDefault="00617785">
            <w:pPr>
              <w:pStyle w:val="affc"/>
              <w:spacing w:line="276" w:lineRule="auto"/>
              <w:rPr>
                <w:sz w:val="28"/>
                <w:szCs w:val="28"/>
              </w:rPr>
            </w:pPr>
            <w:r w:rsidRPr="00B663AD">
              <w:rPr>
                <w:sz w:val="28"/>
                <w:szCs w:val="28"/>
              </w:rPr>
              <w:t>в 2029 году -0,0 тыс. рублей;</w:t>
            </w:r>
          </w:p>
          <w:p w:rsidR="00BF36BF" w:rsidRPr="00B663AD" w:rsidRDefault="00617785">
            <w:pPr>
              <w:pStyle w:val="affc"/>
              <w:spacing w:line="276" w:lineRule="auto"/>
              <w:rPr>
                <w:sz w:val="28"/>
                <w:szCs w:val="28"/>
              </w:rPr>
            </w:pPr>
            <w:r w:rsidRPr="00B663AD">
              <w:rPr>
                <w:sz w:val="28"/>
                <w:szCs w:val="28"/>
              </w:rPr>
              <w:t>в 2030 году -0,0 тыс. рублей;</w:t>
            </w:r>
          </w:p>
          <w:p w:rsidR="00BF36BF" w:rsidRPr="00B663AD" w:rsidRDefault="00BF36BF">
            <w:pPr>
              <w:pStyle w:val="affc"/>
              <w:spacing w:line="276" w:lineRule="auto"/>
              <w:rPr>
                <w:sz w:val="28"/>
                <w:szCs w:val="28"/>
              </w:rPr>
            </w:pPr>
          </w:p>
          <w:p w:rsidR="00BF36BF" w:rsidRPr="00B663AD" w:rsidRDefault="00617785">
            <w:pPr>
              <w:pStyle w:val="affc"/>
              <w:spacing w:line="276" w:lineRule="auto"/>
              <w:rPr>
                <w:color w:val="FF0000"/>
                <w:sz w:val="28"/>
                <w:szCs w:val="28"/>
              </w:rPr>
            </w:pPr>
            <w:r w:rsidRPr="00B663AD">
              <w:rPr>
                <w:color w:val="FF0000"/>
                <w:sz w:val="28"/>
                <w:szCs w:val="28"/>
              </w:rPr>
              <w:t> </w:t>
            </w:r>
          </w:p>
        </w:tc>
      </w:tr>
      <w:tr w:rsidR="00BF36BF" w:rsidRPr="00B663AD">
        <w:trPr>
          <w:jc w:val="center"/>
        </w:trPr>
        <w:tc>
          <w:tcPr>
            <w:tcW w:w="2445" w:type="dxa"/>
            <w:shd w:val="clear" w:color="auto" w:fill="auto"/>
          </w:tcPr>
          <w:p w:rsidR="00BF36BF" w:rsidRPr="00B663AD" w:rsidRDefault="00617785" w:rsidP="007C182A">
            <w:pPr>
              <w:pStyle w:val="affc"/>
              <w:rPr>
                <w:sz w:val="28"/>
                <w:szCs w:val="28"/>
              </w:rPr>
            </w:pPr>
            <w:r w:rsidRPr="00B663AD">
              <w:rPr>
                <w:sz w:val="28"/>
                <w:szCs w:val="28"/>
              </w:rPr>
              <w:t> Ожидаемые результаты реализации подпрограммы 2</w:t>
            </w:r>
          </w:p>
        </w:tc>
        <w:tc>
          <w:tcPr>
            <w:tcW w:w="345" w:type="dxa"/>
            <w:shd w:val="clear" w:color="auto" w:fill="auto"/>
          </w:tcPr>
          <w:p w:rsidR="00BF36BF" w:rsidRPr="00B663AD" w:rsidRDefault="00617785">
            <w:pPr>
              <w:pStyle w:val="affc"/>
              <w:rPr>
                <w:sz w:val="28"/>
                <w:szCs w:val="28"/>
              </w:rPr>
            </w:pPr>
            <w:r w:rsidRPr="00B663AD">
              <w:rPr>
                <w:sz w:val="28"/>
                <w:szCs w:val="28"/>
              </w:rPr>
              <w:t> </w:t>
            </w:r>
          </w:p>
          <w:p w:rsidR="00BF36BF" w:rsidRPr="00B663AD" w:rsidRDefault="00617785">
            <w:pPr>
              <w:pStyle w:val="affc"/>
              <w:rPr>
                <w:sz w:val="28"/>
                <w:szCs w:val="28"/>
              </w:rPr>
            </w:pPr>
            <w:r w:rsidRPr="00B663AD">
              <w:rPr>
                <w:sz w:val="28"/>
                <w:szCs w:val="28"/>
              </w:rPr>
              <w:t>–</w:t>
            </w:r>
          </w:p>
        </w:tc>
        <w:tc>
          <w:tcPr>
            <w:tcW w:w="7035" w:type="dxa"/>
            <w:shd w:val="clear" w:color="auto" w:fill="auto"/>
          </w:tcPr>
          <w:p w:rsidR="00BF36BF" w:rsidRPr="00B663AD" w:rsidRDefault="00617785">
            <w:pPr>
              <w:pStyle w:val="affc"/>
              <w:rPr>
                <w:sz w:val="28"/>
                <w:szCs w:val="28"/>
              </w:rPr>
            </w:pPr>
            <w:r w:rsidRPr="00B663AD">
              <w:rPr>
                <w:sz w:val="28"/>
                <w:szCs w:val="28"/>
              </w:rPr>
              <w:t> Выполнение мероприятий подпрограммы</w:t>
            </w:r>
          </w:p>
          <w:p w:rsidR="00BF36BF" w:rsidRPr="00B663AD" w:rsidRDefault="00617785">
            <w:pPr>
              <w:pStyle w:val="affc"/>
              <w:rPr>
                <w:sz w:val="28"/>
                <w:szCs w:val="28"/>
              </w:rPr>
            </w:pPr>
            <w:r w:rsidRPr="00B663AD">
              <w:rPr>
                <w:sz w:val="28"/>
                <w:szCs w:val="28"/>
              </w:rPr>
              <w:t> </w:t>
            </w:r>
          </w:p>
          <w:p w:rsidR="00BF36BF" w:rsidRPr="00B663AD" w:rsidRDefault="00617785">
            <w:pPr>
              <w:pStyle w:val="affc"/>
              <w:rPr>
                <w:sz w:val="28"/>
                <w:szCs w:val="28"/>
              </w:rPr>
            </w:pPr>
            <w:r w:rsidRPr="00B663AD">
              <w:rPr>
                <w:sz w:val="28"/>
                <w:szCs w:val="28"/>
              </w:rPr>
              <w:t> </w:t>
            </w:r>
          </w:p>
          <w:p w:rsidR="00BF36BF" w:rsidRPr="00B663AD" w:rsidRDefault="00BF36BF">
            <w:pPr>
              <w:pStyle w:val="affc"/>
              <w:rPr>
                <w:b/>
                <w:sz w:val="28"/>
                <w:szCs w:val="28"/>
              </w:rPr>
            </w:pPr>
          </w:p>
        </w:tc>
      </w:tr>
    </w:tbl>
    <w:p w:rsidR="00BF36BF" w:rsidRPr="00B663AD" w:rsidRDefault="00617785">
      <w:pPr>
        <w:pStyle w:val="af7"/>
        <w:rPr>
          <w:szCs w:val="28"/>
        </w:rPr>
      </w:pPr>
      <w:r w:rsidRPr="00B663AD">
        <w:rPr>
          <w:szCs w:val="28"/>
        </w:rPr>
        <w:t> </w:t>
      </w:r>
    </w:p>
    <w:p w:rsidR="00BF36BF" w:rsidRPr="00B663AD" w:rsidRDefault="00BF36BF">
      <w:pPr>
        <w:jc w:val="center"/>
        <w:rPr>
          <w:sz w:val="28"/>
          <w:szCs w:val="28"/>
        </w:rPr>
      </w:pPr>
    </w:p>
    <w:p w:rsidR="00BF36BF" w:rsidRPr="00B663AD" w:rsidRDefault="00BF36BF">
      <w:pPr>
        <w:jc w:val="center"/>
        <w:rPr>
          <w:sz w:val="28"/>
          <w:szCs w:val="28"/>
        </w:rPr>
      </w:pPr>
    </w:p>
    <w:p w:rsidR="00BF36BF" w:rsidRPr="00B663AD" w:rsidRDefault="00617785">
      <w:pPr>
        <w:jc w:val="center"/>
        <w:rPr>
          <w:sz w:val="28"/>
          <w:szCs w:val="28"/>
        </w:rPr>
      </w:pPr>
      <w:r w:rsidRPr="00B663AD">
        <w:rPr>
          <w:sz w:val="28"/>
          <w:szCs w:val="28"/>
        </w:rPr>
        <w:t>Приоритеты и цели</w:t>
      </w:r>
    </w:p>
    <w:p w:rsidR="00BF36BF" w:rsidRPr="00B663AD" w:rsidRDefault="00617785">
      <w:pPr>
        <w:jc w:val="center"/>
        <w:rPr>
          <w:sz w:val="28"/>
          <w:szCs w:val="28"/>
        </w:rPr>
      </w:pPr>
      <w:r w:rsidRPr="00B663AD">
        <w:rPr>
          <w:sz w:val="28"/>
          <w:szCs w:val="28"/>
        </w:rPr>
        <w:t xml:space="preserve">муниципальной политики Администрации </w:t>
      </w:r>
      <w:r w:rsidR="00F16FC4" w:rsidRPr="00B663AD">
        <w:rPr>
          <w:sz w:val="28"/>
          <w:szCs w:val="28"/>
        </w:rPr>
        <w:t>Индустриального</w:t>
      </w:r>
      <w:r w:rsidRPr="00B663AD">
        <w:rPr>
          <w:sz w:val="28"/>
          <w:szCs w:val="28"/>
        </w:rPr>
        <w:t xml:space="preserve"> сельского поселения</w:t>
      </w:r>
    </w:p>
    <w:p w:rsidR="00BF36BF" w:rsidRPr="00B663AD" w:rsidRDefault="00617785">
      <w:pPr>
        <w:jc w:val="center"/>
        <w:rPr>
          <w:sz w:val="28"/>
          <w:szCs w:val="28"/>
        </w:rPr>
      </w:pPr>
      <w:r w:rsidRPr="00B663AD">
        <w:rPr>
          <w:sz w:val="28"/>
          <w:szCs w:val="28"/>
        </w:rPr>
        <w:t xml:space="preserve">в жилищно-коммунальной сфере </w:t>
      </w:r>
      <w:r w:rsidR="00F16FC4" w:rsidRPr="00B663AD">
        <w:rPr>
          <w:sz w:val="28"/>
          <w:szCs w:val="28"/>
        </w:rPr>
        <w:t>Индустриального</w:t>
      </w:r>
      <w:r w:rsidRPr="00B663AD">
        <w:rPr>
          <w:sz w:val="28"/>
          <w:szCs w:val="28"/>
        </w:rPr>
        <w:t xml:space="preserve"> сельского поселения</w:t>
      </w:r>
    </w:p>
    <w:p w:rsidR="00BF36BF" w:rsidRPr="00B663AD" w:rsidRDefault="00BF36BF">
      <w:pPr>
        <w:spacing w:line="276" w:lineRule="auto"/>
        <w:rPr>
          <w:rFonts w:eastAsia="Calibri"/>
          <w:sz w:val="28"/>
          <w:szCs w:val="28"/>
          <w:lang w:eastAsia="en-US"/>
        </w:rPr>
      </w:pPr>
    </w:p>
    <w:p w:rsidR="00BF36BF" w:rsidRPr="00B663AD" w:rsidRDefault="00617785">
      <w:pPr>
        <w:spacing w:line="276" w:lineRule="auto"/>
        <w:ind w:firstLine="709"/>
        <w:jc w:val="both"/>
        <w:rPr>
          <w:sz w:val="28"/>
          <w:szCs w:val="28"/>
        </w:rPr>
      </w:pPr>
      <w:r w:rsidRPr="00B663AD">
        <w:rPr>
          <w:sz w:val="28"/>
          <w:szCs w:val="28"/>
        </w:rPr>
        <w:t xml:space="preserve">Основной целью муниципальной политики </w:t>
      </w:r>
      <w:r w:rsidR="00F16FC4" w:rsidRPr="00B663AD">
        <w:rPr>
          <w:sz w:val="28"/>
          <w:szCs w:val="28"/>
        </w:rPr>
        <w:t>Индустриального</w:t>
      </w:r>
      <w:r w:rsidRPr="00B663AD">
        <w:rPr>
          <w:sz w:val="28"/>
          <w:szCs w:val="28"/>
        </w:rPr>
        <w:t xml:space="preserve"> сельского поселения в жилищно-коммунальной сфере является повышение качества и надежности предоставления жилищно-коммунальных услуг населению. </w:t>
      </w:r>
    </w:p>
    <w:p w:rsidR="00BF36BF" w:rsidRPr="00B663AD" w:rsidRDefault="00617785">
      <w:pPr>
        <w:spacing w:line="276" w:lineRule="auto"/>
        <w:ind w:firstLine="709"/>
        <w:jc w:val="both"/>
        <w:rPr>
          <w:sz w:val="28"/>
          <w:szCs w:val="28"/>
        </w:rPr>
      </w:pPr>
      <w:r w:rsidRPr="00B663AD">
        <w:rPr>
          <w:sz w:val="28"/>
          <w:szCs w:val="28"/>
        </w:rPr>
        <w:t>Указанные направления реализуются в соответствии с:</w:t>
      </w:r>
    </w:p>
    <w:p w:rsidR="00BF36BF" w:rsidRPr="00B663AD" w:rsidRDefault="00617785">
      <w:pPr>
        <w:ind w:firstLine="709"/>
        <w:jc w:val="both"/>
        <w:rPr>
          <w:sz w:val="28"/>
          <w:szCs w:val="28"/>
        </w:rPr>
      </w:pPr>
      <w:r w:rsidRPr="00B663AD">
        <w:rPr>
          <w:sz w:val="28"/>
          <w:szCs w:val="28"/>
        </w:rPr>
        <w:t>Указом Президента Российской Федерации от 07.05.2012 № 600 «О мерах по обеспечению граждан Российской Федерации доступным и комфортным жильем и повышению качества жилищно-коммунальных услуг»;</w:t>
      </w:r>
    </w:p>
    <w:p w:rsidR="00BF36BF" w:rsidRPr="00B663AD" w:rsidRDefault="00617785">
      <w:pPr>
        <w:spacing w:line="276" w:lineRule="auto"/>
        <w:ind w:firstLine="709"/>
        <w:jc w:val="both"/>
        <w:rPr>
          <w:sz w:val="28"/>
          <w:szCs w:val="28"/>
        </w:rPr>
      </w:pPr>
      <w:r w:rsidRPr="00B663AD">
        <w:rPr>
          <w:sz w:val="28"/>
          <w:szCs w:val="28"/>
        </w:rPr>
        <w:t xml:space="preserve">Стратегией социально-экономического развития </w:t>
      </w:r>
      <w:r w:rsidR="00F16FC4" w:rsidRPr="00B663AD">
        <w:rPr>
          <w:sz w:val="28"/>
          <w:szCs w:val="28"/>
        </w:rPr>
        <w:t>Индустриального</w:t>
      </w:r>
      <w:r w:rsidRPr="00B663AD">
        <w:rPr>
          <w:sz w:val="28"/>
          <w:szCs w:val="28"/>
        </w:rPr>
        <w:t xml:space="preserve"> сельского поселения на период до 2030 года;</w:t>
      </w:r>
    </w:p>
    <w:p w:rsidR="00BF36BF" w:rsidRPr="00B663AD" w:rsidRDefault="00617785">
      <w:pPr>
        <w:ind w:firstLine="709"/>
        <w:jc w:val="both"/>
        <w:rPr>
          <w:sz w:val="28"/>
          <w:szCs w:val="28"/>
        </w:rPr>
      </w:pPr>
      <w:r w:rsidRPr="00B663AD">
        <w:rPr>
          <w:sz w:val="28"/>
          <w:szCs w:val="28"/>
        </w:rPr>
        <w:t>Указом Президента Российской Федерации от 07.05.2018 № 204 «О национальных целях и стратегических задачах развития Российской Федерации на период до 2024 года».</w:t>
      </w:r>
    </w:p>
    <w:p w:rsidR="00BF36BF" w:rsidRPr="00B663AD" w:rsidRDefault="00617785">
      <w:pPr>
        <w:spacing w:line="276" w:lineRule="auto"/>
        <w:ind w:firstLine="709"/>
        <w:jc w:val="both"/>
        <w:rPr>
          <w:sz w:val="28"/>
          <w:szCs w:val="28"/>
        </w:rPr>
      </w:pPr>
      <w:r w:rsidRPr="00B663AD">
        <w:rPr>
          <w:sz w:val="28"/>
          <w:szCs w:val="28"/>
        </w:rPr>
        <w:t xml:space="preserve">Сведения о показателях муниципальной программы </w:t>
      </w:r>
      <w:r w:rsidR="00F16FC4" w:rsidRPr="00B663AD">
        <w:rPr>
          <w:sz w:val="28"/>
          <w:szCs w:val="28"/>
        </w:rPr>
        <w:t>Индустриального</w:t>
      </w:r>
      <w:r w:rsidRPr="00B663AD">
        <w:rPr>
          <w:sz w:val="28"/>
          <w:szCs w:val="28"/>
        </w:rPr>
        <w:t xml:space="preserve"> сельского поселения «Обеспечение качественными жилищно-коммунальными услугами населения </w:t>
      </w:r>
      <w:r w:rsidR="00F16FC4" w:rsidRPr="00B663AD">
        <w:rPr>
          <w:sz w:val="28"/>
          <w:szCs w:val="28"/>
        </w:rPr>
        <w:t>Индустриального</w:t>
      </w:r>
      <w:r w:rsidRPr="00B663AD">
        <w:rPr>
          <w:sz w:val="28"/>
          <w:szCs w:val="28"/>
        </w:rPr>
        <w:t xml:space="preserve"> сельского поселения», подпрограмм муниципальной программы </w:t>
      </w:r>
      <w:r w:rsidR="00F16FC4" w:rsidRPr="00B663AD">
        <w:rPr>
          <w:sz w:val="28"/>
          <w:szCs w:val="28"/>
        </w:rPr>
        <w:t>Индустриального</w:t>
      </w:r>
      <w:r w:rsidR="00692D86" w:rsidRPr="00B663AD">
        <w:rPr>
          <w:sz w:val="28"/>
          <w:szCs w:val="28"/>
        </w:rPr>
        <w:t>сельского поселения</w:t>
      </w:r>
      <w:r w:rsidRPr="00B663AD">
        <w:rPr>
          <w:sz w:val="28"/>
          <w:szCs w:val="28"/>
        </w:rPr>
        <w:t xml:space="preserve"> «Обеспечение качественными жилищно-коммунальными услугами </w:t>
      </w:r>
      <w:r w:rsidR="00692D86" w:rsidRPr="00B663AD">
        <w:rPr>
          <w:sz w:val="28"/>
          <w:szCs w:val="28"/>
        </w:rPr>
        <w:t>населения Индустриальногосельского поселения</w:t>
      </w:r>
      <w:r w:rsidRPr="00B663AD">
        <w:rPr>
          <w:sz w:val="28"/>
          <w:szCs w:val="28"/>
        </w:rPr>
        <w:t>» и их значениях приведены в приложении № 1 муниципальной программе.</w:t>
      </w:r>
    </w:p>
    <w:p w:rsidR="00BF36BF" w:rsidRPr="00B663AD" w:rsidRDefault="00617785">
      <w:pPr>
        <w:spacing w:line="276" w:lineRule="auto"/>
        <w:ind w:firstLine="709"/>
        <w:jc w:val="both"/>
        <w:rPr>
          <w:sz w:val="28"/>
          <w:szCs w:val="28"/>
        </w:rPr>
      </w:pPr>
      <w:r w:rsidRPr="00B663AD">
        <w:rPr>
          <w:sz w:val="28"/>
          <w:szCs w:val="28"/>
        </w:rPr>
        <w:t xml:space="preserve">Перечень подпрограмм, основных мероприятий муниципальной программы </w:t>
      </w:r>
      <w:r w:rsidR="00F16FC4" w:rsidRPr="00B663AD">
        <w:rPr>
          <w:sz w:val="28"/>
          <w:szCs w:val="28"/>
        </w:rPr>
        <w:t>Индустриального</w:t>
      </w:r>
      <w:r w:rsidR="00692D86" w:rsidRPr="00B663AD">
        <w:rPr>
          <w:sz w:val="28"/>
          <w:szCs w:val="28"/>
        </w:rPr>
        <w:t>сельского поселения</w:t>
      </w:r>
      <w:r w:rsidRPr="00B663AD">
        <w:rPr>
          <w:sz w:val="28"/>
          <w:szCs w:val="28"/>
        </w:rPr>
        <w:t xml:space="preserve"> «Обеспечение качественными жилищно-коммунальными услугами населения </w:t>
      </w:r>
      <w:r w:rsidR="00F16FC4" w:rsidRPr="00B663AD">
        <w:rPr>
          <w:sz w:val="28"/>
          <w:szCs w:val="28"/>
        </w:rPr>
        <w:t>Индустриального</w:t>
      </w:r>
      <w:r w:rsidRPr="00B663AD">
        <w:rPr>
          <w:sz w:val="28"/>
          <w:szCs w:val="28"/>
        </w:rPr>
        <w:t xml:space="preserve"> сельского поселения» приведен в приложении № 2 к муниципальной программе.</w:t>
      </w:r>
    </w:p>
    <w:p w:rsidR="00BF36BF" w:rsidRPr="00B663AD" w:rsidRDefault="00617785">
      <w:pPr>
        <w:spacing w:line="276" w:lineRule="auto"/>
        <w:ind w:firstLine="709"/>
        <w:jc w:val="both"/>
        <w:rPr>
          <w:sz w:val="28"/>
          <w:szCs w:val="28"/>
        </w:rPr>
      </w:pPr>
      <w:r w:rsidRPr="00B663AD">
        <w:rPr>
          <w:sz w:val="28"/>
          <w:szCs w:val="28"/>
        </w:rPr>
        <w:t xml:space="preserve">Расходы местного бюджета на реализацию муниципальной программы </w:t>
      </w:r>
      <w:r w:rsidR="00F16FC4" w:rsidRPr="00B663AD">
        <w:rPr>
          <w:sz w:val="28"/>
          <w:szCs w:val="28"/>
        </w:rPr>
        <w:t>Индустриального</w:t>
      </w:r>
      <w:r w:rsidRPr="00B663AD">
        <w:rPr>
          <w:sz w:val="28"/>
          <w:szCs w:val="28"/>
        </w:rPr>
        <w:t xml:space="preserve"> сельского поселения «Обеспечение качественными жилищно-коммунальными услугами населения </w:t>
      </w:r>
      <w:r w:rsidR="00F16FC4" w:rsidRPr="00B663AD">
        <w:rPr>
          <w:sz w:val="28"/>
          <w:szCs w:val="28"/>
        </w:rPr>
        <w:t>Индустриального</w:t>
      </w:r>
      <w:r w:rsidRPr="00B663AD">
        <w:rPr>
          <w:sz w:val="28"/>
          <w:szCs w:val="28"/>
        </w:rPr>
        <w:t xml:space="preserve"> сельского </w:t>
      </w:r>
      <w:r w:rsidR="00692D86" w:rsidRPr="00B663AD">
        <w:rPr>
          <w:sz w:val="28"/>
          <w:szCs w:val="28"/>
        </w:rPr>
        <w:t>поселения»</w:t>
      </w:r>
      <w:r w:rsidRPr="00B663AD">
        <w:rPr>
          <w:sz w:val="28"/>
          <w:szCs w:val="28"/>
        </w:rPr>
        <w:t xml:space="preserve"> приведены в приложении № 3 к муниципальной программе.</w:t>
      </w:r>
    </w:p>
    <w:p w:rsidR="00BF36BF" w:rsidRPr="00B663AD" w:rsidRDefault="00617785">
      <w:pPr>
        <w:spacing w:line="276" w:lineRule="auto"/>
        <w:ind w:firstLine="709"/>
        <w:jc w:val="both"/>
        <w:rPr>
          <w:sz w:val="28"/>
          <w:szCs w:val="28"/>
        </w:rPr>
        <w:sectPr w:rsidR="00BF36BF" w:rsidRPr="00B663AD" w:rsidSect="007C182A">
          <w:footerReference w:type="default" r:id="rId7"/>
          <w:pgSz w:w="11906" w:h="16838"/>
          <w:pgMar w:top="510" w:right="397" w:bottom="426" w:left="1701" w:header="0" w:footer="720" w:gutter="0"/>
          <w:cols w:space="720"/>
          <w:formProt w:val="0"/>
          <w:docGrid w:linePitch="272" w:charSpace="2047"/>
        </w:sectPr>
      </w:pPr>
      <w:r w:rsidRPr="00B663AD">
        <w:rPr>
          <w:sz w:val="28"/>
          <w:szCs w:val="28"/>
        </w:rPr>
        <w:t xml:space="preserve">Расходы на реализацию муниципальной программы </w:t>
      </w:r>
      <w:r w:rsidR="00F16FC4" w:rsidRPr="00B663AD">
        <w:rPr>
          <w:sz w:val="28"/>
          <w:szCs w:val="28"/>
        </w:rPr>
        <w:t>Индустриального</w:t>
      </w:r>
      <w:r w:rsidRPr="00B663AD">
        <w:rPr>
          <w:sz w:val="28"/>
          <w:szCs w:val="28"/>
        </w:rPr>
        <w:t xml:space="preserve"> сельского  поселения «Обеспечение качественными жилищно-коммунальными услугами населения </w:t>
      </w:r>
      <w:r w:rsidR="00F16FC4" w:rsidRPr="00B663AD">
        <w:rPr>
          <w:sz w:val="28"/>
          <w:szCs w:val="28"/>
        </w:rPr>
        <w:t>Индустриального</w:t>
      </w:r>
      <w:r w:rsidRPr="00B663AD">
        <w:rPr>
          <w:sz w:val="28"/>
          <w:szCs w:val="28"/>
        </w:rPr>
        <w:t xml:space="preserve"> сельского  поселения» приведены в приложении № 4 к муниципальной программе.</w:t>
      </w:r>
    </w:p>
    <w:p w:rsidR="00BF36BF" w:rsidRDefault="00617785">
      <w:pPr>
        <w:ind w:left="10490"/>
        <w:jc w:val="center"/>
        <w:rPr>
          <w:sz w:val="22"/>
          <w:szCs w:val="22"/>
        </w:rPr>
      </w:pPr>
      <w:r>
        <w:rPr>
          <w:sz w:val="22"/>
          <w:szCs w:val="22"/>
        </w:rPr>
        <w:lastRenderedPageBreak/>
        <w:t>Приложение № 1</w:t>
      </w:r>
    </w:p>
    <w:p w:rsidR="00BF36BF" w:rsidRDefault="00B15249">
      <w:pPr>
        <w:suppressAutoHyphens/>
        <w:ind w:left="10490"/>
        <w:jc w:val="center"/>
      </w:pPr>
      <w:r>
        <w:rPr>
          <w:sz w:val="22"/>
          <w:szCs w:val="22"/>
        </w:rPr>
        <w:t>к муниципальной</w:t>
      </w:r>
      <w:r w:rsidR="00617785">
        <w:rPr>
          <w:sz w:val="22"/>
          <w:szCs w:val="22"/>
        </w:rPr>
        <w:t xml:space="preserve"> программе </w:t>
      </w:r>
    </w:p>
    <w:p w:rsidR="00BF36BF" w:rsidRDefault="00617785">
      <w:pPr>
        <w:spacing w:line="235" w:lineRule="auto"/>
        <w:jc w:val="center"/>
        <w:rPr>
          <w:sz w:val="22"/>
          <w:szCs w:val="22"/>
        </w:rPr>
      </w:pPr>
      <w:r>
        <w:rPr>
          <w:sz w:val="22"/>
          <w:szCs w:val="22"/>
        </w:rPr>
        <w:t>СВЕДЕНИЯ</w:t>
      </w:r>
    </w:p>
    <w:p w:rsidR="00BF36BF" w:rsidRDefault="00617785">
      <w:pPr>
        <w:spacing w:line="235" w:lineRule="auto"/>
        <w:jc w:val="center"/>
      </w:pPr>
      <w:r>
        <w:rPr>
          <w:sz w:val="22"/>
          <w:szCs w:val="22"/>
        </w:rPr>
        <w:t xml:space="preserve">о показателях к муниципальной </w:t>
      </w:r>
      <w:r w:rsidR="00B15249">
        <w:rPr>
          <w:sz w:val="22"/>
          <w:szCs w:val="22"/>
        </w:rPr>
        <w:t>программы Индустриальногосельского поселения</w:t>
      </w:r>
      <w:r>
        <w:rPr>
          <w:sz w:val="22"/>
          <w:szCs w:val="22"/>
        </w:rPr>
        <w:t xml:space="preserve"> «Обеспечение качественными жилищно-коммунальными услугами населения </w:t>
      </w:r>
      <w:r w:rsidR="00F16FC4">
        <w:rPr>
          <w:sz w:val="22"/>
          <w:szCs w:val="22"/>
        </w:rPr>
        <w:t>Индустриального</w:t>
      </w:r>
      <w:r w:rsidR="00B15249">
        <w:rPr>
          <w:sz w:val="22"/>
          <w:szCs w:val="22"/>
        </w:rPr>
        <w:t>сельского поселения</w:t>
      </w:r>
      <w:r>
        <w:rPr>
          <w:sz w:val="22"/>
          <w:szCs w:val="22"/>
        </w:rPr>
        <w:t xml:space="preserve">», подпрограмм муниципальной программы </w:t>
      </w:r>
      <w:r w:rsidR="00F16FC4">
        <w:rPr>
          <w:sz w:val="22"/>
          <w:szCs w:val="22"/>
        </w:rPr>
        <w:t>Индустриального</w:t>
      </w:r>
      <w:r>
        <w:rPr>
          <w:sz w:val="22"/>
          <w:szCs w:val="22"/>
        </w:rPr>
        <w:t xml:space="preserve"> сельского поселения «Обеспечение качественными жилищно-коммунальными услугами </w:t>
      </w:r>
      <w:r w:rsidR="00B15249">
        <w:rPr>
          <w:sz w:val="22"/>
          <w:szCs w:val="22"/>
        </w:rPr>
        <w:t>населения Индустриальногосельского поселения</w:t>
      </w:r>
      <w:r>
        <w:rPr>
          <w:sz w:val="22"/>
          <w:szCs w:val="22"/>
        </w:rPr>
        <w:t>» и их значениях</w:t>
      </w:r>
    </w:p>
    <w:p w:rsidR="00BF36BF" w:rsidRDefault="00BF36BF">
      <w:pPr>
        <w:spacing w:line="235" w:lineRule="auto"/>
        <w:jc w:val="center"/>
      </w:pPr>
    </w:p>
    <w:tbl>
      <w:tblPr>
        <w:tblW w:w="5000" w:type="pct"/>
        <w:tblInd w:w="-15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-5" w:type="dxa"/>
          <w:right w:w="57" w:type="dxa"/>
        </w:tblCellMar>
        <w:tblLook w:val="00A0"/>
      </w:tblPr>
      <w:tblGrid>
        <w:gridCol w:w="600"/>
        <w:gridCol w:w="1840"/>
        <w:gridCol w:w="972"/>
        <w:gridCol w:w="861"/>
        <w:gridCol w:w="833"/>
        <w:gridCol w:w="839"/>
        <w:gridCol w:w="848"/>
        <w:gridCol w:w="813"/>
        <w:gridCol w:w="834"/>
        <w:gridCol w:w="810"/>
        <w:gridCol w:w="858"/>
        <w:gridCol w:w="825"/>
        <w:gridCol w:w="839"/>
        <w:gridCol w:w="831"/>
        <w:gridCol w:w="837"/>
        <w:gridCol w:w="833"/>
        <w:gridCol w:w="831"/>
        <w:gridCol w:w="832"/>
      </w:tblGrid>
      <w:tr w:rsidR="00BF36BF">
        <w:trPr>
          <w:tblHeader/>
        </w:trPr>
        <w:tc>
          <w:tcPr>
            <w:tcW w:w="59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BF36BF" w:rsidRDefault="00617785">
            <w:pPr>
              <w:spacing w:line="235" w:lineRule="auto"/>
              <w:jc w:val="center"/>
            </w:pPr>
            <w:r>
              <w:t>№ п/п</w:t>
            </w:r>
          </w:p>
        </w:tc>
        <w:tc>
          <w:tcPr>
            <w:tcW w:w="183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BF36BF" w:rsidRDefault="00617785">
            <w:pPr>
              <w:spacing w:line="235" w:lineRule="auto"/>
              <w:jc w:val="center"/>
            </w:pPr>
            <w:r>
              <w:t xml:space="preserve">Номер и наименование </w:t>
            </w:r>
          </w:p>
          <w:p w:rsidR="00BF36BF" w:rsidRDefault="00617785">
            <w:pPr>
              <w:spacing w:line="235" w:lineRule="auto"/>
              <w:jc w:val="center"/>
            </w:pPr>
            <w:r>
              <w:t>показателя</w:t>
            </w:r>
          </w:p>
        </w:tc>
        <w:tc>
          <w:tcPr>
            <w:tcW w:w="97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BF36BF" w:rsidRDefault="00617785">
            <w:pPr>
              <w:tabs>
                <w:tab w:val="left" w:pos="315"/>
                <w:tab w:val="center" w:pos="541"/>
              </w:tabs>
              <w:spacing w:line="235" w:lineRule="auto"/>
              <w:jc w:val="center"/>
            </w:pPr>
            <w:r>
              <w:t xml:space="preserve">Вид </w:t>
            </w:r>
            <w:r>
              <w:rPr>
                <w:spacing w:val="-6"/>
              </w:rPr>
              <w:t>показа-теля</w:t>
            </w:r>
          </w:p>
        </w:tc>
        <w:tc>
          <w:tcPr>
            <w:tcW w:w="83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BF36BF" w:rsidRDefault="00617785">
            <w:pPr>
              <w:spacing w:line="235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Единица </w:t>
            </w:r>
            <w:r w:rsidR="00B15249">
              <w:rPr>
                <w:sz w:val="18"/>
                <w:szCs w:val="18"/>
              </w:rPr>
              <w:t>измерения</w:t>
            </w:r>
          </w:p>
        </w:tc>
        <w:tc>
          <w:tcPr>
            <w:tcW w:w="11635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BF36BF" w:rsidRDefault="00617785">
            <w:pPr>
              <w:spacing w:line="235" w:lineRule="auto"/>
              <w:jc w:val="center"/>
            </w:pPr>
            <w:r>
              <w:t>Значение показателя</w:t>
            </w:r>
          </w:p>
        </w:tc>
      </w:tr>
      <w:tr w:rsidR="00BF36BF">
        <w:trPr>
          <w:tblHeader/>
        </w:trPr>
        <w:tc>
          <w:tcPr>
            <w:tcW w:w="59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BF36BF" w:rsidRDefault="00BF36BF">
            <w:pPr>
              <w:spacing w:line="235" w:lineRule="auto"/>
              <w:jc w:val="center"/>
            </w:pPr>
          </w:p>
        </w:tc>
        <w:tc>
          <w:tcPr>
            <w:tcW w:w="183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BF36BF" w:rsidRDefault="00BF36BF">
            <w:pPr>
              <w:spacing w:line="235" w:lineRule="auto"/>
              <w:jc w:val="center"/>
            </w:pPr>
          </w:p>
        </w:tc>
        <w:tc>
          <w:tcPr>
            <w:tcW w:w="97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BF36BF" w:rsidRDefault="00BF36BF">
            <w:pPr>
              <w:tabs>
                <w:tab w:val="left" w:pos="315"/>
                <w:tab w:val="center" w:pos="541"/>
              </w:tabs>
              <w:spacing w:line="235" w:lineRule="auto"/>
              <w:jc w:val="center"/>
            </w:pPr>
          </w:p>
        </w:tc>
        <w:tc>
          <w:tcPr>
            <w:tcW w:w="83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BF36BF" w:rsidRDefault="00BF36BF">
            <w:pPr>
              <w:spacing w:line="235" w:lineRule="auto"/>
              <w:jc w:val="center"/>
            </w:pPr>
          </w:p>
        </w:tc>
        <w:tc>
          <w:tcPr>
            <w:tcW w:w="8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BF36BF" w:rsidRDefault="00617785">
            <w:pPr>
              <w:jc w:val="center"/>
            </w:pPr>
            <w:r>
              <w:t>2017</w:t>
            </w:r>
          </w:p>
          <w:p w:rsidR="00BF36BF" w:rsidRDefault="00617785">
            <w:pPr>
              <w:jc w:val="center"/>
            </w:pPr>
            <w:r>
              <w:t>год</w:t>
            </w:r>
          </w:p>
        </w:tc>
        <w:tc>
          <w:tcPr>
            <w:tcW w:w="8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BF36BF" w:rsidRDefault="00617785">
            <w:pPr>
              <w:jc w:val="center"/>
            </w:pPr>
            <w:r>
              <w:t>2018</w:t>
            </w:r>
          </w:p>
          <w:p w:rsidR="00BF36BF" w:rsidRDefault="00617785">
            <w:pPr>
              <w:jc w:val="center"/>
            </w:pPr>
            <w:r>
              <w:t xml:space="preserve"> год</w:t>
            </w:r>
          </w:p>
        </w:tc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BF36BF" w:rsidRDefault="00617785">
            <w:pPr>
              <w:jc w:val="center"/>
            </w:pPr>
            <w:r>
              <w:t>2019</w:t>
            </w:r>
          </w:p>
          <w:p w:rsidR="00BF36BF" w:rsidRDefault="00617785">
            <w:pPr>
              <w:jc w:val="center"/>
            </w:pPr>
            <w:r>
              <w:t xml:space="preserve"> год</w:t>
            </w:r>
          </w:p>
        </w:tc>
        <w:tc>
          <w:tcPr>
            <w:tcW w:w="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BF36BF" w:rsidRDefault="00617785">
            <w:pPr>
              <w:jc w:val="center"/>
            </w:pPr>
            <w:r>
              <w:t>2020</w:t>
            </w:r>
          </w:p>
          <w:p w:rsidR="00BF36BF" w:rsidRDefault="00617785">
            <w:pPr>
              <w:jc w:val="center"/>
            </w:pPr>
            <w:r>
              <w:t xml:space="preserve"> год</w:t>
            </w:r>
          </w:p>
        </w:tc>
        <w:tc>
          <w:tcPr>
            <w:tcW w:w="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BF36BF" w:rsidRDefault="00617785">
            <w:pPr>
              <w:jc w:val="center"/>
            </w:pPr>
            <w:r>
              <w:t>2021</w:t>
            </w:r>
          </w:p>
          <w:p w:rsidR="00BF36BF" w:rsidRDefault="00617785">
            <w:pPr>
              <w:jc w:val="center"/>
            </w:pPr>
            <w:r>
              <w:t>год</w:t>
            </w:r>
          </w:p>
        </w:tc>
        <w:tc>
          <w:tcPr>
            <w:tcW w:w="8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BF36BF" w:rsidRDefault="00617785">
            <w:pPr>
              <w:jc w:val="center"/>
            </w:pPr>
            <w:r>
              <w:t xml:space="preserve">2022 </w:t>
            </w:r>
          </w:p>
          <w:p w:rsidR="00BF36BF" w:rsidRDefault="00617785">
            <w:pPr>
              <w:jc w:val="center"/>
            </w:pPr>
            <w:r>
              <w:t>год</w:t>
            </w:r>
          </w:p>
        </w:tc>
        <w:tc>
          <w:tcPr>
            <w:tcW w:w="8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BF36BF" w:rsidRDefault="00617785">
            <w:pPr>
              <w:jc w:val="center"/>
            </w:pPr>
            <w:r>
              <w:t>2023</w:t>
            </w:r>
          </w:p>
          <w:p w:rsidR="00BF36BF" w:rsidRDefault="00617785">
            <w:pPr>
              <w:jc w:val="center"/>
            </w:pPr>
            <w:r>
              <w:t xml:space="preserve"> год</w:t>
            </w: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BF36BF" w:rsidRDefault="00617785">
            <w:pPr>
              <w:jc w:val="center"/>
            </w:pPr>
            <w:r>
              <w:t xml:space="preserve">2024 </w:t>
            </w:r>
          </w:p>
          <w:p w:rsidR="00BF36BF" w:rsidRDefault="00617785">
            <w:pPr>
              <w:jc w:val="center"/>
            </w:pPr>
            <w:r>
              <w:t>год</w:t>
            </w:r>
          </w:p>
        </w:tc>
        <w:tc>
          <w:tcPr>
            <w:tcW w:w="8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BF36BF" w:rsidRDefault="00617785">
            <w:pPr>
              <w:jc w:val="center"/>
            </w:pPr>
            <w:r>
              <w:t xml:space="preserve">2025 </w:t>
            </w:r>
          </w:p>
          <w:p w:rsidR="00BF36BF" w:rsidRDefault="00617785">
            <w:pPr>
              <w:jc w:val="center"/>
            </w:pPr>
            <w:r>
              <w:t>год</w:t>
            </w:r>
          </w:p>
        </w:tc>
        <w:tc>
          <w:tcPr>
            <w:tcW w:w="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BF36BF" w:rsidRDefault="00617785">
            <w:pPr>
              <w:jc w:val="center"/>
            </w:pPr>
            <w:r>
              <w:t xml:space="preserve">2026 </w:t>
            </w:r>
          </w:p>
          <w:p w:rsidR="00BF36BF" w:rsidRDefault="00617785">
            <w:pPr>
              <w:jc w:val="center"/>
            </w:pPr>
            <w:r>
              <w:t>год</w:t>
            </w:r>
          </w:p>
        </w:tc>
        <w:tc>
          <w:tcPr>
            <w:tcW w:w="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BF36BF" w:rsidRDefault="00617785">
            <w:pPr>
              <w:ind w:right="-113"/>
              <w:jc w:val="center"/>
            </w:pPr>
            <w:r>
              <w:t xml:space="preserve">2027 </w:t>
            </w:r>
          </w:p>
          <w:p w:rsidR="00BF36BF" w:rsidRDefault="00617785">
            <w:pPr>
              <w:jc w:val="center"/>
            </w:pPr>
            <w:r>
              <w:t>год</w:t>
            </w:r>
          </w:p>
        </w:tc>
        <w:tc>
          <w:tcPr>
            <w:tcW w:w="8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BF36BF" w:rsidRDefault="00617785">
            <w:pPr>
              <w:jc w:val="center"/>
            </w:pPr>
            <w:r>
              <w:t>2028</w:t>
            </w:r>
          </w:p>
          <w:p w:rsidR="00BF36BF" w:rsidRDefault="00617785">
            <w:pPr>
              <w:jc w:val="center"/>
            </w:pPr>
            <w:r>
              <w:t xml:space="preserve"> год</w:t>
            </w:r>
          </w:p>
        </w:tc>
        <w:tc>
          <w:tcPr>
            <w:tcW w:w="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BF36BF" w:rsidRDefault="00617785">
            <w:pPr>
              <w:jc w:val="center"/>
            </w:pPr>
            <w:r>
              <w:t xml:space="preserve">2029 </w:t>
            </w:r>
          </w:p>
          <w:p w:rsidR="00BF36BF" w:rsidRDefault="00617785">
            <w:pPr>
              <w:jc w:val="center"/>
            </w:pPr>
            <w:r>
              <w:t>год</w:t>
            </w:r>
          </w:p>
        </w:tc>
        <w:tc>
          <w:tcPr>
            <w:tcW w:w="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BF36BF" w:rsidRDefault="00617785">
            <w:pPr>
              <w:ind w:hanging="135"/>
              <w:jc w:val="center"/>
            </w:pPr>
            <w:r>
              <w:t>2030</w:t>
            </w:r>
          </w:p>
          <w:p w:rsidR="00BF36BF" w:rsidRDefault="00617785">
            <w:pPr>
              <w:jc w:val="center"/>
            </w:pPr>
            <w:r>
              <w:t xml:space="preserve"> год</w:t>
            </w:r>
          </w:p>
        </w:tc>
      </w:tr>
    </w:tbl>
    <w:p w:rsidR="00BF36BF" w:rsidRDefault="00BF36BF">
      <w:pPr>
        <w:spacing w:line="235" w:lineRule="auto"/>
        <w:rPr>
          <w:sz w:val="2"/>
          <w:szCs w:val="2"/>
        </w:rPr>
      </w:pPr>
    </w:p>
    <w:tbl>
      <w:tblPr>
        <w:tblW w:w="5000" w:type="pct"/>
        <w:tblInd w:w="-15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-5" w:type="dxa"/>
          <w:right w:w="57" w:type="dxa"/>
        </w:tblCellMar>
        <w:tblLook w:val="00A0"/>
      </w:tblPr>
      <w:tblGrid>
        <w:gridCol w:w="585"/>
        <w:gridCol w:w="1814"/>
        <w:gridCol w:w="1385"/>
        <w:gridCol w:w="829"/>
        <w:gridCol w:w="809"/>
        <w:gridCol w:w="809"/>
        <w:gridCol w:w="808"/>
        <w:gridCol w:w="809"/>
        <w:gridCol w:w="811"/>
        <w:gridCol w:w="808"/>
        <w:gridCol w:w="809"/>
        <w:gridCol w:w="809"/>
        <w:gridCol w:w="809"/>
        <w:gridCol w:w="809"/>
        <w:gridCol w:w="808"/>
        <w:gridCol w:w="809"/>
        <w:gridCol w:w="809"/>
        <w:gridCol w:w="807"/>
      </w:tblGrid>
      <w:tr w:rsidR="00BF36BF">
        <w:trPr>
          <w:tblHeader/>
        </w:trPr>
        <w:tc>
          <w:tcPr>
            <w:tcW w:w="5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BF36BF" w:rsidRDefault="00617785">
            <w:pPr>
              <w:spacing w:line="235" w:lineRule="auto"/>
              <w:jc w:val="center"/>
            </w:pPr>
            <w:r>
              <w:t>1</w:t>
            </w:r>
          </w:p>
        </w:tc>
        <w:tc>
          <w:tcPr>
            <w:tcW w:w="1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BF36BF" w:rsidRDefault="00617785">
            <w:pPr>
              <w:spacing w:line="235" w:lineRule="auto"/>
              <w:jc w:val="center"/>
            </w:pPr>
            <w:r>
              <w:t>2</w:t>
            </w:r>
          </w:p>
        </w:tc>
        <w:tc>
          <w:tcPr>
            <w:tcW w:w="9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BF36BF" w:rsidRDefault="00617785">
            <w:pPr>
              <w:tabs>
                <w:tab w:val="left" w:pos="315"/>
                <w:tab w:val="center" w:pos="541"/>
              </w:tabs>
              <w:spacing w:line="235" w:lineRule="auto"/>
              <w:jc w:val="center"/>
            </w:pPr>
            <w:r>
              <w:t>3</w:t>
            </w:r>
          </w:p>
        </w:tc>
        <w:tc>
          <w:tcPr>
            <w:tcW w:w="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BF36BF" w:rsidRDefault="00617785">
            <w:pPr>
              <w:spacing w:line="235" w:lineRule="auto"/>
              <w:jc w:val="center"/>
            </w:pPr>
            <w:r>
              <w:t>4</w:t>
            </w:r>
          </w:p>
        </w:tc>
        <w:tc>
          <w:tcPr>
            <w:tcW w:w="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BF36BF" w:rsidRDefault="00617785">
            <w:pPr>
              <w:spacing w:line="235" w:lineRule="auto"/>
              <w:jc w:val="center"/>
            </w:pPr>
            <w:r>
              <w:t>5</w:t>
            </w:r>
          </w:p>
        </w:tc>
        <w:tc>
          <w:tcPr>
            <w:tcW w:w="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BF36BF" w:rsidRDefault="00617785">
            <w:pPr>
              <w:spacing w:line="235" w:lineRule="auto"/>
              <w:jc w:val="center"/>
            </w:pPr>
            <w:r>
              <w:t>6</w:t>
            </w:r>
          </w:p>
        </w:tc>
        <w:tc>
          <w:tcPr>
            <w:tcW w:w="8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BF36BF" w:rsidRDefault="00617785">
            <w:pPr>
              <w:spacing w:line="235" w:lineRule="auto"/>
              <w:jc w:val="center"/>
            </w:pPr>
            <w:r>
              <w:t>7</w:t>
            </w:r>
          </w:p>
        </w:tc>
        <w:tc>
          <w:tcPr>
            <w:tcW w:w="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BF36BF" w:rsidRDefault="00617785">
            <w:pPr>
              <w:spacing w:line="235" w:lineRule="auto"/>
              <w:jc w:val="center"/>
            </w:pPr>
            <w:r>
              <w:t>8</w:t>
            </w:r>
          </w:p>
        </w:tc>
        <w:tc>
          <w:tcPr>
            <w:tcW w:w="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BF36BF" w:rsidRDefault="00617785">
            <w:pPr>
              <w:spacing w:line="235" w:lineRule="auto"/>
              <w:jc w:val="center"/>
            </w:pPr>
            <w:r>
              <w:t>9</w:t>
            </w:r>
          </w:p>
        </w:tc>
        <w:tc>
          <w:tcPr>
            <w:tcW w:w="8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BF36BF" w:rsidRDefault="00617785">
            <w:pPr>
              <w:spacing w:line="235" w:lineRule="auto"/>
              <w:jc w:val="center"/>
            </w:pPr>
            <w:r>
              <w:t>10</w:t>
            </w:r>
          </w:p>
        </w:tc>
        <w:tc>
          <w:tcPr>
            <w:tcW w:w="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BF36BF" w:rsidRDefault="00617785">
            <w:pPr>
              <w:jc w:val="center"/>
              <w:rPr>
                <w:sz w:val="24"/>
                <w:szCs w:val="24"/>
              </w:rPr>
            </w:pPr>
            <w:r>
              <w:t>11</w:t>
            </w:r>
          </w:p>
        </w:tc>
        <w:tc>
          <w:tcPr>
            <w:tcW w:w="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BF36BF" w:rsidRDefault="00617785">
            <w:pPr>
              <w:jc w:val="center"/>
              <w:rPr>
                <w:sz w:val="24"/>
                <w:szCs w:val="24"/>
              </w:rPr>
            </w:pPr>
            <w:r>
              <w:t>12</w:t>
            </w:r>
          </w:p>
        </w:tc>
        <w:tc>
          <w:tcPr>
            <w:tcW w:w="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BF36BF" w:rsidRDefault="00617785">
            <w:pPr>
              <w:jc w:val="center"/>
              <w:rPr>
                <w:sz w:val="24"/>
                <w:szCs w:val="24"/>
              </w:rPr>
            </w:pPr>
            <w:r>
              <w:t>13</w:t>
            </w:r>
          </w:p>
        </w:tc>
        <w:tc>
          <w:tcPr>
            <w:tcW w:w="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BF36BF" w:rsidRDefault="00617785">
            <w:pPr>
              <w:jc w:val="center"/>
              <w:rPr>
                <w:sz w:val="24"/>
                <w:szCs w:val="24"/>
              </w:rPr>
            </w:pPr>
            <w:r>
              <w:t>14</w:t>
            </w:r>
          </w:p>
        </w:tc>
        <w:tc>
          <w:tcPr>
            <w:tcW w:w="8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BF36BF" w:rsidRDefault="00617785">
            <w:pPr>
              <w:jc w:val="center"/>
              <w:rPr>
                <w:sz w:val="24"/>
                <w:szCs w:val="24"/>
              </w:rPr>
            </w:pPr>
            <w:r>
              <w:t>15</w:t>
            </w:r>
          </w:p>
        </w:tc>
        <w:tc>
          <w:tcPr>
            <w:tcW w:w="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BF36BF" w:rsidRDefault="00617785">
            <w:pPr>
              <w:jc w:val="center"/>
              <w:rPr>
                <w:sz w:val="24"/>
                <w:szCs w:val="24"/>
              </w:rPr>
            </w:pPr>
            <w:r>
              <w:t>16</w:t>
            </w:r>
          </w:p>
        </w:tc>
        <w:tc>
          <w:tcPr>
            <w:tcW w:w="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BF36BF" w:rsidRDefault="00617785">
            <w:pPr>
              <w:jc w:val="center"/>
              <w:rPr>
                <w:sz w:val="24"/>
                <w:szCs w:val="24"/>
              </w:rPr>
            </w:pPr>
            <w:r>
              <w:t>17</w:t>
            </w:r>
          </w:p>
        </w:tc>
        <w:tc>
          <w:tcPr>
            <w:tcW w:w="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BF36BF" w:rsidRDefault="00617785">
            <w:pPr>
              <w:jc w:val="center"/>
              <w:rPr>
                <w:sz w:val="24"/>
                <w:szCs w:val="24"/>
              </w:rPr>
            </w:pPr>
            <w:r>
              <w:t>18</w:t>
            </w:r>
          </w:p>
        </w:tc>
      </w:tr>
      <w:tr w:rsidR="00BF36BF">
        <w:tc>
          <w:tcPr>
            <w:tcW w:w="5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BF36BF" w:rsidRDefault="00617785">
            <w:pPr>
              <w:spacing w:line="235" w:lineRule="auto"/>
              <w:jc w:val="center"/>
            </w:pPr>
            <w:r>
              <w:rPr>
                <w:lang w:val="en-US"/>
              </w:rPr>
              <w:t>I</w:t>
            </w:r>
            <w:r>
              <w:t>.</w:t>
            </w:r>
          </w:p>
        </w:tc>
        <w:tc>
          <w:tcPr>
            <w:tcW w:w="15275" w:type="dxa"/>
            <w:gridSpan w:val="1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BF36BF" w:rsidRDefault="00617785" w:rsidP="00B15249">
            <w:pPr>
              <w:spacing w:line="235" w:lineRule="auto"/>
              <w:jc w:val="center"/>
            </w:pPr>
            <w:r>
              <w:t xml:space="preserve">Муниципальная программа </w:t>
            </w:r>
            <w:r w:rsidR="00F16FC4">
              <w:t>Индустриального</w:t>
            </w:r>
            <w:r>
              <w:t xml:space="preserve"> сельского поселения «Обеспечение качественными жилищно-коммунальными услугами населения </w:t>
            </w:r>
            <w:r w:rsidR="00F16FC4">
              <w:t>Индустриального</w:t>
            </w:r>
            <w:r w:rsidR="00B15249">
              <w:t xml:space="preserve"> сельского поселения</w:t>
            </w:r>
            <w:r>
              <w:t>»</w:t>
            </w:r>
          </w:p>
        </w:tc>
      </w:tr>
      <w:tr w:rsidR="00BF36BF">
        <w:tc>
          <w:tcPr>
            <w:tcW w:w="5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BF36BF" w:rsidRDefault="00617785">
            <w:pPr>
              <w:spacing w:line="235" w:lineRule="auto"/>
              <w:ind w:left="-142" w:right="-198"/>
              <w:jc w:val="center"/>
              <w:rPr>
                <w:lang w:val="en-US"/>
              </w:rPr>
            </w:pPr>
            <w:r>
              <w:t>1.</w:t>
            </w:r>
          </w:p>
        </w:tc>
        <w:tc>
          <w:tcPr>
            <w:tcW w:w="1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BF36BF" w:rsidRDefault="00617785">
            <w:r>
              <w:rPr>
                <w:rFonts w:ascii="Calibri" w:hAnsi="Calibri"/>
                <w:color w:val="000000"/>
              </w:rPr>
              <w:t>уровень износа коммунальной инфраструктуры</w:t>
            </w:r>
          </w:p>
          <w:tbl>
            <w:tblPr>
              <w:tblW w:w="5000" w:type="pct"/>
              <w:jc w:val="right"/>
              <w:tblLook w:val="00A0"/>
            </w:tblPr>
            <w:tblGrid>
              <w:gridCol w:w="222"/>
              <w:gridCol w:w="1540"/>
            </w:tblGrid>
            <w:tr w:rsidR="00BF36BF">
              <w:trPr>
                <w:jc w:val="right"/>
              </w:trPr>
              <w:tc>
                <w:tcPr>
                  <w:tcW w:w="167" w:type="dxa"/>
                  <w:shd w:val="clear" w:color="auto" w:fill="auto"/>
                </w:tcPr>
                <w:p w:rsidR="00BF36BF" w:rsidRDefault="00BF36BF"/>
              </w:tc>
              <w:tc>
                <w:tcPr>
                  <w:tcW w:w="1603" w:type="dxa"/>
                  <w:shd w:val="clear" w:color="auto" w:fill="auto"/>
                </w:tcPr>
                <w:p w:rsidR="00BF36BF" w:rsidRDefault="00BF36BF">
                  <w:pPr>
                    <w:pStyle w:val="af7"/>
                    <w:jc w:val="both"/>
                    <w:rPr>
                      <w:sz w:val="20"/>
                    </w:rPr>
                  </w:pPr>
                </w:p>
              </w:tc>
            </w:tr>
          </w:tbl>
          <w:p w:rsidR="00BF36BF" w:rsidRDefault="00BF36BF"/>
        </w:tc>
        <w:tc>
          <w:tcPr>
            <w:tcW w:w="9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BF36BF" w:rsidRDefault="00B15249">
            <w:pPr>
              <w:pStyle w:val="af7"/>
              <w:spacing w:line="276" w:lineRule="auto"/>
              <w:rPr>
                <w:sz w:val="20"/>
              </w:rPr>
            </w:pPr>
            <w:r>
              <w:rPr>
                <w:sz w:val="20"/>
              </w:rPr>
              <w:t>статистический</w:t>
            </w:r>
          </w:p>
        </w:tc>
        <w:tc>
          <w:tcPr>
            <w:tcW w:w="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BF36BF" w:rsidRDefault="00617785">
            <w:pPr>
              <w:spacing w:line="235" w:lineRule="auto"/>
              <w:jc w:val="center"/>
            </w:pPr>
            <w:r>
              <w:t>процен</w:t>
            </w:r>
            <w:r>
              <w:softHyphen/>
              <w:t>тов</w:t>
            </w:r>
          </w:p>
        </w:tc>
        <w:tc>
          <w:tcPr>
            <w:tcW w:w="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BF36BF" w:rsidRDefault="00617785">
            <w:pPr>
              <w:jc w:val="center"/>
              <w:rPr>
                <w:sz w:val="24"/>
                <w:szCs w:val="24"/>
              </w:rPr>
            </w:pPr>
            <w:r>
              <w:t>00</w:t>
            </w:r>
          </w:p>
        </w:tc>
        <w:tc>
          <w:tcPr>
            <w:tcW w:w="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BF36BF" w:rsidRDefault="00617785">
            <w:r>
              <w:t>00</w:t>
            </w:r>
          </w:p>
        </w:tc>
        <w:tc>
          <w:tcPr>
            <w:tcW w:w="8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BF36BF" w:rsidRDefault="00617785">
            <w:r>
              <w:t>00</w:t>
            </w:r>
          </w:p>
        </w:tc>
        <w:tc>
          <w:tcPr>
            <w:tcW w:w="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BF36BF" w:rsidRDefault="00617785">
            <w:r>
              <w:t>00</w:t>
            </w:r>
          </w:p>
        </w:tc>
        <w:tc>
          <w:tcPr>
            <w:tcW w:w="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BF36BF" w:rsidRDefault="00617785">
            <w:r>
              <w:t>00</w:t>
            </w:r>
          </w:p>
        </w:tc>
        <w:tc>
          <w:tcPr>
            <w:tcW w:w="8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BF36BF" w:rsidRDefault="00617785">
            <w:r>
              <w:t>00</w:t>
            </w:r>
          </w:p>
        </w:tc>
        <w:tc>
          <w:tcPr>
            <w:tcW w:w="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BF36BF" w:rsidRDefault="00617785">
            <w:r>
              <w:t>00</w:t>
            </w:r>
          </w:p>
        </w:tc>
        <w:tc>
          <w:tcPr>
            <w:tcW w:w="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BF36BF" w:rsidRDefault="00617785">
            <w:r>
              <w:t>00</w:t>
            </w:r>
          </w:p>
        </w:tc>
        <w:tc>
          <w:tcPr>
            <w:tcW w:w="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BF36BF" w:rsidRDefault="00617785">
            <w:r>
              <w:t>00</w:t>
            </w:r>
          </w:p>
        </w:tc>
        <w:tc>
          <w:tcPr>
            <w:tcW w:w="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BF36BF" w:rsidRDefault="00617785">
            <w:r>
              <w:t>00</w:t>
            </w:r>
          </w:p>
        </w:tc>
        <w:tc>
          <w:tcPr>
            <w:tcW w:w="8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BF36BF" w:rsidRDefault="00617785">
            <w:r>
              <w:t>00</w:t>
            </w:r>
          </w:p>
        </w:tc>
        <w:tc>
          <w:tcPr>
            <w:tcW w:w="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BF36BF" w:rsidRDefault="00617785">
            <w:r>
              <w:t>00</w:t>
            </w:r>
          </w:p>
        </w:tc>
        <w:tc>
          <w:tcPr>
            <w:tcW w:w="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BF36BF" w:rsidRDefault="00617785">
            <w:r>
              <w:t>00</w:t>
            </w:r>
          </w:p>
        </w:tc>
        <w:tc>
          <w:tcPr>
            <w:tcW w:w="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BF36BF" w:rsidRDefault="00617785">
            <w:r>
              <w:t>00</w:t>
            </w:r>
          </w:p>
        </w:tc>
      </w:tr>
      <w:tr w:rsidR="00BF36BF">
        <w:tc>
          <w:tcPr>
            <w:tcW w:w="5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BF36BF" w:rsidRDefault="00617785">
            <w:pPr>
              <w:spacing w:line="235" w:lineRule="auto"/>
              <w:jc w:val="center"/>
            </w:pPr>
            <w:r>
              <w:t>2.</w:t>
            </w:r>
          </w:p>
        </w:tc>
        <w:tc>
          <w:tcPr>
            <w:tcW w:w="15275" w:type="dxa"/>
            <w:gridSpan w:val="1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BF36BF" w:rsidRDefault="00617785">
            <w:pPr>
              <w:spacing w:line="235" w:lineRule="auto"/>
              <w:jc w:val="center"/>
            </w:pPr>
            <w:r>
              <w:t xml:space="preserve">Подпрограмма 1 «Создание условий для обеспечения качественными коммунальными услугами населения </w:t>
            </w:r>
            <w:r w:rsidR="00F16FC4">
              <w:t>Индустриального</w:t>
            </w:r>
            <w:r>
              <w:t xml:space="preserve"> сельского поселения»</w:t>
            </w:r>
          </w:p>
        </w:tc>
      </w:tr>
      <w:tr w:rsidR="00BF36BF">
        <w:tc>
          <w:tcPr>
            <w:tcW w:w="5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BF36BF" w:rsidRDefault="00617785">
            <w:pPr>
              <w:spacing w:line="235" w:lineRule="auto"/>
              <w:jc w:val="center"/>
              <w:rPr>
                <w:spacing w:val="-6"/>
              </w:rPr>
            </w:pPr>
            <w:r>
              <w:rPr>
                <w:spacing w:val="-6"/>
                <w:sz w:val="18"/>
                <w:szCs w:val="18"/>
              </w:rPr>
              <w:t>2.</w:t>
            </w:r>
          </w:p>
        </w:tc>
        <w:tc>
          <w:tcPr>
            <w:tcW w:w="1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BF36BF" w:rsidRDefault="00617785" w:rsidP="00692D86">
            <w:pPr>
              <w:spacing w:line="23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692D86">
              <w:rPr>
                <w:sz w:val="18"/>
                <w:szCs w:val="18"/>
              </w:rPr>
              <w:t>.1</w:t>
            </w:r>
            <w:r>
              <w:rPr>
                <w:sz w:val="18"/>
                <w:szCs w:val="18"/>
              </w:rPr>
              <w:t xml:space="preserve">доля фактически освещенных улиц в общей протяженности улиц населенных пунктов </w:t>
            </w:r>
            <w:r w:rsidR="00F16FC4">
              <w:rPr>
                <w:sz w:val="18"/>
                <w:szCs w:val="18"/>
              </w:rPr>
              <w:t>Индустриального</w:t>
            </w:r>
            <w:r>
              <w:rPr>
                <w:sz w:val="18"/>
                <w:szCs w:val="18"/>
              </w:rPr>
              <w:t xml:space="preserve"> сельского поселения, потребление электроэнергии сетей уличного освещения.</w:t>
            </w:r>
          </w:p>
        </w:tc>
        <w:tc>
          <w:tcPr>
            <w:tcW w:w="9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BF36BF" w:rsidRDefault="00617785">
            <w:pPr>
              <w:spacing w:line="235" w:lineRule="auto"/>
              <w:jc w:val="center"/>
            </w:pPr>
            <w:r>
              <w:t>ведомст</w:t>
            </w:r>
            <w:r>
              <w:softHyphen/>
              <w:t>венный</w:t>
            </w:r>
          </w:p>
        </w:tc>
        <w:tc>
          <w:tcPr>
            <w:tcW w:w="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BF36BF" w:rsidRDefault="00617785">
            <w:pPr>
              <w:spacing w:line="235" w:lineRule="auto"/>
              <w:jc w:val="center"/>
            </w:pPr>
            <w:r>
              <w:t>штук</w:t>
            </w:r>
          </w:p>
        </w:tc>
        <w:tc>
          <w:tcPr>
            <w:tcW w:w="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BF36BF" w:rsidRDefault="00617785">
            <w:pPr>
              <w:jc w:val="center"/>
              <w:rPr>
                <w:sz w:val="24"/>
                <w:szCs w:val="24"/>
              </w:rPr>
            </w:pPr>
            <w:r>
              <w:t>–</w:t>
            </w:r>
          </w:p>
        </w:tc>
        <w:tc>
          <w:tcPr>
            <w:tcW w:w="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BF36BF" w:rsidRDefault="00617785">
            <w:r>
              <w:t>00</w:t>
            </w:r>
          </w:p>
        </w:tc>
        <w:tc>
          <w:tcPr>
            <w:tcW w:w="8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BF36BF" w:rsidRDefault="00617785">
            <w:r>
              <w:t>00</w:t>
            </w:r>
          </w:p>
        </w:tc>
        <w:tc>
          <w:tcPr>
            <w:tcW w:w="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BF36BF" w:rsidRDefault="00617785">
            <w:r>
              <w:t>00</w:t>
            </w:r>
          </w:p>
        </w:tc>
        <w:tc>
          <w:tcPr>
            <w:tcW w:w="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BF36BF" w:rsidRDefault="00617785">
            <w:r>
              <w:t>00</w:t>
            </w:r>
          </w:p>
        </w:tc>
        <w:tc>
          <w:tcPr>
            <w:tcW w:w="8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BF36BF" w:rsidRDefault="00617785">
            <w:r>
              <w:t>00</w:t>
            </w:r>
          </w:p>
        </w:tc>
        <w:tc>
          <w:tcPr>
            <w:tcW w:w="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BF36BF" w:rsidRDefault="00617785">
            <w:r>
              <w:t>00</w:t>
            </w:r>
          </w:p>
        </w:tc>
        <w:tc>
          <w:tcPr>
            <w:tcW w:w="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BF36BF" w:rsidRDefault="00617785">
            <w:r>
              <w:t>00</w:t>
            </w:r>
          </w:p>
        </w:tc>
        <w:tc>
          <w:tcPr>
            <w:tcW w:w="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BF36BF" w:rsidRDefault="00617785">
            <w:r>
              <w:t>00</w:t>
            </w:r>
          </w:p>
        </w:tc>
        <w:tc>
          <w:tcPr>
            <w:tcW w:w="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BF36BF" w:rsidRDefault="00617785">
            <w:r>
              <w:t>00</w:t>
            </w:r>
          </w:p>
        </w:tc>
        <w:tc>
          <w:tcPr>
            <w:tcW w:w="8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BF36BF" w:rsidRDefault="00617785">
            <w:r>
              <w:t>00</w:t>
            </w:r>
          </w:p>
        </w:tc>
        <w:tc>
          <w:tcPr>
            <w:tcW w:w="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BF36BF" w:rsidRDefault="00617785">
            <w:r>
              <w:t>00</w:t>
            </w:r>
          </w:p>
        </w:tc>
        <w:tc>
          <w:tcPr>
            <w:tcW w:w="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BF36BF" w:rsidRDefault="00617785">
            <w:r>
              <w:t>00</w:t>
            </w:r>
          </w:p>
        </w:tc>
        <w:tc>
          <w:tcPr>
            <w:tcW w:w="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BF36BF" w:rsidRDefault="00617785">
            <w:r>
              <w:t>00</w:t>
            </w:r>
          </w:p>
        </w:tc>
      </w:tr>
      <w:tr w:rsidR="00BF36BF">
        <w:tc>
          <w:tcPr>
            <w:tcW w:w="5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BF36BF" w:rsidRDefault="00617785">
            <w:pPr>
              <w:spacing w:line="235" w:lineRule="auto"/>
              <w:jc w:val="center"/>
            </w:pPr>
            <w:r>
              <w:t>3.</w:t>
            </w:r>
          </w:p>
        </w:tc>
        <w:tc>
          <w:tcPr>
            <w:tcW w:w="15275" w:type="dxa"/>
            <w:gridSpan w:val="1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BF36BF" w:rsidRDefault="00617785">
            <w:pPr>
              <w:jc w:val="center"/>
            </w:pPr>
            <w:r>
              <w:t>Подпрограмма 2 «</w:t>
            </w:r>
            <w:r w:rsidR="00B15249">
              <w:rPr>
                <w:sz w:val="24"/>
              </w:rPr>
              <w:t>Обеспечение реализации</w:t>
            </w:r>
            <w:r>
              <w:rPr>
                <w:sz w:val="24"/>
              </w:rPr>
              <w:t xml:space="preserve"> муниципальной программы»</w:t>
            </w:r>
          </w:p>
          <w:p w:rsidR="00BF36BF" w:rsidRDefault="00617785">
            <w:pPr>
              <w:spacing w:line="235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»</w:t>
            </w:r>
          </w:p>
        </w:tc>
      </w:tr>
      <w:tr w:rsidR="00BF36BF">
        <w:tc>
          <w:tcPr>
            <w:tcW w:w="5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BF36BF" w:rsidRDefault="00617785">
            <w:pPr>
              <w:spacing w:line="235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3.1</w:t>
            </w:r>
          </w:p>
        </w:tc>
        <w:tc>
          <w:tcPr>
            <w:tcW w:w="1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BF36BF" w:rsidRDefault="00617785">
            <w:pPr>
              <w:spacing w:line="235" w:lineRule="auto"/>
              <w:rPr>
                <w:color w:val="000000"/>
              </w:rPr>
            </w:pPr>
            <w:r>
              <w:rPr>
                <w:color w:val="000000"/>
              </w:rPr>
              <w:t>2.1Обеспечение достижения показателей программы</w:t>
            </w:r>
          </w:p>
        </w:tc>
        <w:tc>
          <w:tcPr>
            <w:tcW w:w="9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BF36BF" w:rsidRDefault="00617785">
            <w:pPr>
              <w:spacing w:line="235" w:lineRule="auto"/>
              <w:jc w:val="center"/>
              <w:rPr>
                <w:color w:val="FF0000"/>
              </w:rPr>
            </w:pPr>
            <w:r>
              <w:rPr>
                <w:color w:val="000000"/>
              </w:rPr>
              <w:t>ведомст</w:t>
            </w:r>
            <w:r>
              <w:rPr>
                <w:color w:val="000000"/>
              </w:rPr>
              <w:softHyphen/>
              <w:t>венный</w:t>
            </w:r>
          </w:p>
        </w:tc>
        <w:tc>
          <w:tcPr>
            <w:tcW w:w="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BF36BF" w:rsidRDefault="00617785">
            <w:pPr>
              <w:spacing w:line="235" w:lineRule="auto"/>
              <w:jc w:val="center"/>
              <w:rPr>
                <w:color w:val="FF0000"/>
              </w:rPr>
            </w:pPr>
            <w:r>
              <w:rPr>
                <w:color w:val="000000"/>
              </w:rPr>
              <w:t>процен</w:t>
            </w:r>
            <w:r>
              <w:rPr>
                <w:color w:val="000000"/>
              </w:rPr>
              <w:softHyphen/>
              <w:t>тов</w:t>
            </w:r>
          </w:p>
        </w:tc>
        <w:tc>
          <w:tcPr>
            <w:tcW w:w="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BF36BF" w:rsidRDefault="00617785">
            <w:pPr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BF36BF" w:rsidRDefault="00617785">
            <w:pPr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8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BF36BF" w:rsidRDefault="00617785">
            <w:pPr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BF36BF" w:rsidRDefault="00617785">
            <w:pPr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BF36BF" w:rsidRDefault="00617785">
            <w:pPr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8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BF36BF" w:rsidRDefault="00617785">
            <w:pPr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BF36BF" w:rsidRDefault="00617785">
            <w:pPr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BF36BF" w:rsidRDefault="00617785">
            <w:pPr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BF36BF" w:rsidRDefault="00617785">
            <w:pPr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BF36BF" w:rsidRDefault="00617785">
            <w:pPr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8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BF36BF" w:rsidRDefault="00617785">
            <w:pPr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BF36BF" w:rsidRDefault="00617785">
            <w:pPr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BF36BF" w:rsidRDefault="00617785">
            <w:pPr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BF36BF" w:rsidRDefault="00617785">
            <w:pPr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</w:tr>
    </w:tbl>
    <w:p w:rsidR="00BF36BF" w:rsidRDefault="00617785">
      <w:pPr>
        <w:spacing w:line="235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br w:type="page"/>
      </w:r>
    </w:p>
    <w:p w:rsidR="00BF36BF" w:rsidRDefault="00617785">
      <w:pPr>
        <w:shd w:val="clear" w:color="auto" w:fill="FFFFFF"/>
        <w:ind w:left="10632"/>
        <w:jc w:val="center"/>
        <w:rPr>
          <w:sz w:val="22"/>
          <w:szCs w:val="22"/>
        </w:rPr>
      </w:pPr>
      <w:r>
        <w:rPr>
          <w:sz w:val="22"/>
          <w:szCs w:val="22"/>
        </w:rPr>
        <w:lastRenderedPageBreak/>
        <w:t>Приложение № 2</w:t>
      </w:r>
    </w:p>
    <w:p w:rsidR="00BF36BF" w:rsidRDefault="00617785">
      <w:pPr>
        <w:suppressAutoHyphens/>
        <w:ind w:left="10632"/>
        <w:jc w:val="center"/>
      </w:pPr>
      <w:r>
        <w:rPr>
          <w:sz w:val="22"/>
          <w:szCs w:val="22"/>
        </w:rPr>
        <w:t xml:space="preserve">к муниципальной программе </w:t>
      </w:r>
    </w:p>
    <w:p w:rsidR="00BF36BF" w:rsidRDefault="00BF36BF">
      <w:pPr>
        <w:rPr>
          <w:sz w:val="22"/>
          <w:szCs w:val="22"/>
        </w:rPr>
      </w:pPr>
    </w:p>
    <w:p w:rsidR="00BF36BF" w:rsidRDefault="00617785">
      <w:pPr>
        <w:jc w:val="center"/>
        <w:rPr>
          <w:sz w:val="22"/>
          <w:szCs w:val="22"/>
        </w:rPr>
      </w:pPr>
      <w:r>
        <w:rPr>
          <w:sz w:val="22"/>
          <w:szCs w:val="22"/>
        </w:rPr>
        <w:t>ПЕРЕЧЕНЬ</w:t>
      </w:r>
    </w:p>
    <w:p w:rsidR="00BF36BF" w:rsidRDefault="00617785">
      <w:pPr>
        <w:jc w:val="center"/>
      </w:pPr>
      <w:r>
        <w:rPr>
          <w:sz w:val="22"/>
          <w:szCs w:val="22"/>
        </w:rPr>
        <w:t xml:space="preserve">подпрограмм, основных мероприятий к муниципальной программы </w:t>
      </w:r>
      <w:r w:rsidR="00F16FC4">
        <w:rPr>
          <w:sz w:val="22"/>
          <w:szCs w:val="22"/>
        </w:rPr>
        <w:t>Индустриального</w:t>
      </w:r>
      <w:r>
        <w:rPr>
          <w:sz w:val="22"/>
          <w:szCs w:val="22"/>
        </w:rPr>
        <w:t xml:space="preserve"> сельского поселения</w:t>
      </w:r>
    </w:p>
    <w:p w:rsidR="00BF36BF" w:rsidRDefault="00617785">
      <w:pPr>
        <w:jc w:val="center"/>
      </w:pPr>
      <w:r>
        <w:rPr>
          <w:sz w:val="22"/>
          <w:szCs w:val="22"/>
        </w:rPr>
        <w:t xml:space="preserve">«Обеспечение качественными жилищно-коммунальными услугами населения </w:t>
      </w:r>
      <w:r w:rsidR="00F16FC4">
        <w:rPr>
          <w:sz w:val="22"/>
          <w:szCs w:val="22"/>
        </w:rPr>
        <w:t>Индустриального</w:t>
      </w:r>
      <w:r w:rsidR="007C182A">
        <w:rPr>
          <w:sz w:val="22"/>
          <w:szCs w:val="22"/>
        </w:rPr>
        <w:t xml:space="preserve"> сельского поселения</w:t>
      </w:r>
      <w:r>
        <w:rPr>
          <w:sz w:val="22"/>
          <w:szCs w:val="22"/>
        </w:rPr>
        <w:t>»</w:t>
      </w:r>
    </w:p>
    <w:p w:rsidR="00BF36BF" w:rsidRDefault="00BF36BF">
      <w:pPr>
        <w:jc w:val="center"/>
        <w:rPr>
          <w:color w:val="FF0000"/>
          <w:sz w:val="22"/>
          <w:szCs w:val="22"/>
        </w:rPr>
      </w:pPr>
    </w:p>
    <w:tbl>
      <w:tblPr>
        <w:tblW w:w="5000" w:type="pct"/>
        <w:tblInd w:w="-6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-5" w:type="dxa"/>
          <w:right w:w="57" w:type="dxa"/>
        </w:tblCellMar>
        <w:tblLook w:val="00A0"/>
      </w:tblPr>
      <w:tblGrid>
        <w:gridCol w:w="682"/>
        <w:gridCol w:w="3692"/>
        <w:gridCol w:w="2067"/>
        <w:gridCol w:w="1350"/>
        <w:gridCol w:w="1272"/>
        <w:gridCol w:w="2115"/>
        <w:gridCol w:w="2186"/>
        <w:gridCol w:w="2572"/>
      </w:tblGrid>
      <w:tr w:rsidR="00BF36BF">
        <w:tc>
          <w:tcPr>
            <w:tcW w:w="72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BF36BF" w:rsidRDefault="00617785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№ п/п</w:t>
            </w:r>
          </w:p>
        </w:tc>
        <w:tc>
          <w:tcPr>
            <w:tcW w:w="396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BF36BF" w:rsidRDefault="00617785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Номер и наименование основного мероприятия</w:t>
            </w:r>
          </w:p>
        </w:tc>
        <w:tc>
          <w:tcPr>
            <w:tcW w:w="214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BF36BF" w:rsidRDefault="00617785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Соисполнитель, участник, ответственный за исполнение основного мероприятия</w:t>
            </w:r>
          </w:p>
        </w:tc>
        <w:tc>
          <w:tcPr>
            <w:tcW w:w="268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BF36BF" w:rsidRDefault="00617785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Срок (годы)</w:t>
            </w:r>
          </w:p>
        </w:tc>
        <w:tc>
          <w:tcPr>
            <w:tcW w:w="2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BF36BF" w:rsidRDefault="00617785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Ожидаемый непосредственный результат (краткое описание)</w:t>
            </w:r>
          </w:p>
        </w:tc>
        <w:tc>
          <w:tcPr>
            <w:tcW w:w="22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BF36BF" w:rsidRDefault="00617785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 xml:space="preserve">Последствия </w:t>
            </w:r>
            <w:r w:rsidR="007C182A">
              <w:rPr>
                <w:spacing w:val="-10"/>
                <w:sz w:val="22"/>
                <w:szCs w:val="22"/>
              </w:rPr>
              <w:t>не реализации</w:t>
            </w:r>
            <w:r>
              <w:rPr>
                <w:spacing w:val="-10"/>
                <w:sz w:val="22"/>
                <w:szCs w:val="22"/>
              </w:rPr>
              <w:t xml:space="preserve"> основного мероприятия</w:t>
            </w:r>
          </w:p>
        </w:tc>
        <w:tc>
          <w:tcPr>
            <w:tcW w:w="189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BF36BF" w:rsidRDefault="00617785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Связь с показателямимуниципальной программы (подпрограммы)</w:t>
            </w:r>
          </w:p>
        </w:tc>
      </w:tr>
      <w:tr w:rsidR="00BF36BF">
        <w:tc>
          <w:tcPr>
            <w:tcW w:w="72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BF36BF" w:rsidRDefault="00BF36BF">
            <w:pPr>
              <w:rPr>
                <w:spacing w:val="-10"/>
                <w:sz w:val="22"/>
                <w:szCs w:val="22"/>
              </w:rPr>
            </w:pPr>
          </w:p>
        </w:tc>
        <w:tc>
          <w:tcPr>
            <w:tcW w:w="396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BF36BF" w:rsidRDefault="00BF36BF">
            <w:pPr>
              <w:rPr>
                <w:spacing w:val="-10"/>
                <w:sz w:val="22"/>
                <w:szCs w:val="22"/>
              </w:rPr>
            </w:pPr>
          </w:p>
        </w:tc>
        <w:tc>
          <w:tcPr>
            <w:tcW w:w="214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BF36BF" w:rsidRDefault="00BF36BF">
            <w:pPr>
              <w:rPr>
                <w:spacing w:val="-10"/>
                <w:sz w:val="22"/>
                <w:szCs w:val="22"/>
              </w:rPr>
            </w:pPr>
          </w:p>
        </w:tc>
        <w:tc>
          <w:tcPr>
            <w:tcW w:w="1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BF36BF" w:rsidRDefault="00617785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начала реализации</w:t>
            </w:r>
          </w:p>
        </w:tc>
        <w:tc>
          <w:tcPr>
            <w:tcW w:w="12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BF36BF" w:rsidRDefault="00617785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окончания реализации</w:t>
            </w:r>
          </w:p>
        </w:tc>
        <w:tc>
          <w:tcPr>
            <w:tcW w:w="2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BF36BF" w:rsidRDefault="00BF36BF">
            <w:pPr>
              <w:rPr>
                <w:spacing w:val="-10"/>
                <w:sz w:val="22"/>
                <w:szCs w:val="22"/>
              </w:rPr>
            </w:pPr>
          </w:p>
        </w:tc>
        <w:tc>
          <w:tcPr>
            <w:tcW w:w="2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BF36BF" w:rsidRDefault="00BF36BF">
            <w:pPr>
              <w:rPr>
                <w:spacing w:val="-10"/>
                <w:sz w:val="22"/>
                <w:szCs w:val="22"/>
              </w:rPr>
            </w:pPr>
          </w:p>
        </w:tc>
        <w:tc>
          <w:tcPr>
            <w:tcW w:w="189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BF36BF" w:rsidRDefault="00BF36BF">
            <w:pPr>
              <w:rPr>
                <w:spacing w:val="-10"/>
                <w:sz w:val="22"/>
                <w:szCs w:val="22"/>
              </w:rPr>
            </w:pPr>
          </w:p>
        </w:tc>
      </w:tr>
    </w:tbl>
    <w:p w:rsidR="00BF36BF" w:rsidRDefault="00BF36BF">
      <w:pPr>
        <w:rPr>
          <w:color w:val="FF0000"/>
          <w:sz w:val="22"/>
          <w:szCs w:val="22"/>
        </w:rPr>
      </w:pPr>
    </w:p>
    <w:tbl>
      <w:tblPr>
        <w:tblW w:w="5000" w:type="pct"/>
        <w:tblInd w:w="-6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-5" w:type="dxa"/>
          <w:right w:w="57" w:type="dxa"/>
        </w:tblCellMar>
        <w:tblLook w:val="00A0"/>
      </w:tblPr>
      <w:tblGrid>
        <w:gridCol w:w="732"/>
        <w:gridCol w:w="3959"/>
        <w:gridCol w:w="19"/>
        <w:gridCol w:w="2145"/>
        <w:gridCol w:w="1404"/>
        <w:gridCol w:w="1306"/>
        <w:gridCol w:w="2173"/>
        <w:gridCol w:w="2321"/>
        <w:gridCol w:w="1877"/>
      </w:tblGrid>
      <w:tr w:rsidR="00BF36BF" w:rsidTr="000A4D0C">
        <w:trPr>
          <w:tblHeader/>
        </w:trPr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BF36BF" w:rsidRDefault="00617785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1</w:t>
            </w:r>
          </w:p>
        </w:tc>
        <w:tc>
          <w:tcPr>
            <w:tcW w:w="39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BF36BF" w:rsidRDefault="00617785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2</w:t>
            </w:r>
          </w:p>
        </w:tc>
        <w:tc>
          <w:tcPr>
            <w:tcW w:w="2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BF36BF" w:rsidRDefault="00617785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3</w:t>
            </w:r>
          </w:p>
        </w:tc>
        <w:tc>
          <w:tcPr>
            <w:tcW w:w="13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BF36BF" w:rsidRDefault="00617785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4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BF36BF" w:rsidRDefault="00617785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5</w:t>
            </w:r>
          </w:p>
        </w:tc>
        <w:tc>
          <w:tcPr>
            <w:tcW w:w="21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BF36BF" w:rsidRDefault="00BF36BF">
            <w:pPr>
              <w:jc w:val="center"/>
              <w:rPr>
                <w:spacing w:val="-10"/>
                <w:sz w:val="18"/>
                <w:szCs w:val="18"/>
              </w:rPr>
            </w:pPr>
          </w:p>
        </w:tc>
        <w:tc>
          <w:tcPr>
            <w:tcW w:w="23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BF36BF" w:rsidRDefault="00617785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7</w:t>
            </w:r>
          </w:p>
        </w:tc>
        <w:tc>
          <w:tcPr>
            <w:tcW w:w="18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BF36BF" w:rsidRDefault="00617785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8</w:t>
            </w:r>
          </w:p>
        </w:tc>
      </w:tr>
      <w:tr w:rsidR="00BF36BF" w:rsidTr="000A4D0C">
        <w:trPr>
          <w:trHeight w:val="276"/>
        </w:trPr>
        <w:tc>
          <w:tcPr>
            <w:tcW w:w="15864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BF36BF" w:rsidRDefault="00617785">
            <w:pPr>
              <w:ind w:left="-51"/>
              <w:jc w:val="center"/>
            </w:pPr>
            <w:r>
              <w:rPr>
                <w:spacing w:val="-10"/>
                <w:sz w:val="22"/>
                <w:szCs w:val="22"/>
                <w:lang w:val="en-US"/>
              </w:rPr>
              <w:t>I</w:t>
            </w:r>
            <w:r>
              <w:rPr>
                <w:spacing w:val="-10"/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 </w:t>
            </w:r>
            <w:r>
              <w:rPr>
                <w:spacing w:val="-10"/>
                <w:sz w:val="22"/>
                <w:szCs w:val="22"/>
              </w:rPr>
              <w:t>Подпрограмма «</w:t>
            </w:r>
            <w:r>
              <w:rPr>
                <w:sz w:val="22"/>
                <w:szCs w:val="22"/>
              </w:rPr>
              <w:t xml:space="preserve">«Создание условий для </w:t>
            </w:r>
            <w:r>
              <w:rPr>
                <w:spacing w:val="-4"/>
                <w:sz w:val="22"/>
                <w:szCs w:val="22"/>
              </w:rPr>
              <w:t xml:space="preserve">обеспечения  качественными коммунальными услугами населения </w:t>
            </w:r>
            <w:r w:rsidR="00F16FC4">
              <w:rPr>
                <w:spacing w:val="-4"/>
                <w:sz w:val="22"/>
                <w:szCs w:val="22"/>
              </w:rPr>
              <w:t>Индустриального</w:t>
            </w:r>
            <w:r>
              <w:rPr>
                <w:spacing w:val="-4"/>
                <w:sz w:val="22"/>
                <w:szCs w:val="22"/>
              </w:rPr>
              <w:t xml:space="preserve"> сельского </w:t>
            </w:r>
            <w:r>
              <w:rPr>
                <w:sz w:val="22"/>
                <w:szCs w:val="22"/>
              </w:rPr>
              <w:t xml:space="preserve"> поселения»;</w:t>
            </w:r>
            <w:r>
              <w:rPr>
                <w:spacing w:val="-10"/>
                <w:sz w:val="22"/>
                <w:szCs w:val="22"/>
              </w:rPr>
              <w:t>»</w:t>
            </w:r>
          </w:p>
        </w:tc>
      </w:tr>
      <w:tr w:rsidR="00BF36BF" w:rsidTr="000A4D0C">
        <w:trPr>
          <w:trHeight w:val="279"/>
        </w:trPr>
        <w:tc>
          <w:tcPr>
            <w:tcW w:w="15864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BF36BF" w:rsidRDefault="00617785">
            <w:pPr>
              <w:jc w:val="center"/>
            </w:pPr>
            <w:r>
              <w:rPr>
                <w:spacing w:val="-10"/>
                <w:sz w:val="22"/>
                <w:szCs w:val="22"/>
              </w:rPr>
              <w:t>2.</w:t>
            </w:r>
            <w:r>
              <w:rPr>
                <w:sz w:val="22"/>
                <w:szCs w:val="22"/>
                <w:lang w:val="en-US"/>
              </w:rPr>
              <w:t> </w:t>
            </w:r>
            <w:r>
              <w:rPr>
                <w:spacing w:val="-10"/>
                <w:sz w:val="22"/>
                <w:szCs w:val="22"/>
              </w:rPr>
              <w:t xml:space="preserve">Цель подпрограммы 1 </w:t>
            </w:r>
            <w:r>
              <w:rPr>
                <w:spacing w:val="-10"/>
              </w:rPr>
              <w:t>«П</w:t>
            </w:r>
            <w:r>
              <w:rPr>
                <w:rFonts w:ascii="Calibri" w:hAnsi="Calibri"/>
                <w:spacing w:val="-10"/>
              </w:rPr>
              <w:t>овышение качества и надежности предоставления коммунальных услуг населению</w:t>
            </w:r>
          </w:p>
        </w:tc>
      </w:tr>
      <w:tr w:rsidR="00BF36BF" w:rsidTr="000A4D0C">
        <w:trPr>
          <w:trHeight w:val="461"/>
        </w:trPr>
        <w:tc>
          <w:tcPr>
            <w:tcW w:w="15864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BF36BF" w:rsidRDefault="00617785">
            <w:pPr>
              <w:jc w:val="center"/>
            </w:pPr>
            <w:r>
              <w:rPr>
                <w:spacing w:val="-10"/>
              </w:rPr>
              <w:t>2.1.</w:t>
            </w:r>
            <w:r>
              <w:rPr>
                <w:lang w:val="en-US"/>
              </w:rPr>
              <w:t> </w:t>
            </w:r>
            <w:r>
              <w:rPr>
                <w:spacing w:val="-10"/>
              </w:rPr>
              <w:t xml:space="preserve">Задача 1 подпрограммы 1 «государственная поддержка </w:t>
            </w:r>
            <w:r w:rsidR="007C182A">
              <w:rPr>
                <w:spacing w:val="-10"/>
              </w:rPr>
              <w:t>муниципального образования</w:t>
            </w:r>
            <w:r>
              <w:rPr>
                <w:spacing w:val="-10"/>
              </w:rPr>
              <w:t xml:space="preserve"> в реализации инвестиционных проектов по модернизации коммунальной инфраструктуры и электрических сетей наружного (уличного) освещения;</w:t>
            </w:r>
          </w:p>
          <w:p w:rsidR="00BF36BF" w:rsidRDefault="00617785">
            <w:pPr>
              <w:jc w:val="center"/>
            </w:pPr>
            <w:r>
              <w:rPr>
                <w:rFonts w:ascii="Calibri" w:hAnsi="Calibri"/>
                <w:spacing w:val="-10"/>
              </w:rPr>
              <w:t>повышение качества водоснабжения, водоотведения и очистки сточных вод.</w:t>
            </w:r>
          </w:p>
        </w:tc>
      </w:tr>
      <w:tr w:rsidR="00BF36BF" w:rsidTr="000A4D0C">
        <w:trPr>
          <w:trHeight w:val="983"/>
        </w:trPr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BF36BF" w:rsidRDefault="00617785">
            <w:pPr>
              <w:ind w:left="-51"/>
              <w:jc w:val="center"/>
            </w:pPr>
            <w:r>
              <w:rPr>
                <w:spacing w:val="-10"/>
                <w:sz w:val="22"/>
                <w:szCs w:val="22"/>
              </w:rPr>
              <w:t>1.1.1.</w:t>
            </w:r>
          </w:p>
        </w:tc>
        <w:tc>
          <w:tcPr>
            <w:tcW w:w="3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F36BF" w:rsidRDefault="00617785">
            <w:pPr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 xml:space="preserve">Основное мероприятие 1.1. </w:t>
            </w:r>
          </w:p>
          <w:p w:rsidR="00BF36BF" w:rsidRDefault="00617785">
            <w:r>
              <w:rPr>
                <w:spacing w:val="-10"/>
                <w:sz w:val="22"/>
                <w:szCs w:val="22"/>
              </w:rPr>
              <w:t>Потребление электроэнергии сетей уличного освещения.</w:t>
            </w:r>
          </w:p>
        </w:tc>
        <w:tc>
          <w:tcPr>
            <w:tcW w:w="21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F36BF" w:rsidRDefault="00617785">
            <w:r>
              <w:rPr>
                <w:spacing w:val="-10"/>
                <w:sz w:val="22"/>
                <w:szCs w:val="22"/>
              </w:rPr>
              <w:t xml:space="preserve">Администрация </w:t>
            </w:r>
            <w:r w:rsidR="00F16FC4">
              <w:rPr>
                <w:spacing w:val="-10"/>
                <w:sz w:val="22"/>
                <w:szCs w:val="22"/>
              </w:rPr>
              <w:t>Индустриального</w:t>
            </w:r>
            <w:r>
              <w:rPr>
                <w:spacing w:val="-10"/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13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F36BF" w:rsidRDefault="00617785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2019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F36BF" w:rsidRDefault="00617785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2030</w:t>
            </w:r>
          </w:p>
        </w:tc>
        <w:tc>
          <w:tcPr>
            <w:tcW w:w="21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F36BF" w:rsidRDefault="00617785">
            <w:r>
              <w:rPr>
                <w:spacing w:val="-10"/>
                <w:sz w:val="18"/>
                <w:szCs w:val="18"/>
              </w:rPr>
              <w:t xml:space="preserve">повышение удовлетворенности населения </w:t>
            </w:r>
            <w:r w:rsidR="00F16FC4">
              <w:rPr>
                <w:spacing w:val="-10"/>
                <w:sz w:val="18"/>
                <w:szCs w:val="18"/>
              </w:rPr>
              <w:t>Индустриального</w:t>
            </w:r>
            <w:r>
              <w:rPr>
                <w:spacing w:val="-10"/>
                <w:sz w:val="18"/>
                <w:szCs w:val="18"/>
              </w:rPr>
              <w:t xml:space="preserve"> сельского  поселения уровнем коммунального обслуживания; снижение уровня потерь при производстве, транспортировке и распределении коммунальных ресурсов</w:t>
            </w:r>
          </w:p>
        </w:tc>
        <w:tc>
          <w:tcPr>
            <w:tcW w:w="23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F36BF" w:rsidRDefault="00617785">
            <w:r>
              <w:rPr>
                <w:spacing w:val="-10"/>
                <w:sz w:val="18"/>
                <w:szCs w:val="18"/>
              </w:rPr>
              <w:t xml:space="preserve">снижение удовлетворенности населения  </w:t>
            </w:r>
            <w:r w:rsidR="00F16FC4">
              <w:rPr>
                <w:spacing w:val="-10"/>
                <w:sz w:val="18"/>
                <w:szCs w:val="18"/>
              </w:rPr>
              <w:t>Индустриального</w:t>
            </w:r>
            <w:r>
              <w:rPr>
                <w:spacing w:val="-10"/>
                <w:sz w:val="18"/>
                <w:szCs w:val="18"/>
              </w:rPr>
              <w:t xml:space="preserve"> сельского поселения уровнем коммунального обслуживания; повышение уровня потерь при производстве, транспортировке и распределении коммунальных ресурсов</w:t>
            </w:r>
          </w:p>
        </w:tc>
        <w:tc>
          <w:tcPr>
            <w:tcW w:w="18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F36BF" w:rsidRDefault="00617785">
            <w:pPr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2., 2.2.</w:t>
            </w:r>
          </w:p>
        </w:tc>
      </w:tr>
      <w:tr w:rsidR="00BF36BF" w:rsidTr="000A4D0C">
        <w:trPr>
          <w:trHeight w:val="1932"/>
        </w:trPr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BF36BF" w:rsidRDefault="00617785">
            <w:pPr>
              <w:ind w:left="-51"/>
              <w:jc w:val="center"/>
            </w:pPr>
            <w:r>
              <w:rPr>
                <w:spacing w:val="-10"/>
                <w:sz w:val="24"/>
                <w:szCs w:val="24"/>
              </w:rPr>
              <w:t>1.1.2.</w:t>
            </w:r>
          </w:p>
          <w:p w:rsidR="00BF36BF" w:rsidRDefault="00BF36BF">
            <w:pPr>
              <w:ind w:left="-51"/>
              <w:jc w:val="center"/>
              <w:rPr>
                <w:spacing w:val="-10"/>
                <w:sz w:val="24"/>
                <w:szCs w:val="24"/>
              </w:rPr>
            </w:pPr>
          </w:p>
          <w:p w:rsidR="00BF36BF" w:rsidRDefault="00BF36BF">
            <w:pPr>
              <w:ind w:left="-51"/>
              <w:jc w:val="center"/>
              <w:rPr>
                <w:spacing w:val="-10"/>
                <w:sz w:val="24"/>
                <w:szCs w:val="24"/>
              </w:rPr>
            </w:pPr>
          </w:p>
          <w:p w:rsidR="00BF36BF" w:rsidRDefault="00BF36BF">
            <w:pPr>
              <w:ind w:left="-51"/>
              <w:jc w:val="center"/>
              <w:rPr>
                <w:spacing w:val="-10"/>
                <w:sz w:val="24"/>
                <w:szCs w:val="24"/>
              </w:rPr>
            </w:pPr>
          </w:p>
          <w:p w:rsidR="00BF36BF" w:rsidRDefault="00BF36BF">
            <w:pPr>
              <w:ind w:left="-51"/>
              <w:jc w:val="center"/>
              <w:rPr>
                <w:spacing w:val="-10"/>
                <w:sz w:val="24"/>
                <w:szCs w:val="24"/>
              </w:rPr>
            </w:pPr>
          </w:p>
          <w:p w:rsidR="00BF36BF" w:rsidRDefault="00BF36BF">
            <w:pPr>
              <w:ind w:left="-51"/>
              <w:jc w:val="center"/>
              <w:rPr>
                <w:spacing w:val="-10"/>
                <w:sz w:val="24"/>
                <w:szCs w:val="24"/>
              </w:rPr>
            </w:pPr>
          </w:p>
          <w:p w:rsidR="00BF36BF" w:rsidRDefault="00BF36BF">
            <w:pPr>
              <w:ind w:left="-51"/>
              <w:jc w:val="center"/>
              <w:rPr>
                <w:spacing w:val="-10"/>
                <w:sz w:val="24"/>
                <w:szCs w:val="24"/>
              </w:rPr>
            </w:pPr>
          </w:p>
          <w:p w:rsidR="00BF36BF" w:rsidRDefault="00BF36BF">
            <w:pPr>
              <w:ind w:left="-51"/>
              <w:jc w:val="center"/>
              <w:rPr>
                <w:spacing w:val="-10"/>
                <w:sz w:val="24"/>
                <w:szCs w:val="24"/>
              </w:rPr>
            </w:pPr>
          </w:p>
          <w:p w:rsidR="00BF36BF" w:rsidRDefault="00BF36BF">
            <w:pPr>
              <w:ind w:left="-51"/>
              <w:jc w:val="center"/>
              <w:rPr>
                <w:spacing w:val="-10"/>
                <w:sz w:val="24"/>
                <w:szCs w:val="24"/>
              </w:rPr>
            </w:pPr>
          </w:p>
          <w:p w:rsidR="00BF36BF" w:rsidRDefault="00BF36BF">
            <w:pPr>
              <w:ind w:left="-51"/>
              <w:jc w:val="center"/>
              <w:rPr>
                <w:spacing w:val="-10"/>
                <w:sz w:val="24"/>
                <w:szCs w:val="24"/>
              </w:rPr>
            </w:pPr>
          </w:p>
          <w:p w:rsidR="00BF36BF" w:rsidRDefault="00BF36BF">
            <w:pPr>
              <w:ind w:left="-51"/>
              <w:jc w:val="center"/>
              <w:rPr>
                <w:spacing w:val="-10"/>
                <w:sz w:val="24"/>
                <w:szCs w:val="24"/>
              </w:rPr>
            </w:pPr>
          </w:p>
          <w:p w:rsidR="00BF36BF" w:rsidRDefault="00BF36BF">
            <w:pPr>
              <w:ind w:left="-51"/>
              <w:jc w:val="center"/>
              <w:rPr>
                <w:spacing w:val="-10"/>
                <w:sz w:val="24"/>
                <w:szCs w:val="24"/>
              </w:rPr>
            </w:pPr>
          </w:p>
          <w:p w:rsidR="00BF36BF" w:rsidRDefault="00617785">
            <w:pPr>
              <w:ind w:left="-51"/>
              <w:jc w:val="center"/>
            </w:pPr>
            <w:r>
              <w:rPr>
                <w:spacing w:val="-10"/>
                <w:sz w:val="24"/>
                <w:szCs w:val="24"/>
              </w:rPr>
              <w:lastRenderedPageBreak/>
              <w:t>1.1.3</w:t>
            </w:r>
          </w:p>
        </w:tc>
        <w:tc>
          <w:tcPr>
            <w:tcW w:w="3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F36BF" w:rsidRDefault="00617785">
            <w:pPr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lastRenderedPageBreak/>
              <w:t>Основное мероприятие 1.2.</w:t>
            </w:r>
          </w:p>
          <w:p w:rsidR="00BF36BF" w:rsidRDefault="00617785">
            <w:pPr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 xml:space="preserve">Содержание </w:t>
            </w:r>
            <w:r w:rsidR="000A4D0C">
              <w:rPr>
                <w:spacing w:val="-10"/>
                <w:sz w:val="24"/>
                <w:szCs w:val="24"/>
              </w:rPr>
              <w:t>сетей уличного освещения</w:t>
            </w:r>
          </w:p>
          <w:p w:rsidR="00BF36BF" w:rsidRDefault="00BF36BF">
            <w:pPr>
              <w:rPr>
                <w:spacing w:val="-10"/>
                <w:sz w:val="24"/>
                <w:szCs w:val="24"/>
              </w:rPr>
            </w:pPr>
          </w:p>
          <w:p w:rsidR="00BF36BF" w:rsidRDefault="00BF36BF">
            <w:pPr>
              <w:rPr>
                <w:spacing w:val="-10"/>
                <w:sz w:val="24"/>
                <w:szCs w:val="24"/>
              </w:rPr>
            </w:pPr>
          </w:p>
          <w:p w:rsidR="00BF36BF" w:rsidRDefault="00BF36BF">
            <w:pPr>
              <w:rPr>
                <w:spacing w:val="-10"/>
                <w:sz w:val="24"/>
                <w:szCs w:val="24"/>
              </w:rPr>
            </w:pPr>
          </w:p>
          <w:p w:rsidR="00BF36BF" w:rsidRDefault="00BF36BF">
            <w:pPr>
              <w:rPr>
                <w:spacing w:val="-10"/>
                <w:sz w:val="24"/>
                <w:szCs w:val="24"/>
              </w:rPr>
            </w:pPr>
          </w:p>
          <w:p w:rsidR="00BF36BF" w:rsidRDefault="00BF36BF">
            <w:pPr>
              <w:rPr>
                <w:spacing w:val="-10"/>
                <w:sz w:val="24"/>
                <w:szCs w:val="24"/>
              </w:rPr>
            </w:pPr>
          </w:p>
          <w:p w:rsidR="00BF36BF" w:rsidRDefault="00BF36BF">
            <w:pPr>
              <w:rPr>
                <w:spacing w:val="-10"/>
                <w:sz w:val="24"/>
                <w:szCs w:val="24"/>
              </w:rPr>
            </w:pPr>
          </w:p>
          <w:p w:rsidR="00BF36BF" w:rsidRDefault="00BF36BF">
            <w:pPr>
              <w:rPr>
                <w:spacing w:val="-10"/>
                <w:sz w:val="24"/>
                <w:szCs w:val="24"/>
              </w:rPr>
            </w:pPr>
          </w:p>
          <w:p w:rsidR="00BF36BF" w:rsidRDefault="00BF36BF"/>
          <w:p w:rsidR="00BF36BF" w:rsidRDefault="000A4D0C">
            <w:pPr>
              <w:rPr>
                <w:spacing w:val="-10"/>
                <w:sz w:val="24"/>
                <w:szCs w:val="24"/>
              </w:rPr>
            </w:pPr>
            <w:r w:rsidRPr="000A4D0C">
              <w:rPr>
                <w:spacing w:val="-10"/>
                <w:sz w:val="24"/>
                <w:szCs w:val="24"/>
              </w:rPr>
              <w:t>межбюджетные трансферты из поселения району (соглашения)</w:t>
            </w:r>
          </w:p>
          <w:p w:rsidR="00BF36BF" w:rsidRDefault="00BF36BF">
            <w:pPr>
              <w:rPr>
                <w:spacing w:val="-10"/>
                <w:sz w:val="24"/>
                <w:szCs w:val="24"/>
              </w:rPr>
            </w:pPr>
          </w:p>
        </w:tc>
        <w:tc>
          <w:tcPr>
            <w:tcW w:w="21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F36BF" w:rsidRDefault="00617785">
            <w:r>
              <w:rPr>
                <w:spacing w:val="-10"/>
                <w:sz w:val="24"/>
                <w:szCs w:val="24"/>
              </w:rPr>
              <w:lastRenderedPageBreak/>
              <w:t xml:space="preserve">Администрация </w:t>
            </w:r>
            <w:r w:rsidR="00F16FC4">
              <w:rPr>
                <w:spacing w:val="-10"/>
                <w:sz w:val="24"/>
                <w:szCs w:val="24"/>
              </w:rPr>
              <w:t>Индустриального</w:t>
            </w:r>
            <w:r>
              <w:rPr>
                <w:spacing w:val="-10"/>
                <w:sz w:val="24"/>
                <w:szCs w:val="24"/>
              </w:rPr>
              <w:t xml:space="preserve"> сельского поселения</w:t>
            </w:r>
          </w:p>
          <w:p w:rsidR="00BF36BF" w:rsidRDefault="00BF36BF">
            <w:pPr>
              <w:rPr>
                <w:spacing w:val="-10"/>
                <w:sz w:val="24"/>
                <w:szCs w:val="24"/>
              </w:rPr>
            </w:pPr>
          </w:p>
          <w:p w:rsidR="00BF36BF" w:rsidRDefault="00BF36BF">
            <w:pPr>
              <w:rPr>
                <w:spacing w:val="-10"/>
                <w:sz w:val="24"/>
                <w:szCs w:val="24"/>
              </w:rPr>
            </w:pPr>
          </w:p>
          <w:p w:rsidR="00BF36BF" w:rsidRDefault="00BF36BF">
            <w:pPr>
              <w:rPr>
                <w:spacing w:val="-10"/>
                <w:sz w:val="24"/>
                <w:szCs w:val="24"/>
              </w:rPr>
            </w:pPr>
          </w:p>
          <w:p w:rsidR="00BF36BF" w:rsidRDefault="00BF36BF">
            <w:pPr>
              <w:rPr>
                <w:spacing w:val="-10"/>
                <w:sz w:val="24"/>
                <w:szCs w:val="24"/>
              </w:rPr>
            </w:pPr>
          </w:p>
          <w:p w:rsidR="00BF36BF" w:rsidRDefault="00BF36BF">
            <w:pPr>
              <w:rPr>
                <w:spacing w:val="-10"/>
                <w:sz w:val="24"/>
                <w:szCs w:val="24"/>
              </w:rPr>
            </w:pPr>
          </w:p>
          <w:p w:rsidR="00BF36BF" w:rsidRDefault="00BF36BF">
            <w:pPr>
              <w:rPr>
                <w:spacing w:val="-10"/>
                <w:sz w:val="24"/>
                <w:szCs w:val="24"/>
              </w:rPr>
            </w:pPr>
          </w:p>
          <w:p w:rsidR="00BF36BF" w:rsidRDefault="00BF36BF">
            <w:pPr>
              <w:rPr>
                <w:spacing w:val="-10"/>
                <w:sz w:val="24"/>
                <w:szCs w:val="24"/>
              </w:rPr>
            </w:pPr>
          </w:p>
          <w:p w:rsidR="00BF36BF" w:rsidRDefault="00BF36BF">
            <w:pPr>
              <w:rPr>
                <w:spacing w:val="-10"/>
                <w:sz w:val="24"/>
                <w:szCs w:val="24"/>
              </w:rPr>
            </w:pPr>
          </w:p>
          <w:p w:rsidR="00BF36BF" w:rsidRDefault="00617785">
            <w:r>
              <w:rPr>
                <w:spacing w:val="-10"/>
                <w:sz w:val="24"/>
                <w:szCs w:val="24"/>
              </w:rPr>
              <w:t xml:space="preserve">Администрация </w:t>
            </w:r>
            <w:r w:rsidR="00F16FC4">
              <w:rPr>
                <w:spacing w:val="-10"/>
                <w:sz w:val="24"/>
                <w:szCs w:val="24"/>
              </w:rPr>
              <w:lastRenderedPageBreak/>
              <w:t>Индустриального</w:t>
            </w:r>
            <w:r>
              <w:rPr>
                <w:spacing w:val="-10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3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F36BF" w:rsidRDefault="00617785">
            <w:pPr>
              <w:jc w:val="center"/>
            </w:pPr>
            <w:r>
              <w:rPr>
                <w:spacing w:val="-10"/>
                <w:sz w:val="24"/>
                <w:szCs w:val="24"/>
              </w:rPr>
              <w:lastRenderedPageBreak/>
              <w:t>2019</w:t>
            </w:r>
          </w:p>
          <w:p w:rsidR="00BF36BF" w:rsidRDefault="00BF36BF">
            <w:pPr>
              <w:jc w:val="center"/>
              <w:rPr>
                <w:spacing w:val="-10"/>
                <w:sz w:val="24"/>
                <w:szCs w:val="24"/>
              </w:rPr>
            </w:pPr>
          </w:p>
          <w:p w:rsidR="00BF36BF" w:rsidRDefault="00BF36BF">
            <w:pPr>
              <w:jc w:val="center"/>
              <w:rPr>
                <w:spacing w:val="-10"/>
                <w:sz w:val="24"/>
                <w:szCs w:val="24"/>
              </w:rPr>
            </w:pPr>
          </w:p>
          <w:p w:rsidR="00BF36BF" w:rsidRDefault="00BF36BF">
            <w:pPr>
              <w:jc w:val="center"/>
              <w:rPr>
                <w:spacing w:val="-10"/>
                <w:sz w:val="24"/>
                <w:szCs w:val="24"/>
              </w:rPr>
            </w:pPr>
          </w:p>
          <w:p w:rsidR="00BF36BF" w:rsidRDefault="00BF36BF">
            <w:pPr>
              <w:jc w:val="center"/>
              <w:rPr>
                <w:spacing w:val="-10"/>
                <w:sz w:val="24"/>
                <w:szCs w:val="24"/>
              </w:rPr>
            </w:pPr>
          </w:p>
          <w:p w:rsidR="00BF36BF" w:rsidRDefault="00BF36BF">
            <w:pPr>
              <w:jc w:val="center"/>
              <w:rPr>
                <w:spacing w:val="-10"/>
                <w:sz w:val="24"/>
                <w:szCs w:val="24"/>
              </w:rPr>
            </w:pPr>
          </w:p>
          <w:p w:rsidR="00BF36BF" w:rsidRDefault="00BF36BF">
            <w:pPr>
              <w:jc w:val="center"/>
              <w:rPr>
                <w:spacing w:val="-10"/>
                <w:sz w:val="24"/>
                <w:szCs w:val="24"/>
              </w:rPr>
            </w:pPr>
          </w:p>
          <w:p w:rsidR="00BF36BF" w:rsidRDefault="00BF36BF">
            <w:pPr>
              <w:jc w:val="center"/>
              <w:rPr>
                <w:spacing w:val="-10"/>
                <w:sz w:val="24"/>
                <w:szCs w:val="24"/>
              </w:rPr>
            </w:pPr>
          </w:p>
          <w:p w:rsidR="00BF36BF" w:rsidRDefault="00BF36BF">
            <w:pPr>
              <w:jc w:val="center"/>
              <w:rPr>
                <w:spacing w:val="-10"/>
                <w:sz w:val="24"/>
                <w:szCs w:val="24"/>
              </w:rPr>
            </w:pPr>
          </w:p>
          <w:p w:rsidR="00BF36BF" w:rsidRDefault="00BF36BF">
            <w:pPr>
              <w:jc w:val="center"/>
              <w:rPr>
                <w:spacing w:val="-10"/>
                <w:sz w:val="24"/>
                <w:szCs w:val="24"/>
              </w:rPr>
            </w:pPr>
          </w:p>
          <w:p w:rsidR="00BF36BF" w:rsidRDefault="00BF36BF">
            <w:pPr>
              <w:jc w:val="center"/>
              <w:rPr>
                <w:spacing w:val="-10"/>
                <w:sz w:val="24"/>
                <w:szCs w:val="24"/>
              </w:rPr>
            </w:pPr>
          </w:p>
          <w:p w:rsidR="00BF36BF" w:rsidRDefault="00617785">
            <w:pPr>
              <w:jc w:val="center"/>
            </w:pPr>
            <w:r>
              <w:rPr>
                <w:spacing w:val="-10"/>
                <w:sz w:val="24"/>
                <w:szCs w:val="24"/>
              </w:rPr>
              <w:t>2019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F36BF" w:rsidRDefault="00617785">
            <w:pPr>
              <w:jc w:val="center"/>
            </w:pPr>
            <w:r>
              <w:rPr>
                <w:spacing w:val="-10"/>
                <w:sz w:val="24"/>
                <w:szCs w:val="24"/>
              </w:rPr>
              <w:t>2030</w:t>
            </w:r>
          </w:p>
          <w:p w:rsidR="00BF36BF" w:rsidRDefault="00BF36BF">
            <w:pPr>
              <w:jc w:val="center"/>
              <w:rPr>
                <w:spacing w:val="-10"/>
                <w:sz w:val="24"/>
                <w:szCs w:val="24"/>
              </w:rPr>
            </w:pPr>
          </w:p>
          <w:p w:rsidR="00BF36BF" w:rsidRDefault="00BF36BF">
            <w:pPr>
              <w:jc w:val="center"/>
              <w:rPr>
                <w:spacing w:val="-10"/>
                <w:sz w:val="24"/>
                <w:szCs w:val="24"/>
              </w:rPr>
            </w:pPr>
          </w:p>
          <w:p w:rsidR="00BF36BF" w:rsidRDefault="00BF36BF">
            <w:pPr>
              <w:jc w:val="center"/>
              <w:rPr>
                <w:spacing w:val="-10"/>
                <w:sz w:val="24"/>
                <w:szCs w:val="24"/>
              </w:rPr>
            </w:pPr>
          </w:p>
          <w:p w:rsidR="00BF36BF" w:rsidRDefault="00BF36BF">
            <w:pPr>
              <w:jc w:val="center"/>
              <w:rPr>
                <w:spacing w:val="-10"/>
                <w:sz w:val="24"/>
                <w:szCs w:val="24"/>
              </w:rPr>
            </w:pPr>
          </w:p>
          <w:p w:rsidR="00BF36BF" w:rsidRDefault="00BF36BF">
            <w:pPr>
              <w:jc w:val="center"/>
              <w:rPr>
                <w:spacing w:val="-10"/>
                <w:sz w:val="24"/>
                <w:szCs w:val="24"/>
              </w:rPr>
            </w:pPr>
          </w:p>
          <w:p w:rsidR="00BF36BF" w:rsidRDefault="00BF36BF">
            <w:pPr>
              <w:jc w:val="center"/>
              <w:rPr>
                <w:spacing w:val="-10"/>
                <w:sz w:val="24"/>
                <w:szCs w:val="24"/>
              </w:rPr>
            </w:pPr>
          </w:p>
          <w:p w:rsidR="00BF36BF" w:rsidRDefault="00BF36BF">
            <w:pPr>
              <w:jc w:val="center"/>
              <w:rPr>
                <w:spacing w:val="-10"/>
                <w:sz w:val="24"/>
                <w:szCs w:val="24"/>
              </w:rPr>
            </w:pPr>
          </w:p>
          <w:p w:rsidR="00BF36BF" w:rsidRDefault="00BF36BF">
            <w:pPr>
              <w:jc w:val="center"/>
              <w:rPr>
                <w:spacing w:val="-10"/>
                <w:sz w:val="24"/>
                <w:szCs w:val="24"/>
              </w:rPr>
            </w:pPr>
          </w:p>
          <w:p w:rsidR="00BF36BF" w:rsidRDefault="00BF36BF">
            <w:pPr>
              <w:jc w:val="center"/>
              <w:rPr>
                <w:spacing w:val="-10"/>
                <w:sz w:val="24"/>
                <w:szCs w:val="24"/>
              </w:rPr>
            </w:pPr>
          </w:p>
          <w:p w:rsidR="00BF36BF" w:rsidRDefault="00BF36BF">
            <w:pPr>
              <w:jc w:val="center"/>
              <w:rPr>
                <w:spacing w:val="-10"/>
                <w:sz w:val="24"/>
                <w:szCs w:val="24"/>
              </w:rPr>
            </w:pPr>
          </w:p>
          <w:p w:rsidR="00BF36BF" w:rsidRDefault="00617785">
            <w:pPr>
              <w:jc w:val="center"/>
            </w:pPr>
            <w:r>
              <w:rPr>
                <w:spacing w:val="-10"/>
                <w:sz w:val="24"/>
                <w:szCs w:val="24"/>
              </w:rPr>
              <w:t>2030</w:t>
            </w:r>
          </w:p>
        </w:tc>
        <w:tc>
          <w:tcPr>
            <w:tcW w:w="21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F36BF" w:rsidRDefault="00617785">
            <w:r>
              <w:rPr>
                <w:spacing w:val="-10"/>
                <w:sz w:val="18"/>
                <w:szCs w:val="18"/>
              </w:rPr>
              <w:t xml:space="preserve">повышение удовлетворенности населения </w:t>
            </w:r>
            <w:r w:rsidR="00F16FC4">
              <w:rPr>
                <w:spacing w:val="-10"/>
                <w:sz w:val="18"/>
                <w:szCs w:val="18"/>
              </w:rPr>
              <w:t>Индустриального</w:t>
            </w:r>
            <w:r w:rsidR="000A4D0C">
              <w:rPr>
                <w:spacing w:val="-10"/>
                <w:sz w:val="18"/>
                <w:szCs w:val="18"/>
              </w:rPr>
              <w:t>сельского поселения</w:t>
            </w:r>
            <w:r>
              <w:rPr>
                <w:spacing w:val="-10"/>
                <w:sz w:val="18"/>
                <w:szCs w:val="18"/>
              </w:rPr>
              <w:t xml:space="preserve"> уровнем коммунального обслуживания; снижение уровня потерь при производстве, транспортировке и распределении коммунальных ресурсов</w:t>
            </w:r>
          </w:p>
          <w:p w:rsidR="00BF36BF" w:rsidRDefault="00BF36BF">
            <w:pPr>
              <w:rPr>
                <w:spacing w:val="-10"/>
                <w:sz w:val="18"/>
                <w:szCs w:val="18"/>
              </w:rPr>
            </w:pPr>
          </w:p>
          <w:p w:rsidR="00BF36BF" w:rsidRDefault="00617785">
            <w:r>
              <w:rPr>
                <w:spacing w:val="-10"/>
                <w:sz w:val="18"/>
                <w:szCs w:val="18"/>
              </w:rPr>
              <w:t xml:space="preserve">повышение удовлетворенности населения </w:t>
            </w:r>
            <w:r w:rsidR="00F16FC4">
              <w:rPr>
                <w:spacing w:val="-10"/>
                <w:sz w:val="18"/>
                <w:szCs w:val="18"/>
              </w:rPr>
              <w:t>Индустриального</w:t>
            </w:r>
            <w:r>
              <w:rPr>
                <w:spacing w:val="-10"/>
                <w:sz w:val="18"/>
                <w:szCs w:val="18"/>
              </w:rPr>
              <w:t xml:space="preserve"> сельского  поселения уровнем коммунального обслуживания; </w:t>
            </w:r>
            <w:r>
              <w:rPr>
                <w:spacing w:val="-10"/>
                <w:sz w:val="18"/>
                <w:szCs w:val="18"/>
              </w:rPr>
              <w:lastRenderedPageBreak/>
              <w:t>снижение уровня потерь при производстве, транспортировке и распределении коммунальных ресурсов</w:t>
            </w:r>
          </w:p>
        </w:tc>
        <w:tc>
          <w:tcPr>
            <w:tcW w:w="23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F36BF" w:rsidRDefault="00617785">
            <w:r>
              <w:rPr>
                <w:spacing w:val="-10"/>
                <w:sz w:val="18"/>
                <w:szCs w:val="18"/>
              </w:rPr>
              <w:lastRenderedPageBreak/>
              <w:t xml:space="preserve">снижение удовлетворенности населения </w:t>
            </w:r>
            <w:r w:rsidR="00F16FC4">
              <w:rPr>
                <w:spacing w:val="-10"/>
                <w:sz w:val="18"/>
                <w:szCs w:val="18"/>
              </w:rPr>
              <w:t>Индустриального</w:t>
            </w:r>
            <w:r>
              <w:rPr>
                <w:spacing w:val="-10"/>
                <w:sz w:val="18"/>
                <w:szCs w:val="18"/>
              </w:rPr>
              <w:t xml:space="preserve"> сельского поселения уровнем коммунального обслуживания; повышение уровня потерь при производстве, транспортировке и распределении коммунальных ресурсов</w:t>
            </w:r>
          </w:p>
          <w:p w:rsidR="00BF36BF" w:rsidRDefault="00BF36BF">
            <w:pPr>
              <w:rPr>
                <w:spacing w:val="-10"/>
                <w:sz w:val="18"/>
                <w:szCs w:val="18"/>
              </w:rPr>
            </w:pPr>
          </w:p>
          <w:p w:rsidR="00BF36BF" w:rsidRDefault="00BF36BF">
            <w:pPr>
              <w:rPr>
                <w:spacing w:val="-10"/>
                <w:sz w:val="18"/>
                <w:szCs w:val="18"/>
              </w:rPr>
            </w:pPr>
          </w:p>
          <w:p w:rsidR="00BF36BF" w:rsidRDefault="00BF36BF">
            <w:pPr>
              <w:rPr>
                <w:spacing w:val="-10"/>
                <w:sz w:val="18"/>
                <w:szCs w:val="18"/>
              </w:rPr>
            </w:pPr>
          </w:p>
          <w:p w:rsidR="00BF36BF" w:rsidRDefault="00617785">
            <w:bookmarkStart w:id="2" w:name="__DdeLink__4672_333720039"/>
            <w:bookmarkEnd w:id="2"/>
            <w:r>
              <w:rPr>
                <w:spacing w:val="-10"/>
                <w:sz w:val="18"/>
                <w:szCs w:val="18"/>
              </w:rPr>
              <w:t xml:space="preserve">снижение удовлетворенности населения </w:t>
            </w:r>
            <w:r w:rsidR="00F16FC4">
              <w:rPr>
                <w:spacing w:val="-10"/>
                <w:sz w:val="18"/>
                <w:szCs w:val="18"/>
              </w:rPr>
              <w:t>Индустриального</w:t>
            </w:r>
            <w:r>
              <w:rPr>
                <w:spacing w:val="-10"/>
                <w:sz w:val="18"/>
                <w:szCs w:val="18"/>
              </w:rPr>
              <w:t xml:space="preserve"> сельского поселения уровнем коммунального обслуживания; повышение уровня потерь при </w:t>
            </w:r>
            <w:r>
              <w:rPr>
                <w:spacing w:val="-10"/>
                <w:sz w:val="18"/>
                <w:szCs w:val="18"/>
              </w:rPr>
              <w:lastRenderedPageBreak/>
              <w:t>производстве, транспортировке и распределении коммунальных ресурсов</w:t>
            </w:r>
          </w:p>
        </w:tc>
        <w:tc>
          <w:tcPr>
            <w:tcW w:w="18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F36BF" w:rsidRDefault="00617785">
            <w:r>
              <w:rPr>
                <w:spacing w:val="-10"/>
                <w:sz w:val="24"/>
                <w:szCs w:val="24"/>
              </w:rPr>
              <w:lastRenderedPageBreak/>
              <w:t>2.1., 2.2.</w:t>
            </w:r>
          </w:p>
          <w:p w:rsidR="00BF36BF" w:rsidRDefault="00BF36BF">
            <w:pPr>
              <w:rPr>
                <w:spacing w:val="-10"/>
                <w:sz w:val="24"/>
                <w:szCs w:val="24"/>
              </w:rPr>
            </w:pPr>
          </w:p>
          <w:p w:rsidR="00BF36BF" w:rsidRDefault="00BF36BF">
            <w:pPr>
              <w:rPr>
                <w:spacing w:val="-10"/>
                <w:sz w:val="24"/>
                <w:szCs w:val="24"/>
              </w:rPr>
            </w:pPr>
          </w:p>
          <w:p w:rsidR="00BF36BF" w:rsidRDefault="00BF36BF">
            <w:pPr>
              <w:rPr>
                <w:spacing w:val="-10"/>
                <w:sz w:val="24"/>
                <w:szCs w:val="24"/>
              </w:rPr>
            </w:pPr>
          </w:p>
          <w:p w:rsidR="00BF36BF" w:rsidRDefault="00BF36BF">
            <w:pPr>
              <w:rPr>
                <w:spacing w:val="-10"/>
                <w:sz w:val="24"/>
                <w:szCs w:val="24"/>
              </w:rPr>
            </w:pPr>
          </w:p>
          <w:p w:rsidR="00BF36BF" w:rsidRDefault="00BF36BF">
            <w:pPr>
              <w:rPr>
                <w:spacing w:val="-10"/>
                <w:sz w:val="24"/>
                <w:szCs w:val="24"/>
              </w:rPr>
            </w:pPr>
          </w:p>
          <w:p w:rsidR="00BF36BF" w:rsidRDefault="00BF36BF">
            <w:pPr>
              <w:rPr>
                <w:spacing w:val="-10"/>
                <w:sz w:val="24"/>
                <w:szCs w:val="24"/>
              </w:rPr>
            </w:pPr>
          </w:p>
          <w:p w:rsidR="00BF36BF" w:rsidRDefault="00BF36BF">
            <w:pPr>
              <w:rPr>
                <w:spacing w:val="-10"/>
                <w:sz w:val="24"/>
                <w:szCs w:val="24"/>
              </w:rPr>
            </w:pPr>
          </w:p>
          <w:p w:rsidR="00BF36BF" w:rsidRDefault="00BF36BF">
            <w:pPr>
              <w:rPr>
                <w:spacing w:val="-10"/>
                <w:sz w:val="24"/>
                <w:szCs w:val="24"/>
              </w:rPr>
            </w:pPr>
          </w:p>
          <w:p w:rsidR="00BF36BF" w:rsidRDefault="00BF36BF">
            <w:pPr>
              <w:rPr>
                <w:spacing w:val="-10"/>
                <w:sz w:val="24"/>
                <w:szCs w:val="24"/>
              </w:rPr>
            </w:pPr>
          </w:p>
          <w:p w:rsidR="00BF36BF" w:rsidRDefault="00BF36BF">
            <w:pPr>
              <w:rPr>
                <w:spacing w:val="-10"/>
                <w:sz w:val="24"/>
                <w:szCs w:val="24"/>
              </w:rPr>
            </w:pPr>
          </w:p>
          <w:p w:rsidR="00BF36BF" w:rsidRDefault="00617785">
            <w:r>
              <w:rPr>
                <w:spacing w:val="-10"/>
                <w:sz w:val="24"/>
                <w:szCs w:val="24"/>
              </w:rPr>
              <w:t>2.1.2.2</w:t>
            </w:r>
          </w:p>
        </w:tc>
      </w:tr>
      <w:tr w:rsidR="000A4D0C" w:rsidTr="000A4D0C">
        <w:trPr>
          <w:trHeight w:val="1932"/>
        </w:trPr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A4D0C" w:rsidRDefault="000A4D0C" w:rsidP="000A4D0C">
            <w:pPr>
              <w:ind w:left="-51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lastRenderedPageBreak/>
              <w:t>1.1.4</w:t>
            </w:r>
          </w:p>
        </w:tc>
        <w:tc>
          <w:tcPr>
            <w:tcW w:w="3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A4D0C" w:rsidRDefault="000A4D0C" w:rsidP="000A4D0C">
            <w:pPr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 xml:space="preserve"> В</w:t>
            </w:r>
            <w:r w:rsidRPr="000A4D0C">
              <w:rPr>
                <w:spacing w:val="-10"/>
                <w:sz w:val="24"/>
                <w:szCs w:val="24"/>
              </w:rPr>
              <w:t>знос</w:t>
            </w:r>
            <w:r>
              <w:rPr>
                <w:spacing w:val="-10"/>
                <w:sz w:val="24"/>
                <w:szCs w:val="24"/>
              </w:rPr>
              <w:t>ы</w:t>
            </w:r>
            <w:r w:rsidRPr="000A4D0C">
              <w:rPr>
                <w:spacing w:val="-10"/>
                <w:sz w:val="24"/>
                <w:szCs w:val="24"/>
              </w:rPr>
              <w:t xml:space="preserve"> на кап</w:t>
            </w:r>
            <w:r>
              <w:rPr>
                <w:spacing w:val="-10"/>
                <w:sz w:val="24"/>
                <w:szCs w:val="24"/>
              </w:rPr>
              <w:t xml:space="preserve">итальный </w:t>
            </w:r>
            <w:r w:rsidRPr="000A4D0C">
              <w:rPr>
                <w:spacing w:val="-10"/>
                <w:sz w:val="24"/>
                <w:szCs w:val="24"/>
              </w:rPr>
              <w:t>ремонт</w:t>
            </w:r>
            <w:r>
              <w:rPr>
                <w:spacing w:val="-10"/>
                <w:sz w:val="24"/>
                <w:szCs w:val="24"/>
              </w:rPr>
              <w:t>жил.фонда</w:t>
            </w:r>
          </w:p>
        </w:tc>
        <w:tc>
          <w:tcPr>
            <w:tcW w:w="21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A4D0C" w:rsidRDefault="000A4D0C" w:rsidP="000A4D0C">
            <w:r>
              <w:rPr>
                <w:spacing w:val="-10"/>
                <w:sz w:val="22"/>
                <w:szCs w:val="22"/>
              </w:rPr>
              <w:t>Администрация Индустриального сельского поселения</w:t>
            </w:r>
          </w:p>
        </w:tc>
        <w:tc>
          <w:tcPr>
            <w:tcW w:w="13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A4D0C" w:rsidRDefault="000A4D0C" w:rsidP="000A4D0C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2019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A4D0C" w:rsidRDefault="000A4D0C" w:rsidP="000A4D0C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2030</w:t>
            </w:r>
          </w:p>
        </w:tc>
        <w:tc>
          <w:tcPr>
            <w:tcW w:w="21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A4D0C" w:rsidRDefault="000A4D0C" w:rsidP="000A4D0C">
            <w:pPr>
              <w:rPr>
                <w:spacing w:val="-10"/>
                <w:sz w:val="18"/>
                <w:szCs w:val="18"/>
              </w:rPr>
            </w:pPr>
            <w:r w:rsidRPr="000A4D0C">
              <w:rPr>
                <w:spacing w:val="-10"/>
                <w:sz w:val="18"/>
                <w:szCs w:val="18"/>
              </w:rPr>
              <w:t>повышение удовлетворенности населения Индустриального сельского  поселения уровнем коммунального обслуживания; снижение уровня потерь при производстве, транспортировке и распределении коммунальных ресурсов</w:t>
            </w:r>
          </w:p>
        </w:tc>
        <w:tc>
          <w:tcPr>
            <w:tcW w:w="23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A4D0C" w:rsidRDefault="000A4D0C" w:rsidP="000A4D0C">
            <w:pPr>
              <w:rPr>
                <w:spacing w:val="-10"/>
                <w:sz w:val="18"/>
                <w:szCs w:val="18"/>
              </w:rPr>
            </w:pPr>
            <w:r w:rsidRPr="000A4D0C">
              <w:rPr>
                <w:spacing w:val="-10"/>
                <w:sz w:val="18"/>
                <w:szCs w:val="18"/>
              </w:rPr>
              <w:t>снижение удовлетворенности населения Индустриального сельского поселения уровнем коммунального обслуживания; повышение уровня потерь при производстве, транспортировке и распределении коммунальных ресурсов</w:t>
            </w:r>
          </w:p>
        </w:tc>
        <w:tc>
          <w:tcPr>
            <w:tcW w:w="18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A4D0C" w:rsidRDefault="000A4D0C" w:rsidP="000A4D0C">
            <w:pPr>
              <w:rPr>
                <w:spacing w:val="-10"/>
                <w:sz w:val="24"/>
                <w:szCs w:val="24"/>
              </w:rPr>
            </w:pPr>
            <w:r w:rsidRPr="000A4D0C">
              <w:rPr>
                <w:spacing w:val="-10"/>
                <w:sz w:val="24"/>
                <w:szCs w:val="24"/>
              </w:rPr>
              <w:t>2.1.2.2</w:t>
            </w:r>
          </w:p>
        </w:tc>
      </w:tr>
      <w:tr w:rsidR="000A4D0C" w:rsidTr="000A4D0C">
        <w:trPr>
          <w:trHeight w:val="276"/>
        </w:trPr>
        <w:tc>
          <w:tcPr>
            <w:tcW w:w="15864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0A4D0C" w:rsidRDefault="000A4D0C" w:rsidP="000A4D0C">
            <w:pPr>
              <w:jc w:val="center"/>
            </w:pPr>
            <w:r>
              <w:rPr>
                <w:spacing w:val="-10"/>
                <w:sz w:val="24"/>
                <w:szCs w:val="24"/>
                <w:lang w:val="en-US"/>
              </w:rPr>
              <w:t>II</w:t>
            </w:r>
            <w:r>
              <w:rPr>
                <w:spacing w:val="-10"/>
                <w:sz w:val="24"/>
                <w:szCs w:val="24"/>
              </w:rPr>
              <w:t>.</w:t>
            </w:r>
            <w:r>
              <w:rPr>
                <w:lang w:val="en-US"/>
              </w:rPr>
              <w:t> </w:t>
            </w:r>
            <w:r>
              <w:rPr>
                <w:spacing w:val="-10"/>
                <w:sz w:val="24"/>
                <w:szCs w:val="24"/>
              </w:rPr>
              <w:t>Подпрограмма « Обеспечение реализации муниципальной программы»</w:t>
            </w:r>
          </w:p>
        </w:tc>
      </w:tr>
      <w:tr w:rsidR="000A4D0C" w:rsidTr="000A4D0C">
        <w:trPr>
          <w:trHeight w:val="276"/>
        </w:trPr>
        <w:tc>
          <w:tcPr>
            <w:tcW w:w="15864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0A4D0C" w:rsidRDefault="000A4D0C" w:rsidP="000A4D0C">
            <w:pPr>
              <w:jc w:val="center"/>
            </w:pPr>
            <w:r>
              <w:rPr>
                <w:spacing w:val="-10"/>
                <w:sz w:val="24"/>
                <w:szCs w:val="24"/>
              </w:rPr>
              <w:t>2.</w:t>
            </w:r>
            <w:r>
              <w:rPr>
                <w:lang w:val="en-US"/>
              </w:rPr>
              <w:t> </w:t>
            </w:r>
            <w:r>
              <w:rPr>
                <w:spacing w:val="-10"/>
                <w:sz w:val="24"/>
                <w:szCs w:val="24"/>
              </w:rPr>
              <w:t>Цель подпрограммы 2 «Повышение доступности и качества оказания муниципальных услуг в сфере реализации программы;</w:t>
            </w:r>
          </w:p>
          <w:p w:rsidR="000A4D0C" w:rsidRDefault="000A4D0C" w:rsidP="000A4D0C">
            <w:pPr>
              <w:jc w:val="center"/>
            </w:pPr>
            <w:r>
              <w:rPr>
                <w:spacing w:val="-10"/>
                <w:sz w:val="24"/>
                <w:szCs w:val="24"/>
              </w:rPr>
              <w:t>Повышение эффективности и результативности бюджетных расходов в сфере реализации программы;»</w:t>
            </w:r>
          </w:p>
        </w:tc>
      </w:tr>
      <w:tr w:rsidR="000A4D0C" w:rsidTr="000A4D0C">
        <w:trPr>
          <w:trHeight w:val="279"/>
        </w:trPr>
        <w:tc>
          <w:tcPr>
            <w:tcW w:w="15864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0A4D0C" w:rsidRDefault="00B15249" w:rsidP="000A4D0C">
            <w:pPr>
              <w:jc w:val="center"/>
            </w:pPr>
            <w:r>
              <w:rPr>
                <w:spacing w:val="-10"/>
                <w:sz w:val="24"/>
                <w:szCs w:val="24"/>
              </w:rPr>
              <w:t>2</w:t>
            </w:r>
            <w:r w:rsidR="000A4D0C">
              <w:rPr>
                <w:spacing w:val="-10"/>
                <w:sz w:val="24"/>
                <w:szCs w:val="24"/>
              </w:rPr>
              <w:t>.1.</w:t>
            </w:r>
            <w:r w:rsidR="000A4D0C">
              <w:rPr>
                <w:lang w:val="en-US"/>
              </w:rPr>
              <w:t> </w:t>
            </w:r>
            <w:r w:rsidR="000A4D0C">
              <w:rPr>
                <w:spacing w:val="-10"/>
                <w:sz w:val="24"/>
                <w:szCs w:val="24"/>
              </w:rPr>
              <w:t>Задача 1 подпрограммы 2 «</w:t>
            </w:r>
          </w:p>
          <w:tbl>
            <w:tblPr>
              <w:tblW w:w="9825" w:type="dxa"/>
              <w:jc w:val="center"/>
              <w:tblCellMar>
                <w:left w:w="0" w:type="dxa"/>
                <w:right w:w="0" w:type="dxa"/>
              </w:tblCellMar>
              <w:tblLook w:val="04A0"/>
            </w:tblPr>
            <w:tblGrid>
              <w:gridCol w:w="454"/>
              <w:gridCol w:w="9371"/>
            </w:tblGrid>
            <w:tr w:rsidR="000A4D0C">
              <w:trPr>
                <w:jc w:val="center"/>
              </w:trPr>
              <w:tc>
                <w:tcPr>
                  <w:tcW w:w="454" w:type="dxa"/>
                  <w:shd w:val="clear" w:color="auto" w:fill="auto"/>
                </w:tcPr>
                <w:p w:rsidR="000A4D0C" w:rsidRDefault="000A4D0C" w:rsidP="000A4D0C">
                  <w:pPr>
                    <w:pStyle w:val="affc"/>
                    <w:spacing w:line="276" w:lineRule="auto"/>
                  </w:pPr>
                  <w:r>
                    <w:t>–</w:t>
                  </w:r>
                </w:p>
              </w:tc>
              <w:tc>
                <w:tcPr>
                  <w:tcW w:w="9370" w:type="dxa"/>
                  <w:shd w:val="clear" w:color="auto" w:fill="auto"/>
                </w:tcPr>
                <w:p w:rsidR="000A4D0C" w:rsidRDefault="000A4D0C" w:rsidP="000A4D0C">
                  <w:pPr>
                    <w:pStyle w:val="affc"/>
                    <w:spacing w:line="276" w:lineRule="auto"/>
                  </w:pPr>
                  <w:r>
                    <w:rPr>
                      <w:sz w:val="24"/>
                    </w:rPr>
                    <w:t>Информационное обеспечение реализации программы и мониторинг ее реализации»</w:t>
                  </w:r>
                </w:p>
              </w:tc>
            </w:tr>
          </w:tbl>
          <w:p w:rsidR="000A4D0C" w:rsidRDefault="000A4D0C" w:rsidP="000A4D0C"/>
        </w:tc>
      </w:tr>
      <w:tr w:rsidR="000A4D0C" w:rsidTr="000A4D0C">
        <w:trPr>
          <w:trHeight w:val="552"/>
        </w:trPr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A4D0C" w:rsidRDefault="00B15249" w:rsidP="000A4D0C">
            <w:pPr>
              <w:ind w:left="-51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2</w:t>
            </w:r>
            <w:r w:rsidR="000A4D0C">
              <w:rPr>
                <w:spacing w:val="-10"/>
                <w:sz w:val="24"/>
                <w:szCs w:val="24"/>
              </w:rPr>
              <w:t>.1.1.</w:t>
            </w:r>
          </w:p>
        </w:tc>
        <w:tc>
          <w:tcPr>
            <w:tcW w:w="3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A4D0C" w:rsidRDefault="00B15249" w:rsidP="000A4D0C">
            <w:r>
              <w:rPr>
                <w:spacing w:val="-10"/>
                <w:sz w:val="24"/>
                <w:szCs w:val="24"/>
              </w:rPr>
              <w:t>Основное мероприятие 2</w:t>
            </w:r>
            <w:r w:rsidR="000A4D0C">
              <w:rPr>
                <w:spacing w:val="-10"/>
                <w:sz w:val="24"/>
                <w:szCs w:val="24"/>
              </w:rPr>
              <w:t>.1.</w:t>
            </w:r>
          </w:p>
          <w:p w:rsidR="000A4D0C" w:rsidRDefault="000A4D0C" w:rsidP="000A4D0C">
            <w:pPr>
              <w:rPr>
                <w:spacing w:val="-10"/>
                <w:sz w:val="24"/>
                <w:szCs w:val="24"/>
              </w:rPr>
            </w:pPr>
          </w:p>
          <w:p w:rsidR="000A4D0C" w:rsidRDefault="000A4D0C" w:rsidP="000A4D0C">
            <w:pPr>
              <w:pStyle w:val="af7"/>
              <w:rPr>
                <w:spacing w:val="-10"/>
                <w:sz w:val="24"/>
                <w:szCs w:val="24"/>
              </w:rPr>
            </w:pPr>
          </w:p>
        </w:tc>
        <w:tc>
          <w:tcPr>
            <w:tcW w:w="21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A4D0C" w:rsidRDefault="00692D86" w:rsidP="000A4D0C">
            <w:r>
              <w:rPr>
                <w:spacing w:val="-10"/>
                <w:sz w:val="24"/>
                <w:szCs w:val="24"/>
              </w:rPr>
              <w:t>Администрация</w:t>
            </w:r>
            <w:r w:rsidR="000A4D0C">
              <w:rPr>
                <w:spacing w:val="-10"/>
                <w:sz w:val="24"/>
                <w:szCs w:val="24"/>
              </w:rPr>
              <w:t xml:space="preserve"> Индустриального  сельского поселения</w:t>
            </w:r>
          </w:p>
        </w:tc>
        <w:tc>
          <w:tcPr>
            <w:tcW w:w="13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A4D0C" w:rsidRDefault="000A4D0C" w:rsidP="000A4D0C">
            <w:pPr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2019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A4D0C" w:rsidRDefault="000A4D0C" w:rsidP="000A4D0C">
            <w:pPr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2030</w:t>
            </w:r>
          </w:p>
        </w:tc>
        <w:tc>
          <w:tcPr>
            <w:tcW w:w="21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A4D0C" w:rsidRDefault="000A4D0C" w:rsidP="000A4D0C">
            <w:r>
              <w:rPr>
                <w:spacing w:val="-10"/>
                <w:sz w:val="18"/>
                <w:szCs w:val="18"/>
              </w:rPr>
              <w:t>повышение удовлетворенности населения Индустриального сельского  поселения уровнем коммунального обслуживания; снижение уровня потерь при производстве, транспортировке и распределении коммунальных ресурсов</w:t>
            </w:r>
          </w:p>
        </w:tc>
        <w:tc>
          <w:tcPr>
            <w:tcW w:w="23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A4D0C" w:rsidRDefault="000A4D0C" w:rsidP="000A4D0C">
            <w:r>
              <w:rPr>
                <w:spacing w:val="-10"/>
                <w:sz w:val="18"/>
                <w:szCs w:val="18"/>
              </w:rPr>
              <w:t>снижение удовлетворенности населения Индустриального сельского поселения уровнем коммунального обслуживания; повышение уровня потерь при производстве, транспортировке и распределении коммунальных ресурсов</w:t>
            </w:r>
          </w:p>
        </w:tc>
        <w:tc>
          <w:tcPr>
            <w:tcW w:w="18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A4D0C" w:rsidRDefault="000A4D0C" w:rsidP="000A4D0C">
            <w:pPr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3.1.</w:t>
            </w:r>
          </w:p>
        </w:tc>
      </w:tr>
    </w:tbl>
    <w:p w:rsidR="00BF36BF" w:rsidRDefault="00BF36BF">
      <w:pPr>
        <w:sectPr w:rsidR="00BF36BF">
          <w:footerReference w:type="default" r:id="rId8"/>
          <w:pgSz w:w="16838" w:h="11906" w:orient="landscape"/>
          <w:pgMar w:top="284" w:right="510" w:bottom="777" w:left="454" w:header="0" w:footer="720" w:gutter="0"/>
          <w:cols w:space="720"/>
          <w:formProt w:val="0"/>
          <w:docGrid w:linePitch="272" w:charSpace="2047"/>
        </w:sectPr>
      </w:pPr>
    </w:p>
    <w:p w:rsidR="00BF36BF" w:rsidRDefault="00617785">
      <w:pPr>
        <w:ind w:left="18428"/>
        <w:jc w:val="center"/>
      </w:pPr>
      <w:r>
        <w:rPr>
          <w:sz w:val="24"/>
          <w:szCs w:val="24"/>
        </w:rPr>
        <w:lastRenderedPageBreak/>
        <w:t>Приложение № 3</w:t>
      </w:r>
    </w:p>
    <w:p w:rsidR="00BF36BF" w:rsidRDefault="00617785" w:rsidP="00B15249">
      <w:pPr>
        <w:ind w:left="18428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к муниципальной программе </w:t>
      </w:r>
    </w:p>
    <w:p w:rsidR="00BF36BF" w:rsidRDefault="00617785">
      <w:pPr>
        <w:tabs>
          <w:tab w:val="left" w:pos="6641"/>
          <w:tab w:val="center" w:pos="7427"/>
        </w:tabs>
        <w:jc w:val="center"/>
        <w:rPr>
          <w:sz w:val="24"/>
          <w:szCs w:val="24"/>
        </w:rPr>
      </w:pPr>
      <w:r>
        <w:rPr>
          <w:sz w:val="24"/>
          <w:szCs w:val="24"/>
        </w:rPr>
        <w:t>РАСХОДЫ</w:t>
      </w:r>
    </w:p>
    <w:p w:rsidR="00BF36BF" w:rsidRDefault="00617785">
      <w:pPr>
        <w:jc w:val="center"/>
      </w:pPr>
      <w:r>
        <w:rPr>
          <w:sz w:val="24"/>
          <w:szCs w:val="24"/>
        </w:rPr>
        <w:t xml:space="preserve">местного бюджета на реализацию муниципальной программы </w:t>
      </w:r>
      <w:r w:rsidR="00F16FC4">
        <w:rPr>
          <w:sz w:val="24"/>
          <w:szCs w:val="24"/>
        </w:rPr>
        <w:t>Индустриального</w:t>
      </w:r>
      <w:r w:rsidR="00B15249">
        <w:rPr>
          <w:sz w:val="24"/>
          <w:szCs w:val="24"/>
        </w:rPr>
        <w:t>сельского поселения</w:t>
      </w:r>
    </w:p>
    <w:p w:rsidR="00BF36BF" w:rsidRDefault="00617785">
      <w:pPr>
        <w:jc w:val="center"/>
      </w:pPr>
      <w:r>
        <w:rPr>
          <w:sz w:val="24"/>
          <w:szCs w:val="24"/>
        </w:rPr>
        <w:t xml:space="preserve">«Обеспечение качественными жилищно-коммунальными услугами населения </w:t>
      </w:r>
      <w:r w:rsidR="00F16FC4">
        <w:rPr>
          <w:sz w:val="24"/>
          <w:szCs w:val="24"/>
        </w:rPr>
        <w:t>Индустриального</w:t>
      </w:r>
      <w:r>
        <w:rPr>
          <w:sz w:val="24"/>
          <w:szCs w:val="24"/>
        </w:rPr>
        <w:t xml:space="preserve"> сельского поселения» </w:t>
      </w:r>
    </w:p>
    <w:tbl>
      <w:tblPr>
        <w:tblW w:w="5000" w:type="pct"/>
        <w:tblInd w:w="-65" w:type="dxa"/>
        <w:tblBorders>
          <w:top w:val="single" w:sz="4" w:space="0" w:color="00000A"/>
          <w:left w:val="single" w:sz="4" w:space="0" w:color="00000A"/>
          <w:right w:val="single" w:sz="4" w:space="0" w:color="00000A"/>
          <w:insideV w:val="single" w:sz="4" w:space="0" w:color="00000A"/>
        </w:tblBorders>
        <w:tblCellMar>
          <w:left w:w="38" w:type="dxa"/>
        </w:tblCellMar>
        <w:tblLook w:val="04A0"/>
      </w:tblPr>
      <w:tblGrid>
        <w:gridCol w:w="520"/>
        <w:gridCol w:w="3068"/>
        <w:gridCol w:w="2873"/>
        <w:gridCol w:w="540"/>
        <w:gridCol w:w="685"/>
        <w:gridCol w:w="1261"/>
        <w:gridCol w:w="536"/>
        <w:gridCol w:w="6"/>
        <w:gridCol w:w="1206"/>
        <w:gridCol w:w="7"/>
        <w:gridCol w:w="1022"/>
        <w:gridCol w:w="1031"/>
        <w:gridCol w:w="7"/>
        <w:gridCol w:w="1023"/>
        <w:gridCol w:w="7"/>
        <w:gridCol w:w="1024"/>
        <w:gridCol w:w="7"/>
        <w:gridCol w:w="1025"/>
        <w:gridCol w:w="1027"/>
        <w:gridCol w:w="1030"/>
        <w:gridCol w:w="1030"/>
        <w:gridCol w:w="1030"/>
        <w:gridCol w:w="1027"/>
        <w:gridCol w:w="1030"/>
        <w:gridCol w:w="971"/>
      </w:tblGrid>
      <w:tr w:rsidR="00FB6656" w:rsidTr="000A4D0C">
        <w:trPr>
          <w:trHeight w:val="312"/>
        </w:trPr>
        <w:tc>
          <w:tcPr>
            <w:tcW w:w="53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BF36BF" w:rsidRDefault="00617785">
            <w:pPr>
              <w:jc w:val="center"/>
              <w:rPr>
                <w:sz w:val="22"/>
                <w:szCs w:val="22"/>
              </w:rPr>
            </w:pPr>
            <w:r>
              <w:t>№</w:t>
            </w:r>
            <w:r>
              <w:br/>
              <w:t>п/п</w:t>
            </w:r>
          </w:p>
        </w:tc>
        <w:tc>
          <w:tcPr>
            <w:tcW w:w="30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BF36BF" w:rsidRDefault="006177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Наименованиемуниципальной программы, подпрограммы, номер и наименование основного мероприятия</w:t>
            </w:r>
          </w:p>
        </w:tc>
        <w:tc>
          <w:tcPr>
            <w:tcW w:w="157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BF36BF" w:rsidRDefault="00617785">
            <w:pPr>
              <w:ind w:right="-76"/>
              <w:jc w:val="center"/>
              <w:rPr>
                <w:spacing w:val="-10"/>
              </w:rPr>
            </w:pPr>
            <w:r>
              <w:rPr>
                <w:spacing w:val="-10"/>
              </w:rPr>
              <w:t>Ответственный исполнитель, соисполнитель, участники</w:t>
            </w:r>
          </w:p>
        </w:tc>
        <w:tc>
          <w:tcPr>
            <w:tcW w:w="320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BF36BF" w:rsidRDefault="00617785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Код бюджетной классификации расходов</w:t>
            </w:r>
          </w:p>
        </w:tc>
        <w:tc>
          <w:tcPr>
            <w:tcW w:w="12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BF36BF" w:rsidRDefault="006177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Объем расходов</w:t>
            </w:r>
            <w:r>
              <w:rPr>
                <w:sz w:val="22"/>
                <w:szCs w:val="22"/>
              </w:rPr>
              <w:br/>
              <w:t xml:space="preserve">всего (тыс. рублей) </w:t>
            </w:r>
          </w:p>
        </w:tc>
        <w:tc>
          <w:tcPr>
            <w:tcW w:w="13189" w:type="dxa"/>
            <w:gridSpan w:val="1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BF36BF" w:rsidRDefault="006177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том числе по годам </w:t>
            </w:r>
            <w:r w:rsidR="00B15249">
              <w:rPr>
                <w:sz w:val="22"/>
                <w:szCs w:val="22"/>
              </w:rPr>
              <w:t>реализации муниципальной</w:t>
            </w:r>
            <w:r>
              <w:rPr>
                <w:sz w:val="22"/>
                <w:szCs w:val="22"/>
              </w:rPr>
              <w:t xml:space="preserve"> программы</w:t>
            </w:r>
          </w:p>
        </w:tc>
      </w:tr>
      <w:tr w:rsidR="00FB6656" w:rsidTr="000A4D0C">
        <w:trPr>
          <w:trHeight w:val="312"/>
        </w:trPr>
        <w:tc>
          <w:tcPr>
            <w:tcW w:w="5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BF36BF" w:rsidRDefault="00BF36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BF36BF" w:rsidRDefault="00BF36BF">
            <w:pPr>
              <w:rPr>
                <w:sz w:val="22"/>
                <w:szCs w:val="22"/>
              </w:rPr>
            </w:pPr>
          </w:p>
        </w:tc>
        <w:tc>
          <w:tcPr>
            <w:tcW w:w="157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BF36BF" w:rsidRDefault="00BF36BF">
            <w:pPr>
              <w:rPr>
                <w:sz w:val="19"/>
                <w:szCs w:val="19"/>
              </w:rPr>
            </w:pPr>
          </w:p>
        </w:tc>
        <w:tc>
          <w:tcPr>
            <w:tcW w:w="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36BF" w:rsidRDefault="00617785">
            <w:pPr>
              <w:ind w:left="-106" w:right="-108"/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ГРБС</w:t>
            </w:r>
          </w:p>
        </w:tc>
        <w:tc>
          <w:tcPr>
            <w:tcW w:w="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36BF" w:rsidRDefault="00617785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Р3Пр</w:t>
            </w:r>
          </w:p>
        </w:tc>
        <w:tc>
          <w:tcPr>
            <w:tcW w:w="13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36BF" w:rsidRDefault="00617785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ЦСР</w:t>
            </w:r>
          </w:p>
        </w:tc>
        <w:tc>
          <w:tcPr>
            <w:tcW w:w="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36BF" w:rsidRDefault="00617785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ВР</w:t>
            </w:r>
          </w:p>
        </w:tc>
        <w:tc>
          <w:tcPr>
            <w:tcW w:w="124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BF36BF" w:rsidRDefault="00BF36BF">
            <w:pPr>
              <w:rPr>
                <w:sz w:val="22"/>
                <w:szCs w:val="22"/>
              </w:rPr>
            </w:pPr>
          </w:p>
        </w:tc>
        <w:tc>
          <w:tcPr>
            <w:tcW w:w="110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36BF" w:rsidRDefault="006177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</w:t>
            </w: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36BF" w:rsidRDefault="006177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</w:t>
            </w:r>
          </w:p>
        </w:tc>
        <w:tc>
          <w:tcPr>
            <w:tcW w:w="11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36BF" w:rsidRDefault="006177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110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36BF" w:rsidRDefault="006177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10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36BF" w:rsidRDefault="006177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</w:t>
            </w: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36BF" w:rsidRDefault="006177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36BF" w:rsidRDefault="006177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36BF" w:rsidRDefault="006177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</w:t>
            </w: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36BF" w:rsidRDefault="006177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</w:t>
            </w: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36BF" w:rsidRDefault="006177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</w:t>
            </w: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36BF" w:rsidRDefault="006177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2029</w:t>
            </w:r>
          </w:p>
        </w:tc>
        <w:tc>
          <w:tcPr>
            <w:tcW w:w="10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36BF" w:rsidRDefault="006177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2030</w:t>
            </w:r>
          </w:p>
        </w:tc>
      </w:tr>
      <w:tr w:rsidR="00FB6656" w:rsidTr="000A4D0C">
        <w:trPr>
          <w:trHeight w:val="114"/>
        </w:trPr>
        <w:tc>
          <w:tcPr>
            <w:tcW w:w="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F36BF" w:rsidRDefault="00BF36BF">
            <w:pPr>
              <w:rPr>
                <w:sz w:val="10"/>
                <w:szCs w:val="10"/>
              </w:rPr>
            </w:pPr>
          </w:p>
        </w:tc>
        <w:tc>
          <w:tcPr>
            <w:tcW w:w="11323" w:type="dxa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F36BF" w:rsidRDefault="00617785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 </w:t>
            </w:r>
          </w:p>
        </w:tc>
        <w:tc>
          <w:tcPr>
            <w:tcW w:w="11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F36BF" w:rsidRDefault="00BF36BF">
            <w:pPr>
              <w:rPr>
                <w:sz w:val="10"/>
                <w:szCs w:val="10"/>
              </w:rPr>
            </w:pPr>
          </w:p>
        </w:tc>
        <w:tc>
          <w:tcPr>
            <w:tcW w:w="1106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BF36BF" w:rsidRDefault="00BF36BF">
            <w:pPr>
              <w:rPr>
                <w:sz w:val="10"/>
                <w:szCs w:val="10"/>
              </w:rPr>
            </w:pPr>
          </w:p>
        </w:tc>
        <w:tc>
          <w:tcPr>
            <w:tcW w:w="110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BF36BF" w:rsidRDefault="00BF36BF">
            <w:pPr>
              <w:rPr>
                <w:sz w:val="10"/>
                <w:szCs w:val="10"/>
              </w:rPr>
            </w:pP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BF36BF" w:rsidRDefault="00BF36BF">
            <w:pPr>
              <w:rPr>
                <w:sz w:val="10"/>
                <w:szCs w:val="10"/>
              </w:rPr>
            </w:pP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BF36BF" w:rsidRDefault="00BF36BF">
            <w:pPr>
              <w:rPr>
                <w:sz w:val="10"/>
                <w:szCs w:val="10"/>
              </w:rPr>
            </w:pPr>
          </w:p>
        </w:tc>
        <w:tc>
          <w:tcPr>
            <w:tcW w:w="1106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BF36BF" w:rsidRDefault="00BF36BF">
            <w:pPr>
              <w:rPr>
                <w:sz w:val="10"/>
                <w:szCs w:val="10"/>
              </w:rPr>
            </w:pPr>
          </w:p>
        </w:tc>
        <w:tc>
          <w:tcPr>
            <w:tcW w:w="1106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BF36BF" w:rsidRDefault="00BF36BF">
            <w:pPr>
              <w:rPr>
                <w:sz w:val="10"/>
                <w:szCs w:val="10"/>
              </w:rPr>
            </w:pPr>
          </w:p>
        </w:tc>
        <w:tc>
          <w:tcPr>
            <w:tcW w:w="1103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BF36BF" w:rsidRDefault="00BF36BF">
            <w:pPr>
              <w:rPr>
                <w:sz w:val="10"/>
                <w:szCs w:val="10"/>
              </w:rPr>
            </w:pPr>
          </w:p>
        </w:tc>
        <w:tc>
          <w:tcPr>
            <w:tcW w:w="1106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BF36BF" w:rsidRDefault="00BF36BF">
            <w:pPr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BF36BF" w:rsidRDefault="00BF36BF">
            <w:pPr>
              <w:rPr>
                <w:sz w:val="10"/>
                <w:szCs w:val="10"/>
              </w:rPr>
            </w:pPr>
          </w:p>
        </w:tc>
      </w:tr>
      <w:tr w:rsidR="00FB6656" w:rsidTr="000A4D0C">
        <w:trPr>
          <w:trHeight w:val="312"/>
        </w:trPr>
        <w:tc>
          <w:tcPr>
            <w:tcW w:w="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BF36BF" w:rsidRDefault="00617785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1</w:t>
            </w:r>
          </w:p>
        </w:tc>
        <w:tc>
          <w:tcPr>
            <w:tcW w:w="30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BF36BF" w:rsidRDefault="00617785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2</w:t>
            </w:r>
          </w:p>
        </w:tc>
        <w:tc>
          <w:tcPr>
            <w:tcW w:w="15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F36BF" w:rsidRDefault="00617785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3</w:t>
            </w:r>
          </w:p>
        </w:tc>
        <w:tc>
          <w:tcPr>
            <w:tcW w:w="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F36BF" w:rsidRDefault="00617785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4</w:t>
            </w:r>
          </w:p>
        </w:tc>
        <w:tc>
          <w:tcPr>
            <w:tcW w:w="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F36BF" w:rsidRDefault="00617785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5</w:t>
            </w:r>
          </w:p>
        </w:tc>
        <w:tc>
          <w:tcPr>
            <w:tcW w:w="13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F36BF" w:rsidRDefault="00617785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6</w:t>
            </w:r>
          </w:p>
        </w:tc>
        <w:tc>
          <w:tcPr>
            <w:tcW w:w="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F36BF" w:rsidRDefault="00617785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7</w:t>
            </w:r>
          </w:p>
        </w:tc>
        <w:tc>
          <w:tcPr>
            <w:tcW w:w="124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F36BF" w:rsidRDefault="00617785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8</w:t>
            </w:r>
          </w:p>
        </w:tc>
        <w:tc>
          <w:tcPr>
            <w:tcW w:w="110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F36BF" w:rsidRDefault="00617785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9</w:t>
            </w: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F36BF" w:rsidRDefault="00617785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10</w:t>
            </w:r>
          </w:p>
        </w:tc>
        <w:tc>
          <w:tcPr>
            <w:tcW w:w="11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F36BF" w:rsidRDefault="006177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10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F36BF" w:rsidRDefault="006177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10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F36BF" w:rsidRDefault="006177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F36BF" w:rsidRDefault="006177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F36BF" w:rsidRDefault="006177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F36BF" w:rsidRDefault="006177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F36BF" w:rsidRDefault="006177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F36BF" w:rsidRDefault="006177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F36BF" w:rsidRDefault="006177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10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F36BF" w:rsidRDefault="006177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</w:tr>
      <w:tr w:rsidR="00FB6656" w:rsidTr="000A4D0C">
        <w:trPr>
          <w:trHeight w:val="1560"/>
        </w:trPr>
        <w:tc>
          <w:tcPr>
            <w:tcW w:w="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BF36BF" w:rsidRDefault="00617785">
            <w:pPr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  <w:lang w:val="en-US"/>
              </w:rPr>
              <w:t>I</w:t>
            </w:r>
            <w:r>
              <w:rPr>
                <w:spacing w:val="-8"/>
                <w:sz w:val="22"/>
                <w:szCs w:val="22"/>
              </w:rPr>
              <w:t>.</w:t>
            </w:r>
          </w:p>
        </w:tc>
        <w:tc>
          <w:tcPr>
            <w:tcW w:w="30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BF36BF" w:rsidRDefault="00617785">
            <w:r>
              <w:rPr>
                <w:spacing w:val="-8"/>
                <w:sz w:val="22"/>
                <w:szCs w:val="22"/>
              </w:rPr>
              <w:t xml:space="preserve">Муниципальная программа </w:t>
            </w:r>
            <w:r w:rsidR="00F16FC4">
              <w:rPr>
                <w:spacing w:val="-8"/>
                <w:sz w:val="22"/>
                <w:szCs w:val="22"/>
              </w:rPr>
              <w:t>Индустриального</w:t>
            </w:r>
            <w:r>
              <w:rPr>
                <w:spacing w:val="-8"/>
                <w:sz w:val="22"/>
                <w:szCs w:val="22"/>
              </w:rPr>
              <w:t xml:space="preserve"> сельского поселения «Обеспечение качественными жилищно-коммунальными услугами населения </w:t>
            </w:r>
            <w:r w:rsidR="00F16FC4">
              <w:rPr>
                <w:spacing w:val="-8"/>
                <w:sz w:val="22"/>
                <w:szCs w:val="22"/>
              </w:rPr>
              <w:t>Индустриального</w:t>
            </w:r>
            <w:r>
              <w:rPr>
                <w:spacing w:val="-8"/>
                <w:sz w:val="22"/>
                <w:szCs w:val="22"/>
              </w:rPr>
              <w:t xml:space="preserve"> сельского  поселения»</w:t>
            </w:r>
          </w:p>
        </w:tc>
        <w:tc>
          <w:tcPr>
            <w:tcW w:w="15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F36BF" w:rsidRDefault="00B15249">
            <w:r>
              <w:rPr>
                <w:sz w:val="19"/>
                <w:szCs w:val="19"/>
              </w:rPr>
              <w:t>Администрация</w:t>
            </w:r>
            <w:r w:rsidR="00F16FC4">
              <w:rPr>
                <w:sz w:val="19"/>
                <w:szCs w:val="19"/>
              </w:rPr>
              <w:t>Индустриального</w:t>
            </w:r>
            <w:r w:rsidR="00617785">
              <w:rPr>
                <w:sz w:val="19"/>
                <w:szCs w:val="19"/>
              </w:rPr>
              <w:t xml:space="preserve">  сельского поселения</w:t>
            </w:r>
          </w:p>
        </w:tc>
        <w:tc>
          <w:tcPr>
            <w:tcW w:w="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F36BF" w:rsidRDefault="00617785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х</w:t>
            </w:r>
          </w:p>
        </w:tc>
        <w:tc>
          <w:tcPr>
            <w:tcW w:w="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F36BF" w:rsidRDefault="00617785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х</w:t>
            </w:r>
          </w:p>
        </w:tc>
        <w:tc>
          <w:tcPr>
            <w:tcW w:w="13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F36BF" w:rsidRDefault="00617785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х</w:t>
            </w:r>
          </w:p>
        </w:tc>
        <w:tc>
          <w:tcPr>
            <w:tcW w:w="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F36BF" w:rsidRDefault="00617785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х</w:t>
            </w:r>
          </w:p>
        </w:tc>
        <w:tc>
          <w:tcPr>
            <w:tcW w:w="124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F36BF" w:rsidRDefault="00D9179B" w:rsidP="00D9179B">
            <w:r>
              <w:t>14</w:t>
            </w:r>
            <w:r w:rsidR="00D024BE">
              <w:t>4</w:t>
            </w:r>
            <w:r>
              <w:t>3</w:t>
            </w:r>
            <w:r w:rsidR="00D024BE">
              <w:t>,</w:t>
            </w:r>
            <w:r>
              <w:t>8</w:t>
            </w:r>
          </w:p>
        </w:tc>
        <w:tc>
          <w:tcPr>
            <w:tcW w:w="110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F36BF" w:rsidRDefault="000A4D0C">
            <w:r>
              <w:t>380</w:t>
            </w:r>
            <w:r w:rsidR="00617785">
              <w:t>,0</w:t>
            </w: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F36BF" w:rsidRDefault="000A4D0C" w:rsidP="000A4D0C">
            <w:r>
              <w:t>315</w:t>
            </w:r>
            <w:r w:rsidR="00617785">
              <w:t>,0</w:t>
            </w:r>
          </w:p>
        </w:tc>
        <w:tc>
          <w:tcPr>
            <w:tcW w:w="11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F36BF" w:rsidRDefault="00D9179B" w:rsidP="000A4D0C">
            <w:r>
              <w:t>280,8</w:t>
            </w:r>
          </w:p>
        </w:tc>
        <w:tc>
          <w:tcPr>
            <w:tcW w:w="110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F36BF" w:rsidRDefault="00D024BE" w:rsidP="006F5C93">
            <w:r>
              <w:t>4</w:t>
            </w:r>
            <w:r w:rsidR="006F5C93">
              <w:t>68</w:t>
            </w:r>
            <w:r>
              <w:t>,0</w:t>
            </w:r>
          </w:p>
        </w:tc>
        <w:tc>
          <w:tcPr>
            <w:tcW w:w="110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F36BF" w:rsidRDefault="00617785">
            <w:r>
              <w:t>00</w:t>
            </w: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F36BF" w:rsidRDefault="00617785">
            <w:r>
              <w:t>00</w:t>
            </w: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F36BF" w:rsidRDefault="00617785">
            <w:r>
              <w:t>00</w:t>
            </w: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F36BF" w:rsidRDefault="00617785">
            <w:r>
              <w:t>00</w:t>
            </w: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F36BF" w:rsidRDefault="00617785">
            <w:r>
              <w:t>00</w:t>
            </w: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F36BF" w:rsidRDefault="00617785">
            <w:r>
              <w:t>00</w:t>
            </w: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F36BF" w:rsidRDefault="00617785">
            <w:r>
              <w:t>00</w:t>
            </w:r>
          </w:p>
        </w:tc>
        <w:tc>
          <w:tcPr>
            <w:tcW w:w="10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F36BF" w:rsidRDefault="00617785">
            <w:r>
              <w:t>00</w:t>
            </w:r>
          </w:p>
        </w:tc>
      </w:tr>
      <w:tr w:rsidR="00FB6656" w:rsidTr="000A4D0C">
        <w:trPr>
          <w:trHeight w:val="1248"/>
        </w:trPr>
        <w:tc>
          <w:tcPr>
            <w:tcW w:w="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0A4D0C" w:rsidRDefault="000A4D0C" w:rsidP="000A4D0C">
            <w:pPr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2.</w:t>
            </w:r>
          </w:p>
        </w:tc>
        <w:tc>
          <w:tcPr>
            <w:tcW w:w="30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0A4D0C" w:rsidRDefault="000A4D0C" w:rsidP="000A4D0C">
            <w:r>
              <w:rPr>
                <w:spacing w:val="-8"/>
                <w:sz w:val="22"/>
                <w:szCs w:val="22"/>
              </w:rPr>
              <w:t xml:space="preserve">Подпрограмма 1 «Создание условий для </w:t>
            </w:r>
            <w:r w:rsidR="00B15249">
              <w:rPr>
                <w:spacing w:val="-8"/>
                <w:sz w:val="22"/>
                <w:szCs w:val="22"/>
              </w:rPr>
              <w:t>обеспечения качественными</w:t>
            </w:r>
            <w:r>
              <w:rPr>
                <w:spacing w:val="-8"/>
                <w:sz w:val="22"/>
                <w:szCs w:val="22"/>
              </w:rPr>
              <w:t xml:space="preserve"> коммунальными услугами населения Индустриального сельского поселения»</w:t>
            </w:r>
          </w:p>
          <w:p w:rsidR="000A4D0C" w:rsidRDefault="000A4D0C" w:rsidP="000A4D0C">
            <w:pPr>
              <w:rPr>
                <w:spacing w:val="-8"/>
                <w:sz w:val="22"/>
                <w:szCs w:val="22"/>
              </w:rPr>
            </w:pPr>
          </w:p>
        </w:tc>
        <w:tc>
          <w:tcPr>
            <w:tcW w:w="15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A4D0C" w:rsidRDefault="00B15249" w:rsidP="000A4D0C">
            <w:r>
              <w:rPr>
                <w:sz w:val="19"/>
                <w:szCs w:val="19"/>
              </w:rPr>
              <w:t>Администрация</w:t>
            </w:r>
            <w:r w:rsidR="000A4D0C">
              <w:rPr>
                <w:sz w:val="19"/>
                <w:szCs w:val="19"/>
              </w:rPr>
              <w:t xml:space="preserve"> Индустриального сельского поселения</w:t>
            </w:r>
          </w:p>
        </w:tc>
        <w:tc>
          <w:tcPr>
            <w:tcW w:w="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A4D0C" w:rsidRDefault="000A4D0C" w:rsidP="000A4D0C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х</w:t>
            </w:r>
          </w:p>
        </w:tc>
        <w:tc>
          <w:tcPr>
            <w:tcW w:w="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A4D0C" w:rsidRDefault="000A4D0C" w:rsidP="000A4D0C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х</w:t>
            </w:r>
          </w:p>
        </w:tc>
        <w:tc>
          <w:tcPr>
            <w:tcW w:w="13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A4D0C" w:rsidRDefault="000A4D0C" w:rsidP="000A4D0C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х</w:t>
            </w:r>
          </w:p>
        </w:tc>
        <w:tc>
          <w:tcPr>
            <w:tcW w:w="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A4D0C" w:rsidRDefault="000A4D0C" w:rsidP="000A4D0C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х</w:t>
            </w:r>
          </w:p>
        </w:tc>
        <w:tc>
          <w:tcPr>
            <w:tcW w:w="124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A4D0C" w:rsidRDefault="00D024BE" w:rsidP="00D9179B">
            <w:r>
              <w:t>144</w:t>
            </w:r>
            <w:r w:rsidR="00D9179B">
              <w:t>3,8</w:t>
            </w:r>
          </w:p>
        </w:tc>
        <w:tc>
          <w:tcPr>
            <w:tcW w:w="110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A4D0C" w:rsidRDefault="000A4D0C" w:rsidP="000A4D0C">
            <w:r>
              <w:t>380,0</w:t>
            </w: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A4D0C" w:rsidRDefault="000A4D0C" w:rsidP="000A4D0C">
            <w:r>
              <w:t>315,0</w:t>
            </w:r>
          </w:p>
        </w:tc>
        <w:tc>
          <w:tcPr>
            <w:tcW w:w="11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A4D0C" w:rsidRDefault="00D9179B" w:rsidP="000A4D0C">
            <w:r>
              <w:t>280,8</w:t>
            </w:r>
          </w:p>
        </w:tc>
        <w:tc>
          <w:tcPr>
            <w:tcW w:w="110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A4D0C" w:rsidRDefault="00D024BE" w:rsidP="006F5C93">
            <w:r>
              <w:t>4</w:t>
            </w:r>
            <w:r w:rsidR="006F5C93">
              <w:t>68</w:t>
            </w:r>
            <w:r>
              <w:t>,0</w:t>
            </w:r>
          </w:p>
        </w:tc>
        <w:tc>
          <w:tcPr>
            <w:tcW w:w="110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A4D0C" w:rsidRDefault="000A4D0C" w:rsidP="000A4D0C">
            <w:r>
              <w:t>00</w:t>
            </w: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A4D0C" w:rsidRDefault="000A4D0C" w:rsidP="000A4D0C">
            <w:r>
              <w:t>00</w:t>
            </w: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A4D0C" w:rsidRDefault="000A4D0C" w:rsidP="000A4D0C">
            <w:r>
              <w:t>00</w:t>
            </w: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A4D0C" w:rsidRDefault="000A4D0C" w:rsidP="000A4D0C">
            <w:r>
              <w:t>00</w:t>
            </w: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A4D0C" w:rsidRDefault="000A4D0C" w:rsidP="000A4D0C">
            <w:r>
              <w:t>00</w:t>
            </w: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A4D0C" w:rsidRDefault="000A4D0C" w:rsidP="000A4D0C">
            <w:r>
              <w:t>00</w:t>
            </w: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A4D0C" w:rsidRDefault="000A4D0C" w:rsidP="000A4D0C">
            <w:r>
              <w:t>00</w:t>
            </w:r>
          </w:p>
        </w:tc>
        <w:tc>
          <w:tcPr>
            <w:tcW w:w="10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A4D0C" w:rsidRDefault="000A4D0C" w:rsidP="000A4D0C">
            <w:r>
              <w:t>00</w:t>
            </w:r>
          </w:p>
        </w:tc>
      </w:tr>
      <w:tr w:rsidR="00FB6656" w:rsidTr="000A4D0C">
        <w:trPr>
          <w:trHeight w:val="277"/>
        </w:trPr>
        <w:tc>
          <w:tcPr>
            <w:tcW w:w="53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B63FDE" w:rsidRDefault="00B63FDE" w:rsidP="00B63FDE">
            <w:pPr>
              <w:jc w:val="center"/>
              <w:outlineLvl w:val="0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2.1.</w:t>
            </w:r>
          </w:p>
        </w:tc>
        <w:tc>
          <w:tcPr>
            <w:tcW w:w="3078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B63FDE" w:rsidRDefault="00B63FDE" w:rsidP="00B63FDE">
            <w:pPr>
              <w:outlineLvl w:val="0"/>
            </w:pPr>
            <w:r>
              <w:rPr>
                <w:spacing w:val="-10"/>
                <w:sz w:val="22"/>
                <w:szCs w:val="22"/>
              </w:rPr>
              <w:t>Потребление электроэнергии сетей уличного освещения</w:t>
            </w:r>
          </w:p>
        </w:tc>
        <w:tc>
          <w:tcPr>
            <w:tcW w:w="1577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B63FDE" w:rsidRDefault="00B63FDE" w:rsidP="00B63FDE">
            <w:pPr>
              <w:outlineLvl w:val="0"/>
            </w:pPr>
            <w:r>
              <w:rPr>
                <w:sz w:val="19"/>
                <w:szCs w:val="19"/>
              </w:rPr>
              <w:t>Администрация Индустриального сельского поселения</w:t>
            </w:r>
          </w:p>
        </w:tc>
        <w:tc>
          <w:tcPr>
            <w:tcW w:w="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63FDE" w:rsidRDefault="00B63FDE" w:rsidP="00B63FDE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х</w:t>
            </w:r>
          </w:p>
        </w:tc>
        <w:tc>
          <w:tcPr>
            <w:tcW w:w="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63FDE" w:rsidRDefault="00B63FDE" w:rsidP="00B63FDE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х</w:t>
            </w:r>
          </w:p>
        </w:tc>
        <w:tc>
          <w:tcPr>
            <w:tcW w:w="13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63FDE" w:rsidRDefault="00B63FDE" w:rsidP="00B63FDE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х</w:t>
            </w:r>
          </w:p>
        </w:tc>
        <w:tc>
          <w:tcPr>
            <w:tcW w:w="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63FDE" w:rsidRDefault="00B63FDE" w:rsidP="00B63FDE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х</w:t>
            </w:r>
          </w:p>
        </w:tc>
        <w:tc>
          <w:tcPr>
            <w:tcW w:w="124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63FDE" w:rsidRDefault="00E07C83" w:rsidP="00B63FDE">
            <w:r>
              <w:t>778,6</w:t>
            </w:r>
          </w:p>
        </w:tc>
        <w:tc>
          <w:tcPr>
            <w:tcW w:w="110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63FDE" w:rsidRDefault="00B63FDE" w:rsidP="00B63FDE">
            <w:r>
              <w:t>229,4</w:t>
            </w: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63FDE" w:rsidRDefault="00B63FDE" w:rsidP="00B63FDE">
            <w:r>
              <w:t>229,4</w:t>
            </w:r>
          </w:p>
        </w:tc>
        <w:tc>
          <w:tcPr>
            <w:tcW w:w="11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63FDE" w:rsidRDefault="00D9179B" w:rsidP="00B63FDE">
            <w:pPr>
              <w:jc w:val="center"/>
              <w:outlineLvl w:val="1"/>
            </w:pPr>
            <w:r>
              <w:t>156,6</w:t>
            </w:r>
          </w:p>
        </w:tc>
        <w:tc>
          <w:tcPr>
            <w:tcW w:w="110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63FDE" w:rsidRDefault="00D024BE" w:rsidP="00B63FDE">
            <w:pPr>
              <w:jc w:val="center"/>
              <w:outlineLvl w:val="1"/>
              <w:rPr>
                <w:spacing w:val="-18"/>
                <w:sz w:val="22"/>
                <w:szCs w:val="22"/>
              </w:rPr>
            </w:pPr>
            <w:r>
              <w:rPr>
                <w:spacing w:val="-18"/>
                <w:sz w:val="22"/>
                <w:szCs w:val="22"/>
              </w:rPr>
              <w:t>163,2</w:t>
            </w:r>
          </w:p>
        </w:tc>
        <w:tc>
          <w:tcPr>
            <w:tcW w:w="110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63FDE" w:rsidRDefault="00B63FDE" w:rsidP="00B63FDE">
            <w:pPr>
              <w:jc w:val="center"/>
              <w:outlineLvl w:val="1"/>
              <w:rPr>
                <w:spacing w:val="-18"/>
                <w:sz w:val="22"/>
                <w:szCs w:val="22"/>
              </w:rPr>
            </w:pPr>
            <w:r>
              <w:rPr>
                <w:spacing w:val="-18"/>
                <w:sz w:val="22"/>
                <w:szCs w:val="22"/>
              </w:rPr>
              <w:t>0,0</w:t>
            </w: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63FDE" w:rsidRDefault="00B63FDE" w:rsidP="00B63FDE">
            <w:pPr>
              <w:jc w:val="center"/>
              <w:outlineLvl w:val="1"/>
              <w:rPr>
                <w:spacing w:val="-18"/>
                <w:sz w:val="22"/>
                <w:szCs w:val="22"/>
              </w:rPr>
            </w:pPr>
            <w:r>
              <w:rPr>
                <w:spacing w:val="-18"/>
                <w:sz w:val="22"/>
                <w:szCs w:val="22"/>
              </w:rPr>
              <w:t>0,0</w:t>
            </w: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63FDE" w:rsidRDefault="00B63FDE" w:rsidP="00B63FDE">
            <w:pPr>
              <w:jc w:val="center"/>
              <w:outlineLvl w:val="1"/>
              <w:rPr>
                <w:spacing w:val="-18"/>
                <w:sz w:val="22"/>
                <w:szCs w:val="22"/>
              </w:rPr>
            </w:pPr>
            <w:r>
              <w:rPr>
                <w:spacing w:val="-18"/>
                <w:sz w:val="22"/>
                <w:szCs w:val="22"/>
              </w:rPr>
              <w:t>0,0</w:t>
            </w: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63FDE" w:rsidRDefault="00B63FDE" w:rsidP="00B63FDE">
            <w:pPr>
              <w:jc w:val="center"/>
              <w:outlineLvl w:val="1"/>
              <w:rPr>
                <w:spacing w:val="-18"/>
                <w:sz w:val="22"/>
                <w:szCs w:val="22"/>
              </w:rPr>
            </w:pPr>
            <w:r>
              <w:rPr>
                <w:spacing w:val="-18"/>
                <w:sz w:val="22"/>
                <w:szCs w:val="22"/>
              </w:rPr>
              <w:t>0,0</w:t>
            </w: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63FDE" w:rsidRDefault="00B63FDE" w:rsidP="00B63FDE">
            <w:pPr>
              <w:jc w:val="center"/>
              <w:outlineLvl w:val="1"/>
              <w:rPr>
                <w:spacing w:val="-18"/>
                <w:sz w:val="22"/>
                <w:szCs w:val="22"/>
              </w:rPr>
            </w:pPr>
            <w:r>
              <w:rPr>
                <w:spacing w:val="-18"/>
                <w:sz w:val="22"/>
                <w:szCs w:val="22"/>
              </w:rPr>
              <w:t>0,0</w:t>
            </w: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63FDE" w:rsidRDefault="00B63FDE" w:rsidP="00B63FDE">
            <w:pPr>
              <w:jc w:val="center"/>
              <w:outlineLvl w:val="1"/>
              <w:rPr>
                <w:spacing w:val="-18"/>
                <w:sz w:val="22"/>
                <w:szCs w:val="22"/>
              </w:rPr>
            </w:pPr>
            <w:r>
              <w:rPr>
                <w:spacing w:val="-18"/>
                <w:sz w:val="22"/>
                <w:szCs w:val="22"/>
              </w:rPr>
              <w:t>0,0</w:t>
            </w: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63FDE" w:rsidRDefault="00B63FDE" w:rsidP="00B63FDE">
            <w:pPr>
              <w:jc w:val="center"/>
              <w:outlineLvl w:val="1"/>
              <w:rPr>
                <w:spacing w:val="-18"/>
                <w:sz w:val="22"/>
                <w:szCs w:val="22"/>
              </w:rPr>
            </w:pPr>
            <w:r>
              <w:rPr>
                <w:spacing w:val="-18"/>
                <w:sz w:val="22"/>
                <w:szCs w:val="22"/>
              </w:rPr>
              <w:t>0,0</w:t>
            </w:r>
          </w:p>
        </w:tc>
        <w:tc>
          <w:tcPr>
            <w:tcW w:w="10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63FDE" w:rsidRDefault="00B63FDE" w:rsidP="00B63FDE">
            <w:pPr>
              <w:jc w:val="center"/>
              <w:outlineLvl w:val="1"/>
              <w:rPr>
                <w:spacing w:val="-18"/>
                <w:sz w:val="22"/>
                <w:szCs w:val="22"/>
              </w:rPr>
            </w:pPr>
            <w:r>
              <w:rPr>
                <w:spacing w:val="-18"/>
                <w:sz w:val="22"/>
                <w:szCs w:val="22"/>
              </w:rPr>
              <w:t>0,0</w:t>
            </w:r>
          </w:p>
        </w:tc>
      </w:tr>
      <w:tr w:rsidR="00FB6656" w:rsidTr="000A4D0C">
        <w:trPr>
          <w:trHeight w:val="624"/>
        </w:trPr>
        <w:tc>
          <w:tcPr>
            <w:tcW w:w="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B63FDE" w:rsidRDefault="00B63FDE" w:rsidP="00B63FDE">
            <w:pPr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2.2</w:t>
            </w:r>
          </w:p>
        </w:tc>
        <w:tc>
          <w:tcPr>
            <w:tcW w:w="30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B63FDE" w:rsidRDefault="00B63FDE" w:rsidP="00B63FDE">
            <w:pPr>
              <w:outlineLvl w:val="0"/>
            </w:pPr>
            <w:r w:rsidRPr="00B63FDE">
              <w:rPr>
                <w:spacing w:val="-10"/>
                <w:sz w:val="24"/>
                <w:szCs w:val="24"/>
              </w:rPr>
              <w:t>Взносы на капитальный ремонт жил.фонда</w:t>
            </w:r>
          </w:p>
        </w:tc>
        <w:tc>
          <w:tcPr>
            <w:tcW w:w="15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63FDE" w:rsidRDefault="00B63FDE" w:rsidP="00B63FDE">
            <w:r>
              <w:rPr>
                <w:sz w:val="19"/>
                <w:szCs w:val="19"/>
              </w:rPr>
              <w:t>Администрация  Индустриального сельского поселения</w:t>
            </w:r>
          </w:p>
        </w:tc>
        <w:tc>
          <w:tcPr>
            <w:tcW w:w="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63FDE" w:rsidRDefault="00B63FDE" w:rsidP="00B63FDE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х</w:t>
            </w:r>
          </w:p>
        </w:tc>
        <w:tc>
          <w:tcPr>
            <w:tcW w:w="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63FDE" w:rsidRDefault="00B63FDE" w:rsidP="00B63FDE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х</w:t>
            </w:r>
          </w:p>
        </w:tc>
        <w:tc>
          <w:tcPr>
            <w:tcW w:w="13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63FDE" w:rsidRDefault="00B63FDE" w:rsidP="00B63FDE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х</w:t>
            </w:r>
          </w:p>
        </w:tc>
        <w:tc>
          <w:tcPr>
            <w:tcW w:w="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63FDE" w:rsidRDefault="00B63FDE" w:rsidP="00B63FDE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х</w:t>
            </w:r>
          </w:p>
        </w:tc>
        <w:tc>
          <w:tcPr>
            <w:tcW w:w="124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63FDE" w:rsidRDefault="00E07C83" w:rsidP="00B63FDE">
            <w:r>
              <w:t>137,2</w:t>
            </w:r>
          </w:p>
        </w:tc>
        <w:tc>
          <w:tcPr>
            <w:tcW w:w="110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63FDE" w:rsidRDefault="00B63FDE" w:rsidP="00B63FDE">
            <w:r>
              <w:t>5</w:t>
            </w:r>
            <w:r w:rsidR="007A5F79">
              <w:t>0,0</w:t>
            </w: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63FDE" w:rsidRDefault="007A5F79" w:rsidP="00B63FDE">
            <w:r>
              <w:t>25,</w:t>
            </w:r>
            <w:r w:rsidR="00B63FDE">
              <w:t>00</w:t>
            </w:r>
          </w:p>
        </w:tc>
        <w:tc>
          <w:tcPr>
            <w:tcW w:w="11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63FDE" w:rsidRDefault="00D9179B" w:rsidP="00B63FDE">
            <w:r>
              <w:t>28,2</w:t>
            </w:r>
          </w:p>
        </w:tc>
        <w:tc>
          <w:tcPr>
            <w:tcW w:w="110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63FDE" w:rsidRDefault="006F5C93" w:rsidP="00B63FDE">
            <w:r>
              <w:t>34</w:t>
            </w:r>
            <w:r w:rsidR="00D024BE">
              <w:t>,0</w:t>
            </w:r>
          </w:p>
        </w:tc>
        <w:tc>
          <w:tcPr>
            <w:tcW w:w="110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63FDE" w:rsidRDefault="00B63FDE" w:rsidP="00B63FDE">
            <w:r>
              <w:t>00</w:t>
            </w: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63FDE" w:rsidRDefault="00B63FDE" w:rsidP="00B63FDE">
            <w:r>
              <w:t>00</w:t>
            </w: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63FDE" w:rsidRDefault="00B63FDE" w:rsidP="00B63FDE">
            <w:r>
              <w:t>00</w:t>
            </w: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63FDE" w:rsidRDefault="00B63FDE" w:rsidP="00B63FDE">
            <w:r>
              <w:t>00</w:t>
            </w: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63FDE" w:rsidRDefault="00B63FDE" w:rsidP="00B63FDE">
            <w:r>
              <w:t>00</w:t>
            </w: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63FDE" w:rsidRDefault="00B63FDE" w:rsidP="00B63FDE">
            <w:r>
              <w:t>00</w:t>
            </w: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63FDE" w:rsidRDefault="00B63FDE" w:rsidP="00B63FDE">
            <w:r>
              <w:t>00</w:t>
            </w:r>
          </w:p>
        </w:tc>
        <w:tc>
          <w:tcPr>
            <w:tcW w:w="10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63FDE" w:rsidRDefault="00B63FDE" w:rsidP="00B63FDE">
            <w:r>
              <w:t>00</w:t>
            </w:r>
          </w:p>
        </w:tc>
      </w:tr>
      <w:tr w:rsidR="00FB6656" w:rsidTr="000A4D0C">
        <w:trPr>
          <w:trHeight w:val="624"/>
        </w:trPr>
        <w:tc>
          <w:tcPr>
            <w:tcW w:w="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B63FDE" w:rsidRDefault="00B63FDE" w:rsidP="00B63FDE">
            <w:pPr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2.3</w:t>
            </w:r>
          </w:p>
        </w:tc>
        <w:tc>
          <w:tcPr>
            <w:tcW w:w="30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B63FDE" w:rsidRDefault="00B63FDE" w:rsidP="00B63FDE">
            <w:pPr>
              <w:outlineLvl w:val="0"/>
              <w:rPr>
                <w:spacing w:val="-8"/>
                <w:sz w:val="22"/>
                <w:szCs w:val="22"/>
              </w:rPr>
            </w:pPr>
            <w:r w:rsidRPr="000A4D0C">
              <w:rPr>
                <w:spacing w:val="-8"/>
                <w:sz w:val="22"/>
                <w:szCs w:val="22"/>
              </w:rPr>
              <w:t>Техническое обслуживание электрических сетей наружного (уличного) освещения Индустриального сельского поселения.</w:t>
            </w:r>
          </w:p>
        </w:tc>
        <w:tc>
          <w:tcPr>
            <w:tcW w:w="15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63FDE" w:rsidRDefault="00B63FDE" w:rsidP="00B63FDE">
            <w:pPr>
              <w:rPr>
                <w:sz w:val="19"/>
                <w:szCs w:val="19"/>
              </w:rPr>
            </w:pPr>
            <w:r w:rsidRPr="00B63FDE">
              <w:rPr>
                <w:sz w:val="19"/>
                <w:szCs w:val="19"/>
              </w:rPr>
              <w:t>Администрация  Индустриального сельского поселения</w:t>
            </w:r>
          </w:p>
        </w:tc>
        <w:tc>
          <w:tcPr>
            <w:tcW w:w="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63FDE" w:rsidRDefault="00B63FDE" w:rsidP="00B63FDE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х</w:t>
            </w:r>
          </w:p>
        </w:tc>
        <w:tc>
          <w:tcPr>
            <w:tcW w:w="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63FDE" w:rsidRDefault="00B63FDE" w:rsidP="00B63FDE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х</w:t>
            </w:r>
          </w:p>
        </w:tc>
        <w:tc>
          <w:tcPr>
            <w:tcW w:w="13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63FDE" w:rsidRDefault="00B63FDE" w:rsidP="00B63FDE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х</w:t>
            </w:r>
          </w:p>
        </w:tc>
        <w:tc>
          <w:tcPr>
            <w:tcW w:w="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63FDE" w:rsidRDefault="00B63FDE" w:rsidP="00B63FDE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х</w:t>
            </w:r>
          </w:p>
        </w:tc>
        <w:tc>
          <w:tcPr>
            <w:tcW w:w="124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63FDE" w:rsidRDefault="00E07C83" w:rsidP="00B63FDE">
            <w:r>
              <w:t>249,4</w:t>
            </w:r>
          </w:p>
        </w:tc>
        <w:tc>
          <w:tcPr>
            <w:tcW w:w="110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63FDE" w:rsidRDefault="00B63FDE" w:rsidP="00B63FDE">
            <w:r>
              <w:t>85,0</w:t>
            </w: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63FDE" w:rsidRDefault="00B63FDE" w:rsidP="00B63FDE">
            <w:r>
              <w:t>45,0</w:t>
            </w:r>
          </w:p>
        </w:tc>
        <w:tc>
          <w:tcPr>
            <w:tcW w:w="11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63FDE" w:rsidRDefault="00D024BE" w:rsidP="00B63FDE">
            <w:r>
              <w:t>72,5</w:t>
            </w:r>
          </w:p>
        </w:tc>
        <w:tc>
          <w:tcPr>
            <w:tcW w:w="110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63FDE" w:rsidRDefault="00D024BE" w:rsidP="00B63FDE">
            <w:r>
              <w:t>46,9</w:t>
            </w:r>
          </w:p>
        </w:tc>
        <w:tc>
          <w:tcPr>
            <w:tcW w:w="110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63FDE" w:rsidRDefault="00B63FDE" w:rsidP="00B63FDE">
            <w:r>
              <w:t>0</w:t>
            </w: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63FDE" w:rsidRDefault="00B63FDE" w:rsidP="00B63FDE">
            <w:r>
              <w:t>0</w:t>
            </w: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63FDE" w:rsidRDefault="00B63FDE" w:rsidP="00B63FDE">
            <w:r>
              <w:t>0</w:t>
            </w: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63FDE" w:rsidRDefault="00B63FDE" w:rsidP="00B63FDE">
            <w:r>
              <w:t>0</w:t>
            </w: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63FDE" w:rsidRDefault="00B63FDE" w:rsidP="00B63FDE">
            <w:r>
              <w:t>0</w:t>
            </w: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63FDE" w:rsidRDefault="00B63FDE" w:rsidP="00B63FDE">
            <w:r>
              <w:t>0</w:t>
            </w: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63FDE" w:rsidRDefault="00B63FDE" w:rsidP="00B63FDE">
            <w:r>
              <w:t>0</w:t>
            </w:r>
          </w:p>
        </w:tc>
        <w:tc>
          <w:tcPr>
            <w:tcW w:w="10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63FDE" w:rsidRDefault="00B63FDE" w:rsidP="00B63FDE">
            <w:r>
              <w:t>0</w:t>
            </w:r>
          </w:p>
        </w:tc>
      </w:tr>
      <w:tr w:rsidR="00FB6656" w:rsidTr="000A4D0C">
        <w:trPr>
          <w:trHeight w:val="624"/>
        </w:trPr>
        <w:tc>
          <w:tcPr>
            <w:tcW w:w="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B63FDE" w:rsidRDefault="00B63FDE" w:rsidP="00B63FDE">
            <w:pPr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2.4</w:t>
            </w:r>
          </w:p>
        </w:tc>
        <w:tc>
          <w:tcPr>
            <w:tcW w:w="30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B63FDE" w:rsidRPr="000A4D0C" w:rsidRDefault="00B63FDE" w:rsidP="00B63FDE">
            <w:pPr>
              <w:outlineLvl w:val="0"/>
              <w:rPr>
                <w:spacing w:val="-8"/>
                <w:sz w:val="22"/>
                <w:szCs w:val="22"/>
              </w:rPr>
            </w:pPr>
            <w:r w:rsidRPr="00B63FDE">
              <w:rPr>
                <w:spacing w:val="-8"/>
                <w:sz w:val="22"/>
                <w:szCs w:val="22"/>
              </w:rPr>
              <w:t>межбюджетные трансферты из поселения району (соглашения)</w:t>
            </w:r>
          </w:p>
        </w:tc>
        <w:tc>
          <w:tcPr>
            <w:tcW w:w="15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63FDE" w:rsidRDefault="00B63FDE" w:rsidP="00B63FDE">
            <w:pPr>
              <w:rPr>
                <w:sz w:val="19"/>
                <w:szCs w:val="19"/>
              </w:rPr>
            </w:pPr>
            <w:r w:rsidRPr="00B63FDE">
              <w:rPr>
                <w:sz w:val="19"/>
                <w:szCs w:val="19"/>
              </w:rPr>
              <w:t>Администрация  Индустриального сельского поселения</w:t>
            </w:r>
          </w:p>
        </w:tc>
        <w:tc>
          <w:tcPr>
            <w:tcW w:w="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63FDE" w:rsidRDefault="00B63FDE" w:rsidP="00B63FDE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х</w:t>
            </w:r>
          </w:p>
        </w:tc>
        <w:tc>
          <w:tcPr>
            <w:tcW w:w="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63FDE" w:rsidRDefault="00B63FDE" w:rsidP="00B63FDE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х</w:t>
            </w:r>
          </w:p>
        </w:tc>
        <w:tc>
          <w:tcPr>
            <w:tcW w:w="13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63FDE" w:rsidRDefault="00B63FDE" w:rsidP="00B63FDE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х</w:t>
            </w:r>
          </w:p>
        </w:tc>
        <w:tc>
          <w:tcPr>
            <w:tcW w:w="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63FDE" w:rsidRDefault="00B63FDE" w:rsidP="00B63FDE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х</w:t>
            </w:r>
          </w:p>
        </w:tc>
        <w:tc>
          <w:tcPr>
            <w:tcW w:w="124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63FDE" w:rsidRDefault="00E07C83" w:rsidP="00B63FDE">
            <w:r>
              <w:t>78,6</w:t>
            </w:r>
          </w:p>
        </w:tc>
        <w:tc>
          <w:tcPr>
            <w:tcW w:w="110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63FDE" w:rsidRDefault="00B63FDE" w:rsidP="00B63FDE">
            <w:r>
              <w:t>15,6</w:t>
            </w: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63FDE" w:rsidRDefault="00B63FDE" w:rsidP="00B63FDE">
            <w:r>
              <w:t>15,6</w:t>
            </w:r>
          </w:p>
        </w:tc>
        <w:tc>
          <w:tcPr>
            <w:tcW w:w="11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63FDE" w:rsidRDefault="00D9179B" w:rsidP="00B63FDE">
            <w:r>
              <w:t>23,5</w:t>
            </w:r>
          </w:p>
        </w:tc>
        <w:tc>
          <w:tcPr>
            <w:tcW w:w="110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63FDE" w:rsidRDefault="00D024BE" w:rsidP="00B63FDE">
            <w:r>
              <w:t>23,9</w:t>
            </w:r>
          </w:p>
        </w:tc>
        <w:tc>
          <w:tcPr>
            <w:tcW w:w="110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63FDE" w:rsidRDefault="00B63FDE" w:rsidP="00B63FDE">
            <w:r>
              <w:t>0</w:t>
            </w: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63FDE" w:rsidRDefault="00B63FDE" w:rsidP="00B63FDE">
            <w:r>
              <w:t>0</w:t>
            </w: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63FDE" w:rsidRDefault="00B63FDE" w:rsidP="00B63FDE">
            <w:r>
              <w:t>0</w:t>
            </w: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63FDE" w:rsidRDefault="00B63FDE" w:rsidP="00B63FDE">
            <w:r>
              <w:t>0</w:t>
            </w: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63FDE" w:rsidRDefault="00B63FDE" w:rsidP="00B63FDE">
            <w:r>
              <w:t>0</w:t>
            </w: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63FDE" w:rsidRDefault="00B63FDE" w:rsidP="00B63FDE">
            <w:r>
              <w:t>0</w:t>
            </w: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63FDE" w:rsidRDefault="00B63FDE" w:rsidP="00B63FDE">
            <w:r>
              <w:t>0</w:t>
            </w:r>
          </w:p>
        </w:tc>
        <w:tc>
          <w:tcPr>
            <w:tcW w:w="10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63FDE" w:rsidRDefault="00B63FDE" w:rsidP="00B63FDE">
            <w:r>
              <w:t>0</w:t>
            </w:r>
          </w:p>
        </w:tc>
      </w:tr>
      <w:tr w:rsidR="00FB6656" w:rsidTr="000A4D0C">
        <w:trPr>
          <w:trHeight w:val="624"/>
        </w:trPr>
        <w:tc>
          <w:tcPr>
            <w:tcW w:w="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FB6656" w:rsidRDefault="00FB6656" w:rsidP="00B63FDE">
            <w:pPr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2.5</w:t>
            </w:r>
          </w:p>
        </w:tc>
        <w:tc>
          <w:tcPr>
            <w:tcW w:w="30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FB6656" w:rsidRPr="00B63FDE" w:rsidRDefault="00FB6656" w:rsidP="00B63FDE">
            <w:pPr>
              <w:outlineLvl w:val="0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Изготовление схем газификации сельского поселения</w:t>
            </w:r>
          </w:p>
        </w:tc>
        <w:tc>
          <w:tcPr>
            <w:tcW w:w="15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B6656" w:rsidRPr="00B63FDE" w:rsidRDefault="00FB6656" w:rsidP="00B63FDE">
            <w:pPr>
              <w:rPr>
                <w:sz w:val="19"/>
                <w:szCs w:val="19"/>
              </w:rPr>
            </w:pPr>
            <w:r w:rsidRPr="00FB6656">
              <w:rPr>
                <w:sz w:val="19"/>
                <w:szCs w:val="19"/>
              </w:rPr>
              <w:t>Администрация  Индустриального сельского поселения</w:t>
            </w:r>
          </w:p>
        </w:tc>
        <w:tc>
          <w:tcPr>
            <w:tcW w:w="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B6656" w:rsidRDefault="00FB6656" w:rsidP="00B63FDE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х</w:t>
            </w:r>
          </w:p>
        </w:tc>
        <w:tc>
          <w:tcPr>
            <w:tcW w:w="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B6656" w:rsidRDefault="00FB6656" w:rsidP="00B63FDE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х</w:t>
            </w:r>
          </w:p>
        </w:tc>
        <w:tc>
          <w:tcPr>
            <w:tcW w:w="13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B6656" w:rsidRDefault="00FB6656" w:rsidP="00B63FDE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х</w:t>
            </w:r>
          </w:p>
        </w:tc>
        <w:tc>
          <w:tcPr>
            <w:tcW w:w="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B6656" w:rsidRDefault="00FB6656" w:rsidP="00B63FDE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х</w:t>
            </w:r>
          </w:p>
        </w:tc>
        <w:tc>
          <w:tcPr>
            <w:tcW w:w="124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B6656" w:rsidRDefault="00FB6656" w:rsidP="00B63FDE">
            <w:r>
              <w:t>200,0</w:t>
            </w:r>
          </w:p>
        </w:tc>
        <w:tc>
          <w:tcPr>
            <w:tcW w:w="110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B6656" w:rsidRDefault="00FB6656" w:rsidP="00B63FDE">
            <w:r>
              <w:t>0</w:t>
            </w: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B6656" w:rsidRDefault="00FB6656" w:rsidP="00B63FDE">
            <w:r>
              <w:t>0</w:t>
            </w:r>
          </w:p>
        </w:tc>
        <w:tc>
          <w:tcPr>
            <w:tcW w:w="11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B6656" w:rsidRDefault="00FB6656" w:rsidP="00B63FDE">
            <w:r>
              <w:t>0</w:t>
            </w:r>
          </w:p>
        </w:tc>
        <w:tc>
          <w:tcPr>
            <w:tcW w:w="110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B6656" w:rsidRDefault="00FB6656" w:rsidP="00B63FDE">
            <w:r>
              <w:t>200,0</w:t>
            </w:r>
          </w:p>
        </w:tc>
        <w:tc>
          <w:tcPr>
            <w:tcW w:w="110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B6656" w:rsidRDefault="00FB6656" w:rsidP="00B63FDE">
            <w:r>
              <w:t>0</w:t>
            </w: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B6656" w:rsidRDefault="00FB6656" w:rsidP="00B63FDE">
            <w:r>
              <w:t>0</w:t>
            </w: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B6656" w:rsidRDefault="00FB6656" w:rsidP="00B63FDE">
            <w:r>
              <w:t>0</w:t>
            </w: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B6656" w:rsidRDefault="00FB6656" w:rsidP="00B63FDE">
            <w:r>
              <w:t>0</w:t>
            </w: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B6656" w:rsidRDefault="00FB6656" w:rsidP="00B63FDE">
            <w:r>
              <w:t>0</w:t>
            </w: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B6656" w:rsidRDefault="00FB6656" w:rsidP="00B63FDE">
            <w:r>
              <w:t>0</w:t>
            </w: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B6656" w:rsidRDefault="00FB6656" w:rsidP="00B63FDE">
            <w:r>
              <w:t>0</w:t>
            </w:r>
          </w:p>
        </w:tc>
        <w:tc>
          <w:tcPr>
            <w:tcW w:w="10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B6656" w:rsidRDefault="00FB6656" w:rsidP="00B63FDE">
            <w:r>
              <w:t>0</w:t>
            </w:r>
          </w:p>
        </w:tc>
      </w:tr>
      <w:tr w:rsidR="00FB6656" w:rsidTr="000A4D0C">
        <w:trPr>
          <w:trHeight w:val="251"/>
        </w:trPr>
        <w:tc>
          <w:tcPr>
            <w:tcW w:w="53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B63FDE" w:rsidRDefault="00B63FDE" w:rsidP="00B63FDE">
            <w:pPr>
              <w:jc w:val="center"/>
              <w:outlineLvl w:val="0"/>
            </w:pPr>
            <w:r>
              <w:rPr>
                <w:spacing w:val="-8"/>
                <w:sz w:val="22"/>
                <w:szCs w:val="22"/>
              </w:rPr>
              <w:t>3</w:t>
            </w:r>
          </w:p>
          <w:p w:rsidR="00B63FDE" w:rsidRDefault="00B63FDE" w:rsidP="00B63FDE">
            <w:pPr>
              <w:jc w:val="center"/>
              <w:outlineLvl w:val="0"/>
              <w:rPr>
                <w:spacing w:val="-8"/>
                <w:sz w:val="22"/>
                <w:szCs w:val="22"/>
              </w:rPr>
            </w:pPr>
          </w:p>
          <w:p w:rsidR="00B63FDE" w:rsidRDefault="00B63FDE" w:rsidP="00B63FDE">
            <w:pPr>
              <w:jc w:val="center"/>
              <w:outlineLvl w:val="0"/>
              <w:rPr>
                <w:spacing w:val="-8"/>
                <w:sz w:val="22"/>
                <w:szCs w:val="22"/>
              </w:rPr>
            </w:pPr>
          </w:p>
          <w:p w:rsidR="00B63FDE" w:rsidRDefault="00B63FDE" w:rsidP="00B63FDE">
            <w:pPr>
              <w:jc w:val="center"/>
              <w:outlineLvl w:val="0"/>
              <w:rPr>
                <w:spacing w:val="-8"/>
                <w:sz w:val="22"/>
                <w:szCs w:val="22"/>
              </w:rPr>
            </w:pPr>
          </w:p>
          <w:p w:rsidR="00B63FDE" w:rsidRDefault="00B63FDE" w:rsidP="00B63FDE">
            <w:pPr>
              <w:jc w:val="center"/>
              <w:outlineLvl w:val="0"/>
              <w:rPr>
                <w:spacing w:val="-8"/>
                <w:sz w:val="22"/>
                <w:szCs w:val="22"/>
              </w:rPr>
            </w:pPr>
          </w:p>
          <w:p w:rsidR="00B63FDE" w:rsidRDefault="00B63FDE" w:rsidP="00B63FDE">
            <w:pPr>
              <w:jc w:val="center"/>
              <w:outlineLvl w:val="0"/>
            </w:pPr>
          </w:p>
        </w:tc>
        <w:tc>
          <w:tcPr>
            <w:tcW w:w="307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B63FDE" w:rsidRDefault="00B63FDE" w:rsidP="00B63FDE">
            <w:pPr>
              <w:outlineLvl w:val="0"/>
            </w:pPr>
            <w:r>
              <w:rPr>
                <w:spacing w:val="-8"/>
                <w:sz w:val="22"/>
                <w:szCs w:val="22"/>
              </w:rPr>
              <w:t>Подпрограмма 2  «</w:t>
            </w:r>
            <w:bookmarkStart w:id="3" w:name="__DdeLink__3909_996708186"/>
            <w:bookmarkEnd w:id="3"/>
            <w:r>
              <w:rPr>
                <w:spacing w:val="-10"/>
                <w:sz w:val="24"/>
                <w:szCs w:val="24"/>
              </w:rPr>
              <w:t>Обеспечение реализации муниципальной программы»</w:t>
            </w:r>
          </w:p>
          <w:p w:rsidR="00B63FDE" w:rsidRDefault="00B63FDE" w:rsidP="00B63FDE">
            <w:pPr>
              <w:outlineLvl w:val="0"/>
              <w:rPr>
                <w:spacing w:val="-10"/>
                <w:sz w:val="24"/>
                <w:szCs w:val="24"/>
              </w:rPr>
            </w:pPr>
          </w:p>
          <w:p w:rsidR="00B63FDE" w:rsidRDefault="00B63FDE" w:rsidP="00B63FDE">
            <w:pPr>
              <w:outlineLvl w:val="0"/>
              <w:rPr>
                <w:spacing w:val="-10"/>
                <w:sz w:val="24"/>
                <w:szCs w:val="24"/>
              </w:rPr>
            </w:pPr>
          </w:p>
          <w:p w:rsidR="00B63FDE" w:rsidRDefault="00B63FDE" w:rsidP="00B63FDE">
            <w:pPr>
              <w:outlineLvl w:val="0"/>
            </w:pPr>
          </w:p>
        </w:tc>
        <w:tc>
          <w:tcPr>
            <w:tcW w:w="157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B63FDE" w:rsidRDefault="00B63FDE" w:rsidP="00B63FDE">
            <w:pPr>
              <w:outlineLvl w:val="0"/>
            </w:pPr>
            <w:r>
              <w:rPr>
                <w:sz w:val="19"/>
                <w:szCs w:val="19"/>
              </w:rPr>
              <w:t>Администрация  Индустриального сельского поселения</w:t>
            </w:r>
          </w:p>
        </w:tc>
        <w:tc>
          <w:tcPr>
            <w:tcW w:w="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63FDE" w:rsidRDefault="00B63FDE" w:rsidP="00B63FDE">
            <w:r>
              <w:t>Х</w:t>
            </w:r>
          </w:p>
        </w:tc>
        <w:tc>
          <w:tcPr>
            <w:tcW w:w="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63FDE" w:rsidRDefault="00B63FDE" w:rsidP="00B63FDE">
            <w:pPr>
              <w:jc w:val="center"/>
              <w:outlineLvl w:val="0"/>
            </w:pPr>
            <w:r>
              <w:rPr>
                <w:spacing w:val="-10"/>
                <w:sz w:val="22"/>
                <w:szCs w:val="22"/>
              </w:rPr>
              <w:t>Х</w:t>
            </w:r>
          </w:p>
        </w:tc>
        <w:tc>
          <w:tcPr>
            <w:tcW w:w="13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63FDE" w:rsidRDefault="00B63FDE" w:rsidP="00B63FDE">
            <w:pPr>
              <w:jc w:val="center"/>
              <w:outlineLvl w:val="0"/>
            </w:pPr>
            <w:r>
              <w:rPr>
                <w:spacing w:val="-10"/>
                <w:sz w:val="22"/>
                <w:szCs w:val="22"/>
              </w:rPr>
              <w:t>Х</w:t>
            </w:r>
          </w:p>
        </w:tc>
        <w:tc>
          <w:tcPr>
            <w:tcW w:w="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63FDE" w:rsidRDefault="00B63FDE" w:rsidP="00B63FDE">
            <w:pPr>
              <w:jc w:val="center"/>
              <w:outlineLvl w:val="0"/>
            </w:pPr>
            <w:r>
              <w:rPr>
                <w:spacing w:val="-10"/>
                <w:sz w:val="22"/>
                <w:szCs w:val="22"/>
              </w:rPr>
              <w:t>Х</w:t>
            </w:r>
          </w:p>
        </w:tc>
        <w:tc>
          <w:tcPr>
            <w:tcW w:w="124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63FDE" w:rsidRDefault="00B63FDE" w:rsidP="00B63FDE">
            <w:r>
              <w:t>00</w:t>
            </w:r>
          </w:p>
        </w:tc>
        <w:tc>
          <w:tcPr>
            <w:tcW w:w="110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63FDE" w:rsidRDefault="00B63FDE" w:rsidP="00B63FDE">
            <w:r>
              <w:t>00</w:t>
            </w: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63FDE" w:rsidRDefault="00B63FDE" w:rsidP="00B63FDE">
            <w:r>
              <w:t>00</w:t>
            </w:r>
          </w:p>
        </w:tc>
        <w:tc>
          <w:tcPr>
            <w:tcW w:w="11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63FDE" w:rsidRDefault="00B63FDE" w:rsidP="00B63FDE">
            <w:r>
              <w:t>00</w:t>
            </w:r>
          </w:p>
        </w:tc>
        <w:tc>
          <w:tcPr>
            <w:tcW w:w="110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63FDE" w:rsidRDefault="00B63FDE" w:rsidP="00B63FDE">
            <w:r>
              <w:t>00</w:t>
            </w:r>
          </w:p>
        </w:tc>
        <w:tc>
          <w:tcPr>
            <w:tcW w:w="110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63FDE" w:rsidRDefault="00B63FDE" w:rsidP="00B63FDE">
            <w:r>
              <w:t>00</w:t>
            </w: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63FDE" w:rsidRDefault="00B63FDE" w:rsidP="00B63FDE">
            <w:r>
              <w:t>00</w:t>
            </w: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63FDE" w:rsidRDefault="00B63FDE" w:rsidP="00B63FDE">
            <w:r>
              <w:t>00</w:t>
            </w: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63FDE" w:rsidRDefault="00B63FDE" w:rsidP="00B63FDE">
            <w:r>
              <w:t>00</w:t>
            </w: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63FDE" w:rsidRDefault="00B63FDE" w:rsidP="00B63FDE">
            <w:r>
              <w:t>00</w:t>
            </w: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63FDE" w:rsidRDefault="00B63FDE" w:rsidP="00B63FDE">
            <w:r>
              <w:t>00</w:t>
            </w: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63FDE" w:rsidRDefault="00B63FDE" w:rsidP="00B63FDE">
            <w:r>
              <w:t>00</w:t>
            </w:r>
          </w:p>
        </w:tc>
        <w:tc>
          <w:tcPr>
            <w:tcW w:w="10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63FDE" w:rsidRDefault="00B63FDE" w:rsidP="00B63FDE">
            <w:r>
              <w:t>00</w:t>
            </w:r>
          </w:p>
        </w:tc>
      </w:tr>
      <w:tr w:rsidR="00FB6656" w:rsidTr="000A4D0C">
        <w:trPr>
          <w:trHeight w:val="299"/>
        </w:trPr>
        <w:tc>
          <w:tcPr>
            <w:tcW w:w="53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B63FDE" w:rsidRDefault="00B63FDE" w:rsidP="00B63FDE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307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B63FDE" w:rsidRDefault="00B63FDE" w:rsidP="00B63FDE">
            <w:pPr>
              <w:outlineLvl w:val="1"/>
              <w:rPr>
                <w:sz w:val="22"/>
                <w:szCs w:val="22"/>
              </w:rPr>
            </w:pPr>
          </w:p>
        </w:tc>
        <w:tc>
          <w:tcPr>
            <w:tcW w:w="157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B63FDE" w:rsidRDefault="00B63FDE" w:rsidP="00B63FDE">
            <w:pPr>
              <w:rPr>
                <w:sz w:val="19"/>
                <w:szCs w:val="19"/>
              </w:rPr>
            </w:pPr>
          </w:p>
        </w:tc>
        <w:tc>
          <w:tcPr>
            <w:tcW w:w="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63FDE" w:rsidRDefault="00B63FDE" w:rsidP="00B63FDE">
            <w:r>
              <w:t>00</w:t>
            </w:r>
          </w:p>
        </w:tc>
        <w:tc>
          <w:tcPr>
            <w:tcW w:w="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63FDE" w:rsidRDefault="00B63FDE" w:rsidP="00B63FDE">
            <w:r>
              <w:t>00</w:t>
            </w:r>
          </w:p>
        </w:tc>
        <w:tc>
          <w:tcPr>
            <w:tcW w:w="13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63FDE" w:rsidRDefault="00B63FDE" w:rsidP="00B63FDE">
            <w:r>
              <w:t>00</w:t>
            </w:r>
          </w:p>
        </w:tc>
        <w:tc>
          <w:tcPr>
            <w:tcW w:w="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63FDE" w:rsidRDefault="00B63FDE" w:rsidP="00B63FDE">
            <w:pPr>
              <w:jc w:val="center"/>
              <w:outlineLvl w:val="1"/>
              <w:rPr>
                <w:spacing w:val="-10"/>
                <w:sz w:val="22"/>
                <w:szCs w:val="22"/>
              </w:rPr>
            </w:pPr>
          </w:p>
        </w:tc>
        <w:tc>
          <w:tcPr>
            <w:tcW w:w="124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63FDE" w:rsidRDefault="00B63FDE" w:rsidP="00B63FDE">
            <w:r>
              <w:t>00</w:t>
            </w:r>
          </w:p>
        </w:tc>
        <w:tc>
          <w:tcPr>
            <w:tcW w:w="110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63FDE" w:rsidRDefault="00B63FDE" w:rsidP="00B63FDE">
            <w:r>
              <w:t>00</w:t>
            </w: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63FDE" w:rsidRDefault="00B63FDE" w:rsidP="00B63FDE">
            <w:r>
              <w:t>00</w:t>
            </w:r>
          </w:p>
        </w:tc>
        <w:tc>
          <w:tcPr>
            <w:tcW w:w="11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63FDE" w:rsidRDefault="00B63FDE" w:rsidP="00B63FDE">
            <w:r>
              <w:t>00</w:t>
            </w:r>
          </w:p>
        </w:tc>
        <w:tc>
          <w:tcPr>
            <w:tcW w:w="110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63FDE" w:rsidRDefault="00B63FDE" w:rsidP="00B63FDE">
            <w:r>
              <w:t>00</w:t>
            </w:r>
          </w:p>
        </w:tc>
        <w:tc>
          <w:tcPr>
            <w:tcW w:w="110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63FDE" w:rsidRDefault="00B63FDE" w:rsidP="00B63FDE">
            <w:r>
              <w:t>00</w:t>
            </w: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63FDE" w:rsidRDefault="00B63FDE" w:rsidP="00B63FDE">
            <w:r>
              <w:t>00</w:t>
            </w: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63FDE" w:rsidRDefault="00B63FDE" w:rsidP="00B63FDE">
            <w:r>
              <w:t>00</w:t>
            </w: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63FDE" w:rsidRDefault="00B63FDE" w:rsidP="00B63FDE">
            <w:r>
              <w:t>00</w:t>
            </w: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63FDE" w:rsidRDefault="00B63FDE" w:rsidP="00B63FDE">
            <w:r>
              <w:t>00</w:t>
            </w: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63FDE" w:rsidRDefault="00B63FDE" w:rsidP="00B63FDE">
            <w:r>
              <w:t>00</w:t>
            </w: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63FDE" w:rsidRDefault="00B63FDE" w:rsidP="00B63FDE">
            <w:r>
              <w:t>00</w:t>
            </w:r>
          </w:p>
        </w:tc>
        <w:tc>
          <w:tcPr>
            <w:tcW w:w="10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63FDE" w:rsidRDefault="00B63FDE" w:rsidP="00B63FDE">
            <w:r>
              <w:t>00</w:t>
            </w:r>
          </w:p>
        </w:tc>
      </w:tr>
    </w:tbl>
    <w:p w:rsidR="00BF36BF" w:rsidRDefault="00BF36BF">
      <w:pPr>
        <w:rPr>
          <w:sz w:val="28"/>
          <w:szCs w:val="28"/>
        </w:rPr>
      </w:pPr>
    </w:p>
    <w:p w:rsidR="00BF36BF" w:rsidRDefault="00BF36BF">
      <w:pPr>
        <w:rPr>
          <w:sz w:val="2"/>
          <w:szCs w:val="2"/>
        </w:rPr>
      </w:pPr>
    </w:p>
    <w:p w:rsidR="00BF36BF" w:rsidRDefault="00617785">
      <w:pPr>
        <w:ind w:firstLine="709"/>
        <w:jc w:val="both"/>
        <w:rPr>
          <w:sz w:val="28"/>
          <w:szCs w:val="28"/>
        </w:rPr>
      </w:pPr>
      <w:r>
        <w:br w:type="page"/>
      </w:r>
    </w:p>
    <w:p w:rsidR="00BF36BF" w:rsidRDefault="00617785">
      <w:pPr>
        <w:ind w:left="18003"/>
        <w:jc w:val="center"/>
      </w:pPr>
      <w:r>
        <w:rPr>
          <w:sz w:val="24"/>
          <w:szCs w:val="24"/>
        </w:rPr>
        <w:lastRenderedPageBreak/>
        <w:t>Приложение № 4</w:t>
      </w:r>
    </w:p>
    <w:p w:rsidR="00BF36BF" w:rsidRDefault="00617785">
      <w:pPr>
        <w:ind w:left="18003"/>
        <w:jc w:val="center"/>
      </w:pPr>
      <w:r>
        <w:rPr>
          <w:sz w:val="24"/>
          <w:szCs w:val="24"/>
        </w:rPr>
        <w:t xml:space="preserve">к муниципальной программе </w:t>
      </w:r>
    </w:p>
    <w:p w:rsidR="00BF36BF" w:rsidRDefault="00617785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РАСХОДЫ </w:t>
      </w:r>
    </w:p>
    <w:p w:rsidR="00BF36BF" w:rsidRDefault="00617785">
      <w:pPr>
        <w:jc w:val="center"/>
      </w:pPr>
      <w:r>
        <w:rPr>
          <w:sz w:val="24"/>
          <w:szCs w:val="24"/>
        </w:rPr>
        <w:t xml:space="preserve">на реализацию муниципальной программы </w:t>
      </w:r>
      <w:r w:rsidR="00B63FDE">
        <w:rPr>
          <w:sz w:val="24"/>
          <w:szCs w:val="24"/>
        </w:rPr>
        <w:t>Индустриального сельского поселения</w:t>
      </w:r>
      <w:r>
        <w:rPr>
          <w:sz w:val="24"/>
          <w:szCs w:val="24"/>
        </w:rPr>
        <w:t xml:space="preserve"> «Обеспечение </w:t>
      </w:r>
    </w:p>
    <w:p w:rsidR="00BF36BF" w:rsidRDefault="00617785">
      <w:pPr>
        <w:jc w:val="center"/>
      </w:pPr>
      <w:r>
        <w:rPr>
          <w:sz w:val="24"/>
          <w:szCs w:val="24"/>
        </w:rPr>
        <w:t xml:space="preserve">качественными жилищно-коммунальными услугами </w:t>
      </w:r>
      <w:r w:rsidR="00B63FDE">
        <w:rPr>
          <w:sz w:val="24"/>
          <w:szCs w:val="24"/>
          <w:lang w:eastAsia="en-US"/>
        </w:rPr>
        <w:t>населения</w:t>
      </w:r>
      <w:r w:rsidR="00B63FDE">
        <w:rPr>
          <w:sz w:val="24"/>
          <w:szCs w:val="24"/>
        </w:rPr>
        <w:t xml:space="preserve"> Индустриальногосельского поселения</w:t>
      </w:r>
      <w:r>
        <w:rPr>
          <w:sz w:val="24"/>
          <w:szCs w:val="24"/>
        </w:rPr>
        <w:t>»</w:t>
      </w:r>
    </w:p>
    <w:p w:rsidR="00BF36BF" w:rsidRDefault="00BF36BF">
      <w:pPr>
        <w:jc w:val="center"/>
        <w:rPr>
          <w:color w:val="FF0000"/>
          <w:sz w:val="28"/>
          <w:szCs w:val="28"/>
        </w:rPr>
      </w:pPr>
    </w:p>
    <w:p w:rsidR="00BF36BF" w:rsidRDefault="00BF36BF">
      <w:pPr>
        <w:rPr>
          <w:color w:val="FF0000"/>
          <w:sz w:val="2"/>
          <w:szCs w:val="2"/>
        </w:rPr>
      </w:pPr>
    </w:p>
    <w:tbl>
      <w:tblPr>
        <w:tblW w:w="5000" w:type="pct"/>
        <w:tblInd w:w="-65" w:type="dxa"/>
        <w:tblBorders>
          <w:top w:val="single" w:sz="4" w:space="0" w:color="00000A"/>
          <w:left w:val="single" w:sz="4" w:space="0" w:color="00000A"/>
          <w:right w:val="single" w:sz="4" w:space="0" w:color="00000A"/>
          <w:insideV w:val="single" w:sz="4" w:space="0" w:color="00000A"/>
        </w:tblBorders>
        <w:tblCellMar>
          <w:left w:w="38" w:type="dxa"/>
        </w:tblCellMar>
        <w:tblLook w:val="04A0"/>
      </w:tblPr>
      <w:tblGrid>
        <w:gridCol w:w="688"/>
        <w:gridCol w:w="2781"/>
        <w:gridCol w:w="2755"/>
        <w:gridCol w:w="1531"/>
        <w:gridCol w:w="1248"/>
        <w:gridCol w:w="1386"/>
        <w:gridCol w:w="1247"/>
        <w:gridCol w:w="1247"/>
        <w:gridCol w:w="1246"/>
        <w:gridCol w:w="1247"/>
        <w:gridCol w:w="1386"/>
        <w:gridCol w:w="1383"/>
        <w:gridCol w:w="1247"/>
        <w:gridCol w:w="1160"/>
        <w:gridCol w:w="1200"/>
        <w:gridCol w:w="1241"/>
      </w:tblGrid>
      <w:tr w:rsidR="00BF36BF" w:rsidTr="00B15249">
        <w:trPr>
          <w:trHeight w:val="528"/>
        </w:trPr>
        <w:tc>
          <w:tcPr>
            <w:tcW w:w="68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BF36BF" w:rsidRDefault="00617785">
            <w:pPr>
              <w:jc w:val="center"/>
              <w:rPr>
                <w:sz w:val="22"/>
                <w:szCs w:val="22"/>
              </w:rPr>
            </w:pPr>
            <w:r>
              <w:t>№</w:t>
            </w:r>
            <w:r>
              <w:br/>
              <w:t>п/п</w:t>
            </w:r>
          </w:p>
        </w:tc>
        <w:tc>
          <w:tcPr>
            <w:tcW w:w="276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BF36BF" w:rsidRDefault="00617785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Наименованиемуниципальной программы, номер и наименование подпрограммы</w:t>
            </w:r>
          </w:p>
        </w:tc>
        <w:tc>
          <w:tcPr>
            <w:tcW w:w="273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BF36BF" w:rsidRDefault="00BF36BF">
            <w:pPr>
              <w:jc w:val="center"/>
              <w:rPr>
                <w:spacing w:val="-10"/>
                <w:sz w:val="22"/>
                <w:szCs w:val="22"/>
              </w:rPr>
            </w:pPr>
          </w:p>
          <w:p w:rsidR="00BF36BF" w:rsidRDefault="00617785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 xml:space="preserve">Источники финансирования </w:t>
            </w:r>
          </w:p>
        </w:tc>
        <w:tc>
          <w:tcPr>
            <w:tcW w:w="152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BF36BF" w:rsidRDefault="00617785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Объем расходов</w:t>
            </w:r>
            <w:r>
              <w:rPr>
                <w:spacing w:val="-10"/>
                <w:sz w:val="22"/>
                <w:szCs w:val="22"/>
              </w:rPr>
              <w:br/>
              <w:t>всего (тыс. рублей)</w:t>
            </w:r>
          </w:p>
        </w:tc>
        <w:tc>
          <w:tcPr>
            <w:tcW w:w="15139" w:type="dxa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F36BF" w:rsidRDefault="00617785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В том числе по годам реализациимуниципальной программы</w:t>
            </w:r>
          </w:p>
        </w:tc>
      </w:tr>
      <w:tr w:rsidR="00BF36BF" w:rsidTr="00B15249">
        <w:trPr>
          <w:trHeight w:val="312"/>
        </w:trPr>
        <w:tc>
          <w:tcPr>
            <w:tcW w:w="6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BF36BF" w:rsidRDefault="00BF36BF">
            <w:pPr>
              <w:jc w:val="center"/>
              <w:rPr>
                <w:spacing w:val="-10"/>
                <w:sz w:val="22"/>
                <w:szCs w:val="22"/>
              </w:rPr>
            </w:pPr>
          </w:p>
        </w:tc>
        <w:tc>
          <w:tcPr>
            <w:tcW w:w="276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BF36BF" w:rsidRDefault="00BF36BF">
            <w:pPr>
              <w:rPr>
                <w:spacing w:val="-10"/>
                <w:sz w:val="22"/>
                <w:szCs w:val="22"/>
              </w:rPr>
            </w:pPr>
          </w:p>
        </w:tc>
        <w:tc>
          <w:tcPr>
            <w:tcW w:w="273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BF36BF" w:rsidRDefault="00BF36BF">
            <w:pPr>
              <w:rPr>
                <w:spacing w:val="-10"/>
                <w:sz w:val="22"/>
                <w:szCs w:val="22"/>
              </w:rPr>
            </w:pPr>
          </w:p>
        </w:tc>
        <w:tc>
          <w:tcPr>
            <w:tcW w:w="152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BF36BF" w:rsidRDefault="00BF36BF">
            <w:pPr>
              <w:rPr>
                <w:spacing w:val="-10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F36BF" w:rsidRDefault="00617785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2019</w:t>
            </w:r>
          </w:p>
        </w:tc>
        <w:tc>
          <w:tcPr>
            <w:tcW w:w="13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F36BF" w:rsidRDefault="00617785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2020</w:t>
            </w:r>
          </w:p>
        </w:tc>
        <w:tc>
          <w:tcPr>
            <w:tcW w:w="12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F36BF" w:rsidRDefault="00617785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2021</w:t>
            </w:r>
          </w:p>
        </w:tc>
        <w:tc>
          <w:tcPr>
            <w:tcW w:w="12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F36BF" w:rsidRDefault="00617785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2022</w:t>
            </w:r>
          </w:p>
        </w:tc>
        <w:tc>
          <w:tcPr>
            <w:tcW w:w="1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F36BF" w:rsidRDefault="00617785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2023</w:t>
            </w:r>
          </w:p>
        </w:tc>
        <w:tc>
          <w:tcPr>
            <w:tcW w:w="12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F36BF" w:rsidRDefault="00617785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2024</w:t>
            </w:r>
          </w:p>
        </w:tc>
        <w:tc>
          <w:tcPr>
            <w:tcW w:w="13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F36BF" w:rsidRDefault="00617785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2025</w:t>
            </w:r>
          </w:p>
        </w:tc>
        <w:tc>
          <w:tcPr>
            <w:tcW w:w="1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F36BF" w:rsidRDefault="00617785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2026</w:t>
            </w:r>
          </w:p>
        </w:tc>
        <w:tc>
          <w:tcPr>
            <w:tcW w:w="12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F36BF" w:rsidRDefault="00617785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2027</w:t>
            </w:r>
          </w:p>
        </w:tc>
        <w:tc>
          <w:tcPr>
            <w:tcW w:w="1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F36BF" w:rsidRDefault="00617785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2028</w:t>
            </w:r>
          </w:p>
        </w:tc>
        <w:tc>
          <w:tcPr>
            <w:tcW w:w="11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F36BF" w:rsidRDefault="00617785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2029</w:t>
            </w:r>
          </w:p>
        </w:tc>
        <w:tc>
          <w:tcPr>
            <w:tcW w:w="1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F36BF" w:rsidRDefault="00617785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2030</w:t>
            </w:r>
          </w:p>
        </w:tc>
      </w:tr>
      <w:tr w:rsidR="00BF36BF" w:rsidTr="00B15249">
        <w:trPr>
          <w:trHeight w:val="70"/>
        </w:trPr>
        <w:tc>
          <w:tcPr>
            <w:tcW w:w="6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F36BF" w:rsidRDefault="00BF36BF">
            <w:pPr>
              <w:jc w:val="center"/>
              <w:rPr>
                <w:spacing w:val="-10"/>
                <w:sz w:val="10"/>
                <w:szCs w:val="10"/>
              </w:rPr>
            </w:pPr>
          </w:p>
        </w:tc>
        <w:tc>
          <w:tcPr>
            <w:tcW w:w="22155" w:type="dxa"/>
            <w:gridSpan w:val="1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F36BF" w:rsidRDefault="00BF36BF">
            <w:pPr>
              <w:jc w:val="center"/>
              <w:rPr>
                <w:spacing w:val="-10"/>
                <w:sz w:val="10"/>
                <w:szCs w:val="10"/>
              </w:rPr>
            </w:pPr>
          </w:p>
        </w:tc>
      </w:tr>
      <w:tr w:rsidR="00BF36BF" w:rsidTr="00B15249">
        <w:trPr>
          <w:trHeight w:val="312"/>
        </w:trPr>
        <w:tc>
          <w:tcPr>
            <w:tcW w:w="6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BF36BF" w:rsidRDefault="00617785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1</w:t>
            </w:r>
          </w:p>
        </w:tc>
        <w:tc>
          <w:tcPr>
            <w:tcW w:w="2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BF36BF" w:rsidRDefault="00617785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2</w:t>
            </w:r>
          </w:p>
        </w:tc>
        <w:tc>
          <w:tcPr>
            <w:tcW w:w="2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F36BF" w:rsidRDefault="00617785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3</w:t>
            </w:r>
          </w:p>
        </w:tc>
        <w:tc>
          <w:tcPr>
            <w:tcW w:w="1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F36BF" w:rsidRDefault="00617785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4</w:t>
            </w:r>
          </w:p>
        </w:tc>
        <w:tc>
          <w:tcPr>
            <w:tcW w:w="1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F36BF" w:rsidRDefault="00617785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5</w:t>
            </w:r>
          </w:p>
        </w:tc>
        <w:tc>
          <w:tcPr>
            <w:tcW w:w="13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F36BF" w:rsidRDefault="00617785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6</w:t>
            </w:r>
          </w:p>
        </w:tc>
        <w:tc>
          <w:tcPr>
            <w:tcW w:w="12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F36BF" w:rsidRDefault="00617785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7</w:t>
            </w:r>
          </w:p>
        </w:tc>
        <w:tc>
          <w:tcPr>
            <w:tcW w:w="12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F36BF" w:rsidRDefault="00617785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8</w:t>
            </w:r>
          </w:p>
        </w:tc>
        <w:tc>
          <w:tcPr>
            <w:tcW w:w="1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F36BF" w:rsidRDefault="00617785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9</w:t>
            </w:r>
          </w:p>
        </w:tc>
        <w:tc>
          <w:tcPr>
            <w:tcW w:w="12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F36BF" w:rsidRDefault="00617785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10</w:t>
            </w:r>
          </w:p>
        </w:tc>
        <w:tc>
          <w:tcPr>
            <w:tcW w:w="13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F36BF" w:rsidRDefault="00617785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11</w:t>
            </w:r>
          </w:p>
        </w:tc>
        <w:tc>
          <w:tcPr>
            <w:tcW w:w="1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F36BF" w:rsidRDefault="00617785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12</w:t>
            </w:r>
          </w:p>
        </w:tc>
        <w:tc>
          <w:tcPr>
            <w:tcW w:w="12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F36BF" w:rsidRDefault="00617785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13</w:t>
            </w:r>
          </w:p>
        </w:tc>
        <w:tc>
          <w:tcPr>
            <w:tcW w:w="1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F36BF" w:rsidRDefault="00617785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14</w:t>
            </w:r>
          </w:p>
        </w:tc>
        <w:tc>
          <w:tcPr>
            <w:tcW w:w="11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F36BF" w:rsidRDefault="00617785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15</w:t>
            </w:r>
          </w:p>
        </w:tc>
        <w:tc>
          <w:tcPr>
            <w:tcW w:w="1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F36BF" w:rsidRDefault="00617785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16</w:t>
            </w:r>
          </w:p>
        </w:tc>
      </w:tr>
      <w:tr w:rsidR="00BF36BF" w:rsidTr="00B15249">
        <w:trPr>
          <w:trHeight w:val="70"/>
        </w:trPr>
        <w:tc>
          <w:tcPr>
            <w:tcW w:w="682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BF36BF" w:rsidRDefault="00617785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  <w:lang w:val="en-US"/>
              </w:rPr>
              <w:t>I</w:t>
            </w:r>
            <w:r>
              <w:rPr>
                <w:spacing w:val="-8"/>
                <w:sz w:val="22"/>
                <w:szCs w:val="22"/>
              </w:rPr>
              <w:t>.</w:t>
            </w:r>
          </w:p>
        </w:tc>
        <w:tc>
          <w:tcPr>
            <w:tcW w:w="276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BF36BF" w:rsidRDefault="00617785">
            <w:r>
              <w:rPr>
                <w:spacing w:val="-10"/>
                <w:sz w:val="22"/>
                <w:szCs w:val="22"/>
              </w:rPr>
              <w:t xml:space="preserve">Муниципальная программа «Обеспечение качественными жилищно- коммунальными услугами населения </w:t>
            </w:r>
            <w:r w:rsidR="00F16FC4">
              <w:rPr>
                <w:spacing w:val="-10"/>
                <w:sz w:val="22"/>
                <w:szCs w:val="22"/>
              </w:rPr>
              <w:t>Индустриального</w:t>
            </w:r>
            <w:r>
              <w:rPr>
                <w:spacing w:val="-10"/>
                <w:sz w:val="22"/>
                <w:szCs w:val="22"/>
              </w:rPr>
              <w:t xml:space="preserve">  сельского  поселения»</w:t>
            </w:r>
          </w:p>
        </w:tc>
        <w:tc>
          <w:tcPr>
            <w:tcW w:w="2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F36BF" w:rsidRDefault="00617785">
            <w:pPr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 xml:space="preserve">Всего </w:t>
            </w:r>
          </w:p>
        </w:tc>
        <w:tc>
          <w:tcPr>
            <w:tcW w:w="1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F36BF" w:rsidRDefault="00E07C83" w:rsidP="00E07C83">
            <w:r>
              <w:t>1443,8</w:t>
            </w:r>
          </w:p>
        </w:tc>
        <w:tc>
          <w:tcPr>
            <w:tcW w:w="1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F36BF" w:rsidRDefault="00B15249">
            <w:r>
              <w:t>380</w:t>
            </w:r>
            <w:r w:rsidR="00617785">
              <w:t>,0</w:t>
            </w:r>
          </w:p>
        </w:tc>
        <w:tc>
          <w:tcPr>
            <w:tcW w:w="13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F36BF" w:rsidRDefault="00B15249" w:rsidP="00B15249">
            <w:r>
              <w:t>31</w:t>
            </w:r>
            <w:r w:rsidR="00617785">
              <w:t>5,0</w:t>
            </w:r>
          </w:p>
        </w:tc>
        <w:tc>
          <w:tcPr>
            <w:tcW w:w="12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F36BF" w:rsidRDefault="00E07C83" w:rsidP="00B15249">
            <w:r>
              <w:t>280,8</w:t>
            </w:r>
          </w:p>
        </w:tc>
        <w:tc>
          <w:tcPr>
            <w:tcW w:w="12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F36BF" w:rsidRDefault="00D024BE" w:rsidP="00E07C83">
            <w:r>
              <w:t>4</w:t>
            </w:r>
            <w:r w:rsidR="00E07C83">
              <w:t>68</w:t>
            </w:r>
            <w:r>
              <w:t>,0</w:t>
            </w:r>
          </w:p>
        </w:tc>
        <w:tc>
          <w:tcPr>
            <w:tcW w:w="1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F36BF" w:rsidRDefault="00617785">
            <w:r>
              <w:t>00</w:t>
            </w:r>
          </w:p>
        </w:tc>
        <w:tc>
          <w:tcPr>
            <w:tcW w:w="12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F36BF" w:rsidRDefault="00617785">
            <w:r>
              <w:t>00</w:t>
            </w:r>
          </w:p>
        </w:tc>
        <w:tc>
          <w:tcPr>
            <w:tcW w:w="13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F36BF" w:rsidRDefault="00617785">
            <w:r>
              <w:t>00</w:t>
            </w:r>
          </w:p>
        </w:tc>
        <w:tc>
          <w:tcPr>
            <w:tcW w:w="1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F36BF" w:rsidRDefault="00617785">
            <w:r>
              <w:t>00</w:t>
            </w:r>
          </w:p>
        </w:tc>
        <w:tc>
          <w:tcPr>
            <w:tcW w:w="12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F36BF" w:rsidRDefault="00617785">
            <w:r>
              <w:t>00</w:t>
            </w:r>
          </w:p>
        </w:tc>
        <w:tc>
          <w:tcPr>
            <w:tcW w:w="1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F36BF" w:rsidRDefault="00617785">
            <w:r>
              <w:t>00</w:t>
            </w:r>
          </w:p>
        </w:tc>
        <w:tc>
          <w:tcPr>
            <w:tcW w:w="11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F36BF" w:rsidRDefault="00617785">
            <w:r>
              <w:t>00</w:t>
            </w:r>
          </w:p>
        </w:tc>
        <w:tc>
          <w:tcPr>
            <w:tcW w:w="1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F36BF" w:rsidRDefault="00617785">
            <w:r>
              <w:t>00</w:t>
            </w:r>
          </w:p>
        </w:tc>
      </w:tr>
      <w:tr w:rsidR="00B15249" w:rsidTr="00B15249">
        <w:trPr>
          <w:trHeight w:val="119"/>
        </w:trPr>
        <w:tc>
          <w:tcPr>
            <w:tcW w:w="68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B15249" w:rsidRDefault="00B15249" w:rsidP="00B15249">
            <w:pPr>
              <w:jc w:val="center"/>
              <w:rPr>
                <w:spacing w:val="-10"/>
                <w:sz w:val="22"/>
                <w:szCs w:val="22"/>
              </w:rPr>
            </w:pPr>
          </w:p>
        </w:tc>
        <w:tc>
          <w:tcPr>
            <w:tcW w:w="276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B15249" w:rsidRDefault="00B15249" w:rsidP="00B15249">
            <w:pPr>
              <w:rPr>
                <w:spacing w:val="-10"/>
                <w:sz w:val="22"/>
                <w:szCs w:val="22"/>
              </w:rPr>
            </w:pPr>
          </w:p>
        </w:tc>
        <w:tc>
          <w:tcPr>
            <w:tcW w:w="2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15249" w:rsidRDefault="00B15249" w:rsidP="00B15249">
            <w:pPr>
              <w:outlineLvl w:val="0"/>
            </w:pPr>
            <w:r>
              <w:rPr>
                <w:spacing w:val="-10"/>
                <w:sz w:val="22"/>
                <w:szCs w:val="22"/>
              </w:rPr>
              <w:t>местный бюджет</w:t>
            </w:r>
          </w:p>
        </w:tc>
        <w:tc>
          <w:tcPr>
            <w:tcW w:w="1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15249" w:rsidRDefault="00E07C83" w:rsidP="00B15249">
            <w:r>
              <w:t>1443,8</w:t>
            </w:r>
          </w:p>
        </w:tc>
        <w:tc>
          <w:tcPr>
            <w:tcW w:w="1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15249" w:rsidRDefault="00B15249" w:rsidP="00B15249">
            <w:r>
              <w:t>380,0</w:t>
            </w:r>
          </w:p>
        </w:tc>
        <w:tc>
          <w:tcPr>
            <w:tcW w:w="13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15249" w:rsidRDefault="00B15249" w:rsidP="00B15249">
            <w:r>
              <w:t>315,0</w:t>
            </w:r>
          </w:p>
        </w:tc>
        <w:tc>
          <w:tcPr>
            <w:tcW w:w="12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15249" w:rsidRDefault="00E07C83" w:rsidP="00B15249">
            <w:r>
              <w:t>280,8</w:t>
            </w:r>
          </w:p>
        </w:tc>
        <w:tc>
          <w:tcPr>
            <w:tcW w:w="12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15249" w:rsidRDefault="00E07C83" w:rsidP="00B15249">
            <w:r>
              <w:t>468</w:t>
            </w:r>
            <w:r w:rsidR="00D024BE">
              <w:t>,0</w:t>
            </w:r>
          </w:p>
        </w:tc>
        <w:tc>
          <w:tcPr>
            <w:tcW w:w="1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15249" w:rsidRDefault="00B15249" w:rsidP="00B15249">
            <w:r>
              <w:t>00</w:t>
            </w:r>
          </w:p>
        </w:tc>
        <w:tc>
          <w:tcPr>
            <w:tcW w:w="12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15249" w:rsidRDefault="00B15249" w:rsidP="00B15249">
            <w:r>
              <w:t>00</w:t>
            </w:r>
          </w:p>
        </w:tc>
        <w:tc>
          <w:tcPr>
            <w:tcW w:w="13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15249" w:rsidRDefault="00B15249" w:rsidP="00B15249">
            <w:r>
              <w:t>00</w:t>
            </w:r>
          </w:p>
        </w:tc>
        <w:tc>
          <w:tcPr>
            <w:tcW w:w="1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15249" w:rsidRDefault="00B15249" w:rsidP="00B15249">
            <w:r>
              <w:t>00</w:t>
            </w:r>
          </w:p>
        </w:tc>
        <w:tc>
          <w:tcPr>
            <w:tcW w:w="12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15249" w:rsidRDefault="00B15249" w:rsidP="00B15249">
            <w:r>
              <w:t>00</w:t>
            </w:r>
          </w:p>
        </w:tc>
        <w:tc>
          <w:tcPr>
            <w:tcW w:w="1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15249" w:rsidRDefault="00B15249" w:rsidP="00B15249">
            <w:r>
              <w:t>00</w:t>
            </w:r>
          </w:p>
        </w:tc>
        <w:tc>
          <w:tcPr>
            <w:tcW w:w="11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15249" w:rsidRDefault="00B15249" w:rsidP="00B15249">
            <w:r>
              <w:t>00</w:t>
            </w:r>
          </w:p>
        </w:tc>
        <w:tc>
          <w:tcPr>
            <w:tcW w:w="1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15249" w:rsidRDefault="00B15249" w:rsidP="00B15249">
            <w:r>
              <w:t>00</w:t>
            </w:r>
          </w:p>
        </w:tc>
      </w:tr>
      <w:tr w:rsidR="00B15249" w:rsidTr="00B15249">
        <w:trPr>
          <w:trHeight w:val="99"/>
        </w:trPr>
        <w:tc>
          <w:tcPr>
            <w:tcW w:w="682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B15249" w:rsidRDefault="00B15249" w:rsidP="00B15249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2.</w:t>
            </w:r>
          </w:p>
        </w:tc>
        <w:tc>
          <w:tcPr>
            <w:tcW w:w="276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B15249" w:rsidRDefault="00B15249" w:rsidP="00B15249">
            <w:r>
              <w:rPr>
                <w:spacing w:val="-10"/>
                <w:sz w:val="22"/>
                <w:szCs w:val="22"/>
              </w:rPr>
              <w:t xml:space="preserve">Подпрограмма 1 </w:t>
            </w:r>
            <w:r>
              <w:rPr>
                <w:spacing w:val="-8"/>
                <w:sz w:val="22"/>
                <w:szCs w:val="22"/>
              </w:rPr>
              <w:t>«Создание условий для обеспечения  качественными коммунальными услугами населения Индустриального сельского поселения»</w:t>
            </w:r>
          </w:p>
        </w:tc>
        <w:tc>
          <w:tcPr>
            <w:tcW w:w="2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15249" w:rsidRDefault="00B15249" w:rsidP="00B15249">
            <w:pPr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 xml:space="preserve">Всего </w:t>
            </w:r>
          </w:p>
        </w:tc>
        <w:tc>
          <w:tcPr>
            <w:tcW w:w="1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15249" w:rsidRDefault="00E07C83" w:rsidP="00B15249">
            <w:r>
              <w:t>1443,8</w:t>
            </w:r>
          </w:p>
        </w:tc>
        <w:tc>
          <w:tcPr>
            <w:tcW w:w="1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15249" w:rsidRDefault="00B15249" w:rsidP="00B15249">
            <w:r>
              <w:t>380,0</w:t>
            </w:r>
          </w:p>
        </w:tc>
        <w:tc>
          <w:tcPr>
            <w:tcW w:w="13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15249" w:rsidRDefault="00B15249" w:rsidP="00B15249">
            <w:r>
              <w:t>315,0</w:t>
            </w:r>
          </w:p>
        </w:tc>
        <w:tc>
          <w:tcPr>
            <w:tcW w:w="12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15249" w:rsidRDefault="00E07C83" w:rsidP="00B15249">
            <w:r>
              <w:t>280,8</w:t>
            </w:r>
          </w:p>
        </w:tc>
        <w:tc>
          <w:tcPr>
            <w:tcW w:w="12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15249" w:rsidRDefault="00E07C83" w:rsidP="00B15249">
            <w:r>
              <w:t>468</w:t>
            </w:r>
            <w:r w:rsidR="00D024BE">
              <w:t>,0</w:t>
            </w:r>
          </w:p>
        </w:tc>
        <w:tc>
          <w:tcPr>
            <w:tcW w:w="1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15249" w:rsidRDefault="00B15249" w:rsidP="00B15249">
            <w:r>
              <w:t>00</w:t>
            </w:r>
          </w:p>
        </w:tc>
        <w:tc>
          <w:tcPr>
            <w:tcW w:w="12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15249" w:rsidRDefault="00B15249" w:rsidP="00B15249">
            <w:r>
              <w:t>00</w:t>
            </w:r>
          </w:p>
        </w:tc>
        <w:tc>
          <w:tcPr>
            <w:tcW w:w="13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15249" w:rsidRDefault="00B15249" w:rsidP="00B15249">
            <w:r>
              <w:t>00</w:t>
            </w:r>
          </w:p>
        </w:tc>
        <w:tc>
          <w:tcPr>
            <w:tcW w:w="1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15249" w:rsidRDefault="00B15249" w:rsidP="00B15249">
            <w:r>
              <w:t>00</w:t>
            </w:r>
          </w:p>
        </w:tc>
        <w:tc>
          <w:tcPr>
            <w:tcW w:w="12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15249" w:rsidRDefault="00B15249" w:rsidP="00B15249">
            <w:r>
              <w:t>00</w:t>
            </w:r>
          </w:p>
        </w:tc>
        <w:tc>
          <w:tcPr>
            <w:tcW w:w="1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15249" w:rsidRDefault="00B15249" w:rsidP="00B15249">
            <w:r>
              <w:t>00</w:t>
            </w:r>
          </w:p>
        </w:tc>
        <w:tc>
          <w:tcPr>
            <w:tcW w:w="11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15249" w:rsidRDefault="00B15249" w:rsidP="00B15249">
            <w:r>
              <w:t>00</w:t>
            </w:r>
          </w:p>
        </w:tc>
        <w:tc>
          <w:tcPr>
            <w:tcW w:w="1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15249" w:rsidRDefault="00B15249" w:rsidP="00B15249">
            <w:r>
              <w:t>00</w:t>
            </w:r>
          </w:p>
        </w:tc>
      </w:tr>
      <w:tr w:rsidR="00B15249" w:rsidTr="00B15249">
        <w:trPr>
          <w:trHeight w:val="93"/>
        </w:trPr>
        <w:tc>
          <w:tcPr>
            <w:tcW w:w="68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B15249" w:rsidRDefault="00B15249" w:rsidP="00B15249">
            <w:pPr>
              <w:jc w:val="center"/>
              <w:rPr>
                <w:spacing w:val="-10"/>
                <w:sz w:val="22"/>
                <w:szCs w:val="22"/>
              </w:rPr>
            </w:pPr>
          </w:p>
        </w:tc>
        <w:tc>
          <w:tcPr>
            <w:tcW w:w="276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B15249" w:rsidRDefault="00B15249" w:rsidP="00B15249">
            <w:pPr>
              <w:rPr>
                <w:spacing w:val="-10"/>
                <w:sz w:val="22"/>
                <w:szCs w:val="22"/>
              </w:rPr>
            </w:pPr>
          </w:p>
        </w:tc>
        <w:tc>
          <w:tcPr>
            <w:tcW w:w="2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15249" w:rsidRDefault="00B15249" w:rsidP="00B15249">
            <w:pPr>
              <w:outlineLvl w:val="0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местный бюджет</w:t>
            </w:r>
          </w:p>
        </w:tc>
        <w:tc>
          <w:tcPr>
            <w:tcW w:w="1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15249" w:rsidRDefault="00E07C83" w:rsidP="00B15249">
            <w:r>
              <w:t>1443,8</w:t>
            </w:r>
          </w:p>
        </w:tc>
        <w:tc>
          <w:tcPr>
            <w:tcW w:w="1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15249" w:rsidRDefault="00B15249" w:rsidP="00B15249">
            <w:r>
              <w:t>380,0</w:t>
            </w:r>
          </w:p>
        </w:tc>
        <w:tc>
          <w:tcPr>
            <w:tcW w:w="13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15249" w:rsidRDefault="00B15249" w:rsidP="00B15249">
            <w:r>
              <w:t>315,0</w:t>
            </w:r>
          </w:p>
        </w:tc>
        <w:tc>
          <w:tcPr>
            <w:tcW w:w="12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15249" w:rsidRDefault="00E07C83" w:rsidP="00B15249">
            <w:r>
              <w:t>280,8</w:t>
            </w:r>
          </w:p>
        </w:tc>
        <w:tc>
          <w:tcPr>
            <w:tcW w:w="12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15249" w:rsidRDefault="00E07C83" w:rsidP="00B15249">
            <w:r>
              <w:t>468</w:t>
            </w:r>
            <w:r w:rsidR="00D024BE">
              <w:t>,0</w:t>
            </w:r>
          </w:p>
        </w:tc>
        <w:tc>
          <w:tcPr>
            <w:tcW w:w="1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15249" w:rsidRDefault="00B15249" w:rsidP="00B15249">
            <w:r>
              <w:t>00</w:t>
            </w:r>
          </w:p>
        </w:tc>
        <w:tc>
          <w:tcPr>
            <w:tcW w:w="12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15249" w:rsidRDefault="00B15249" w:rsidP="00B15249">
            <w:r>
              <w:t>00</w:t>
            </w:r>
          </w:p>
        </w:tc>
        <w:tc>
          <w:tcPr>
            <w:tcW w:w="13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15249" w:rsidRDefault="00B15249" w:rsidP="00B15249">
            <w:r>
              <w:t>00</w:t>
            </w:r>
          </w:p>
        </w:tc>
        <w:tc>
          <w:tcPr>
            <w:tcW w:w="1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15249" w:rsidRDefault="00B15249" w:rsidP="00B15249">
            <w:r>
              <w:t>00</w:t>
            </w:r>
          </w:p>
        </w:tc>
        <w:tc>
          <w:tcPr>
            <w:tcW w:w="12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15249" w:rsidRDefault="00B15249" w:rsidP="00B15249">
            <w:r>
              <w:t>00</w:t>
            </w:r>
          </w:p>
        </w:tc>
        <w:tc>
          <w:tcPr>
            <w:tcW w:w="1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15249" w:rsidRDefault="00B15249" w:rsidP="00B15249">
            <w:r>
              <w:t>00</w:t>
            </w:r>
          </w:p>
        </w:tc>
        <w:tc>
          <w:tcPr>
            <w:tcW w:w="11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15249" w:rsidRDefault="00B15249" w:rsidP="00B15249">
            <w:r>
              <w:t>00</w:t>
            </w:r>
          </w:p>
        </w:tc>
        <w:tc>
          <w:tcPr>
            <w:tcW w:w="1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15249" w:rsidRDefault="00B15249" w:rsidP="00B15249">
            <w:r>
              <w:t>00</w:t>
            </w:r>
          </w:p>
        </w:tc>
      </w:tr>
      <w:tr w:rsidR="00B15249" w:rsidTr="00B15249">
        <w:trPr>
          <w:trHeight w:val="271"/>
        </w:trPr>
        <w:tc>
          <w:tcPr>
            <w:tcW w:w="68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B15249" w:rsidRDefault="00B15249" w:rsidP="00B15249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3.</w:t>
            </w:r>
          </w:p>
        </w:tc>
        <w:tc>
          <w:tcPr>
            <w:tcW w:w="276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B15249" w:rsidRDefault="00B15249" w:rsidP="00B15249">
            <w:r>
              <w:rPr>
                <w:spacing w:val="-10"/>
                <w:sz w:val="22"/>
                <w:szCs w:val="22"/>
              </w:rPr>
              <w:t>Подпрограмма 2 «</w:t>
            </w:r>
            <w:r>
              <w:rPr>
                <w:spacing w:val="-10"/>
                <w:sz w:val="24"/>
                <w:szCs w:val="24"/>
              </w:rPr>
              <w:t>Обеспечение реализации муниципальной программы»</w:t>
            </w:r>
          </w:p>
          <w:p w:rsidR="00B15249" w:rsidRDefault="00B15249" w:rsidP="00B15249">
            <w:pPr>
              <w:rPr>
                <w:spacing w:val="-10"/>
                <w:sz w:val="24"/>
                <w:szCs w:val="24"/>
              </w:rPr>
            </w:pPr>
          </w:p>
        </w:tc>
        <w:tc>
          <w:tcPr>
            <w:tcW w:w="2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B15249" w:rsidRDefault="00B15249" w:rsidP="00B15249">
            <w:pPr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 xml:space="preserve">Всего </w:t>
            </w:r>
          </w:p>
        </w:tc>
        <w:tc>
          <w:tcPr>
            <w:tcW w:w="1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B15249" w:rsidRDefault="00B15249" w:rsidP="00B15249">
            <w:r>
              <w:t>00</w:t>
            </w:r>
          </w:p>
        </w:tc>
        <w:tc>
          <w:tcPr>
            <w:tcW w:w="1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B15249" w:rsidRDefault="00B15249" w:rsidP="00B15249">
            <w:r>
              <w:t>00</w:t>
            </w:r>
          </w:p>
        </w:tc>
        <w:tc>
          <w:tcPr>
            <w:tcW w:w="13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B15249" w:rsidRDefault="00B15249" w:rsidP="00B15249">
            <w:r>
              <w:t>00</w:t>
            </w:r>
          </w:p>
        </w:tc>
        <w:tc>
          <w:tcPr>
            <w:tcW w:w="12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B15249" w:rsidRDefault="00B15249" w:rsidP="00B15249">
            <w:r>
              <w:t>00</w:t>
            </w:r>
          </w:p>
        </w:tc>
        <w:tc>
          <w:tcPr>
            <w:tcW w:w="12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B15249" w:rsidRDefault="00B15249" w:rsidP="00B15249">
            <w:r>
              <w:t>00</w:t>
            </w:r>
          </w:p>
        </w:tc>
        <w:tc>
          <w:tcPr>
            <w:tcW w:w="1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B15249" w:rsidRDefault="00B15249" w:rsidP="00B15249">
            <w:r>
              <w:t>00</w:t>
            </w:r>
          </w:p>
        </w:tc>
        <w:tc>
          <w:tcPr>
            <w:tcW w:w="12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B15249" w:rsidRDefault="00B15249" w:rsidP="00B15249">
            <w:r>
              <w:t>00</w:t>
            </w:r>
          </w:p>
        </w:tc>
        <w:tc>
          <w:tcPr>
            <w:tcW w:w="13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B15249" w:rsidRDefault="00B15249" w:rsidP="00B15249">
            <w:r>
              <w:t>00</w:t>
            </w:r>
          </w:p>
        </w:tc>
        <w:tc>
          <w:tcPr>
            <w:tcW w:w="1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B15249" w:rsidRDefault="00B15249" w:rsidP="00B15249">
            <w:r>
              <w:t>00</w:t>
            </w:r>
          </w:p>
        </w:tc>
        <w:tc>
          <w:tcPr>
            <w:tcW w:w="12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B15249" w:rsidRDefault="00B15249" w:rsidP="00B15249">
            <w:r>
              <w:t>00</w:t>
            </w:r>
          </w:p>
        </w:tc>
        <w:tc>
          <w:tcPr>
            <w:tcW w:w="1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B15249" w:rsidRDefault="00B15249" w:rsidP="00B15249">
            <w:r>
              <w:t>00</w:t>
            </w:r>
          </w:p>
        </w:tc>
        <w:tc>
          <w:tcPr>
            <w:tcW w:w="11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B15249" w:rsidRDefault="00B15249" w:rsidP="00B15249">
            <w:r>
              <w:t>00</w:t>
            </w:r>
          </w:p>
        </w:tc>
        <w:tc>
          <w:tcPr>
            <w:tcW w:w="1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B15249" w:rsidRDefault="00B15249" w:rsidP="00B15249">
            <w:r>
              <w:t>00</w:t>
            </w:r>
          </w:p>
        </w:tc>
      </w:tr>
      <w:tr w:rsidR="00B15249" w:rsidTr="00B15249">
        <w:trPr>
          <w:trHeight w:val="250"/>
        </w:trPr>
        <w:tc>
          <w:tcPr>
            <w:tcW w:w="68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B15249" w:rsidRDefault="00B15249" w:rsidP="00B15249">
            <w:pPr>
              <w:jc w:val="center"/>
              <w:rPr>
                <w:spacing w:val="-10"/>
                <w:sz w:val="22"/>
                <w:szCs w:val="22"/>
              </w:rPr>
            </w:pPr>
          </w:p>
        </w:tc>
        <w:tc>
          <w:tcPr>
            <w:tcW w:w="276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B15249" w:rsidRDefault="00B15249" w:rsidP="00B15249">
            <w:pPr>
              <w:rPr>
                <w:spacing w:val="-10"/>
                <w:sz w:val="22"/>
                <w:szCs w:val="22"/>
              </w:rPr>
            </w:pPr>
          </w:p>
        </w:tc>
        <w:tc>
          <w:tcPr>
            <w:tcW w:w="2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B15249" w:rsidRDefault="00B15249" w:rsidP="00B15249">
            <w:pPr>
              <w:outlineLvl w:val="0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местный бюджет</w:t>
            </w:r>
          </w:p>
        </w:tc>
        <w:tc>
          <w:tcPr>
            <w:tcW w:w="1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B15249" w:rsidRDefault="00B15249" w:rsidP="00B15249">
            <w:pPr>
              <w:jc w:val="center"/>
              <w:outlineLvl w:val="0"/>
            </w:pPr>
            <w:r>
              <w:rPr>
                <w:spacing w:val="-10"/>
                <w:sz w:val="22"/>
                <w:szCs w:val="22"/>
              </w:rPr>
              <w:t>0,0</w:t>
            </w:r>
          </w:p>
        </w:tc>
        <w:tc>
          <w:tcPr>
            <w:tcW w:w="1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B15249" w:rsidRDefault="00B15249" w:rsidP="00B15249">
            <w:pPr>
              <w:jc w:val="center"/>
              <w:outlineLvl w:val="0"/>
            </w:pPr>
            <w:r>
              <w:rPr>
                <w:spacing w:val="-1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B15249" w:rsidRDefault="00B15249" w:rsidP="00B15249">
            <w:pPr>
              <w:jc w:val="center"/>
              <w:outlineLvl w:val="0"/>
            </w:pPr>
            <w:r>
              <w:rPr>
                <w:spacing w:val="-10"/>
                <w:sz w:val="22"/>
                <w:szCs w:val="22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B15249" w:rsidRDefault="00B15249" w:rsidP="00B15249">
            <w:pPr>
              <w:jc w:val="center"/>
              <w:outlineLvl w:val="0"/>
            </w:pPr>
            <w:r>
              <w:rPr>
                <w:spacing w:val="-10"/>
                <w:sz w:val="22"/>
                <w:szCs w:val="22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B15249" w:rsidRDefault="00B15249" w:rsidP="00B15249">
            <w:pPr>
              <w:jc w:val="center"/>
              <w:outlineLvl w:val="0"/>
            </w:pPr>
            <w:r>
              <w:rPr>
                <w:spacing w:val="-10"/>
                <w:sz w:val="22"/>
                <w:szCs w:val="22"/>
              </w:rPr>
              <w:t>0,0</w:t>
            </w:r>
          </w:p>
        </w:tc>
        <w:tc>
          <w:tcPr>
            <w:tcW w:w="1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B15249" w:rsidRDefault="00B15249" w:rsidP="00B15249">
            <w:pPr>
              <w:jc w:val="center"/>
              <w:outlineLvl w:val="0"/>
            </w:pPr>
            <w:r>
              <w:rPr>
                <w:spacing w:val="-10"/>
                <w:sz w:val="22"/>
                <w:szCs w:val="22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B15249" w:rsidRDefault="00B15249" w:rsidP="00B15249">
            <w:pPr>
              <w:jc w:val="center"/>
              <w:outlineLvl w:val="0"/>
            </w:pPr>
            <w:r>
              <w:rPr>
                <w:spacing w:val="-1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B15249" w:rsidRDefault="00B15249" w:rsidP="00B15249">
            <w:pPr>
              <w:jc w:val="center"/>
              <w:outlineLvl w:val="0"/>
            </w:pPr>
            <w:r>
              <w:rPr>
                <w:spacing w:val="-10"/>
                <w:sz w:val="22"/>
                <w:szCs w:val="22"/>
              </w:rPr>
              <w:t>0,0</w:t>
            </w:r>
          </w:p>
        </w:tc>
        <w:tc>
          <w:tcPr>
            <w:tcW w:w="1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B15249" w:rsidRDefault="00B15249" w:rsidP="00B15249">
            <w:pPr>
              <w:jc w:val="center"/>
              <w:outlineLvl w:val="0"/>
            </w:pPr>
            <w:r>
              <w:rPr>
                <w:spacing w:val="-10"/>
                <w:sz w:val="22"/>
                <w:szCs w:val="22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B15249" w:rsidRDefault="00B15249" w:rsidP="00B15249">
            <w:pPr>
              <w:jc w:val="center"/>
              <w:outlineLvl w:val="0"/>
            </w:pPr>
            <w:r>
              <w:rPr>
                <w:spacing w:val="-10"/>
                <w:sz w:val="22"/>
                <w:szCs w:val="22"/>
              </w:rPr>
              <w:t>0,0</w:t>
            </w:r>
          </w:p>
        </w:tc>
        <w:tc>
          <w:tcPr>
            <w:tcW w:w="1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B15249" w:rsidRDefault="00B15249" w:rsidP="00B15249">
            <w:pPr>
              <w:jc w:val="center"/>
              <w:outlineLvl w:val="0"/>
            </w:pPr>
            <w:r>
              <w:rPr>
                <w:spacing w:val="-10"/>
                <w:sz w:val="22"/>
                <w:szCs w:val="22"/>
              </w:rPr>
              <w:t>0,0</w:t>
            </w:r>
          </w:p>
        </w:tc>
        <w:tc>
          <w:tcPr>
            <w:tcW w:w="11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B15249" w:rsidRDefault="00B15249" w:rsidP="00B15249">
            <w:pPr>
              <w:jc w:val="center"/>
              <w:outlineLvl w:val="0"/>
            </w:pPr>
            <w:r>
              <w:rPr>
                <w:spacing w:val="-10"/>
                <w:sz w:val="22"/>
                <w:szCs w:val="22"/>
              </w:rPr>
              <w:t>0,0</w:t>
            </w:r>
          </w:p>
        </w:tc>
        <w:tc>
          <w:tcPr>
            <w:tcW w:w="1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B15249" w:rsidRDefault="00B15249" w:rsidP="00B15249">
            <w:pPr>
              <w:jc w:val="center"/>
              <w:outlineLvl w:val="0"/>
            </w:pPr>
            <w:r>
              <w:rPr>
                <w:spacing w:val="-10"/>
                <w:sz w:val="22"/>
                <w:szCs w:val="22"/>
              </w:rPr>
              <w:t>0,0</w:t>
            </w:r>
          </w:p>
        </w:tc>
      </w:tr>
    </w:tbl>
    <w:p w:rsidR="00BF36BF" w:rsidRDefault="00BF36BF">
      <w:pPr>
        <w:sectPr w:rsidR="00BF36BF">
          <w:footerReference w:type="default" r:id="rId9"/>
          <w:pgSz w:w="23811" w:h="16838" w:orient="landscape"/>
          <w:pgMar w:top="284" w:right="510" w:bottom="777" w:left="454" w:header="0" w:footer="720" w:gutter="0"/>
          <w:cols w:space="720"/>
          <w:formProt w:val="0"/>
          <w:docGrid w:linePitch="272" w:charSpace="2047"/>
        </w:sectPr>
      </w:pPr>
    </w:p>
    <w:p w:rsidR="00BF36BF" w:rsidRDefault="00BF36BF" w:rsidP="00E07C83">
      <w:pPr>
        <w:jc w:val="both"/>
        <w:rPr>
          <w:sz w:val="28"/>
          <w:szCs w:val="28"/>
        </w:rPr>
      </w:pPr>
    </w:p>
    <w:sectPr w:rsidR="00BF36BF" w:rsidSect="00B15249">
      <w:footerReference w:type="default" r:id="rId10"/>
      <w:pgSz w:w="16838" w:h="23811"/>
      <w:pgMar w:top="510" w:right="1103" w:bottom="777" w:left="1560" w:header="0" w:footer="720" w:gutter="0"/>
      <w:cols w:space="720"/>
      <w:formProt w:val="0"/>
      <w:docGrid w:linePitch="272" w:charSpace="204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4A45" w:rsidRDefault="00664A45">
      <w:r>
        <w:separator/>
      </w:r>
    </w:p>
  </w:endnote>
  <w:endnote w:type="continuationSeparator" w:id="1">
    <w:p w:rsidR="00664A45" w:rsidRDefault="00664A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G Souvenir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3AB0" w:rsidRDefault="008B3AB0">
    <w:pPr>
      <w:pStyle w:val="af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3AB0" w:rsidRDefault="008B3AB0">
    <w:pPr>
      <w:pStyle w:val="afb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3AB0" w:rsidRDefault="008B3AB0">
    <w:pPr>
      <w:pStyle w:val="afb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3AB0" w:rsidRDefault="003B5104">
    <w:pPr>
      <w:pStyle w:val="afb"/>
      <w:ind w:right="360"/>
      <w:rPr>
        <w:lang w:val="en-US"/>
      </w:rPr>
    </w:pPr>
    <w:r>
      <w:rPr>
        <w:noProof/>
      </w:rPr>
      <w:pict>
        <v:rect id="Врезка3" o:spid="_x0000_s4097" style="position:absolute;margin-left:-69.8pt;margin-top:.05pt;width:10.7pt;height:11.5pt;z-index:-251658752;visibility:visible;mso-wrap-distance-left:0;mso-wrap-distance-right:0;mso-position-horizontal:righ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" filled="f" stroked="f">
          <v:path arrowok="t"/>
          <v:textbox style="mso-fit-shape-to-text:t" inset="0,0,0,0">
            <w:txbxContent>
              <w:p w:rsidR="008B3AB0" w:rsidRDefault="003B5104">
                <w:pPr>
                  <w:pStyle w:val="afb"/>
                  <w:rPr>
                    <w:color w:val="000000"/>
                  </w:rPr>
                </w:pPr>
                <w:r w:rsidRPr="003B5104">
                  <w:rPr>
                    <w:color w:val="000000"/>
                  </w:rPr>
                  <w:fldChar w:fldCharType="begin"/>
                </w:r>
                <w:r w:rsidR="008B3AB0">
                  <w:instrText>PAGE</w:instrText>
                </w:r>
                <w:r>
                  <w:fldChar w:fldCharType="separate"/>
                </w:r>
                <w:r w:rsidR="005762B0">
                  <w:rPr>
                    <w:noProof/>
                  </w:rPr>
                  <w:t>14</w:t>
                </w:r>
                <w:r>
                  <w:fldChar w:fldCharType="end"/>
                </w:r>
              </w:p>
            </w:txbxContent>
          </v:textbox>
          <w10:wrap type="square" side="largest" anchorx="margin"/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4A45" w:rsidRDefault="00664A45">
      <w:r>
        <w:separator/>
      </w:r>
    </w:p>
  </w:footnote>
  <w:footnote w:type="continuationSeparator" w:id="1">
    <w:p w:rsidR="00664A45" w:rsidRDefault="00664A4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BF36BF"/>
    <w:rsid w:val="000511B1"/>
    <w:rsid w:val="00082CA3"/>
    <w:rsid w:val="000A4D0C"/>
    <w:rsid w:val="0025179A"/>
    <w:rsid w:val="00330A56"/>
    <w:rsid w:val="00337695"/>
    <w:rsid w:val="003B5104"/>
    <w:rsid w:val="00416B2E"/>
    <w:rsid w:val="005762B0"/>
    <w:rsid w:val="005B4FEB"/>
    <w:rsid w:val="005E0D6A"/>
    <w:rsid w:val="00617785"/>
    <w:rsid w:val="00627D29"/>
    <w:rsid w:val="00664A45"/>
    <w:rsid w:val="00692D86"/>
    <w:rsid w:val="006C602F"/>
    <w:rsid w:val="006F5C93"/>
    <w:rsid w:val="007A5F79"/>
    <w:rsid w:val="007C182A"/>
    <w:rsid w:val="00887D3C"/>
    <w:rsid w:val="008A3447"/>
    <w:rsid w:val="008B3AB0"/>
    <w:rsid w:val="00B15249"/>
    <w:rsid w:val="00B63FDE"/>
    <w:rsid w:val="00B663AD"/>
    <w:rsid w:val="00B92659"/>
    <w:rsid w:val="00BF36BF"/>
    <w:rsid w:val="00C61EB1"/>
    <w:rsid w:val="00D024BE"/>
    <w:rsid w:val="00D23006"/>
    <w:rsid w:val="00D9179B"/>
    <w:rsid w:val="00DD45DE"/>
    <w:rsid w:val="00E07C83"/>
    <w:rsid w:val="00E76437"/>
    <w:rsid w:val="00F16FC4"/>
    <w:rsid w:val="00FB6656"/>
    <w:rsid w:val="00FD6D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semiHidden="0" w:uiPriority="99" w:unhideWhenUsed="0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uiPriority="99" w:qFormat="1"/>
    <w:lsdException w:name="heading 8" w:uiPriority="99" w:qFormat="1"/>
    <w:lsdException w:name="heading 9" w:uiPriority="99" w:qFormat="1"/>
    <w:lsdException w:name="footnote text" w:uiPriority="99"/>
    <w:lsdException w:name="header" w:uiPriority="99"/>
    <w:lsdException w:name="footer" w:uiPriority="99"/>
    <w:lsdException w:name="caption" w:qFormat="1"/>
    <w:lsdException w:name="endnote tex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Body Text" w:uiPriority="99"/>
    <w:lsdException w:name="Body Text Indent" w:uiPriority="99"/>
    <w:lsdException w:name="Subtitle" w:semiHidden="0" w:uiPriority="99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Body Text Indent 2" w:uiPriority="99"/>
    <w:lsdException w:name="Body Text Indent 3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Document Map" w:uiPriority="99"/>
    <w:lsdException w:name="Plain Text" w:uiPriority="99"/>
    <w:lsdException w:name="Normal (Web)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99" w:unhideWhenUsed="0" w:qFormat="1"/>
    <w:lsdException w:name="Intense Quote" w:semiHidden="0" w:uiPriority="9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E83"/>
    <w:rPr>
      <w:color w:val="00000A"/>
    </w:rPr>
  </w:style>
  <w:style w:type="paragraph" w:styleId="1">
    <w:name w:val="heading 1"/>
    <w:basedOn w:val="a"/>
    <w:link w:val="10"/>
    <w:uiPriority w:val="99"/>
    <w:qFormat/>
    <w:rsid w:val="00460E83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uiPriority w:val="99"/>
    <w:qFormat/>
    <w:rsid w:val="00460E83"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link w:val="30"/>
    <w:uiPriority w:val="99"/>
    <w:semiHidden/>
    <w:unhideWhenUsed/>
    <w:qFormat/>
    <w:rsid w:val="00B4206B"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4">
    <w:name w:val="heading 4"/>
    <w:basedOn w:val="a"/>
    <w:link w:val="40"/>
    <w:uiPriority w:val="99"/>
    <w:semiHidden/>
    <w:unhideWhenUsed/>
    <w:qFormat/>
    <w:rsid w:val="00B4206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link w:val="50"/>
    <w:uiPriority w:val="99"/>
    <w:semiHidden/>
    <w:unhideWhenUsed/>
    <w:qFormat/>
    <w:rsid w:val="00B4206B"/>
    <w:pPr>
      <w:keepNext/>
      <w:keepLines/>
      <w:spacing w:before="200" w:line="276" w:lineRule="auto"/>
      <w:outlineLvl w:val="4"/>
    </w:pPr>
    <w:rPr>
      <w:rFonts w:ascii="Cambria" w:hAnsi="Cambria"/>
      <w:color w:val="243F60"/>
    </w:rPr>
  </w:style>
  <w:style w:type="paragraph" w:styleId="6">
    <w:name w:val="heading 6"/>
    <w:basedOn w:val="a"/>
    <w:link w:val="60"/>
    <w:uiPriority w:val="99"/>
    <w:semiHidden/>
    <w:unhideWhenUsed/>
    <w:qFormat/>
    <w:rsid w:val="00B4206B"/>
    <w:pPr>
      <w:tabs>
        <w:tab w:val="left" w:pos="1152"/>
      </w:tabs>
      <w:spacing w:before="240" w:after="60"/>
      <w:ind w:left="1152" w:hanging="432"/>
      <w:outlineLvl w:val="5"/>
    </w:pPr>
    <w:rPr>
      <w:b/>
      <w:bCs/>
    </w:rPr>
  </w:style>
  <w:style w:type="paragraph" w:styleId="7">
    <w:name w:val="heading 7"/>
    <w:basedOn w:val="a"/>
    <w:link w:val="70"/>
    <w:uiPriority w:val="99"/>
    <w:semiHidden/>
    <w:unhideWhenUsed/>
    <w:qFormat/>
    <w:rsid w:val="00B4206B"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404040"/>
    </w:rPr>
  </w:style>
  <w:style w:type="paragraph" w:styleId="8">
    <w:name w:val="heading 8"/>
    <w:basedOn w:val="a"/>
    <w:link w:val="80"/>
    <w:uiPriority w:val="99"/>
    <w:semiHidden/>
    <w:unhideWhenUsed/>
    <w:qFormat/>
    <w:rsid w:val="00B4206B"/>
    <w:pPr>
      <w:keepNext/>
      <w:keepLines/>
      <w:spacing w:before="200" w:line="276" w:lineRule="auto"/>
      <w:outlineLvl w:val="7"/>
    </w:pPr>
    <w:rPr>
      <w:rFonts w:ascii="Cambria" w:hAnsi="Cambria"/>
      <w:color w:val="404040"/>
    </w:rPr>
  </w:style>
  <w:style w:type="paragraph" w:styleId="9">
    <w:name w:val="heading 9"/>
    <w:basedOn w:val="a"/>
    <w:link w:val="90"/>
    <w:uiPriority w:val="99"/>
    <w:semiHidden/>
    <w:unhideWhenUsed/>
    <w:qFormat/>
    <w:rsid w:val="00B4206B"/>
    <w:pPr>
      <w:keepNext/>
      <w:keepLines/>
      <w:spacing w:before="200" w:line="276" w:lineRule="auto"/>
      <w:outlineLvl w:val="8"/>
    </w:pPr>
    <w:rPr>
      <w:rFonts w:ascii="Cambria" w:hAnsi="Cambria"/>
      <w:i/>
      <w:iCs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  <w:rsid w:val="00460E83"/>
  </w:style>
  <w:style w:type="character" w:customStyle="1" w:styleId="30">
    <w:name w:val="Заголовок 3 Знак"/>
    <w:link w:val="3"/>
    <w:uiPriority w:val="99"/>
    <w:semiHidden/>
    <w:qFormat/>
    <w:rsid w:val="00B4206B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qFormat/>
    <w:rsid w:val="00B4206B"/>
    <w:rPr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qFormat/>
    <w:rsid w:val="00B4206B"/>
    <w:rPr>
      <w:rFonts w:ascii="Cambria" w:hAnsi="Cambria"/>
      <w:color w:val="243F60"/>
    </w:rPr>
  </w:style>
  <w:style w:type="character" w:customStyle="1" w:styleId="60">
    <w:name w:val="Заголовок 6 Знак"/>
    <w:link w:val="6"/>
    <w:uiPriority w:val="99"/>
    <w:semiHidden/>
    <w:qFormat/>
    <w:rsid w:val="00B4206B"/>
    <w:rPr>
      <w:b/>
      <w:bCs/>
    </w:rPr>
  </w:style>
  <w:style w:type="character" w:customStyle="1" w:styleId="70">
    <w:name w:val="Заголовок 7 Знак"/>
    <w:link w:val="7"/>
    <w:uiPriority w:val="99"/>
    <w:semiHidden/>
    <w:qFormat/>
    <w:rsid w:val="00B4206B"/>
    <w:rPr>
      <w:rFonts w:ascii="Cambria" w:hAnsi="Cambria"/>
      <w:i/>
      <w:iCs/>
      <w:color w:val="404040"/>
    </w:rPr>
  </w:style>
  <w:style w:type="character" w:customStyle="1" w:styleId="80">
    <w:name w:val="Заголовок 8 Знак"/>
    <w:link w:val="8"/>
    <w:uiPriority w:val="99"/>
    <w:semiHidden/>
    <w:qFormat/>
    <w:rsid w:val="00B4206B"/>
    <w:rPr>
      <w:rFonts w:ascii="Cambria" w:hAnsi="Cambria"/>
      <w:color w:val="404040"/>
    </w:rPr>
  </w:style>
  <w:style w:type="character" w:customStyle="1" w:styleId="90">
    <w:name w:val="Заголовок 9 Знак"/>
    <w:link w:val="9"/>
    <w:uiPriority w:val="99"/>
    <w:semiHidden/>
    <w:qFormat/>
    <w:rsid w:val="00B4206B"/>
    <w:rPr>
      <w:rFonts w:ascii="Cambria" w:hAnsi="Cambria"/>
      <w:i/>
      <w:iCs/>
      <w:color w:val="404040"/>
    </w:rPr>
  </w:style>
  <w:style w:type="character" w:customStyle="1" w:styleId="10">
    <w:name w:val="Заголовок 1 Знак"/>
    <w:link w:val="1"/>
    <w:uiPriority w:val="99"/>
    <w:qFormat/>
    <w:rsid w:val="00B4206B"/>
    <w:rPr>
      <w:rFonts w:ascii="AG Souvenir" w:hAnsi="AG Souvenir"/>
      <w:b/>
      <w:spacing w:val="38"/>
      <w:sz w:val="28"/>
    </w:rPr>
  </w:style>
  <w:style w:type="character" w:customStyle="1" w:styleId="20">
    <w:name w:val="Заголовок 2 Знак"/>
    <w:uiPriority w:val="99"/>
    <w:qFormat/>
    <w:rsid w:val="00B4206B"/>
    <w:rPr>
      <w:sz w:val="28"/>
    </w:rPr>
  </w:style>
  <w:style w:type="character" w:customStyle="1" w:styleId="-">
    <w:name w:val="Интернет-ссылка"/>
    <w:uiPriority w:val="99"/>
    <w:unhideWhenUsed/>
    <w:rsid w:val="00B4206B"/>
    <w:rPr>
      <w:color w:val="0000FF"/>
      <w:u w:val="single"/>
    </w:rPr>
  </w:style>
  <w:style w:type="character" w:styleId="a4">
    <w:name w:val="FollowedHyperlink"/>
    <w:uiPriority w:val="99"/>
    <w:unhideWhenUsed/>
    <w:qFormat/>
    <w:rsid w:val="00B4206B"/>
    <w:rPr>
      <w:color w:val="800080"/>
      <w:u w:val="single"/>
    </w:rPr>
  </w:style>
  <w:style w:type="character" w:customStyle="1" w:styleId="31">
    <w:name w:val="Заголовок 3 Знак1"/>
    <w:uiPriority w:val="99"/>
    <w:semiHidden/>
    <w:qFormat/>
    <w:locked/>
    <w:rsid w:val="00B4206B"/>
    <w:rPr>
      <w:rFonts w:ascii="Arial" w:hAnsi="Arial"/>
      <w:b/>
      <w:sz w:val="26"/>
    </w:rPr>
  </w:style>
  <w:style w:type="character" w:customStyle="1" w:styleId="HTML">
    <w:name w:val="Стандартный HTML Знак"/>
    <w:link w:val="HTML"/>
    <w:uiPriority w:val="99"/>
    <w:qFormat/>
    <w:rsid w:val="00B4206B"/>
    <w:rPr>
      <w:rFonts w:ascii="Courier New" w:hAnsi="Courier New"/>
    </w:rPr>
  </w:style>
  <w:style w:type="character" w:customStyle="1" w:styleId="a5">
    <w:name w:val="Текст сноски Знак"/>
    <w:uiPriority w:val="99"/>
    <w:qFormat/>
    <w:locked/>
    <w:rsid w:val="00B4206B"/>
    <w:rPr>
      <w:sz w:val="24"/>
    </w:rPr>
  </w:style>
  <w:style w:type="character" w:customStyle="1" w:styleId="11">
    <w:name w:val="Текст сноски Знак1"/>
    <w:basedOn w:val="a0"/>
    <w:uiPriority w:val="99"/>
    <w:qFormat/>
    <w:rsid w:val="00B4206B"/>
  </w:style>
  <w:style w:type="character" w:customStyle="1" w:styleId="a6">
    <w:name w:val="Верхний колонтитул Знак"/>
    <w:uiPriority w:val="99"/>
    <w:qFormat/>
    <w:rsid w:val="00B4206B"/>
  </w:style>
  <w:style w:type="character" w:customStyle="1" w:styleId="a7">
    <w:name w:val="Нижний колонтитул Знак"/>
    <w:uiPriority w:val="99"/>
    <w:qFormat/>
    <w:rsid w:val="00B4206B"/>
  </w:style>
  <w:style w:type="character" w:customStyle="1" w:styleId="a8">
    <w:name w:val="Текст концевой сноски Знак"/>
    <w:basedOn w:val="a0"/>
    <w:uiPriority w:val="99"/>
    <w:qFormat/>
    <w:rsid w:val="00B4206B"/>
  </w:style>
  <w:style w:type="character" w:customStyle="1" w:styleId="a9">
    <w:name w:val="Название Знак"/>
    <w:uiPriority w:val="99"/>
    <w:qFormat/>
    <w:rsid w:val="00B4206B"/>
    <w:rPr>
      <w:rFonts w:ascii="Cambria" w:hAnsi="Cambria"/>
      <w:color w:val="17365D"/>
      <w:spacing w:val="5"/>
      <w:sz w:val="52"/>
      <w:szCs w:val="52"/>
    </w:rPr>
  </w:style>
  <w:style w:type="character" w:customStyle="1" w:styleId="aa">
    <w:name w:val="Основной текст Знак"/>
    <w:uiPriority w:val="99"/>
    <w:qFormat/>
    <w:rsid w:val="00B4206B"/>
    <w:rPr>
      <w:sz w:val="28"/>
    </w:rPr>
  </w:style>
  <w:style w:type="character" w:customStyle="1" w:styleId="ab">
    <w:name w:val="Основной текст с отступом Знак"/>
    <w:uiPriority w:val="99"/>
    <w:qFormat/>
    <w:rsid w:val="00B4206B"/>
    <w:rPr>
      <w:sz w:val="28"/>
    </w:rPr>
  </w:style>
  <w:style w:type="character" w:customStyle="1" w:styleId="ac">
    <w:name w:val="Подзаголовок Знак"/>
    <w:uiPriority w:val="99"/>
    <w:qFormat/>
    <w:rsid w:val="00B4206B"/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21">
    <w:name w:val="Основной текст 2 Знак"/>
    <w:link w:val="22"/>
    <w:uiPriority w:val="99"/>
    <w:qFormat/>
    <w:rsid w:val="00B4206B"/>
    <w:rPr>
      <w:sz w:val="24"/>
      <w:szCs w:val="24"/>
    </w:rPr>
  </w:style>
  <w:style w:type="character" w:customStyle="1" w:styleId="23">
    <w:name w:val="Основной текст с отступом 2 Знак"/>
    <w:basedOn w:val="a0"/>
    <w:link w:val="23"/>
    <w:uiPriority w:val="99"/>
    <w:qFormat/>
    <w:rsid w:val="00B4206B"/>
  </w:style>
  <w:style w:type="character" w:customStyle="1" w:styleId="32">
    <w:name w:val="Основной текст с отступом 3 Знак"/>
    <w:link w:val="32"/>
    <w:uiPriority w:val="99"/>
    <w:qFormat/>
    <w:rsid w:val="00B4206B"/>
    <w:rPr>
      <w:sz w:val="16"/>
    </w:rPr>
  </w:style>
  <w:style w:type="character" w:customStyle="1" w:styleId="ad">
    <w:name w:val="Схема документа Знак"/>
    <w:uiPriority w:val="99"/>
    <w:qFormat/>
    <w:rsid w:val="00B4206B"/>
    <w:rPr>
      <w:rFonts w:ascii="Tahoma" w:hAnsi="Tahoma"/>
      <w:shd w:val="clear" w:color="auto" w:fill="000080"/>
    </w:rPr>
  </w:style>
  <w:style w:type="character" w:customStyle="1" w:styleId="ae">
    <w:name w:val="Текст Знак"/>
    <w:uiPriority w:val="99"/>
    <w:qFormat/>
    <w:rsid w:val="00B4206B"/>
    <w:rPr>
      <w:rFonts w:ascii="Courier New" w:hAnsi="Courier New"/>
    </w:rPr>
  </w:style>
  <w:style w:type="character" w:customStyle="1" w:styleId="af">
    <w:name w:val="Текст выноски Знак"/>
    <w:uiPriority w:val="99"/>
    <w:qFormat/>
    <w:rsid w:val="00B4206B"/>
    <w:rPr>
      <w:rFonts w:ascii="Tahoma" w:hAnsi="Tahoma"/>
      <w:sz w:val="16"/>
      <w:szCs w:val="16"/>
    </w:rPr>
  </w:style>
  <w:style w:type="character" w:customStyle="1" w:styleId="af0">
    <w:name w:val="Без интервала Знак"/>
    <w:uiPriority w:val="99"/>
    <w:qFormat/>
    <w:locked/>
    <w:rsid w:val="00B4206B"/>
    <w:rPr>
      <w:rFonts w:ascii="Calibri" w:hAnsi="Calibri" w:cs="Calibri"/>
      <w:sz w:val="22"/>
      <w:szCs w:val="22"/>
      <w:lang w:val="ru-RU" w:eastAsia="ru-RU" w:bidi="ar-SA"/>
    </w:rPr>
  </w:style>
  <w:style w:type="character" w:customStyle="1" w:styleId="24">
    <w:name w:val="Цитата 2 Знак"/>
    <w:link w:val="25"/>
    <w:uiPriority w:val="99"/>
    <w:qFormat/>
    <w:rsid w:val="00B4206B"/>
    <w:rPr>
      <w:rFonts w:ascii="Calibri" w:hAnsi="Calibri"/>
      <w:i/>
      <w:iCs/>
      <w:color w:val="000000"/>
    </w:rPr>
  </w:style>
  <w:style w:type="character" w:customStyle="1" w:styleId="af1">
    <w:name w:val="Выделенная цитата Знак"/>
    <w:uiPriority w:val="99"/>
    <w:qFormat/>
    <w:rsid w:val="00B4206B"/>
    <w:rPr>
      <w:rFonts w:ascii="Calibri" w:hAnsi="Calibri"/>
      <w:b/>
      <w:bCs/>
      <w:i/>
      <w:iCs/>
      <w:color w:val="4F81BD"/>
    </w:rPr>
  </w:style>
  <w:style w:type="character" w:customStyle="1" w:styleId="ConsPlusNonformat">
    <w:name w:val="ConsPlusNonformat Знак"/>
    <w:link w:val="ConsPlusNonformat0"/>
    <w:uiPriority w:val="99"/>
    <w:qFormat/>
    <w:locked/>
    <w:rsid w:val="00B4206B"/>
    <w:rPr>
      <w:rFonts w:ascii="Courier New" w:hAnsi="Courier New" w:cs="Courier New"/>
      <w:sz w:val="22"/>
      <w:szCs w:val="22"/>
      <w:lang w:val="ru-RU" w:eastAsia="ru-RU" w:bidi="ar-SA"/>
    </w:rPr>
  </w:style>
  <w:style w:type="character" w:customStyle="1" w:styleId="QuoteChar">
    <w:name w:val="Quote Char"/>
    <w:link w:val="210"/>
    <w:uiPriority w:val="99"/>
    <w:qFormat/>
    <w:locked/>
    <w:rsid w:val="00B4206B"/>
    <w:rPr>
      <w:i/>
      <w:color w:val="000000"/>
    </w:rPr>
  </w:style>
  <w:style w:type="character" w:customStyle="1" w:styleId="IntenseQuoteChar">
    <w:name w:val="Intense Quote Char"/>
    <w:link w:val="12"/>
    <w:uiPriority w:val="99"/>
    <w:qFormat/>
    <w:locked/>
    <w:rsid w:val="00B4206B"/>
    <w:rPr>
      <w:b/>
      <w:i/>
      <w:color w:val="4F81BD"/>
    </w:rPr>
  </w:style>
  <w:style w:type="character" w:customStyle="1" w:styleId="apple-converted-space">
    <w:name w:val="apple-converted-space"/>
    <w:qFormat/>
    <w:rsid w:val="00D13654"/>
  </w:style>
  <w:style w:type="character" w:customStyle="1" w:styleId="sub">
    <w:name w:val="sub"/>
    <w:qFormat/>
    <w:rsid w:val="008E4162"/>
  </w:style>
  <w:style w:type="character" w:customStyle="1" w:styleId="af2">
    <w:name w:val="Основной текст_"/>
    <w:link w:val="13"/>
    <w:qFormat/>
    <w:locked/>
    <w:rsid w:val="00D04506"/>
    <w:rPr>
      <w:sz w:val="29"/>
      <w:szCs w:val="29"/>
      <w:shd w:val="clear" w:color="auto" w:fill="FFFFFF"/>
    </w:rPr>
  </w:style>
  <w:style w:type="character" w:customStyle="1" w:styleId="af3">
    <w:name w:val="Таб_текст Знак"/>
    <w:qFormat/>
    <w:rsid w:val="00B77AC7"/>
    <w:rPr>
      <w:rFonts w:ascii="Cambria" w:hAnsi="Cambria"/>
      <w:sz w:val="24"/>
      <w:szCs w:val="22"/>
    </w:rPr>
  </w:style>
  <w:style w:type="character" w:customStyle="1" w:styleId="25">
    <w:name w:val="Текст сноски Знак2"/>
    <w:link w:val="24"/>
    <w:qFormat/>
    <w:rsid w:val="00C30E2E"/>
  </w:style>
  <w:style w:type="character" w:styleId="af4">
    <w:name w:val="Emphasis"/>
    <w:uiPriority w:val="20"/>
    <w:qFormat/>
    <w:rsid w:val="001D3C40"/>
    <w:rPr>
      <w:i/>
      <w:iCs/>
    </w:rPr>
  </w:style>
  <w:style w:type="character" w:customStyle="1" w:styleId="af5">
    <w:name w:val="Абзац списка Знак"/>
    <w:uiPriority w:val="34"/>
    <w:qFormat/>
    <w:rsid w:val="00173869"/>
    <w:rPr>
      <w:rFonts w:ascii="Calibri" w:hAnsi="Calibri" w:cs="Calibri"/>
      <w:sz w:val="22"/>
      <w:szCs w:val="22"/>
      <w:lang w:eastAsia="ar-SA"/>
    </w:rPr>
  </w:style>
  <w:style w:type="character" w:customStyle="1" w:styleId="ListLabel1">
    <w:name w:val="ListLabel 1"/>
    <w:qFormat/>
    <w:rsid w:val="00887D3C"/>
    <w:rPr>
      <w:rFonts w:cs="Times New Roman"/>
    </w:rPr>
  </w:style>
  <w:style w:type="character" w:customStyle="1" w:styleId="ListLabel2">
    <w:name w:val="ListLabel 2"/>
    <w:qFormat/>
    <w:rsid w:val="00887D3C"/>
    <w:rPr>
      <w:rFonts w:eastAsia="Times New Roman" w:cs="Times New Roman"/>
    </w:rPr>
  </w:style>
  <w:style w:type="character" w:customStyle="1" w:styleId="ListLabel3">
    <w:name w:val="ListLabel 3"/>
    <w:qFormat/>
    <w:rsid w:val="00887D3C"/>
    <w:rPr>
      <w:rFonts w:eastAsia="Times New Roman" w:cs="Times New Roman"/>
    </w:rPr>
  </w:style>
  <w:style w:type="character" w:customStyle="1" w:styleId="ListLabel4">
    <w:name w:val="ListLabel 4"/>
    <w:qFormat/>
    <w:rsid w:val="00887D3C"/>
    <w:rPr>
      <w:rFonts w:eastAsia="Times New Roman" w:cs="Times New Roman"/>
    </w:rPr>
  </w:style>
  <w:style w:type="character" w:customStyle="1" w:styleId="ListLabel5">
    <w:name w:val="ListLabel 5"/>
    <w:qFormat/>
    <w:rsid w:val="00887D3C"/>
    <w:rPr>
      <w:rFonts w:cs="Courier New"/>
    </w:rPr>
  </w:style>
  <w:style w:type="character" w:customStyle="1" w:styleId="ListLabel6">
    <w:name w:val="ListLabel 6"/>
    <w:qFormat/>
    <w:rsid w:val="00887D3C"/>
    <w:rPr>
      <w:rFonts w:cs="Courier New"/>
    </w:rPr>
  </w:style>
  <w:style w:type="character" w:customStyle="1" w:styleId="ListLabel7">
    <w:name w:val="ListLabel 7"/>
    <w:qFormat/>
    <w:rsid w:val="00887D3C"/>
    <w:rPr>
      <w:rFonts w:cs="Courier New"/>
    </w:rPr>
  </w:style>
  <w:style w:type="character" w:customStyle="1" w:styleId="ListLabel8">
    <w:name w:val="ListLabel 8"/>
    <w:qFormat/>
    <w:rsid w:val="00887D3C"/>
    <w:rPr>
      <w:rFonts w:cs="Courier New"/>
    </w:rPr>
  </w:style>
  <w:style w:type="character" w:customStyle="1" w:styleId="ListLabel9">
    <w:name w:val="ListLabel 9"/>
    <w:qFormat/>
    <w:rsid w:val="00887D3C"/>
    <w:rPr>
      <w:rFonts w:cs="Courier New"/>
    </w:rPr>
  </w:style>
  <w:style w:type="character" w:customStyle="1" w:styleId="ListLabel10">
    <w:name w:val="ListLabel 10"/>
    <w:qFormat/>
    <w:rsid w:val="00887D3C"/>
    <w:rPr>
      <w:rFonts w:cs="Courier New"/>
    </w:rPr>
  </w:style>
  <w:style w:type="paragraph" w:styleId="af6">
    <w:name w:val="Title"/>
    <w:basedOn w:val="a"/>
    <w:next w:val="af7"/>
    <w:qFormat/>
    <w:rsid w:val="00887D3C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f7">
    <w:name w:val="Body Text"/>
    <w:basedOn w:val="a"/>
    <w:uiPriority w:val="99"/>
    <w:rsid w:val="00460E83"/>
    <w:rPr>
      <w:sz w:val="28"/>
    </w:rPr>
  </w:style>
  <w:style w:type="paragraph" w:styleId="af8">
    <w:name w:val="List"/>
    <w:basedOn w:val="af7"/>
    <w:rsid w:val="00887D3C"/>
    <w:rPr>
      <w:rFonts w:cs="Mangal"/>
    </w:rPr>
  </w:style>
  <w:style w:type="paragraph" w:customStyle="1" w:styleId="14">
    <w:name w:val="Название1"/>
    <w:basedOn w:val="a"/>
    <w:rsid w:val="00887D3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f9">
    <w:name w:val="index heading"/>
    <w:basedOn w:val="a"/>
    <w:qFormat/>
    <w:rsid w:val="00887D3C"/>
    <w:pPr>
      <w:suppressLineNumbers/>
    </w:pPr>
    <w:rPr>
      <w:rFonts w:cs="Mangal"/>
    </w:rPr>
  </w:style>
  <w:style w:type="paragraph" w:styleId="afa">
    <w:name w:val="Body Text Indent"/>
    <w:basedOn w:val="a"/>
    <w:uiPriority w:val="99"/>
    <w:rsid w:val="00460E83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uiPriority w:val="99"/>
    <w:qFormat/>
    <w:rsid w:val="00460E83"/>
    <w:pPr>
      <w:jc w:val="center"/>
    </w:pPr>
    <w:rPr>
      <w:sz w:val="28"/>
    </w:rPr>
  </w:style>
  <w:style w:type="paragraph" w:styleId="afb">
    <w:name w:val="footer"/>
    <w:basedOn w:val="a"/>
    <w:uiPriority w:val="99"/>
    <w:rsid w:val="00460E83"/>
    <w:pPr>
      <w:tabs>
        <w:tab w:val="center" w:pos="4153"/>
        <w:tab w:val="right" w:pos="8306"/>
      </w:tabs>
    </w:pPr>
  </w:style>
  <w:style w:type="paragraph" w:styleId="afc">
    <w:name w:val="header"/>
    <w:basedOn w:val="a"/>
    <w:uiPriority w:val="99"/>
    <w:rsid w:val="00460E83"/>
    <w:pPr>
      <w:tabs>
        <w:tab w:val="center" w:pos="4153"/>
        <w:tab w:val="right" w:pos="8306"/>
      </w:tabs>
    </w:pPr>
  </w:style>
  <w:style w:type="paragraph" w:styleId="HTML0">
    <w:name w:val="HTML Preformatted"/>
    <w:basedOn w:val="a"/>
    <w:unhideWhenUsed/>
    <w:qFormat/>
    <w:rsid w:val="00B4206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paragraph" w:styleId="afd">
    <w:name w:val="Normal (Web)"/>
    <w:basedOn w:val="a"/>
    <w:uiPriority w:val="99"/>
    <w:unhideWhenUsed/>
    <w:qFormat/>
    <w:rsid w:val="00B4206B"/>
    <w:pPr>
      <w:spacing w:before="30" w:after="30"/>
    </w:pPr>
    <w:rPr>
      <w:sz w:val="24"/>
      <w:szCs w:val="24"/>
    </w:rPr>
  </w:style>
  <w:style w:type="paragraph" w:styleId="afe">
    <w:name w:val="footnote text"/>
    <w:basedOn w:val="a"/>
    <w:uiPriority w:val="99"/>
    <w:unhideWhenUsed/>
    <w:qFormat/>
    <w:rsid w:val="00B4206B"/>
    <w:rPr>
      <w:sz w:val="24"/>
    </w:rPr>
  </w:style>
  <w:style w:type="paragraph" w:styleId="aff">
    <w:name w:val="endnote text"/>
    <w:basedOn w:val="a"/>
    <w:uiPriority w:val="99"/>
    <w:unhideWhenUsed/>
    <w:qFormat/>
    <w:rsid w:val="00B4206B"/>
  </w:style>
  <w:style w:type="paragraph" w:customStyle="1" w:styleId="aff0">
    <w:name w:val="Заглавие"/>
    <w:basedOn w:val="a"/>
    <w:uiPriority w:val="99"/>
    <w:qFormat/>
    <w:rsid w:val="00B4206B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sz w:val="52"/>
      <w:szCs w:val="52"/>
    </w:rPr>
  </w:style>
  <w:style w:type="paragraph" w:styleId="aff1">
    <w:name w:val="Subtitle"/>
    <w:basedOn w:val="a"/>
    <w:uiPriority w:val="99"/>
    <w:qFormat/>
    <w:rsid w:val="00B4206B"/>
    <w:pPr>
      <w:spacing w:after="200" w:line="276" w:lineRule="auto"/>
    </w:pPr>
    <w:rPr>
      <w:rFonts w:ascii="Cambria" w:hAnsi="Cambria"/>
      <w:i/>
      <w:iCs/>
      <w:color w:val="4F81BD"/>
      <w:spacing w:val="15"/>
      <w:sz w:val="24"/>
      <w:szCs w:val="24"/>
    </w:rPr>
  </w:style>
  <w:style w:type="paragraph" w:styleId="22">
    <w:name w:val="Body Text 2"/>
    <w:basedOn w:val="a"/>
    <w:link w:val="21"/>
    <w:uiPriority w:val="99"/>
    <w:unhideWhenUsed/>
    <w:qFormat/>
    <w:rsid w:val="00B4206B"/>
    <w:pPr>
      <w:spacing w:after="120" w:line="480" w:lineRule="auto"/>
    </w:pPr>
    <w:rPr>
      <w:sz w:val="24"/>
      <w:szCs w:val="24"/>
    </w:rPr>
  </w:style>
  <w:style w:type="paragraph" w:styleId="26">
    <w:name w:val="Body Text Indent 2"/>
    <w:basedOn w:val="a"/>
    <w:uiPriority w:val="99"/>
    <w:unhideWhenUsed/>
    <w:qFormat/>
    <w:rsid w:val="00B4206B"/>
    <w:pPr>
      <w:widowControl w:val="0"/>
      <w:spacing w:after="120" w:line="480" w:lineRule="auto"/>
      <w:ind w:left="283"/>
    </w:pPr>
  </w:style>
  <w:style w:type="paragraph" w:styleId="33">
    <w:name w:val="Body Text Indent 3"/>
    <w:basedOn w:val="a"/>
    <w:uiPriority w:val="99"/>
    <w:unhideWhenUsed/>
    <w:qFormat/>
    <w:rsid w:val="00B4206B"/>
    <w:pPr>
      <w:spacing w:after="120"/>
      <w:ind w:left="283"/>
      <w:jc w:val="both"/>
    </w:pPr>
    <w:rPr>
      <w:sz w:val="16"/>
    </w:rPr>
  </w:style>
  <w:style w:type="paragraph" w:styleId="aff2">
    <w:name w:val="Document Map"/>
    <w:basedOn w:val="a"/>
    <w:uiPriority w:val="99"/>
    <w:unhideWhenUsed/>
    <w:qFormat/>
    <w:rsid w:val="00B4206B"/>
    <w:pPr>
      <w:shd w:val="clear" w:color="auto" w:fill="000080"/>
    </w:pPr>
    <w:rPr>
      <w:rFonts w:ascii="Tahoma" w:hAnsi="Tahoma"/>
    </w:rPr>
  </w:style>
  <w:style w:type="paragraph" w:styleId="aff3">
    <w:name w:val="Plain Text"/>
    <w:basedOn w:val="a"/>
    <w:uiPriority w:val="99"/>
    <w:unhideWhenUsed/>
    <w:qFormat/>
    <w:rsid w:val="00B4206B"/>
    <w:rPr>
      <w:rFonts w:ascii="Courier New" w:hAnsi="Courier New"/>
    </w:rPr>
  </w:style>
  <w:style w:type="paragraph" w:styleId="aff4">
    <w:name w:val="Balloon Text"/>
    <w:basedOn w:val="a"/>
    <w:uiPriority w:val="99"/>
    <w:unhideWhenUsed/>
    <w:qFormat/>
    <w:rsid w:val="00B4206B"/>
    <w:rPr>
      <w:rFonts w:ascii="Tahoma" w:hAnsi="Tahoma"/>
      <w:sz w:val="16"/>
      <w:szCs w:val="16"/>
    </w:rPr>
  </w:style>
  <w:style w:type="paragraph" w:styleId="aff5">
    <w:name w:val="No Spacing"/>
    <w:uiPriority w:val="99"/>
    <w:qFormat/>
    <w:rsid w:val="00B4206B"/>
    <w:rPr>
      <w:rFonts w:ascii="Calibri" w:hAnsi="Calibri" w:cs="Calibri"/>
      <w:color w:val="00000A"/>
      <w:sz w:val="22"/>
      <w:szCs w:val="22"/>
    </w:rPr>
  </w:style>
  <w:style w:type="paragraph" w:styleId="aff6">
    <w:name w:val="List Paragraph"/>
    <w:basedOn w:val="a"/>
    <w:uiPriority w:val="34"/>
    <w:qFormat/>
    <w:rsid w:val="00B4206B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  <w:style w:type="paragraph" w:styleId="27">
    <w:name w:val="Quote"/>
    <w:basedOn w:val="a"/>
    <w:uiPriority w:val="99"/>
    <w:qFormat/>
    <w:rsid w:val="00B4206B"/>
    <w:pPr>
      <w:spacing w:after="200" w:line="276" w:lineRule="auto"/>
    </w:pPr>
    <w:rPr>
      <w:rFonts w:ascii="Calibri" w:hAnsi="Calibri"/>
      <w:i/>
      <w:iCs/>
      <w:color w:val="000000"/>
    </w:rPr>
  </w:style>
  <w:style w:type="paragraph" w:styleId="aff7">
    <w:name w:val="Intense Quote"/>
    <w:basedOn w:val="a"/>
    <w:uiPriority w:val="99"/>
    <w:qFormat/>
    <w:rsid w:val="00B4206B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</w:rPr>
  </w:style>
  <w:style w:type="paragraph" w:customStyle="1" w:styleId="12">
    <w:name w:val="Абзац списка1"/>
    <w:basedOn w:val="a"/>
    <w:link w:val="IntenseQuoteChar"/>
    <w:uiPriority w:val="99"/>
    <w:qFormat/>
    <w:rsid w:val="00B4206B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aff8">
    <w:name w:val="Таблицы (моноширинный)"/>
    <w:basedOn w:val="a"/>
    <w:uiPriority w:val="99"/>
    <w:qFormat/>
    <w:rsid w:val="00B4206B"/>
    <w:pPr>
      <w:widowControl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210">
    <w:name w:val="Основной текст 21"/>
    <w:basedOn w:val="a"/>
    <w:link w:val="QuoteChar"/>
    <w:uiPriority w:val="99"/>
    <w:qFormat/>
    <w:rsid w:val="00B4206B"/>
    <w:pPr>
      <w:widowControl w:val="0"/>
      <w:overflowPunct w:val="0"/>
      <w:jc w:val="both"/>
    </w:pPr>
    <w:rPr>
      <w:sz w:val="28"/>
    </w:rPr>
  </w:style>
  <w:style w:type="paragraph" w:customStyle="1" w:styleId="aff9">
    <w:name w:val="Заголовок статьи"/>
    <w:basedOn w:val="a"/>
    <w:uiPriority w:val="99"/>
    <w:qFormat/>
    <w:rsid w:val="00B4206B"/>
    <w:pPr>
      <w:ind w:left="1612" w:hanging="892"/>
      <w:jc w:val="both"/>
    </w:pPr>
    <w:rPr>
      <w:rFonts w:ascii="Arial" w:hAnsi="Arial" w:cs="Arial"/>
      <w:sz w:val="24"/>
      <w:szCs w:val="24"/>
    </w:rPr>
  </w:style>
  <w:style w:type="paragraph" w:customStyle="1" w:styleId="ConsPlusNonformat0">
    <w:name w:val="ConsPlusNonformat"/>
    <w:link w:val="ConsPlusNonformat"/>
    <w:qFormat/>
    <w:rsid w:val="00B4206B"/>
    <w:pPr>
      <w:widowControl w:val="0"/>
    </w:pPr>
    <w:rPr>
      <w:rFonts w:ascii="Courier New" w:hAnsi="Courier New" w:cs="Courier New"/>
      <w:color w:val="00000A"/>
      <w:sz w:val="22"/>
      <w:szCs w:val="22"/>
    </w:rPr>
  </w:style>
  <w:style w:type="paragraph" w:customStyle="1" w:styleId="211">
    <w:name w:val="Цитата 21"/>
    <w:basedOn w:val="a"/>
    <w:uiPriority w:val="99"/>
    <w:qFormat/>
    <w:rsid w:val="00B4206B"/>
    <w:pPr>
      <w:spacing w:after="200" w:line="276" w:lineRule="auto"/>
    </w:pPr>
    <w:rPr>
      <w:i/>
      <w:color w:val="000000"/>
    </w:rPr>
  </w:style>
  <w:style w:type="paragraph" w:customStyle="1" w:styleId="13">
    <w:name w:val="Выделенная цитата1"/>
    <w:basedOn w:val="a"/>
    <w:link w:val="af2"/>
    <w:uiPriority w:val="99"/>
    <w:qFormat/>
    <w:rsid w:val="00B4206B"/>
    <w:pPr>
      <w:pBdr>
        <w:bottom w:val="single" w:sz="4" w:space="4" w:color="4F81BD"/>
      </w:pBdr>
      <w:spacing w:before="200" w:after="280" w:line="276" w:lineRule="auto"/>
      <w:ind w:left="936" w:right="936"/>
    </w:pPr>
    <w:rPr>
      <w:b/>
      <w:i/>
      <w:color w:val="4F81BD"/>
    </w:rPr>
  </w:style>
  <w:style w:type="paragraph" w:customStyle="1" w:styleId="Default">
    <w:name w:val="Default"/>
    <w:qFormat/>
    <w:rsid w:val="004173F5"/>
    <w:rPr>
      <w:color w:val="000000"/>
      <w:sz w:val="24"/>
      <w:szCs w:val="24"/>
    </w:rPr>
  </w:style>
  <w:style w:type="paragraph" w:customStyle="1" w:styleId="ConsPlusNormal">
    <w:name w:val="ConsPlusNormal"/>
    <w:uiPriority w:val="99"/>
    <w:qFormat/>
    <w:rsid w:val="000136A6"/>
    <w:pPr>
      <w:widowControl w:val="0"/>
    </w:pPr>
    <w:rPr>
      <w:rFonts w:ascii="Calibri" w:eastAsia="Calibri" w:hAnsi="Calibri" w:cs="Calibri"/>
      <w:color w:val="00000A"/>
      <w:sz w:val="22"/>
      <w:szCs w:val="22"/>
    </w:rPr>
  </w:style>
  <w:style w:type="paragraph" w:customStyle="1" w:styleId="pj">
    <w:name w:val="pj"/>
    <w:basedOn w:val="a"/>
    <w:uiPriority w:val="99"/>
    <w:qFormat/>
    <w:rsid w:val="008E4162"/>
    <w:pPr>
      <w:spacing w:beforeAutospacing="1" w:afterAutospacing="1"/>
    </w:pPr>
    <w:rPr>
      <w:sz w:val="24"/>
      <w:szCs w:val="24"/>
    </w:rPr>
  </w:style>
  <w:style w:type="paragraph" w:customStyle="1" w:styleId="15">
    <w:name w:val="Основной текст1"/>
    <w:basedOn w:val="a"/>
    <w:qFormat/>
    <w:rsid w:val="00D04506"/>
    <w:pPr>
      <w:shd w:val="clear" w:color="auto" w:fill="FFFFFF"/>
      <w:spacing w:before="300" w:line="317" w:lineRule="exact"/>
      <w:jc w:val="both"/>
    </w:pPr>
    <w:rPr>
      <w:sz w:val="29"/>
      <w:szCs w:val="29"/>
    </w:rPr>
  </w:style>
  <w:style w:type="paragraph" w:customStyle="1" w:styleId="affa">
    <w:name w:val="Таб_текст"/>
    <w:basedOn w:val="aff5"/>
    <w:qFormat/>
    <w:rsid w:val="00B77AC7"/>
    <w:rPr>
      <w:rFonts w:ascii="Cambria" w:hAnsi="Cambria" w:cs="Times New Roman"/>
      <w:sz w:val="24"/>
    </w:rPr>
  </w:style>
  <w:style w:type="paragraph" w:customStyle="1" w:styleId="ConsPlusCell">
    <w:name w:val="ConsPlusCell"/>
    <w:uiPriority w:val="99"/>
    <w:qFormat/>
    <w:rsid w:val="00C05090"/>
    <w:pPr>
      <w:widowControl w:val="0"/>
    </w:pPr>
    <w:rPr>
      <w:rFonts w:ascii="Calibri" w:hAnsi="Calibri" w:cs="Calibri"/>
      <w:color w:val="00000A"/>
      <w:sz w:val="22"/>
      <w:szCs w:val="22"/>
    </w:rPr>
  </w:style>
  <w:style w:type="paragraph" w:customStyle="1" w:styleId="singlespace1">
    <w:name w:val="single space1"/>
    <w:basedOn w:val="a"/>
    <w:uiPriority w:val="99"/>
    <w:unhideWhenUsed/>
    <w:qFormat/>
    <w:rsid w:val="00C30E2E"/>
    <w:rPr>
      <w:rFonts w:ascii="Calibri" w:eastAsia="Calibri" w:hAnsi="Calibri"/>
      <w:sz w:val="24"/>
      <w:szCs w:val="22"/>
      <w:lang w:eastAsia="en-US"/>
    </w:rPr>
  </w:style>
  <w:style w:type="paragraph" w:customStyle="1" w:styleId="ConsPlusTitle">
    <w:name w:val="ConsPlusTitle"/>
    <w:qFormat/>
    <w:rsid w:val="00C30E2E"/>
    <w:pPr>
      <w:widowControl w:val="0"/>
    </w:pPr>
    <w:rPr>
      <w:rFonts w:ascii="Calibri" w:hAnsi="Calibri" w:cs="Calibri"/>
      <w:b/>
      <w:bCs/>
      <w:color w:val="00000A"/>
      <w:sz w:val="22"/>
      <w:szCs w:val="22"/>
    </w:rPr>
  </w:style>
  <w:style w:type="paragraph" w:customStyle="1" w:styleId="xl3738">
    <w:name w:val="xl3738"/>
    <w:basedOn w:val="a"/>
    <w:qFormat/>
    <w:rsid w:val="006E5382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jc w:val="center"/>
      <w:textAlignment w:val="top"/>
    </w:pPr>
    <w:rPr>
      <w:sz w:val="24"/>
      <w:szCs w:val="24"/>
    </w:rPr>
  </w:style>
  <w:style w:type="paragraph" w:customStyle="1" w:styleId="xl3739">
    <w:name w:val="xl3739"/>
    <w:basedOn w:val="a"/>
    <w:qFormat/>
    <w:rsid w:val="006E5382"/>
    <w:pPr>
      <w:pBdr>
        <w:top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jc w:val="center"/>
      <w:textAlignment w:val="top"/>
    </w:pPr>
    <w:rPr>
      <w:sz w:val="24"/>
      <w:szCs w:val="24"/>
    </w:rPr>
  </w:style>
  <w:style w:type="paragraph" w:customStyle="1" w:styleId="xl3740">
    <w:name w:val="xl3740"/>
    <w:basedOn w:val="a"/>
    <w:qFormat/>
    <w:rsid w:val="006E5382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textAlignment w:val="top"/>
    </w:pPr>
    <w:rPr>
      <w:sz w:val="24"/>
      <w:szCs w:val="24"/>
    </w:rPr>
  </w:style>
  <w:style w:type="paragraph" w:customStyle="1" w:styleId="xl3741">
    <w:name w:val="xl3741"/>
    <w:basedOn w:val="a"/>
    <w:qFormat/>
    <w:rsid w:val="006E5382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jc w:val="center"/>
      <w:textAlignment w:val="top"/>
    </w:pPr>
    <w:rPr>
      <w:sz w:val="24"/>
      <w:szCs w:val="24"/>
    </w:rPr>
  </w:style>
  <w:style w:type="paragraph" w:customStyle="1" w:styleId="xl3742">
    <w:name w:val="xl3742"/>
    <w:basedOn w:val="a"/>
    <w:qFormat/>
    <w:rsid w:val="006E5382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jc w:val="center"/>
      <w:textAlignment w:val="top"/>
    </w:pPr>
    <w:rPr>
      <w:sz w:val="24"/>
      <w:szCs w:val="24"/>
    </w:rPr>
  </w:style>
  <w:style w:type="paragraph" w:customStyle="1" w:styleId="xl3743">
    <w:name w:val="xl3743"/>
    <w:basedOn w:val="a"/>
    <w:qFormat/>
    <w:rsid w:val="006E5382"/>
    <w:pPr>
      <w:spacing w:beforeAutospacing="1" w:afterAutospacing="1"/>
      <w:textAlignment w:val="top"/>
    </w:pPr>
    <w:rPr>
      <w:sz w:val="24"/>
      <w:szCs w:val="24"/>
    </w:rPr>
  </w:style>
  <w:style w:type="paragraph" w:customStyle="1" w:styleId="xl3744">
    <w:name w:val="xl3744"/>
    <w:basedOn w:val="a"/>
    <w:qFormat/>
    <w:rsid w:val="006E5382"/>
    <w:pPr>
      <w:pBdr>
        <w:top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jc w:val="center"/>
      <w:textAlignment w:val="top"/>
    </w:pPr>
    <w:rPr>
      <w:sz w:val="24"/>
      <w:szCs w:val="24"/>
    </w:rPr>
  </w:style>
  <w:style w:type="paragraph" w:customStyle="1" w:styleId="xl3745">
    <w:name w:val="xl3745"/>
    <w:basedOn w:val="a"/>
    <w:qFormat/>
    <w:rsid w:val="006E5382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jc w:val="center"/>
      <w:textAlignment w:val="center"/>
    </w:pPr>
    <w:rPr>
      <w:sz w:val="24"/>
      <w:szCs w:val="24"/>
    </w:rPr>
  </w:style>
  <w:style w:type="paragraph" w:customStyle="1" w:styleId="xl3746">
    <w:name w:val="xl3746"/>
    <w:basedOn w:val="a"/>
    <w:qFormat/>
    <w:rsid w:val="006E5382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jc w:val="center"/>
      <w:textAlignment w:val="top"/>
    </w:pPr>
    <w:rPr>
      <w:sz w:val="24"/>
      <w:szCs w:val="24"/>
    </w:rPr>
  </w:style>
  <w:style w:type="paragraph" w:customStyle="1" w:styleId="xl3747">
    <w:name w:val="xl3747"/>
    <w:basedOn w:val="a"/>
    <w:qFormat/>
    <w:rsid w:val="006E5382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jc w:val="center"/>
      <w:textAlignment w:val="top"/>
    </w:pPr>
    <w:rPr>
      <w:sz w:val="24"/>
      <w:szCs w:val="24"/>
    </w:rPr>
  </w:style>
  <w:style w:type="paragraph" w:customStyle="1" w:styleId="xl3748">
    <w:name w:val="xl3748"/>
    <w:basedOn w:val="a"/>
    <w:qFormat/>
    <w:rsid w:val="006E5382"/>
    <w:pPr>
      <w:pBdr>
        <w:top w:val="single" w:sz="4" w:space="0" w:color="00000A"/>
        <w:left w:val="single" w:sz="4" w:space="0" w:color="00000A"/>
        <w:bottom w:val="single" w:sz="4" w:space="0" w:color="00000A"/>
      </w:pBdr>
      <w:spacing w:beforeAutospacing="1" w:afterAutospacing="1"/>
      <w:jc w:val="center"/>
      <w:textAlignment w:val="top"/>
    </w:pPr>
    <w:rPr>
      <w:sz w:val="24"/>
      <w:szCs w:val="24"/>
    </w:rPr>
  </w:style>
  <w:style w:type="paragraph" w:customStyle="1" w:styleId="xl3749">
    <w:name w:val="xl3749"/>
    <w:basedOn w:val="a"/>
    <w:qFormat/>
    <w:rsid w:val="006E5382"/>
    <w:pPr>
      <w:pBdr>
        <w:top w:val="single" w:sz="4" w:space="0" w:color="00000A"/>
        <w:bottom w:val="single" w:sz="4" w:space="0" w:color="00000A"/>
      </w:pBdr>
      <w:spacing w:beforeAutospacing="1" w:afterAutospacing="1"/>
      <w:jc w:val="center"/>
      <w:textAlignment w:val="top"/>
    </w:pPr>
    <w:rPr>
      <w:sz w:val="24"/>
      <w:szCs w:val="24"/>
    </w:rPr>
  </w:style>
  <w:style w:type="paragraph" w:customStyle="1" w:styleId="xl3750">
    <w:name w:val="xl3750"/>
    <w:basedOn w:val="a"/>
    <w:qFormat/>
    <w:rsid w:val="006E5382"/>
    <w:pPr>
      <w:pBdr>
        <w:top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jc w:val="center"/>
      <w:textAlignment w:val="top"/>
    </w:pPr>
    <w:rPr>
      <w:sz w:val="24"/>
      <w:szCs w:val="24"/>
    </w:rPr>
  </w:style>
  <w:style w:type="paragraph" w:customStyle="1" w:styleId="xl3751">
    <w:name w:val="xl3751"/>
    <w:basedOn w:val="a"/>
    <w:qFormat/>
    <w:rsid w:val="006E5382"/>
    <w:pPr>
      <w:pBdr>
        <w:top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jc w:val="center"/>
      <w:textAlignment w:val="top"/>
    </w:pPr>
    <w:rPr>
      <w:sz w:val="24"/>
      <w:szCs w:val="24"/>
    </w:rPr>
  </w:style>
  <w:style w:type="paragraph" w:customStyle="1" w:styleId="xl3752">
    <w:name w:val="xl3752"/>
    <w:basedOn w:val="a"/>
    <w:qFormat/>
    <w:rsid w:val="006E5382"/>
    <w:pPr>
      <w:pBdr>
        <w:top w:val="single" w:sz="4" w:space="0" w:color="00000A"/>
        <w:left w:val="single" w:sz="4" w:space="0" w:color="00000A"/>
        <w:right w:val="single" w:sz="4" w:space="0" w:color="00000A"/>
      </w:pBdr>
      <w:spacing w:beforeAutospacing="1" w:afterAutospacing="1"/>
      <w:textAlignment w:val="top"/>
    </w:pPr>
    <w:rPr>
      <w:sz w:val="24"/>
      <w:szCs w:val="24"/>
    </w:rPr>
  </w:style>
  <w:style w:type="paragraph" w:customStyle="1" w:styleId="xl3753">
    <w:name w:val="xl3753"/>
    <w:basedOn w:val="a"/>
    <w:qFormat/>
    <w:rsid w:val="006E5382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textAlignment w:val="top"/>
    </w:pPr>
    <w:rPr>
      <w:sz w:val="24"/>
      <w:szCs w:val="24"/>
    </w:rPr>
  </w:style>
  <w:style w:type="paragraph" w:customStyle="1" w:styleId="xl3754">
    <w:name w:val="xl3754"/>
    <w:basedOn w:val="a"/>
    <w:qFormat/>
    <w:rsid w:val="006E5382"/>
    <w:pPr>
      <w:pBdr>
        <w:top w:val="single" w:sz="4" w:space="0" w:color="00000A"/>
        <w:left w:val="single" w:sz="4" w:space="0" w:color="00000A"/>
        <w:bottom w:val="single" w:sz="4" w:space="0" w:color="00000A"/>
      </w:pBdr>
      <w:spacing w:beforeAutospacing="1" w:afterAutospacing="1"/>
      <w:textAlignment w:val="top"/>
    </w:pPr>
    <w:rPr>
      <w:sz w:val="24"/>
      <w:szCs w:val="24"/>
    </w:rPr>
  </w:style>
  <w:style w:type="paragraph" w:customStyle="1" w:styleId="xl3755">
    <w:name w:val="xl3755"/>
    <w:basedOn w:val="a"/>
    <w:qFormat/>
    <w:rsid w:val="006E5382"/>
    <w:pPr>
      <w:pBdr>
        <w:top w:val="single" w:sz="4" w:space="0" w:color="00000A"/>
        <w:left w:val="single" w:sz="4" w:space="0" w:color="00000A"/>
        <w:right w:val="single" w:sz="4" w:space="0" w:color="00000A"/>
      </w:pBdr>
      <w:spacing w:beforeAutospacing="1" w:afterAutospacing="1"/>
      <w:textAlignment w:val="top"/>
    </w:pPr>
    <w:rPr>
      <w:sz w:val="24"/>
      <w:szCs w:val="24"/>
    </w:rPr>
  </w:style>
  <w:style w:type="paragraph" w:customStyle="1" w:styleId="xl3756">
    <w:name w:val="xl3756"/>
    <w:basedOn w:val="a"/>
    <w:qFormat/>
    <w:rsid w:val="006E5382"/>
    <w:pPr>
      <w:pBdr>
        <w:top w:val="single" w:sz="4" w:space="0" w:color="00000A"/>
        <w:left w:val="single" w:sz="4" w:space="0" w:color="00000A"/>
        <w:bottom w:val="single" w:sz="4" w:space="0" w:color="00000A"/>
      </w:pBdr>
      <w:spacing w:beforeAutospacing="1" w:afterAutospacing="1"/>
      <w:textAlignment w:val="top"/>
    </w:pPr>
    <w:rPr>
      <w:sz w:val="24"/>
      <w:szCs w:val="24"/>
    </w:rPr>
  </w:style>
  <w:style w:type="paragraph" w:customStyle="1" w:styleId="xl3757">
    <w:name w:val="xl3757"/>
    <w:basedOn w:val="a"/>
    <w:qFormat/>
    <w:rsid w:val="006E5382"/>
    <w:pPr>
      <w:spacing w:beforeAutospacing="1" w:afterAutospacing="1"/>
      <w:textAlignment w:val="top"/>
    </w:pPr>
    <w:rPr>
      <w:sz w:val="24"/>
      <w:szCs w:val="24"/>
    </w:rPr>
  </w:style>
  <w:style w:type="paragraph" w:customStyle="1" w:styleId="xl3758">
    <w:name w:val="xl3758"/>
    <w:basedOn w:val="a"/>
    <w:qFormat/>
    <w:rsid w:val="006E5382"/>
    <w:pPr>
      <w:spacing w:beforeAutospacing="1" w:afterAutospacing="1"/>
      <w:jc w:val="center"/>
      <w:textAlignment w:val="top"/>
    </w:pPr>
    <w:rPr>
      <w:sz w:val="24"/>
      <w:szCs w:val="24"/>
    </w:rPr>
  </w:style>
  <w:style w:type="paragraph" w:customStyle="1" w:styleId="xl3759">
    <w:name w:val="xl3759"/>
    <w:basedOn w:val="a"/>
    <w:qFormat/>
    <w:rsid w:val="006E5382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textAlignment w:val="center"/>
    </w:pPr>
    <w:rPr>
      <w:sz w:val="24"/>
      <w:szCs w:val="24"/>
    </w:rPr>
  </w:style>
  <w:style w:type="paragraph" w:customStyle="1" w:styleId="xl3760">
    <w:name w:val="xl3760"/>
    <w:basedOn w:val="a"/>
    <w:qFormat/>
    <w:rsid w:val="006E5382"/>
    <w:pPr>
      <w:pBdr>
        <w:top w:val="single" w:sz="4" w:space="0" w:color="00000A"/>
        <w:left w:val="single" w:sz="4" w:space="0" w:color="00000A"/>
        <w:bottom w:val="single" w:sz="4" w:space="0" w:color="00000A"/>
      </w:pBdr>
      <w:spacing w:beforeAutospacing="1" w:afterAutospacing="1"/>
      <w:jc w:val="center"/>
      <w:textAlignment w:val="center"/>
    </w:pPr>
    <w:rPr>
      <w:sz w:val="24"/>
      <w:szCs w:val="24"/>
    </w:rPr>
  </w:style>
  <w:style w:type="paragraph" w:customStyle="1" w:styleId="xl3761">
    <w:name w:val="xl3761"/>
    <w:basedOn w:val="a"/>
    <w:qFormat/>
    <w:rsid w:val="006E5382"/>
    <w:pPr>
      <w:pBdr>
        <w:top w:val="single" w:sz="4" w:space="0" w:color="00000A"/>
        <w:bottom w:val="single" w:sz="4" w:space="0" w:color="00000A"/>
      </w:pBdr>
      <w:spacing w:beforeAutospacing="1" w:afterAutospacing="1"/>
      <w:jc w:val="center"/>
      <w:textAlignment w:val="center"/>
    </w:pPr>
    <w:rPr>
      <w:sz w:val="24"/>
      <w:szCs w:val="24"/>
    </w:rPr>
  </w:style>
  <w:style w:type="paragraph" w:customStyle="1" w:styleId="xl3762">
    <w:name w:val="xl3762"/>
    <w:basedOn w:val="a"/>
    <w:qFormat/>
    <w:rsid w:val="006E5382"/>
    <w:pPr>
      <w:pBdr>
        <w:top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jc w:val="center"/>
      <w:textAlignment w:val="center"/>
    </w:pPr>
    <w:rPr>
      <w:sz w:val="24"/>
      <w:szCs w:val="24"/>
    </w:rPr>
  </w:style>
  <w:style w:type="paragraph" w:customStyle="1" w:styleId="xl3763">
    <w:name w:val="xl3763"/>
    <w:basedOn w:val="a"/>
    <w:qFormat/>
    <w:rsid w:val="006E5382"/>
    <w:pPr>
      <w:pBdr>
        <w:top w:val="single" w:sz="4" w:space="0" w:color="00000A"/>
        <w:bottom w:val="single" w:sz="4" w:space="0" w:color="00000A"/>
      </w:pBdr>
      <w:spacing w:beforeAutospacing="1" w:afterAutospacing="1"/>
      <w:jc w:val="center"/>
      <w:textAlignment w:val="center"/>
    </w:pPr>
    <w:rPr>
      <w:sz w:val="24"/>
      <w:szCs w:val="24"/>
    </w:rPr>
  </w:style>
  <w:style w:type="paragraph" w:customStyle="1" w:styleId="xl3764">
    <w:name w:val="xl3764"/>
    <w:basedOn w:val="a"/>
    <w:qFormat/>
    <w:rsid w:val="006E5382"/>
    <w:pPr>
      <w:pBdr>
        <w:top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jc w:val="center"/>
      <w:textAlignment w:val="center"/>
    </w:pPr>
    <w:rPr>
      <w:sz w:val="24"/>
      <w:szCs w:val="24"/>
    </w:rPr>
  </w:style>
  <w:style w:type="paragraph" w:customStyle="1" w:styleId="xl3765">
    <w:name w:val="xl3765"/>
    <w:basedOn w:val="a"/>
    <w:qFormat/>
    <w:rsid w:val="006E5382"/>
    <w:pPr>
      <w:spacing w:beforeAutospacing="1" w:afterAutospacing="1"/>
      <w:textAlignment w:val="center"/>
    </w:pPr>
    <w:rPr>
      <w:sz w:val="24"/>
      <w:szCs w:val="24"/>
    </w:rPr>
  </w:style>
  <w:style w:type="paragraph" w:customStyle="1" w:styleId="xl3766">
    <w:name w:val="xl3766"/>
    <w:basedOn w:val="a"/>
    <w:qFormat/>
    <w:rsid w:val="006E5382"/>
    <w:pPr>
      <w:pBdr>
        <w:top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jc w:val="center"/>
      <w:textAlignment w:val="center"/>
    </w:pPr>
    <w:rPr>
      <w:sz w:val="24"/>
      <w:szCs w:val="24"/>
    </w:rPr>
  </w:style>
  <w:style w:type="paragraph" w:customStyle="1" w:styleId="xl3767">
    <w:name w:val="xl3767"/>
    <w:basedOn w:val="a"/>
    <w:qFormat/>
    <w:rsid w:val="006E5382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jc w:val="center"/>
      <w:textAlignment w:val="center"/>
    </w:pPr>
    <w:rPr>
      <w:sz w:val="24"/>
      <w:szCs w:val="24"/>
    </w:rPr>
  </w:style>
  <w:style w:type="paragraph" w:customStyle="1" w:styleId="xl3768">
    <w:name w:val="xl3768"/>
    <w:basedOn w:val="a"/>
    <w:qFormat/>
    <w:rsid w:val="006E5382"/>
    <w:pPr>
      <w:pBdr>
        <w:top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jc w:val="center"/>
      <w:textAlignment w:val="top"/>
    </w:pPr>
    <w:rPr>
      <w:sz w:val="24"/>
      <w:szCs w:val="24"/>
    </w:rPr>
  </w:style>
  <w:style w:type="paragraph" w:customStyle="1" w:styleId="xl3769">
    <w:name w:val="xl3769"/>
    <w:basedOn w:val="a"/>
    <w:qFormat/>
    <w:rsid w:val="006E5382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jc w:val="center"/>
      <w:textAlignment w:val="top"/>
    </w:pPr>
    <w:rPr>
      <w:sz w:val="24"/>
      <w:szCs w:val="24"/>
    </w:rPr>
  </w:style>
  <w:style w:type="paragraph" w:customStyle="1" w:styleId="xl3770">
    <w:name w:val="xl3770"/>
    <w:basedOn w:val="a"/>
    <w:qFormat/>
    <w:rsid w:val="006E5382"/>
    <w:pPr>
      <w:pBdr>
        <w:top w:val="single" w:sz="4" w:space="0" w:color="00000A"/>
        <w:left w:val="single" w:sz="4" w:space="0" w:color="00000A"/>
        <w:right w:val="single" w:sz="4" w:space="0" w:color="00000A"/>
      </w:pBdr>
      <w:spacing w:beforeAutospacing="1" w:afterAutospacing="1"/>
      <w:textAlignment w:val="top"/>
    </w:pPr>
    <w:rPr>
      <w:sz w:val="24"/>
      <w:szCs w:val="24"/>
    </w:rPr>
  </w:style>
  <w:style w:type="paragraph" w:customStyle="1" w:styleId="xl3771">
    <w:name w:val="xl3771"/>
    <w:basedOn w:val="a"/>
    <w:qFormat/>
    <w:rsid w:val="006E5382"/>
    <w:pPr>
      <w:pBdr>
        <w:left w:val="single" w:sz="4" w:space="0" w:color="00000A"/>
        <w:right w:val="single" w:sz="4" w:space="0" w:color="00000A"/>
      </w:pBdr>
      <w:spacing w:beforeAutospacing="1" w:afterAutospacing="1"/>
      <w:textAlignment w:val="top"/>
    </w:pPr>
    <w:rPr>
      <w:sz w:val="24"/>
      <w:szCs w:val="24"/>
    </w:rPr>
  </w:style>
  <w:style w:type="paragraph" w:customStyle="1" w:styleId="xl3772">
    <w:name w:val="xl3772"/>
    <w:basedOn w:val="a"/>
    <w:qFormat/>
    <w:rsid w:val="006E5382"/>
    <w:pPr>
      <w:pBdr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textAlignment w:val="top"/>
    </w:pPr>
    <w:rPr>
      <w:sz w:val="24"/>
      <w:szCs w:val="24"/>
    </w:rPr>
  </w:style>
  <w:style w:type="paragraph" w:customStyle="1" w:styleId="xl3773">
    <w:name w:val="xl3773"/>
    <w:basedOn w:val="a"/>
    <w:qFormat/>
    <w:rsid w:val="006E5382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jc w:val="center"/>
      <w:textAlignment w:val="top"/>
    </w:pPr>
  </w:style>
  <w:style w:type="paragraph" w:customStyle="1" w:styleId="xl3774">
    <w:name w:val="xl3774"/>
    <w:basedOn w:val="a"/>
    <w:qFormat/>
    <w:rsid w:val="000D2440"/>
    <w:pPr>
      <w:pBdr>
        <w:top w:val="single" w:sz="8" w:space="0" w:color="00000A"/>
        <w:left w:val="single" w:sz="4" w:space="0" w:color="00000A"/>
        <w:bottom w:val="single" w:sz="8" w:space="0" w:color="00000A"/>
        <w:right w:val="single" w:sz="4" w:space="0" w:color="00000A"/>
      </w:pBdr>
      <w:shd w:val="clear" w:color="000000" w:fill="B2A1C7"/>
      <w:spacing w:beforeAutospacing="1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3775">
    <w:name w:val="xl3775"/>
    <w:basedOn w:val="a"/>
    <w:qFormat/>
    <w:rsid w:val="000D2440"/>
    <w:pPr>
      <w:pBdr>
        <w:top w:val="single" w:sz="8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000000" w:fill="E5E0EC"/>
      <w:spacing w:beforeAutospacing="1" w:afterAutospacing="1"/>
      <w:jc w:val="center"/>
      <w:textAlignment w:val="top"/>
    </w:pPr>
    <w:rPr>
      <w:sz w:val="24"/>
      <w:szCs w:val="24"/>
    </w:rPr>
  </w:style>
  <w:style w:type="paragraph" w:customStyle="1" w:styleId="xl3776">
    <w:name w:val="xl3776"/>
    <w:basedOn w:val="a"/>
    <w:qFormat/>
    <w:rsid w:val="000D244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000000" w:fill="E5E0EC"/>
      <w:spacing w:beforeAutospacing="1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3777">
    <w:name w:val="xl3777"/>
    <w:basedOn w:val="a"/>
    <w:qFormat/>
    <w:rsid w:val="000D244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000000" w:fill="E5E0EC"/>
      <w:spacing w:beforeAutospacing="1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3778">
    <w:name w:val="xl3778"/>
    <w:basedOn w:val="a"/>
    <w:qFormat/>
    <w:rsid w:val="000D244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000000" w:fill="E6B9B8"/>
      <w:spacing w:beforeAutospacing="1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3779">
    <w:name w:val="xl3779"/>
    <w:basedOn w:val="a"/>
    <w:qFormat/>
    <w:rsid w:val="000D244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000000" w:fill="FAC090"/>
      <w:spacing w:beforeAutospacing="1" w:afterAutospacing="1"/>
      <w:jc w:val="center"/>
      <w:textAlignment w:val="top"/>
    </w:pPr>
    <w:rPr>
      <w:b/>
      <w:bCs/>
      <w:color w:val="000000"/>
      <w:sz w:val="24"/>
      <w:szCs w:val="24"/>
    </w:rPr>
  </w:style>
  <w:style w:type="paragraph" w:customStyle="1" w:styleId="xl3780">
    <w:name w:val="xl3780"/>
    <w:basedOn w:val="a"/>
    <w:qFormat/>
    <w:rsid w:val="000D244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000000" w:fill="FAC090"/>
      <w:spacing w:beforeAutospacing="1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3781">
    <w:name w:val="xl3781"/>
    <w:basedOn w:val="a"/>
    <w:qFormat/>
    <w:rsid w:val="000D244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000000" w:fill="FCD5B4"/>
      <w:spacing w:beforeAutospacing="1" w:afterAutospacing="1"/>
      <w:jc w:val="center"/>
      <w:textAlignment w:val="top"/>
    </w:pPr>
    <w:rPr>
      <w:b/>
      <w:bCs/>
      <w:color w:val="000000"/>
      <w:sz w:val="24"/>
      <w:szCs w:val="24"/>
    </w:rPr>
  </w:style>
  <w:style w:type="paragraph" w:customStyle="1" w:styleId="xl3782">
    <w:name w:val="xl3782"/>
    <w:basedOn w:val="a"/>
    <w:qFormat/>
    <w:rsid w:val="000D244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000000" w:fill="FCD5B4"/>
      <w:spacing w:beforeAutospacing="1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3783">
    <w:name w:val="xl3783"/>
    <w:basedOn w:val="a"/>
    <w:qFormat/>
    <w:rsid w:val="000D2440"/>
    <w:pPr>
      <w:pBdr>
        <w:top w:val="single" w:sz="4" w:space="0" w:color="00000A"/>
        <w:left w:val="single" w:sz="4" w:space="0" w:color="00000A"/>
        <w:right w:val="single" w:sz="4" w:space="0" w:color="00000A"/>
      </w:pBdr>
      <w:spacing w:beforeAutospacing="1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3784">
    <w:name w:val="xl3784"/>
    <w:basedOn w:val="a"/>
    <w:qFormat/>
    <w:rsid w:val="000D2440"/>
    <w:pPr>
      <w:pBdr>
        <w:top w:val="single" w:sz="8" w:space="0" w:color="00000A"/>
        <w:left w:val="single" w:sz="8" w:space="0" w:color="00000A"/>
        <w:bottom w:val="single" w:sz="8" w:space="0" w:color="00000A"/>
        <w:right w:val="single" w:sz="4" w:space="0" w:color="00000A"/>
      </w:pBdr>
      <w:shd w:val="clear" w:color="000000" w:fill="FFC000"/>
      <w:spacing w:beforeAutospacing="1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3785">
    <w:name w:val="xl3785"/>
    <w:basedOn w:val="a"/>
    <w:qFormat/>
    <w:rsid w:val="000D2440"/>
    <w:pPr>
      <w:pBdr>
        <w:top w:val="single" w:sz="8" w:space="0" w:color="00000A"/>
        <w:left w:val="single" w:sz="4" w:space="0" w:color="00000A"/>
        <w:bottom w:val="single" w:sz="8" w:space="0" w:color="00000A"/>
      </w:pBdr>
      <w:shd w:val="clear" w:color="000000" w:fill="FFC000"/>
      <w:spacing w:beforeAutospacing="1" w:afterAutospacing="1"/>
      <w:textAlignment w:val="top"/>
    </w:pPr>
    <w:rPr>
      <w:b/>
      <w:bCs/>
      <w:color w:val="000000"/>
      <w:sz w:val="24"/>
      <w:szCs w:val="24"/>
    </w:rPr>
  </w:style>
  <w:style w:type="paragraph" w:customStyle="1" w:styleId="xl3786">
    <w:name w:val="xl3786"/>
    <w:basedOn w:val="a"/>
    <w:qFormat/>
    <w:rsid w:val="000D2440"/>
    <w:pPr>
      <w:pBdr>
        <w:top w:val="single" w:sz="8" w:space="0" w:color="00000A"/>
        <w:left w:val="single" w:sz="4" w:space="0" w:color="00000A"/>
        <w:bottom w:val="single" w:sz="8" w:space="0" w:color="00000A"/>
        <w:right w:val="single" w:sz="4" w:space="0" w:color="00000A"/>
      </w:pBdr>
      <w:shd w:val="clear" w:color="000000" w:fill="FFC000"/>
      <w:spacing w:beforeAutospacing="1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3787">
    <w:name w:val="xl3787"/>
    <w:basedOn w:val="a"/>
    <w:qFormat/>
    <w:rsid w:val="000D2440"/>
    <w:pPr>
      <w:shd w:val="clear" w:color="000000" w:fill="FFC000"/>
      <w:spacing w:beforeAutospacing="1" w:afterAutospacing="1"/>
      <w:textAlignment w:val="top"/>
    </w:pPr>
    <w:rPr>
      <w:color w:val="000000"/>
      <w:sz w:val="24"/>
      <w:szCs w:val="24"/>
    </w:rPr>
  </w:style>
  <w:style w:type="paragraph" w:customStyle="1" w:styleId="xl3788">
    <w:name w:val="xl3788"/>
    <w:basedOn w:val="a"/>
    <w:qFormat/>
    <w:rsid w:val="000D2440"/>
    <w:pPr>
      <w:pBdr>
        <w:left w:val="single" w:sz="8" w:space="0" w:color="00000A"/>
        <w:bottom w:val="single" w:sz="4" w:space="0" w:color="00000A"/>
        <w:right w:val="single" w:sz="4" w:space="0" w:color="00000A"/>
      </w:pBdr>
      <w:shd w:val="clear" w:color="000000" w:fill="FFFFFF"/>
      <w:spacing w:beforeAutospacing="1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3789">
    <w:name w:val="xl3789"/>
    <w:basedOn w:val="a"/>
    <w:qFormat/>
    <w:rsid w:val="000D2440"/>
    <w:pPr>
      <w:pBdr>
        <w:left w:val="single" w:sz="8" w:space="0" w:color="00000A"/>
        <w:right w:val="single" w:sz="4" w:space="0" w:color="00000A"/>
      </w:pBdr>
      <w:shd w:val="clear" w:color="000000" w:fill="FFFFFF"/>
      <w:spacing w:beforeAutospacing="1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3790">
    <w:name w:val="xl3790"/>
    <w:basedOn w:val="a"/>
    <w:qFormat/>
    <w:rsid w:val="000D2440"/>
    <w:pPr>
      <w:pBdr>
        <w:top w:val="single" w:sz="4" w:space="0" w:color="00000A"/>
        <w:left w:val="single" w:sz="8" w:space="0" w:color="00000A"/>
        <w:bottom w:val="single" w:sz="4" w:space="0" w:color="00000A"/>
        <w:right w:val="single" w:sz="4" w:space="0" w:color="00000A"/>
      </w:pBdr>
      <w:shd w:val="clear" w:color="000000" w:fill="FFFFFF"/>
      <w:spacing w:beforeAutospacing="1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3791">
    <w:name w:val="xl3791"/>
    <w:basedOn w:val="a"/>
    <w:qFormat/>
    <w:rsid w:val="000D2440"/>
    <w:pPr>
      <w:pBdr>
        <w:top w:val="single" w:sz="4" w:space="0" w:color="00000A"/>
        <w:left w:val="single" w:sz="8" w:space="0" w:color="00000A"/>
        <w:right w:val="single" w:sz="4" w:space="0" w:color="00000A"/>
      </w:pBdr>
      <w:shd w:val="clear" w:color="000000" w:fill="FFFFFF"/>
      <w:spacing w:beforeAutospacing="1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3792">
    <w:name w:val="xl3792"/>
    <w:basedOn w:val="a"/>
    <w:qFormat/>
    <w:rsid w:val="000D2440"/>
    <w:pPr>
      <w:pBdr>
        <w:top w:val="single" w:sz="4" w:space="0" w:color="00000A"/>
        <w:left w:val="single" w:sz="8" w:space="0" w:color="00000A"/>
        <w:bottom w:val="single" w:sz="4" w:space="0" w:color="00000A"/>
        <w:right w:val="single" w:sz="4" w:space="0" w:color="00000A"/>
      </w:pBdr>
      <w:spacing w:beforeAutospacing="1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3793">
    <w:name w:val="xl3793"/>
    <w:basedOn w:val="a"/>
    <w:qFormat/>
    <w:rsid w:val="000D2440"/>
    <w:pPr>
      <w:spacing w:beforeAutospacing="1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3794">
    <w:name w:val="xl3794"/>
    <w:basedOn w:val="a"/>
    <w:qFormat/>
    <w:rsid w:val="000D2440"/>
    <w:pPr>
      <w:pBdr>
        <w:top w:val="single" w:sz="4" w:space="0" w:color="00000A"/>
        <w:left w:val="single" w:sz="4" w:space="0" w:color="00000A"/>
        <w:bottom w:val="single" w:sz="8" w:space="0" w:color="00000A"/>
        <w:right w:val="single" w:sz="4" w:space="0" w:color="00000A"/>
      </w:pBdr>
      <w:shd w:val="clear" w:color="000000" w:fill="FFFFFF"/>
      <w:spacing w:beforeAutospacing="1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3795">
    <w:name w:val="xl3795"/>
    <w:basedOn w:val="a"/>
    <w:qFormat/>
    <w:rsid w:val="000D2440"/>
    <w:pPr>
      <w:pBdr>
        <w:top w:val="single" w:sz="4" w:space="0" w:color="00000A"/>
        <w:left w:val="single" w:sz="4" w:space="0" w:color="00000A"/>
        <w:bottom w:val="single" w:sz="8" w:space="0" w:color="00000A"/>
      </w:pBdr>
      <w:shd w:val="clear" w:color="000000" w:fill="C5D9F1"/>
      <w:spacing w:beforeAutospacing="1" w:afterAutospacing="1"/>
      <w:jc w:val="center"/>
      <w:textAlignment w:val="top"/>
    </w:pPr>
    <w:rPr>
      <w:b/>
      <w:bCs/>
      <w:color w:val="000000"/>
      <w:sz w:val="24"/>
      <w:szCs w:val="24"/>
    </w:rPr>
  </w:style>
  <w:style w:type="paragraph" w:customStyle="1" w:styleId="xl3796">
    <w:name w:val="xl3796"/>
    <w:basedOn w:val="a"/>
    <w:qFormat/>
    <w:rsid w:val="000D2440"/>
    <w:pPr>
      <w:pBdr>
        <w:top w:val="single" w:sz="8" w:space="0" w:color="00000A"/>
        <w:left w:val="single" w:sz="4" w:space="0" w:color="00000A"/>
        <w:bottom w:val="single" w:sz="4" w:space="0" w:color="00000A"/>
      </w:pBdr>
      <w:shd w:val="clear" w:color="000000" w:fill="E5E0EC"/>
      <w:spacing w:beforeAutospacing="1" w:afterAutospacing="1"/>
      <w:textAlignment w:val="top"/>
    </w:pPr>
    <w:rPr>
      <w:b/>
      <w:bCs/>
      <w:color w:val="000000"/>
      <w:sz w:val="24"/>
      <w:szCs w:val="24"/>
    </w:rPr>
  </w:style>
  <w:style w:type="paragraph" w:customStyle="1" w:styleId="xl3797">
    <w:name w:val="xl3797"/>
    <w:basedOn w:val="a"/>
    <w:qFormat/>
    <w:rsid w:val="000D2440"/>
    <w:pPr>
      <w:pBdr>
        <w:left w:val="single" w:sz="4" w:space="0" w:color="00000A"/>
        <w:bottom w:val="single" w:sz="4" w:space="0" w:color="00000A"/>
      </w:pBdr>
      <w:shd w:val="clear" w:color="000000" w:fill="E5E0EC"/>
      <w:spacing w:beforeAutospacing="1" w:afterAutospacing="1"/>
      <w:textAlignment w:val="top"/>
    </w:pPr>
    <w:rPr>
      <w:b/>
      <w:bCs/>
      <w:color w:val="000000"/>
      <w:sz w:val="24"/>
      <w:szCs w:val="24"/>
    </w:rPr>
  </w:style>
  <w:style w:type="paragraph" w:customStyle="1" w:styleId="xl3798">
    <w:name w:val="xl3798"/>
    <w:basedOn w:val="a"/>
    <w:qFormat/>
    <w:rsid w:val="000D2440"/>
    <w:pPr>
      <w:pBdr>
        <w:top w:val="single" w:sz="4" w:space="0" w:color="00000A"/>
        <w:left w:val="single" w:sz="4" w:space="0" w:color="00000A"/>
      </w:pBdr>
      <w:shd w:val="clear" w:color="000000" w:fill="E5E0EC"/>
      <w:spacing w:beforeAutospacing="1" w:afterAutospacing="1"/>
      <w:textAlignment w:val="top"/>
    </w:pPr>
    <w:rPr>
      <w:b/>
      <w:bCs/>
      <w:color w:val="000000"/>
      <w:sz w:val="24"/>
      <w:szCs w:val="24"/>
    </w:rPr>
  </w:style>
  <w:style w:type="paragraph" w:customStyle="1" w:styleId="xl3799">
    <w:name w:val="xl3799"/>
    <w:basedOn w:val="a"/>
    <w:qFormat/>
    <w:rsid w:val="000D2440"/>
    <w:pPr>
      <w:pBdr>
        <w:top w:val="single" w:sz="4" w:space="0" w:color="00000A"/>
        <w:left w:val="single" w:sz="4" w:space="0" w:color="00000A"/>
        <w:bottom w:val="single" w:sz="4" w:space="0" w:color="00000A"/>
      </w:pBdr>
      <w:shd w:val="clear" w:color="000000" w:fill="E6B9B8"/>
      <w:spacing w:beforeAutospacing="1" w:afterAutospacing="1"/>
      <w:textAlignment w:val="top"/>
    </w:pPr>
    <w:rPr>
      <w:b/>
      <w:bCs/>
      <w:sz w:val="24"/>
      <w:szCs w:val="24"/>
    </w:rPr>
  </w:style>
  <w:style w:type="paragraph" w:customStyle="1" w:styleId="xl3800">
    <w:name w:val="xl3800"/>
    <w:basedOn w:val="a"/>
    <w:qFormat/>
    <w:rsid w:val="000D2440"/>
    <w:pPr>
      <w:pBdr>
        <w:top w:val="single" w:sz="4" w:space="0" w:color="00000A"/>
        <w:left w:val="single" w:sz="4" w:space="0" w:color="00000A"/>
        <w:bottom w:val="single" w:sz="4" w:space="0" w:color="00000A"/>
      </w:pBdr>
      <w:shd w:val="clear" w:color="000000" w:fill="FAC090"/>
      <w:spacing w:beforeAutospacing="1" w:afterAutospacing="1"/>
      <w:textAlignment w:val="top"/>
    </w:pPr>
    <w:rPr>
      <w:b/>
      <w:bCs/>
      <w:color w:val="000000"/>
      <w:sz w:val="24"/>
      <w:szCs w:val="24"/>
    </w:rPr>
  </w:style>
  <w:style w:type="paragraph" w:customStyle="1" w:styleId="xl3801">
    <w:name w:val="xl3801"/>
    <w:basedOn w:val="a"/>
    <w:qFormat/>
    <w:rsid w:val="000D2440"/>
    <w:pPr>
      <w:pBdr>
        <w:top w:val="single" w:sz="4" w:space="0" w:color="00000A"/>
        <w:left w:val="single" w:sz="4" w:space="0" w:color="00000A"/>
        <w:bottom w:val="single" w:sz="4" w:space="0" w:color="00000A"/>
      </w:pBdr>
      <w:shd w:val="clear" w:color="000000" w:fill="FCD5B4"/>
      <w:spacing w:beforeAutospacing="1" w:afterAutospacing="1"/>
      <w:textAlignment w:val="top"/>
    </w:pPr>
    <w:rPr>
      <w:b/>
      <w:bCs/>
      <w:color w:val="000000"/>
      <w:sz w:val="24"/>
      <w:szCs w:val="24"/>
    </w:rPr>
  </w:style>
  <w:style w:type="paragraph" w:customStyle="1" w:styleId="xl3802">
    <w:name w:val="xl3802"/>
    <w:basedOn w:val="a"/>
    <w:qFormat/>
    <w:rsid w:val="000D2440"/>
    <w:pPr>
      <w:pBdr>
        <w:top w:val="single" w:sz="4" w:space="0" w:color="00000A"/>
        <w:left w:val="single" w:sz="4" w:space="0" w:color="00000A"/>
        <w:bottom w:val="single" w:sz="4" w:space="0" w:color="00000A"/>
      </w:pBdr>
      <w:shd w:val="clear" w:color="000000" w:fill="FFFFFF"/>
      <w:spacing w:beforeAutospacing="1" w:afterAutospacing="1"/>
      <w:textAlignment w:val="top"/>
    </w:pPr>
    <w:rPr>
      <w:color w:val="000000"/>
      <w:sz w:val="24"/>
      <w:szCs w:val="24"/>
    </w:rPr>
  </w:style>
  <w:style w:type="paragraph" w:customStyle="1" w:styleId="xl3803">
    <w:name w:val="xl3803"/>
    <w:basedOn w:val="a"/>
    <w:qFormat/>
    <w:rsid w:val="000D2440"/>
    <w:pPr>
      <w:pBdr>
        <w:top w:val="single" w:sz="4" w:space="0" w:color="00000A"/>
        <w:left w:val="single" w:sz="4" w:space="0" w:color="00000A"/>
      </w:pBdr>
      <w:spacing w:beforeAutospacing="1" w:afterAutospacing="1"/>
      <w:textAlignment w:val="top"/>
    </w:pPr>
    <w:rPr>
      <w:color w:val="000000"/>
      <w:sz w:val="24"/>
      <w:szCs w:val="24"/>
    </w:rPr>
  </w:style>
  <w:style w:type="paragraph" w:customStyle="1" w:styleId="xl3804">
    <w:name w:val="xl3804"/>
    <w:basedOn w:val="a"/>
    <w:qFormat/>
    <w:rsid w:val="000D2440"/>
    <w:pPr>
      <w:pBdr>
        <w:top w:val="single" w:sz="4" w:space="0" w:color="00000A"/>
        <w:left w:val="single" w:sz="4" w:space="0" w:color="00000A"/>
        <w:bottom w:val="single" w:sz="4" w:space="0" w:color="00000A"/>
      </w:pBdr>
      <w:spacing w:beforeAutospacing="1" w:afterAutospacing="1"/>
      <w:textAlignment w:val="top"/>
    </w:pPr>
    <w:rPr>
      <w:color w:val="000000"/>
      <w:sz w:val="24"/>
      <w:szCs w:val="24"/>
    </w:rPr>
  </w:style>
  <w:style w:type="paragraph" w:customStyle="1" w:styleId="xl3805">
    <w:name w:val="xl3805"/>
    <w:basedOn w:val="a"/>
    <w:qFormat/>
    <w:rsid w:val="000D2440"/>
    <w:pPr>
      <w:pBdr>
        <w:top w:val="single" w:sz="4" w:space="0" w:color="00000A"/>
        <w:bottom w:val="single" w:sz="8" w:space="0" w:color="00000A"/>
        <w:right w:val="single" w:sz="4" w:space="0" w:color="00000A"/>
      </w:pBdr>
      <w:shd w:val="clear" w:color="000000" w:fill="FFFFFF"/>
      <w:spacing w:beforeAutospacing="1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3806">
    <w:name w:val="xl3806"/>
    <w:basedOn w:val="a"/>
    <w:qFormat/>
    <w:rsid w:val="000D2440"/>
    <w:pPr>
      <w:pBdr>
        <w:bottom w:val="single" w:sz="4" w:space="0" w:color="00000A"/>
        <w:right w:val="single" w:sz="4" w:space="0" w:color="00000A"/>
      </w:pBdr>
      <w:spacing w:beforeAutospacing="1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3807">
    <w:name w:val="xl3807"/>
    <w:basedOn w:val="a"/>
    <w:qFormat/>
    <w:rsid w:val="000D2440"/>
    <w:pPr>
      <w:pBdr>
        <w:bottom w:val="single" w:sz="8" w:space="0" w:color="00000A"/>
        <w:right w:val="single" w:sz="4" w:space="0" w:color="00000A"/>
      </w:pBdr>
      <w:shd w:val="clear" w:color="000000" w:fill="C5D9F1"/>
      <w:spacing w:beforeAutospacing="1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3808">
    <w:name w:val="xl3808"/>
    <w:basedOn w:val="a"/>
    <w:qFormat/>
    <w:rsid w:val="000D2440"/>
    <w:pPr>
      <w:pBdr>
        <w:top w:val="single" w:sz="4" w:space="0" w:color="00000A"/>
        <w:right w:val="single" w:sz="4" w:space="0" w:color="00000A"/>
      </w:pBdr>
      <w:spacing w:beforeAutospacing="1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3809">
    <w:name w:val="xl3809"/>
    <w:basedOn w:val="a"/>
    <w:qFormat/>
    <w:rsid w:val="000D2440"/>
    <w:pPr>
      <w:pBdr>
        <w:top w:val="single" w:sz="8" w:space="0" w:color="00000A"/>
        <w:bottom w:val="single" w:sz="8" w:space="0" w:color="00000A"/>
        <w:right w:val="single" w:sz="4" w:space="0" w:color="00000A"/>
      </w:pBdr>
      <w:shd w:val="clear" w:color="000000" w:fill="B2A1C7"/>
      <w:spacing w:beforeAutospacing="1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3810">
    <w:name w:val="xl3810"/>
    <w:basedOn w:val="a"/>
    <w:qFormat/>
    <w:rsid w:val="000D2440"/>
    <w:pPr>
      <w:pBdr>
        <w:top w:val="single" w:sz="8" w:space="0" w:color="00000A"/>
        <w:bottom w:val="single" w:sz="4" w:space="0" w:color="00000A"/>
        <w:right w:val="single" w:sz="4" w:space="0" w:color="00000A"/>
      </w:pBdr>
      <w:shd w:val="clear" w:color="000000" w:fill="E5E0EC"/>
      <w:spacing w:beforeAutospacing="1" w:afterAutospacing="1"/>
      <w:jc w:val="center"/>
      <w:textAlignment w:val="top"/>
    </w:pPr>
    <w:rPr>
      <w:sz w:val="24"/>
      <w:szCs w:val="24"/>
    </w:rPr>
  </w:style>
  <w:style w:type="paragraph" w:customStyle="1" w:styleId="xl3811">
    <w:name w:val="xl3811"/>
    <w:basedOn w:val="a"/>
    <w:qFormat/>
    <w:rsid w:val="000D2440"/>
    <w:pPr>
      <w:pBdr>
        <w:top w:val="single" w:sz="4" w:space="0" w:color="00000A"/>
        <w:bottom w:val="single" w:sz="4" w:space="0" w:color="00000A"/>
        <w:right w:val="single" w:sz="4" w:space="0" w:color="00000A"/>
      </w:pBdr>
      <w:shd w:val="clear" w:color="000000" w:fill="E5E0EC"/>
      <w:spacing w:beforeAutospacing="1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3812">
    <w:name w:val="xl3812"/>
    <w:basedOn w:val="a"/>
    <w:qFormat/>
    <w:rsid w:val="000D2440"/>
    <w:pPr>
      <w:pBdr>
        <w:top w:val="single" w:sz="4" w:space="0" w:color="00000A"/>
        <w:bottom w:val="single" w:sz="4" w:space="0" w:color="00000A"/>
        <w:right w:val="single" w:sz="4" w:space="0" w:color="00000A"/>
      </w:pBdr>
      <w:shd w:val="clear" w:color="000000" w:fill="E5E0EC"/>
      <w:spacing w:beforeAutospacing="1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3813">
    <w:name w:val="xl3813"/>
    <w:basedOn w:val="a"/>
    <w:qFormat/>
    <w:rsid w:val="000D2440"/>
    <w:pPr>
      <w:pBdr>
        <w:top w:val="single" w:sz="4" w:space="0" w:color="00000A"/>
        <w:bottom w:val="single" w:sz="4" w:space="0" w:color="00000A"/>
        <w:right w:val="single" w:sz="4" w:space="0" w:color="00000A"/>
      </w:pBdr>
      <w:shd w:val="clear" w:color="000000" w:fill="E6B9B8"/>
      <w:spacing w:beforeAutospacing="1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3814">
    <w:name w:val="xl3814"/>
    <w:basedOn w:val="a"/>
    <w:qFormat/>
    <w:rsid w:val="000D2440"/>
    <w:pPr>
      <w:pBdr>
        <w:top w:val="single" w:sz="4" w:space="0" w:color="00000A"/>
        <w:bottom w:val="single" w:sz="4" w:space="0" w:color="00000A"/>
        <w:right w:val="single" w:sz="4" w:space="0" w:color="00000A"/>
      </w:pBdr>
      <w:shd w:val="clear" w:color="000000" w:fill="FAC090"/>
      <w:spacing w:beforeAutospacing="1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3815">
    <w:name w:val="xl3815"/>
    <w:basedOn w:val="a"/>
    <w:qFormat/>
    <w:rsid w:val="000D2440"/>
    <w:pPr>
      <w:pBdr>
        <w:top w:val="single" w:sz="4" w:space="0" w:color="00000A"/>
        <w:bottom w:val="single" w:sz="4" w:space="0" w:color="00000A"/>
        <w:right w:val="single" w:sz="4" w:space="0" w:color="00000A"/>
      </w:pBdr>
      <w:shd w:val="clear" w:color="000000" w:fill="FCD5B4"/>
      <w:spacing w:beforeAutospacing="1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3816">
    <w:name w:val="xl3816"/>
    <w:basedOn w:val="a"/>
    <w:qFormat/>
    <w:rsid w:val="000D2440"/>
    <w:pPr>
      <w:pBdr>
        <w:top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jc w:val="center"/>
      <w:textAlignment w:val="top"/>
    </w:pPr>
    <w:rPr>
      <w:sz w:val="24"/>
      <w:szCs w:val="24"/>
    </w:rPr>
  </w:style>
  <w:style w:type="paragraph" w:customStyle="1" w:styleId="xl3817">
    <w:name w:val="xl3817"/>
    <w:basedOn w:val="a"/>
    <w:qFormat/>
    <w:rsid w:val="000D2440"/>
    <w:pPr>
      <w:pBdr>
        <w:top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3818">
    <w:name w:val="xl3818"/>
    <w:basedOn w:val="a"/>
    <w:qFormat/>
    <w:rsid w:val="000D2440"/>
    <w:pPr>
      <w:pBdr>
        <w:top w:val="single" w:sz="8" w:space="0" w:color="00000A"/>
        <w:bottom w:val="single" w:sz="8" w:space="0" w:color="00000A"/>
        <w:right w:val="single" w:sz="4" w:space="0" w:color="00000A"/>
      </w:pBdr>
      <w:shd w:val="clear" w:color="000000" w:fill="FFC000"/>
      <w:spacing w:beforeAutospacing="1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3819">
    <w:name w:val="xl3819"/>
    <w:basedOn w:val="a"/>
    <w:qFormat/>
    <w:rsid w:val="000D2440"/>
    <w:pPr>
      <w:pBdr>
        <w:left w:val="single" w:sz="8" w:space="0" w:color="00000A"/>
        <w:bottom w:val="single" w:sz="4" w:space="0" w:color="00000A"/>
        <w:right w:val="single" w:sz="8" w:space="0" w:color="00000A"/>
      </w:pBdr>
      <w:shd w:val="clear" w:color="000000" w:fill="C5D9F1"/>
      <w:spacing w:beforeAutospacing="1" w:afterAutospacing="1"/>
      <w:jc w:val="center"/>
      <w:textAlignment w:val="top"/>
    </w:pPr>
    <w:rPr>
      <w:b/>
      <w:bCs/>
      <w:color w:val="000000"/>
      <w:sz w:val="24"/>
      <w:szCs w:val="24"/>
    </w:rPr>
  </w:style>
  <w:style w:type="paragraph" w:customStyle="1" w:styleId="xl3820">
    <w:name w:val="xl3820"/>
    <w:basedOn w:val="a"/>
    <w:qFormat/>
    <w:rsid w:val="000D2440"/>
    <w:pPr>
      <w:pBdr>
        <w:top w:val="single" w:sz="8" w:space="0" w:color="00000A"/>
        <w:left w:val="single" w:sz="8" w:space="0" w:color="00000A"/>
        <w:bottom w:val="single" w:sz="8" w:space="0" w:color="00000A"/>
        <w:right w:val="single" w:sz="8" w:space="0" w:color="00000A"/>
      </w:pBdr>
      <w:shd w:val="clear" w:color="000000" w:fill="D8D8D8"/>
      <w:spacing w:beforeAutospacing="1" w:afterAutospacing="1"/>
      <w:jc w:val="center"/>
      <w:textAlignment w:val="top"/>
    </w:pPr>
    <w:rPr>
      <w:b/>
      <w:bCs/>
      <w:color w:val="000000"/>
      <w:sz w:val="24"/>
      <w:szCs w:val="24"/>
    </w:rPr>
  </w:style>
  <w:style w:type="paragraph" w:customStyle="1" w:styleId="xl3821">
    <w:name w:val="xl3821"/>
    <w:basedOn w:val="a"/>
    <w:qFormat/>
    <w:rsid w:val="000D2440"/>
    <w:pPr>
      <w:pBdr>
        <w:left w:val="single" w:sz="8" w:space="0" w:color="00000A"/>
        <w:bottom w:val="single" w:sz="4" w:space="0" w:color="00000A"/>
        <w:right w:val="single" w:sz="8" w:space="0" w:color="00000A"/>
      </w:pBdr>
      <w:shd w:val="clear" w:color="000000" w:fill="D8D8D8"/>
      <w:spacing w:beforeAutospacing="1" w:afterAutospacing="1"/>
      <w:jc w:val="center"/>
      <w:textAlignment w:val="top"/>
    </w:pPr>
    <w:rPr>
      <w:b/>
      <w:bCs/>
      <w:color w:val="000000"/>
      <w:sz w:val="24"/>
      <w:szCs w:val="24"/>
    </w:rPr>
  </w:style>
  <w:style w:type="paragraph" w:customStyle="1" w:styleId="xl3822">
    <w:name w:val="xl3822"/>
    <w:basedOn w:val="a"/>
    <w:qFormat/>
    <w:rsid w:val="000D2440"/>
    <w:pPr>
      <w:pBdr>
        <w:top w:val="single" w:sz="4" w:space="0" w:color="00000A"/>
        <w:left w:val="single" w:sz="8" w:space="0" w:color="00000A"/>
        <w:bottom w:val="single" w:sz="4" w:space="0" w:color="00000A"/>
        <w:right w:val="single" w:sz="8" w:space="0" w:color="00000A"/>
      </w:pBdr>
      <w:shd w:val="clear" w:color="000000" w:fill="D8D8D8"/>
      <w:spacing w:beforeAutospacing="1" w:afterAutospacing="1"/>
      <w:jc w:val="center"/>
      <w:textAlignment w:val="top"/>
    </w:pPr>
    <w:rPr>
      <w:b/>
      <w:bCs/>
      <w:color w:val="000000"/>
      <w:sz w:val="24"/>
      <w:szCs w:val="24"/>
    </w:rPr>
  </w:style>
  <w:style w:type="paragraph" w:customStyle="1" w:styleId="xl3823">
    <w:name w:val="xl3823"/>
    <w:basedOn w:val="a"/>
    <w:qFormat/>
    <w:rsid w:val="000D2440"/>
    <w:pPr>
      <w:pBdr>
        <w:top w:val="single" w:sz="4" w:space="0" w:color="00000A"/>
        <w:left w:val="single" w:sz="8" w:space="0" w:color="00000A"/>
        <w:right w:val="single" w:sz="8" w:space="0" w:color="00000A"/>
      </w:pBdr>
      <w:shd w:val="clear" w:color="000000" w:fill="D8D8D8"/>
      <w:spacing w:beforeAutospacing="1" w:afterAutospacing="1"/>
      <w:jc w:val="center"/>
      <w:textAlignment w:val="top"/>
    </w:pPr>
    <w:rPr>
      <w:b/>
      <w:bCs/>
      <w:color w:val="000000"/>
      <w:sz w:val="24"/>
      <w:szCs w:val="24"/>
    </w:rPr>
  </w:style>
  <w:style w:type="paragraph" w:customStyle="1" w:styleId="xl3824">
    <w:name w:val="xl3824"/>
    <w:basedOn w:val="a"/>
    <w:qFormat/>
    <w:rsid w:val="000D2440"/>
    <w:pPr>
      <w:pBdr>
        <w:top w:val="single" w:sz="8" w:space="0" w:color="00000A"/>
        <w:left w:val="single" w:sz="8" w:space="0" w:color="00000A"/>
        <w:bottom w:val="single" w:sz="4" w:space="0" w:color="00000A"/>
        <w:right w:val="single" w:sz="8" w:space="0" w:color="00000A"/>
      </w:pBdr>
      <w:shd w:val="clear" w:color="000000" w:fill="D8D8D8"/>
      <w:spacing w:beforeAutospacing="1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3825">
    <w:name w:val="xl3825"/>
    <w:basedOn w:val="a"/>
    <w:qFormat/>
    <w:rsid w:val="000D2440"/>
    <w:pPr>
      <w:pBdr>
        <w:top w:val="single" w:sz="4" w:space="0" w:color="00000A"/>
        <w:left w:val="single" w:sz="8" w:space="0" w:color="00000A"/>
        <w:bottom w:val="single" w:sz="4" w:space="0" w:color="00000A"/>
        <w:right w:val="single" w:sz="8" w:space="0" w:color="00000A"/>
      </w:pBdr>
      <w:shd w:val="clear" w:color="000000" w:fill="D8D8D8"/>
      <w:spacing w:beforeAutospacing="1" w:afterAutospacing="1"/>
      <w:jc w:val="center"/>
      <w:textAlignment w:val="top"/>
    </w:pPr>
    <w:rPr>
      <w:b/>
      <w:bCs/>
      <w:color w:val="000000"/>
      <w:sz w:val="24"/>
      <w:szCs w:val="24"/>
    </w:rPr>
  </w:style>
  <w:style w:type="paragraph" w:customStyle="1" w:styleId="xl3826">
    <w:name w:val="xl3826"/>
    <w:basedOn w:val="a"/>
    <w:qFormat/>
    <w:rsid w:val="000D2440"/>
    <w:pPr>
      <w:pBdr>
        <w:top w:val="single" w:sz="8" w:space="0" w:color="00000A"/>
        <w:left w:val="single" w:sz="8" w:space="0" w:color="00000A"/>
        <w:bottom w:val="single" w:sz="8" w:space="0" w:color="00000A"/>
        <w:right w:val="single" w:sz="8" w:space="0" w:color="00000A"/>
      </w:pBdr>
      <w:shd w:val="clear" w:color="000000" w:fill="FFC000"/>
      <w:spacing w:beforeAutospacing="1" w:afterAutospacing="1"/>
      <w:jc w:val="center"/>
      <w:textAlignment w:val="top"/>
    </w:pPr>
    <w:rPr>
      <w:b/>
      <w:bCs/>
      <w:color w:val="000000"/>
      <w:sz w:val="24"/>
      <w:szCs w:val="24"/>
    </w:rPr>
  </w:style>
  <w:style w:type="paragraph" w:customStyle="1" w:styleId="xl3827">
    <w:name w:val="xl3827"/>
    <w:basedOn w:val="a"/>
    <w:qFormat/>
    <w:rsid w:val="000D2440"/>
    <w:pPr>
      <w:pBdr>
        <w:top w:val="single" w:sz="8" w:space="0" w:color="00000A"/>
        <w:bottom w:val="single" w:sz="8" w:space="0" w:color="00000A"/>
        <w:right w:val="single" w:sz="4" w:space="0" w:color="00000A"/>
      </w:pBdr>
      <w:shd w:val="clear" w:color="000000" w:fill="DBEEF3"/>
      <w:spacing w:beforeAutospacing="1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3828">
    <w:name w:val="xl3828"/>
    <w:basedOn w:val="a"/>
    <w:qFormat/>
    <w:rsid w:val="000D2440"/>
    <w:pPr>
      <w:pBdr>
        <w:top w:val="single" w:sz="8" w:space="0" w:color="00000A"/>
        <w:left w:val="single" w:sz="8" w:space="0" w:color="00000A"/>
        <w:right w:val="single" w:sz="8" w:space="0" w:color="00000A"/>
      </w:pBdr>
      <w:shd w:val="clear" w:color="000000" w:fill="D8D8D8"/>
      <w:spacing w:beforeAutospacing="1" w:afterAutospacing="1"/>
      <w:jc w:val="center"/>
      <w:textAlignment w:val="top"/>
    </w:pPr>
    <w:rPr>
      <w:b/>
      <w:bCs/>
      <w:color w:val="000000"/>
      <w:sz w:val="24"/>
      <w:szCs w:val="24"/>
    </w:rPr>
  </w:style>
  <w:style w:type="paragraph" w:customStyle="1" w:styleId="xl3829">
    <w:name w:val="xl3829"/>
    <w:basedOn w:val="a"/>
    <w:qFormat/>
    <w:rsid w:val="000D2440"/>
    <w:pPr>
      <w:pBdr>
        <w:top w:val="single" w:sz="8" w:space="0" w:color="00000A"/>
        <w:left w:val="single" w:sz="8" w:space="0" w:color="00000A"/>
        <w:right w:val="single" w:sz="4" w:space="0" w:color="00000A"/>
      </w:pBdr>
      <w:shd w:val="clear" w:color="000000" w:fill="FFFFCC"/>
      <w:spacing w:beforeAutospacing="1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3830">
    <w:name w:val="xl3830"/>
    <w:basedOn w:val="a"/>
    <w:qFormat/>
    <w:rsid w:val="000D2440"/>
    <w:pPr>
      <w:pBdr>
        <w:top w:val="single" w:sz="8" w:space="0" w:color="00000A"/>
        <w:left w:val="single" w:sz="4" w:space="0" w:color="00000A"/>
      </w:pBdr>
      <w:shd w:val="clear" w:color="000000" w:fill="FFFFCC"/>
      <w:spacing w:beforeAutospacing="1" w:afterAutospacing="1"/>
      <w:jc w:val="center"/>
      <w:textAlignment w:val="top"/>
    </w:pPr>
    <w:rPr>
      <w:b/>
      <w:bCs/>
      <w:color w:val="000000"/>
      <w:sz w:val="24"/>
      <w:szCs w:val="24"/>
    </w:rPr>
  </w:style>
  <w:style w:type="paragraph" w:customStyle="1" w:styleId="xl3831">
    <w:name w:val="xl3831"/>
    <w:basedOn w:val="a"/>
    <w:qFormat/>
    <w:rsid w:val="000D2440"/>
    <w:pPr>
      <w:pBdr>
        <w:top w:val="single" w:sz="8" w:space="0" w:color="00000A"/>
        <w:left w:val="single" w:sz="8" w:space="0" w:color="00000A"/>
        <w:right w:val="single" w:sz="8" w:space="0" w:color="00000A"/>
      </w:pBdr>
      <w:shd w:val="clear" w:color="000000" w:fill="FFFFCC"/>
      <w:spacing w:beforeAutospacing="1" w:afterAutospacing="1"/>
      <w:jc w:val="center"/>
      <w:textAlignment w:val="top"/>
    </w:pPr>
    <w:rPr>
      <w:b/>
      <w:bCs/>
      <w:color w:val="000000"/>
      <w:sz w:val="24"/>
      <w:szCs w:val="24"/>
    </w:rPr>
  </w:style>
  <w:style w:type="paragraph" w:customStyle="1" w:styleId="xl3832">
    <w:name w:val="xl3832"/>
    <w:basedOn w:val="a"/>
    <w:qFormat/>
    <w:rsid w:val="000D2440"/>
    <w:pPr>
      <w:pBdr>
        <w:top w:val="single" w:sz="8" w:space="0" w:color="00000A"/>
        <w:right w:val="single" w:sz="4" w:space="0" w:color="00000A"/>
      </w:pBdr>
      <w:shd w:val="clear" w:color="000000" w:fill="FFFFCC"/>
      <w:spacing w:beforeAutospacing="1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3833">
    <w:name w:val="xl3833"/>
    <w:basedOn w:val="a"/>
    <w:qFormat/>
    <w:rsid w:val="000D2440"/>
    <w:pPr>
      <w:pBdr>
        <w:top w:val="single" w:sz="8" w:space="0" w:color="00000A"/>
        <w:left w:val="single" w:sz="4" w:space="0" w:color="00000A"/>
        <w:right w:val="single" w:sz="4" w:space="0" w:color="00000A"/>
      </w:pBdr>
      <w:shd w:val="clear" w:color="000000" w:fill="FFFFCC"/>
      <w:spacing w:beforeAutospacing="1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3834">
    <w:name w:val="xl3834"/>
    <w:basedOn w:val="a"/>
    <w:qFormat/>
    <w:rsid w:val="000D2440"/>
    <w:pPr>
      <w:pBdr>
        <w:left w:val="single" w:sz="8" w:space="0" w:color="00000A"/>
        <w:bottom w:val="single" w:sz="4" w:space="0" w:color="00000A"/>
        <w:right w:val="single" w:sz="8" w:space="0" w:color="00000A"/>
      </w:pBdr>
      <w:shd w:val="clear" w:color="000000" w:fill="D8D8D8"/>
      <w:spacing w:beforeAutospacing="1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3835">
    <w:name w:val="xl3835"/>
    <w:basedOn w:val="a"/>
    <w:qFormat/>
    <w:rsid w:val="000D2440"/>
    <w:pPr>
      <w:pBdr>
        <w:top w:val="single" w:sz="8" w:space="0" w:color="00000A"/>
        <w:bottom w:val="single" w:sz="8" w:space="0" w:color="00000A"/>
        <w:right w:val="single" w:sz="4" w:space="0" w:color="00000A"/>
      </w:pBdr>
      <w:shd w:val="clear" w:color="000000" w:fill="93CDDD"/>
      <w:spacing w:beforeAutospacing="1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3836">
    <w:name w:val="xl3836"/>
    <w:basedOn w:val="a"/>
    <w:qFormat/>
    <w:rsid w:val="000D2440"/>
    <w:pPr>
      <w:pBdr>
        <w:bottom w:val="single" w:sz="8" w:space="0" w:color="00000A"/>
        <w:right w:val="single" w:sz="4" w:space="0" w:color="00000A"/>
      </w:pBdr>
      <w:shd w:val="clear" w:color="000000" w:fill="DBEEF3"/>
      <w:spacing w:beforeAutospacing="1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3837">
    <w:name w:val="xl3837"/>
    <w:basedOn w:val="a"/>
    <w:qFormat/>
    <w:rsid w:val="000D2440"/>
    <w:pPr>
      <w:pBdr>
        <w:top w:val="single" w:sz="8" w:space="0" w:color="00000A"/>
        <w:left w:val="single" w:sz="8" w:space="0" w:color="00000A"/>
        <w:bottom w:val="single" w:sz="8" w:space="0" w:color="00000A"/>
        <w:right w:val="single" w:sz="8" w:space="0" w:color="00000A"/>
      </w:pBdr>
      <w:shd w:val="clear" w:color="000000" w:fill="D8D8D8"/>
      <w:spacing w:beforeAutospacing="1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3838">
    <w:name w:val="xl3838"/>
    <w:basedOn w:val="a"/>
    <w:qFormat/>
    <w:rsid w:val="000D2440"/>
    <w:pPr>
      <w:pBdr>
        <w:left w:val="single" w:sz="8" w:space="0" w:color="00000A"/>
        <w:bottom w:val="single" w:sz="8" w:space="0" w:color="00000A"/>
        <w:right w:val="single" w:sz="8" w:space="0" w:color="00000A"/>
      </w:pBdr>
      <w:shd w:val="clear" w:color="000000" w:fill="D8D8D8"/>
      <w:spacing w:beforeAutospacing="1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3839">
    <w:name w:val="xl3839"/>
    <w:basedOn w:val="a"/>
    <w:qFormat/>
    <w:rsid w:val="000D244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3840">
    <w:name w:val="xl3840"/>
    <w:basedOn w:val="a"/>
    <w:qFormat/>
    <w:rsid w:val="000D2440"/>
    <w:pPr>
      <w:pBdr>
        <w:top w:val="single" w:sz="4" w:space="0" w:color="000001"/>
        <w:left w:val="single" w:sz="4" w:space="0" w:color="000001"/>
        <w:bottom w:val="single" w:sz="4" w:space="0" w:color="000001"/>
      </w:pBdr>
      <w:spacing w:beforeAutospacing="1" w:afterAutospacing="1"/>
      <w:jc w:val="both"/>
      <w:textAlignment w:val="center"/>
    </w:pPr>
    <w:rPr>
      <w:sz w:val="28"/>
      <w:szCs w:val="28"/>
    </w:rPr>
  </w:style>
  <w:style w:type="paragraph" w:customStyle="1" w:styleId="xl3841">
    <w:name w:val="xl3841"/>
    <w:basedOn w:val="a"/>
    <w:qFormat/>
    <w:rsid w:val="000D2440"/>
    <w:pPr>
      <w:pBdr>
        <w:top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3842">
    <w:name w:val="xl3842"/>
    <w:basedOn w:val="a"/>
    <w:qFormat/>
    <w:rsid w:val="000D244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3843">
    <w:name w:val="xl3843"/>
    <w:basedOn w:val="a"/>
    <w:qFormat/>
    <w:rsid w:val="000D2440"/>
    <w:pPr>
      <w:pBdr>
        <w:left w:val="single" w:sz="8" w:space="0" w:color="00000A"/>
        <w:right w:val="single" w:sz="8" w:space="0" w:color="00000A"/>
      </w:pBdr>
      <w:shd w:val="clear" w:color="000000" w:fill="D8D8D8"/>
      <w:spacing w:beforeAutospacing="1" w:afterAutospacing="1"/>
      <w:jc w:val="center"/>
      <w:textAlignment w:val="top"/>
    </w:pPr>
    <w:rPr>
      <w:b/>
      <w:bCs/>
      <w:color w:val="000000"/>
      <w:sz w:val="24"/>
      <w:szCs w:val="24"/>
    </w:rPr>
  </w:style>
  <w:style w:type="paragraph" w:customStyle="1" w:styleId="xl3844">
    <w:name w:val="xl3844"/>
    <w:basedOn w:val="a"/>
    <w:qFormat/>
    <w:rsid w:val="000D2440"/>
    <w:pPr>
      <w:pBdr>
        <w:top w:val="single" w:sz="4" w:space="0" w:color="00000A"/>
        <w:left w:val="single" w:sz="8" w:space="0" w:color="00000A"/>
        <w:bottom w:val="single" w:sz="4" w:space="0" w:color="00000A"/>
        <w:right w:val="single" w:sz="8" w:space="0" w:color="00000A"/>
      </w:pBdr>
      <w:shd w:val="clear" w:color="000000" w:fill="FAC090"/>
      <w:spacing w:beforeAutospacing="1" w:afterAutospacing="1"/>
      <w:jc w:val="center"/>
      <w:textAlignment w:val="top"/>
    </w:pPr>
    <w:rPr>
      <w:b/>
      <w:bCs/>
      <w:color w:val="000000"/>
      <w:sz w:val="24"/>
      <w:szCs w:val="24"/>
    </w:rPr>
  </w:style>
  <w:style w:type="paragraph" w:customStyle="1" w:styleId="xl3845">
    <w:name w:val="xl3845"/>
    <w:basedOn w:val="a"/>
    <w:qFormat/>
    <w:rsid w:val="000D2440"/>
    <w:pPr>
      <w:shd w:val="clear" w:color="000000" w:fill="FAC090"/>
      <w:spacing w:beforeAutospacing="1" w:afterAutospacing="1"/>
      <w:textAlignment w:val="top"/>
    </w:pPr>
    <w:rPr>
      <w:color w:val="000000"/>
      <w:sz w:val="24"/>
      <w:szCs w:val="24"/>
    </w:rPr>
  </w:style>
  <w:style w:type="paragraph" w:customStyle="1" w:styleId="xl3846">
    <w:name w:val="xl3846"/>
    <w:basedOn w:val="a"/>
    <w:qFormat/>
    <w:rsid w:val="000D2440"/>
    <w:pPr>
      <w:pBdr>
        <w:top w:val="single" w:sz="4" w:space="0" w:color="00000A"/>
        <w:left w:val="single" w:sz="8" w:space="0" w:color="00000A"/>
        <w:bottom w:val="single" w:sz="4" w:space="0" w:color="00000A"/>
        <w:right w:val="single" w:sz="8" w:space="0" w:color="00000A"/>
      </w:pBdr>
      <w:shd w:val="clear" w:color="000000" w:fill="FCD5B4"/>
      <w:spacing w:beforeAutospacing="1" w:afterAutospacing="1"/>
      <w:jc w:val="center"/>
      <w:textAlignment w:val="top"/>
    </w:pPr>
    <w:rPr>
      <w:b/>
      <w:bCs/>
      <w:color w:val="000000"/>
      <w:sz w:val="24"/>
      <w:szCs w:val="24"/>
    </w:rPr>
  </w:style>
  <w:style w:type="paragraph" w:customStyle="1" w:styleId="xl3847">
    <w:name w:val="xl3847"/>
    <w:basedOn w:val="a"/>
    <w:qFormat/>
    <w:rsid w:val="000D2440"/>
    <w:pPr>
      <w:shd w:val="clear" w:color="000000" w:fill="FCD5B4"/>
      <w:spacing w:beforeAutospacing="1" w:afterAutospacing="1"/>
      <w:textAlignment w:val="top"/>
    </w:pPr>
    <w:rPr>
      <w:color w:val="000000"/>
      <w:sz w:val="24"/>
      <w:szCs w:val="24"/>
    </w:rPr>
  </w:style>
  <w:style w:type="paragraph" w:customStyle="1" w:styleId="xl3848">
    <w:name w:val="xl3848"/>
    <w:basedOn w:val="a"/>
    <w:qFormat/>
    <w:rsid w:val="000D2440"/>
    <w:pPr>
      <w:pBdr>
        <w:left w:val="single" w:sz="4" w:space="0" w:color="00000A"/>
        <w:bottom w:val="single" w:sz="4" w:space="0" w:color="00000A"/>
      </w:pBdr>
      <w:shd w:val="clear" w:color="000000" w:fill="FFFFFF"/>
      <w:spacing w:beforeAutospacing="1" w:afterAutospacing="1"/>
      <w:textAlignment w:val="top"/>
    </w:pPr>
    <w:rPr>
      <w:color w:val="000000"/>
      <w:sz w:val="24"/>
      <w:szCs w:val="24"/>
    </w:rPr>
  </w:style>
  <w:style w:type="paragraph" w:customStyle="1" w:styleId="xl3849">
    <w:name w:val="xl3849"/>
    <w:basedOn w:val="a"/>
    <w:qFormat/>
    <w:rsid w:val="000D2440"/>
    <w:pPr>
      <w:pBdr>
        <w:left w:val="single" w:sz="8" w:space="0" w:color="00000A"/>
        <w:bottom w:val="single" w:sz="4" w:space="0" w:color="00000A"/>
        <w:right w:val="single" w:sz="8" w:space="0" w:color="00000A"/>
      </w:pBdr>
      <w:shd w:val="clear" w:color="000000" w:fill="D8D8D8"/>
      <w:spacing w:beforeAutospacing="1" w:afterAutospacing="1"/>
      <w:jc w:val="center"/>
      <w:textAlignment w:val="top"/>
    </w:pPr>
    <w:rPr>
      <w:b/>
      <w:bCs/>
      <w:color w:val="000000"/>
      <w:sz w:val="24"/>
      <w:szCs w:val="24"/>
    </w:rPr>
  </w:style>
  <w:style w:type="paragraph" w:customStyle="1" w:styleId="xl3850">
    <w:name w:val="xl3850"/>
    <w:basedOn w:val="a"/>
    <w:qFormat/>
    <w:rsid w:val="000D2440"/>
    <w:pPr>
      <w:pBdr>
        <w:bottom w:val="single" w:sz="4" w:space="0" w:color="00000A"/>
        <w:right w:val="single" w:sz="4" w:space="0" w:color="00000A"/>
      </w:pBdr>
      <w:spacing w:beforeAutospacing="1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3851">
    <w:name w:val="xl3851"/>
    <w:basedOn w:val="a"/>
    <w:qFormat/>
    <w:rsid w:val="000D2440"/>
    <w:pPr>
      <w:pBdr>
        <w:left w:val="single" w:sz="4" w:space="0" w:color="00000A"/>
      </w:pBdr>
      <w:shd w:val="clear" w:color="000000" w:fill="FFFFFF"/>
      <w:spacing w:beforeAutospacing="1" w:afterAutospacing="1"/>
      <w:textAlignment w:val="top"/>
    </w:pPr>
    <w:rPr>
      <w:color w:val="000000"/>
      <w:sz w:val="24"/>
      <w:szCs w:val="24"/>
    </w:rPr>
  </w:style>
  <w:style w:type="paragraph" w:customStyle="1" w:styleId="xl3852">
    <w:name w:val="xl3852"/>
    <w:basedOn w:val="a"/>
    <w:qFormat/>
    <w:rsid w:val="000D2440"/>
    <w:pPr>
      <w:pBdr>
        <w:bottom w:val="single" w:sz="4" w:space="0" w:color="00000A"/>
        <w:right w:val="single" w:sz="4" w:space="0" w:color="00000A"/>
      </w:pBdr>
      <w:spacing w:beforeAutospacing="1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3853">
    <w:name w:val="xl3853"/>
    <w:basedOn w:val="a"/>
    <w:qFormat/>
    <w:rsid w:val="000D2440"/>
    <w:pPr>
      <w:pBdr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3854">
    <w:name w:val="xl3854"/>
    <w:basedOn w:val="a"/>
    <w:qFormat/>
    <w:rsid w:val="000D2440"/>
    <w:pPr>
      <w:pBdr>
        <w:top w:val="single" w:sz="4" w:space="0" w:color="00000A"/>
        <w:left w:val="single" w:sz="8" w:space="0" w:color="00000A"/>
        <w:bottom w:val="single" w:sz="4" w:space="0" w:color="00000A"/>
        <w:right w:val="single" w:sz="8" w:space="0" w:color="00000A"/>
      </w:pBdr>
      <w:shd w:val="clear" w:color="000000" w:fill="D8D8D8"/>
      <w:spacing w:beforeAutospacing="1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3855">
    <w:name w:val="xl3855"/>
    <w:basedOn w:val="a"/>
    <w:qFormat/>
    <w:rsid w:val="000D2440"/>
    <w:pPr>
      <w:pBdr>
        <w:top w:val="single" w:sz="8" w:space="0" w:color="00000A"/>
        <w:left w:val="single" w:sz="8" w:space="0" w:color="00000A"/>
        <w:bottom w:val="single" w:sz="4" w:space="0" w:color="00000A"/>
        <w:right w:val="single" w:sz="4" w:space="0" w:color="00000A"/>
      </w:pBdr>
      <w:spacing w:beforeAutospacing="1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3856">
    <w:name w:val="xl3856"/>
    <w:basedOn w:val="a"/>
    <w:qFormat/>
    <w:rsid w:val="000D2440"/>
    <w:pPr>
      <w:pBdr>
        <w:top w:val="single" w:sz="8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3857">
    <w:name w:val="xl3857"/>
    <w:basedOn w:val="a"/>
    <w:qFormat/>
    <w:rsid w:val="000D2440"/>
    <w:pPr>
      <w:pBdr>
        <w:top w:val="single" w:sz="4" w:space="0" w:color="00000A"/>
        <w:left w:val="single" w:sz="8" w:space="0" w:color="00000A"/>
        <w:right w:val="single" w:sz="8" w:space="0" w:color="00000A"/>
      </w:pBdr>
      <w:shd w:val="clear" w:color="000000" w:fill="D8D8D8"/>
      <w:spacing w:beforeAutospacing="1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3858">
    <w:name w:val="xl3858"/>
    <w:basedOn w:val="a"/>
    <w:qFormat/>
    <w:rsid w:val="000D2440"/>
    <w:pPr>
      <w:pBdr>
        <w:left w:val="single" w:sz="8" w:space="0" w:color="00000A"/>
        <w:bottom w:val="single" w:sz="8" w:space="0" w:color="00000A"/>
        <w:right w:val="single" w:sz="8" w:space="0" w:color="00000A"/>
      </w:pBdr>
      <w:shd w:val="clear" w:color="000000" w:fill="D8D8D8"/>
      <w:spacing w:beforeAutospacing="1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3859">
    <w:name w:val="xl3859"/>
    <w:basedOn w:val="a"/>
    <w:qFormat/>
    <w:rsid w:val="000D2440"/>
    <w:pPr>
      <w:pBdr>
        <w:top w:val="single" w:sz="4" w:space="0" w:color="00000A"/>
        <w:left w:val="single" w:sz="8" w:space="0" w:color="00000A"/>
        <w:right w:val="single" w:sz="8" w:space="0" w:color="00000A"/>
      </w:pBdr>
      <w:shd w:val="clear" w:color="000000" w:fill="D8D8D8"/>
      <w:spacing w:beforeAutospacing="1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3860">
    <w:name w:val="xl3860"/>
    <w:basedOn w:val="a"/>
    <w:qFormat/>
    <w:rsid w:val="000D244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jc w:val="center"/>
      <w:textAlignment w:val="center"/>
    </w:pPr>
    <w:rPr>
      <w:sz w:val="24"/>
      <w:szCs w:val="24"/>
    </w:rPr>
  </w:style>
  <w:style w:type="paragraph" w:customStyle="1" w:styleId="xl3861">
    <w:name w:val="xl3861"/>
    <w:basedOn w:val="a"/>
    <w:qFormat/>
    <w:rsid w:val="000D2440"/>
    <w:pPr>
      <w:pBdr>
        <w:top w:val="single" w:sz="8" w:space="0" w:color="00000A"/>
        <w:left w:val="single" w:sz="8" w:space="0" w:color="00000A"/>
        <w:bottom w:val="single" w:sz="4" w:space="0" w:color="00000A"/>
        <w:right w:val="single" w:sz="4" w:space="0" w:color="00000A"/>
      </w:pBdr>
      <w:spacing w:beforeAutospacing="1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3862">
    <w:name w:val="xl3862"/>
    <w:basedOn w:val="a"/>
    <w:qFormat/>
    <w:rsid w:val="000D2440"/>
    <w:pPr>
      <w:pBdr>
        <w:top w:val="single" w:sz="4" w:space="0" w:color="00000A"/>
        <w:left w:val="single" w:sz="8" w:space="0" w:color="00000A"/>
        <w:bottom w:val="single" w:sz="4" w:space="0" w:color="00000A"/>
        <w:right w:val="single" w:sz="4" w:space="0" w:color="00000A"/>
      </w:pBdr>
      <w:spacing w:beforeAutospacing="1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3863">
    <w:name w:val="xl3863"/>
    <w:basedOn w:val="a"/>
    <w:qFormat/>
    <w:rsid w:val="000D2440"/>
    <w:pPr>
      <w:pBdr>
        <w:top w:val="single" w:sz="4" w:space="0" w:color="00000A"/>
        <w:left w:val="single" w:sz="8" w:space="0" w:color="00000A"/>
        <w:bottom w:val="single" w:sz="8" w:space="0" w:color="00000A"/>
        <w:right w:val="single" w:sz="4" w:space="0" w:color="00000A"/>
      </w:pBdr>
      <w:spacing w:beforeAutospacing="1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3864">
    <w:name w:val="xl3864"/>
    <w:basedOn w:val="a"/>
    <w:qFormat/>
    <w:rsid w:val="000D2440"/>
    <w:pPr>
      <w:pBdr>
        <w:top w:val="single" w:sz="8" w:space="0" w:color="00000A"/>
        <w:left w:val="single" w:sz="4" w:space="0" w:color="00000A"/>
        <w:bottom w:val="single" w:sz="4" w:space="0" w:color="00000A"/>
      </w:pBdr>
      <w:spacing w:beforeAutospacing="1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3865">
    <w:name w:val="xl3865"/>
    <w:basedOn w:val="a"/>
    <w:qFormat/>
    <w:rsid w:val="000D2440"/>
    <w:pPr>
      <w:pBdr>
        <w:top w:val="single" w:sz="4" w:space="0" w:color="00000A"/>
        <w:left w:val="single" w:sz="4" w:space="0" w:color="00000A"/>
        <w:bottom w:val="single" w:sz="4" w:space="0" w:color="00000A"/>
      </w:pBdr>
      <w:spacing w:beforeAutospacing="1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3866">
    <w:name w:val="xl3866"/>
    <w:basedOn w:val="a"/>
    <w:qFormat/>
    <w:rsid w:val="000D2440"/>
    <w:pPr>
      <w:pBdr>
        <w:top w:val="single" w:sz="4" w:space="0" w:color="00000A"/>
        <w:left w:val="single" w:sz="4" w:space="0" w:color="00000A"/>
        <w:bottom w:val="single" w:sz="8" w:space="0" w:color="00000A"/>
      </w:pBdr>
      <w:spacing w:beforeAutospacing="1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3867">
    <w:name w:val="xl3867"/>
    <w:basedOn w:val="a"/>
    <w:qFormat/>
    <w:rsid w:val="000D2440"/>
    <w:pPr>
      <w:pBdr>
        <w:top w:val="single" w:sz="8" w:space="0" w:color="00000A"/>
        <w:left w:val="single" w:sz="4" w:space="0" w:color="00000A"/>
        <w:bottom w:val="single" w:sz="8" w:space="0" w:color="00000A"/>
      </w:pBdr>
      <w:shd w:val="clear" w:color="000000" w:fill="CCFFCC"/>
      <w:spacing w:beforeAutospacing="1" w:afterAutospacing="1"/>
      <w:textAlignment w:val="top"/>
    </w:pPr>
    <w:rPr>
      <w:b/>
      <w:bCs/>
      <w:color w:val="000000"/>
      <w:sz w:val="24"/>
      <w:szCs w:val="24"/>
    </w:rPr>
  </w:style>
  <w:style w:type="paragraph" w:customStyle="1" w:styleId="xl3868">
    <w:name w:val="xl3868"/>
    <w:basedOn w:val="a"/>
    <w:qFormat/>
    <w:rsid w:val="000D2440"/>
    <w:pPr>
      <w:pBdr>
        <w:top w:val="single" w:sz="8" w:space="0" w:color="00000A"/>
        <w:bottom w:val="single" w:sz="8" w:space="0" w:color="00000A"/>
      </w:pBdr>
      <w:shd w:val="clear" w:color="000000" w:fill="CCFFCC"/>
      <w:spacing w:beforeAutospacing="1" w:afterAutospacing="1"/>
      <w:textAlignment w:val="top"/>
    </w:pPr>
    <w:rPr>
      <w:b/>
      <w:bCs/>
      <w:color w:val="000000"/>
      <w:sz w:val="24"/>
      <w:szCs w:val="24"/>
    </w:rPr>
  </w:style>
  <w:style w:type="paragraph" w:customStyle="1" w:styleId="xl25772">
    <w:name w:val="xl25772"/>
    <w:basedOn w:val="a"/>
    <w:qFormat/>
    <w:rsid w:val="001A0DB7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jc w:val="center"/>
      <w:textAlignment w:val="top"/>
    </w:pPr>
    <w:rPr>
      <w:sz w:val="24"/>
      <w:szCs w:val="24"/>
    </w:rPr>
  </w:style>
  <w:style w:type="paragraph" w:customStyle="1" w:styleId="xl25773">
    <w:name w:val="xl25773"/>
    <w:basedOn w:val="a"/>
    <w:qFormat/>
    <w:rsid w:val="001A0DB7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jc w:val="center"/>
      <w:textAlignment w:val="top"/>
    </w:pPr>
    <w:rPr>
      <w:sz w:val="24"/>
      <w:szCs w:val="24"/>
    </w:rPr>
  </w:style>
  <w:style w:type="paragraph" w:customStyle="1" w:styleId="xl25774">
    <w:name w:val="xl25774"/>
    <w:basedOn w:val="a"/>
    <w:qFormat/>
    <w:rsid w:val="001A0DB7"/>
    <w:pPr>
      <w:pBdr>
        <w:top w:val="single" w:sz="4" w:space="0" w:color="00000A"/>
        <w:left w:val="single" w:sz="4" w:space="0" w:color="00000A"/>
        <w:right w:val="single" w:sz="4" w:space="0" w:color="00000A"/>
      </w:pBdr>
      <w:spacing w:beforeAutospacing="1" w:afterAutospacing="1"/>
      <w:jc w:val="center"/>
      <w:textAlignment w:val="top"/>
    </w:pPr>
    <w:rPr>
      <w:sz w:val="24"/>
      <w:szCs w:val="24"/>
    </w:rPr>
  </w:style>
  <w:style w:type="paragraph" w:customStyle="1" w:styleId="xl25775">
    <w:name w:val="xl25775"/>
    <w:basedOn w:val="a"/>
    <w:qFormat/>
    <w:rsid w:val="001A0DB7"/>
    <w:pPr>
      <w:pBdr>
        <w:left w:val="single" w:sz="4" w:space="0" w:color="00000A"/>
        <w:right w:val="single" w:sz="4" w:space="0" w:color="00000A"/>
      </w:pBdr>
      <w:spacing w:beforeAutospacing="1" w:afterAutospacing="1"/>
      <w:jc w:val="center"/>
      <w:textAlignment w:val="top"/>
    </w:pPr>
    <w:rPr>
      <w:sz w:val="24"/>
      <w:szCs w:val="24"/>
    </w:rPr>
  </w:style>
  <w:style w:type="paragraph" w:customStyle="1" w:styleId="xl25776">
    <w:name w:val="xl25776"/>
    <w:basedOn w:val="a"/>
    <w:qFormat/>
    <w:rsid w:val="001A0DB7"/>
    <w:pPr>
      <w:pBdr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jc w:val="center"/>
      <w:textAlignment w:val="top"/>
    </w:pPr>
    <w:rPr>
      <w:sz w:val="24"/>
      <w:szCs w:val="24"/>
    </w:rPr>
  </w:style>
  <w:style w:type="paragraph" w:customStyle="1" w:styleId="xl25777">
    <w:name w:val="xl25777"/>
    <w:basedOn w:val="a"/>
    <w:qFormat/>
    <w:rsid w:val="001A0DB7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textAlignment w:val="top"/>
    </w:pPr>
    <w:rPr>
      <w:sz w:val="24"/>
      <w:szCs w:val="24"/>
    </w:rPr>
  </w:style>
  <w:style w:type="paragraph" w:customStyle="1" w:styleId="xl25778">
    <w:name w:val="xl25778"/>
    <w:basedOn w:val="a"/>
    <w:qFormat/>
    <w:rsid w:val="001A0DB7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jc w:val="center"/>
      <w:textAlignment w:val="top"/>
    </w:pPr>
    <w:rPr>
      <w:sz w:val="24"/>
      <w:szCs w:val="24"/>
    </w:rPr>
  </w:style>
  <w:style w:type="paragraph" w:customStyle="1" w:styleId="xl25779">
    <w:name w:val="xl25779"/>
    <w:basedOn w:val="a"/>
    <w:qFormat/>
    <w:rsid w:val="001A0DB7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textAlignment w:val="top"/>
    </w:pPr>
    <w:rPr>
      <w:sz w:val="24"/>
      <w:szCs w:val="24"/>
    </w:rPr>
  </w:style>
  <w:style w:type="paragraph" w:customStyle="1" w:styleId="xl25780">
    <w:name w:val="xl25780"/>
    <w:basedOn w:val="a"/>
    <w:qFormat/>
    <w:rsid w:val="001A0DB7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jc w:val="center"/>
      <w:textAlignment w:val="top"/>
    </w:pPr>
    <w:rPr>
      <w:sz w:val="24"/>
      <w:szCs w:val="24"/>
    </w:rPr>
  </w:style>
  <w:style w:type="paragraph" w:customStyle="1" w:styleId="xl25781">
    <w:name w:val="xl25781"/>
    <w:basedOn w:val="a"/>
    <w:qFormat/>
    <w:rsid w:val="001A0DB7"/>
    <w:pPr>
      <w:spacing w:beforeAutospacing="1" w:afterAutospacing="1"/>
      <w:textAlignment w:val="top"/>
    </w:pPr>
    <w:rPr>
      <w:sz w:val="24"/>
      <w:szCs w:val="24"/>
    </w:rPr>
  </w:style>
  <w:style w:type="paragraph" w:customStyle="1" w:styleId="xl25782">
    <w:name w:val="xl25782"/>
    <w:basedOn w:val="a"/>
    <w:qFormat/>
    <w:rsid w:val="001A0DB7"/>
    <w:pPr>
      <w:pBdr>
        <w:bottom w:val="single" w:sz="8" w:space="0" w:color="00000A"/>
      </w:pBdr>
      <w:spacing w:beforeAutospacing="1" w:afterAutospacing="1"/>
      <w:textAlignment w:val="top"/>
    </w:pPr>
    <w:rPr>
      <w:sz w:val="24"/>
      <w:szCs w:val="24"/>
    </w:rPr>
  </w:style>
  <w:style w:type="paragraph" w:customStyle="1" w:styleId="xl25783">
    <w:name w:val="xl25783"/>
    <w:basedOn w:val="a"/>
    <w:qFormat/>
    <w:rsid w:val="001A0DB7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jc w:val="center"/>
      <w:textAlignment w:val="top"/>
    </w:pPr>
    <w:rPr>
      <w:sz w:val="24"/>
      <w:szCs w:val="24"/>
    </w:rPr>
  </w:style>
  <w:style w:type="paragraph" w:customStyle="1" w:styleId="xl25784">
    <w:name w:val="xl25784"/>
    <w:basedOn w:val="a"/>
    <w:qFormat/>
    <w:rsid w:val="001A0DB7"/>
    <w:pPr>
      <w:pBdr>
        <w:top w:val="single" w:sz="4" w:space="0" w:color="00000A"/>
        <w:left w:val="single" w:sz="4" w:space="0" w:color="00000A"/>
        <w:right w:val="single" w:sz="4" w:space="0" w:color="00000A"/>
      </w:pBdr>
      <w:spacing w:beforeAutospacing="1" w:afterAutospacing="1"/>
      <w:textAlignment w:val="top"/>
    </w:pPr>
    <w:rPr>
      <w:sz w:val="24"/>
      <w:szCs w:val="24"/>
    </w:rPr>
  </w:style>
  <w:style w:type="paragraph" w:customStyle="1" w:styleId="xl25785">
    <w:name w:val="xl25785"/>
    <w:basedOn w:val="a"/>
    <w:qFormat/>
    <w:rsid w:val="001A0DB7"/>
    <w:pPr>
      <w:pBdr>
        <w:left w:val="single" w:sz="4" w:space="0" w:color="00000A"/>
        <w:right w:val="single" w:sz="4" w:space="0" w:color="00000A"/>
      </w:pBdr>
      <w:spacing w:beforeAutospacing="1" w:afterAutospacing="1"/>
      <w:textAlignment w:val="top"/>
    </w:pPr>
    <w:rPr>
      <w:sz w:val="24"/>
      <w:szCs w:val="24"/>
    </w:rPr>
  </w:style>
  <w:style w:type="paragraph" w:customStyle="1" w:styleId="xl25786">
    <w:name w:val="xl25786"/>
    <w:basedOn w:val="a"/>
    <w:qFormat/>
    <w:rsid w:val="001A0DB7"/>
    <w:pPr>
      <w:pBdr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textAlignment w:val="top"/>
    </w:pPr>
    <w:rPr>
      <w:sz w:val="24"/>
      <w:szCs w:val="24"/>
    </w:rPr>
  </w:style>
  <w:style w:type="paragraph" w:customStyle="1" w:styleId="xl25787">
    <w:name w:val="xl25787"/>
    <w:basedOn w:val="a"/>
    <w:qFormat/>
    <w:rsid w:val="001A0DB7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textAlignment w:val="top"/>
    </w:pPr>
    <w:rPr>
      <w:sz w:val="24"/>
      <w:szCs w:val="24"/>
    </w:rPr>
  </w:style>
  <w:style w:type="paragraph" w:customStyle="1" w:styleId="xl25788">
    <w:name w:val="xl25788"/>
    <w:basedOn w:val="a"/>
    <w:qFormat/>
    <w:rsid w:val="001A0DB7"/>
    <w:pPr>
      <w:pBdr>
        <w:top w:val="single" w:sz="8" w:space="0" w:color="00000A"/>
      </w:pBdr>
      <w:spacing w:beforeAutospacing="1" w:afterAutospacing="1"/>
      <w:textAlignment w:val="top"/>
    </w:pPr>
    <w:rPr>
      <w:sz w:val="24"/>
      <w:szCs w:val="24"/>
    </w:rPr>
  </w:style>
  <w:style w:type="paragraph" w:customStyle="1" w:styleId="text">
    <w:name w:val="text"/>
    <w:basedOn w:val="a"/>
    <w:qFormat/>
    <w:rsid w:val="002946CF"/>
    <w:pPr>
      <w:spacing w:beforeAutospacing="1" w:afterAutospacing="1"/>
      <w:jc w:val="both"/>
    </w:pPr>
    <w:rPr>
      <w:sz w:val="24"/>
      <w:szCs w:val="24"/>
    </w:rPr>
  </w:style>
  <w:style w:type="paragraph" w:customStyle="1" w:styleId="affb">
    <w:name w:val="Содержимое врезки"/>
    <w:basedOn w:val="a"/>
    <w:qFormat/>
    <w:rsid w:val="00887D3C"/>
  </w:style>
  <w:style w:type="paragraph" w:customStyle="1" w:styleId="affc">
    <w:name w:val="Содержимое таблицы"/>
    <w:basedOn w:val="a"/>
    <w:qFormat/>
    <w:rsid w:val="00887D3C"/>
  </w:style>
  <w:style w:type="paragraph" w:customStyle="1" w:styleId="affd">
    <w:name w:val="Заголовок таблицы"/>
    <w:basedOn w:val="affc"/>
    <w:qFormat/>
    <w:rsid w:val="00887D3C"/>
  </w:style>
  <w:style w:type="numbering" w:customStyle="1" w:styleId="16">
    <w:name w:val="Нет списка1"/>
    <w:uiPriority w:val="99"/>
    <w:semiHidden/>
    <w:unhideWhenUsed/>
    <w:rsid w:val="00C30E2E"/>
  </w:style>
  <w:style w:type="table" w:styleId="affe">
    <w:name w:val="Table Grid"/>
    <w:basedOn w:val="a1"/>
    <w:rsid w:val="004173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078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73563C-525D-4701-BC03-F07E73047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14</Pages>
  <Words>2913</Words>
  <Characters>16607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19482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Пресс-служба Губернатора Ростовской области, к.116</dc:creator>
  <cp:lastModifiedBy>Admin</cp:lastModifiedBy>
  <cp:revision>2</cp:revision>
  <cp:lastPrinted>2018-10-24T06:21:00Z</cp:lastPrinted>
  <dcterms:created xsi:type="dcterms:W3CDTF">2022-12-04T00:29:00Z</dcterms:created>
  <dcterms:modified xsi:type="dcterms:W3CDTF">2022-12-04T00:29:00Z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Ростовская область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