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0E35AE" w:rsidRPr="00872C02" w:rsidRDefault="000E35AE" w:rsidP="000E35AE">
      <w:pPr>
        <w:pStyle w:val="ab"/>
        <w:tabs>
          <w:tab w:val="left" w:pos="2700"/>
        </w:tabs>
        <w:ind w:left="1701" w:right="567"/>
        <w:jc w:val="left"/>
        <w:outlineLvl w:val="0"/>
        <w:rPr>
          <w:b w:val="0"/>
          <w:szCs w:val="28"/>
        </w:rPr>
      </w:pPr>
      <w:r>
        <w:rPr>
          <w:b w:val="0"/>
          <w:szCs w:val="28"/>
        </w:rPr>
        <w:t xml:space="preserve">                 </w:t>
      </w:r>
      <w:r w:rsidRPr="00872C02">
        <w:rPr>
          <w:b w:val="0"/>
          <w:szCs w:val="28"/>
        </w:rPr>
        <w:t>РОССИЙСКАЯ ФЕДЕРАЦИЯ</w:t>
      </w:r>
    </w:p>
    <w:p w:rsidR="000E35AE" w:rsidRPr="00875E4B" w:rsidRDefault="000E35AE" w:rsidP="000E35AE">
      <w:pPr>
        <w:ind w:right="567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Pr="00875E4B">
        <w:rPr>
          <w:sz w:val="28"/>
          <w:szCs w:val="28"/>
        </w:rPr>
        <w:t>РОСТОВСКАЯ ОБЛАСТЬ</w:t>
      </w:r>
      <w:r>
        <w:rPr>
          <w:sz w:val="28"/>
          <w:szCs w:val="28"/>
        </w:rPr>
        <w:t xml:space="preserve"> </w:t>
      </w:r>
      <w:r w:rsidRPr="00875E4B">
        <w:rPr>
          <w:sz w:val="28"/>
          <w:szCs w:val="28"/>
        </w:rPr>
        <w:t>КАШАРСКИЙ РАЙОН</w:t>
      </w:r>
    </w:p>
    <w:p w:rsidR="000E35AE" w:rsidRPr="00875E4B" w:rsidRDefault="000E35AE" w:rsidP="000E35A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r w:rsidRPr="00875E4B">
        <w:rPr>
          <w:sz w:val="28"/>
          <w:szCs w:val="28"/>
        </w:rPr>
        <w:t>МУНИЦИПАЛЬНОЕ ОБРАЗОВАНИЕ</w:t>
      </w:r>
    </w:p>
    <w:p w:rsidR="000E35AE" w:rsidRPr="00875E4B" w:rsidRDefault="000E35AE" w:rsidP="000E35A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Pr="00875E4B">
        <w:rPr>
          <w:sz w:val="28"/>
          <w:szCs w:val="28"/>
        </w:rPr>
        <w:t>«</w:t>
      </w:r>
      <w:r>
        <w:rPr>
          <w:sz w:val="28"/>
          <w:szCs w:val="28"/>
        </w:rPr>
        <w:t>ИНДУСТРИАЛЬНОЕ</w:t>
      </w:r>
      <w:r w:rsidRPr="00875E4B">
        <w:rPr>
          <w:sz w:val="28"/>
          <w:szCs w:val="28"/>
        </w:rPr>
        <w:t xml:space="preserve"> СЕЛЬСКОЕ ПОСЕЛЕНИЕ»</w:t>
      </w:r>
    </w:p>
    <w:p w:rsidR="000E35AE" w:rsidRDefault="000E35AE" w:rsidP="000E35AE">
      <w:pPr>
        <w:tabs>
          <w:tab w:val="left" w:pos="6737"/>
        </w:tabs>
        <w:rPr>
          <w:sz w:val="28"/>
          <w:szCs w:val="28"/>
        </w:rPr>
      </w:pPr>
    </w:p>
    <w:p w:rsidR="000E35AE" w:rsidRPr="00875E4B" w:rsidRDefault="000E35AE" w:rsidP="000E35AE">
      <w:pPr>
        <w:tabs>
          <w:tab w:val="left" w:pos="6737"/>
        </w:tabs>
        <w:rPr>
          <w:sz w:val="28"/>
          <w:szCs w:val="28"/>
        </w:rPr>
      </w:pPr>
      <w:r w:rsidRPr="00875E4B">
        <w:rPr>
          <w:sz w:val="28"/>
          <w:szCs w:val="28"/>
        </w:rPr>
        <w:t xml:space="preserve">АДМИНИСТРАЦИЯ </w:t>
      </w:r>
      <w:r>
        <w:rPr>
          <w:sz w:val="28"/>
          <w:szCs w:val="28"/>
        </w:rPr>
        <w:t xml:space="preserve">ИНДУСТРИАЛЬНОГО </w:t>
      </w:r>
      <w:r w:rsidRPr="00875E4B">
        <w:rPr>
          <w:sz w:val="28"/>
          <w:szCs w:val="28"/>
        </w:rPr>
        <w:t xml:space="preserve"> СЕЛЬСКОГО ПОСЕЛЕНИЯ</w:t>
      </w:r>
    </w:p>
    <w:p w:rsidR="000E35AE" w:rsidRPr="00875E4B" w:rsidRDefault="000E35AE" w:rsidP="000E35AE">
      <w:pPr>
        <w:tabs>
          <w:tab w:val="left" w:pos="6737"/>
        </w:tabs>
        <w:jc w:val="center"/>
        <w:rPr>
          <w:sz w:val="28"/>
          <w:szCs w:val="28"/>
        </w:rPr>
      </w:pPr>
    </w:p>
    <w:p w:rsidR="000E35AE" w:rsidRDefault="000E35AE" w:rsidP="000E35AE">
      <w:pPr>
        <w:tabs>
          <w:tab w:val="left" w:pos="6737"/>
        </w:tabs>
        <w:jc w:val="center"/>
        <w:rPr>
          <w:sz w:val="28"/>
          <w:szCs w:val="28"/>
        </w:rPr>
      </w:pPr>
      <w:r w:rsidRPr="00875E4B">
        <w:rPr>
          <w:sz w:val="28"/>
          <w:szCs w:val="28"/>
        </w:rPr>
        <w:t>ПОСТАНОВЛЕНИЕ</w:t>
      </w:r>
    </w:p>
    <w:p w:rsidR="000E35AE" w:rsidRPr="00875E4B" w:rsidRDefault="000E35AE" w:rsidP="000E35AE">
      <w:pPr>
        <w:tabs>
          <w:tab w:val="left" w:pos="6737"/>
        </w:tabs>
        <w:jc w:val="center"/>
        <w:rPr>
          <w:sz w:val="28"/>
          <w:szCs w:val="28"/>
        </w:rPr>
      </w:pPr>
    </w:p>
    <w:p w:rsidR="000E35AE" w:rsidRDefault="002D3C7D" w:rsidP="000E35AE">
      <w:pPr>
        <w:pStyle w:val="a7"/>
        <w:jc w:val="center"/>
        <w:rPr>
          <w:sz w:val="28"/>
          <w:szCs w:val="28"/>
        </w:rPr>
      </w:pPr>
      <w:r>
        <w:rPr>
          <w:sz w:val="28"/>
          <w:szCs w:val="28"/>
        </w:rPr>
        <w:t>27.05</w:t>
      </w:r>
      <w:r w:rsidR="000E35AE">
        <w:rPr>
          <w:sz w:val="28"/>
          <w:szCs w:val="28"/>
        </w:rPr>
        <w:t>.</w:t>
      </w:r>
      <w:r w:rsidR="000E35AE" w:rsidRPr="00875E4B">
        <w:rPr>
          <w:sz w:val="28"/>
          <w:szCs w:val="28"/>
        </w:rPr>
        <w:t>20</w:t>
      </w:r>
      <w:r w:rsidR="000E35AE">
        <w:rPr>
          <w:sz w:val="28"/>
          <w:szCs w:val="28"/>
        </w:rPr>
        <w:t>22г.</w:t>
      </w:r>
      <w:r w:rsidR="000E35AE" w:rsidRPr="00875E4B">
        <w:rPr>
          <w:sz w:val="28"/>
          <w:szCs w:val="28"/>
        </w:rPr>
        <w:t xml:space="preserve">               </w:t>
      </w:r>
      <w:r w:rsidR="000E35AE">
        <w:rPr>
          <w:sz w:val="28"/>
          <w:szCs w:val="28"/>
        </w:rPr>
        <w:t xml:space="preserve">              </w:t>
      </w:r>
      <w:r w:rsidR="000E35AE" w:rsidRPr="00875E4B">
        <w:rPr>
          <w:sz w:val="28"/>
          <w:szCs w:val="28"/>
        </w:rPr>
        <w:t xml:space="preserve">№ </w:t>
      </w:r>
      <w:r>
        <w:rPr>
          <w:sz w:val="28"/>
          <w:szCs w:val="28"/>
        </w:rPr>
        <w:t>53.1</w:t>
      </w:r>
      <w:r w:rsidR="000E35AE" w:rsidRPr="00875E4B">
        <w:rPr>
          <w:sz w:val="28"/>
          <w:szCs w:val="28"/>
        </w:rPr>
        <w:t xml:space="preserve">             </w:t>
      </w:r>
      <w:r w:rsidR="000E35AE">
        <w:rPr>
          <w:sz w:val="28"/>
          <w:szCs w:val="28"/>
        </w:rPr>
        <w:t xml:space="preserve">             П. Индустриальный</w:t>
      </w:r>
    </w:p>
    <w:p w:rsidR="000E35AE" w:rsidRPr="00875E4B" w:rsidRDefault="000E35AE" w:rsidP="000E35AE">
      <w:pPr>
        <w:pStyle w:val="a7"/>
        <w:jc w:val="center"/>
        <w:rPr>
          <w:sz w:val="28"/>
          <w:szCs w:val="28"/>
        </w:rPr>
      </w:pPr>
    </w:p>
    <w:p w:rsidR="00581F9E" w:rsidRDefault="00581F9E" w:rsidP="00FC1A6B">
      <w:pPr>
        <w:jc w:val="center"/>
        <w:rPr>
          <w:sz w:val="1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173"/>
      </w:tblGrid>
      <w:tr w:rsidR="00581F9E" w:rsidRPr="000A1428">
        <w:tc>
          <w:tcPr>
            <w:tcW w:w="10173" w:type="dxa"/>
          </w:tcPr>
          <w:p w:rsidR="003F56F4" w:rsidRPr="000E35AE" w:rsidRDefault="004E64C1" w:rsidP="000E35AE">
            <w:pPr>
              <w:snapToGrid w:val="0"/>
              <w:rPr>
                <w:sz w:val="28"/>
              </w:rPr>
            </w:pPr>
            <w:r w:rsidRPr="000E35AE">
              <w:rPr>
                <w:sz w:val="28"/>
              </w:rPr>
              <w:t>О</w:t>
            </w:r>
            <w:r w:rsidR="003F56F4" w:rsidRPr="000E35AE">
              <w:rPr>
                <w:sz w:val="28"/>
              </w:rPr>
              <w:t>б установлении минимального размера оплаты труда</w:t>
            </w:r>
          </w:p>
          <w:p w:rsidR="00EF24F4" w:rsidRPr="000E35AE" w:rsidRDefault="003F56F4" w:rsidP="000E35AE">
            <w:pPr>
              <w:snapToGrid w:val="0"/>
              <w:rPr>
                <w:sz w:val="28"/>
              </w:rPr>
            </w:pPr>
            <w:r w:rsidRPr="000E35AE">
              <w:rPr>
                <w:sz w:val="28"/>
              </w:rPr>
              <w:t xml:space="preserve"> в органе</w:t>
            </w:r>
            <w:r w:rsidR="00271D4F" w:rsidRPr="000E35AE">
              <w:rPr>
                <w:sz w:val="28"/>
              </w:rPr>
              <w:t xml:space="preserve"> местного самоуправления </w:t>
            </w:r>
          </w:p>
          <w:p w:rsidR="00581F9E" w:rsidRPr="000E35AE" w:rsidRDefault="000E35AE" w:rsidP="000E35AE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Индустриального</w:t>
            </w:r>
            <w:r w:rsidR="00EB2F68" w:rsidRPr="000E35AE">
              <w:rPr>
                <w:sz w:val="28"/>
              </w:rPr>
              <w:t xml:space="preserve"> </w:t>
            </w:r>
            <w:r w:rsidR="00271D4F" w:rsidRPr="000E35AE">
              <w:rPr>
                <w:sz w:val="28"/>
              </w:rPr>
              <w:t xml:space="preserve"> сельского пос</w:t>
            </w:r>
            <w:r w:rsidR="00FC1A6B" w:rsidRPr="000E35AE">
              <w:rPr>
                <w:sz w:val="28"/>
              </w:rPr>
              <w:t xml:space="preserve">еления Кашарского района </w:t>
            </w:r>
          </w:p>
        </w:tc>
      </w:tr>
    </w:tbl>
    <w:p w:rsidR="00537C1D" w:rsidRPr="000A1428" w:rsidRDefault="00537C1D" w:rsidP="00537C1D">
      <w:pPr>
        <w:pStyle w:val="Normal"/>
        <w:shd w:val="clear" w:color="auto" w:fill="FFFFFF"/>
        <w:jc w:val="both"/>
        <w:rPr>
          <w:b/>
          <w:color w:val="000000"/>
          <w:spacing w:val="-13"/>
          <w:sz w:val="28"/>
        </w:rPr>
      </w:pPr>
      <w:r w:rsidRPr="000A1428">
        <w:rPr>
          <w:b/>
          <w:color w:val="000000"/>
          <w:spacing w:val="-13"/>
          <w:sz w:val="28"/>
        </w:rPr>
        <w:t xml:space="preserve">      </w:t>
      </w:r>
    </w:p>
    <w:p w:rsidR="00537C1D" w:rsidRDefault="00537C1D" w:rsidP="00537C1D">
      <w:pPr>
        <w:pStyle w:val="Normal"/>
        <w:shd w:val="clear" w:color="auto" w:fill="FFFFFF"/>
        <w:jc w:val="both"/>
        <w:rPr>
          <w:color w:val="000000"/>
          <w:spacing w:val="-13"/>
          <w:sz w:val="28"/>
        </w:rPr>
      </w:pPr>
    </w:p>
    <w:p w:rsidR="004E64C1" w:rsidRDefault="00537C1D" w:rsidP="00537C1D">
      <w:pPr>
        <w:pStyle w:val="Normal"/>
        <w:shd w:val="clear" w:color="auto" w:fill="FFFFFF"/>
        <w:jc w:val="both"/>
        <w:rPr>
          <w:sz w:val="28"/>
        </w:rPr>
      </w:pPr>
      <w:r>
        <w:rPr>
          <w:color w:val="000000"/>
          <w:spacing w:val="-13"/>
          <w:sz w:val="28"/>
        </w:rPr>
        <w:t xml:space="preserve">       </w:t>
      </w:r>
      <w:r w:rsidR="003F56F4">
        <w:rPr>
          <w:color w:val="000000"/>
          <w:spacing w:val="-13"/>
          <w:sz w:val="28"/>
        </w:rPr>
        <w:t>Во исполнении Ф</w:t>
      </w:r>
      <w:r w:rsidR="00F10B68">
        <w:rPr>
          <w:color w:val="000000"/>
          <w:spacing w:val="-13"/>
          <w:sz w:val="28"/>
        </w:rPr>
        <w:t>едерального закона от 28.12.2017</w:t>
      </w:r>
      <w:r w:rsidR="00FC1A6B">
        <w:rPr>
          <w:color w:val="000000"/>
          <w:spacing w:val="-13"/>
          <w:sz w:val="28"/>
        </w:rPr>
        <w:t xml:space="preserve"> </w:t>
      </w:r>
      <w:r w:rsidR="007252F4">
        <w:rPr>
          <w:color w:val="000000"/>
          <w:spacing w:val="-13"/>
          <w:sz w:val="28"/>
        </w:rPr>
        <w:t xml:space="preserve">года </w:t>
      </w:r>
      <w:r w:rsidR="007F5310">
        <w:rPr>
          <w:color w:val="000000"/>
          <w:spacing w:val="-13"/>
          <w:sz w:val="28"/>
        </w:rPr>
        <w:t>№</w:t>
      </w:r>
      <w:r w:rsidR="00F10B68">
        <w:rPr>
          <w:color w:val="000000"/>
          <w:spacing w:val="-13"/>
          <w:sz w:val="28"/>
        </w:rPr>
        <w:t xml:space="preserve"> 421</w:t>
      </w:r>
      <w:r w:rsidR="003F56F4">
        <w:rPr>
          <w:color w:val="000000"/>
          <w:spacing w:val="-13"/>
          <w:sz w:val="28"/>
        </w:rPr>
        <w:t>-ФЗ</w:t>
      </w:r>
      <w:r w:rsidR="004E64C1">
        <w:rPr>
          <w:color w:val="000000"/>
          <w:spacing w:val="-13"/>
          <w:sz w:val="28"/>
        </w:rPr>
        <w:t xml:space="preserve"> «</w:t>
      </w:r>
      <w:r w:rsidR="007252F4">
        <w:rPr>
          <w:color w:val="000000"/>
          <w:spacing w:val="-13"/>
          <w:sz w:val="28"/>
        </w:rPr>
        <w:t xml:space="preserve">О </w:t>
      </w:r>
      <w:r w:rsidR="003F56F4">
        <w:rPr>
          <w:color w:val="000000"/>
          <w:spacing w:val="-13"/>
          <w:sz w:val="28"/>
        </w:rPr>
        <w:t>внесении изменения в статью 1 Федерального закона «О минимальном размере оплаты труда»</w:t>
      </w:r>
      <w:r w:rsidR="0099378C">
        <w:rPr>
          <w:color w:val="000000"/>
          <w:spacing w:val="-13"/>
          <w:sz w:val="28"/>
        </w:rPr>
        <w:t>»</w:t>
      </w:r>
      <w:r w:rsidR="00585B1D">
        <w:rPr>
          <w:color w:val="000000"/>
          <w:spacing w:val="-13"/>
          <w:sz w:val="28"/>
        </w:rPr>
        <w:t xml:space="preserve">, </w:t>
      </w:r>
      <w:r w:rsidR="003F56F4">
        <w:rPr>
          <w:color w:val="000000"/>
          <w:spacing w:val="-13"/>
          <w:sz w:val="28"/>
        </w:rPr>
        <w:t>в соответствии со статьей 133 Трудового кодекса Российской Федерации</w:t>
      </w:r>
      <w:r w:rsidR="003E4F5E">
        <w:rPr>
          <w:sz w:val="28"/>
        </w:rPr>
        <w:t>, руководствуясь Уставом муниципально</w:t>
      </w:r>
      <w:r w:rsidR="00EB2F68">
        <w:rPr>
          <w:sz w:val="28"/>
        </w:rPr>
        <w:t>го образования «</w:t>
      </w:r>
      <w:r w:rsidR="000E35AE">
        <w:rPr>
          <w:sz w:val="28"/>
        </w:rPr>
        <w:t>Индустриальное</w:t>
      </w:r>
      <w:r w:rsidR="003E4F5E">
        <w:rPr>
          <w:sz w:val="28"/>
        </w:rPr>
        <w:t xml:space="preserve"> сельское поселение», </w:t>
      </w:r>
      <w:r w:rsidR="00770AA7">
        <w:rPr>
          <w:sz w:val="28"/>
        </w:rPr>
        <w:t xml:space="preserve">администрация  </w:t>
      </w:r>
      <w:r w:rsidR="000E35AE">
        <w:rPr>
          <w:sz w:val="28"/>
        </w:rPr>
        <w:t>Индустриального</w:t>
      </w:r>
      <w:r w:rsidR="003E4F5E">
        <w:rPr>
          <w:sz w:val="28"/>
        </w:rPr>
        <w:t xml:space="preserve"> сельского поселения</w:t>
      </w:r>
    </w:p>
    <w:p w:rsidR="00585B1D" w:rsidRDefault="00585B1D" w:rsidP="00585B1D">
      <w:pPr>
        <w:pStyle w:val="Normal"/>
        <w:shd w:val="clear" w:color="auto" w:fill="FFFFFF"/>
        <w:ind w:firstLine="851"/>
        <w:jc w:val="both"/>
        <w:rPr>
          <w:color w:val="000000"/>
          <w:spacing w:val="-13"/>
          <w:sz w:val="28"/>
        </w:rPr>
      </w:pPr>
    </w:p>
    <w:p w:rsidR="00581F9E" w:rsidRPr="0031627A" w:rsidRDefault="00771B59" w:rsidP="00771B59">
      <w:pPr>
        <w:ind w:firstLine="851"/>
        <w:rPr>
          <w:b/>
          <w:sz w:val="28"/>
        </w:rPr>
      </w:pPr>
      <w:r w:rsidRPr="0031627A">
        <w:rPr>
          <w:b/>
          <w:sz w:val="28"/>
        </w:rPr>
        <w:t xml:space="preserve">                                </w:t>
      </w:r>
      <w:r w:rsidR="002D3C7D" w:rsidRPr="0031627A">
        <w:rPr>
          <w:b/>
          <w:sz w:val="28"/>
        </w:rPr>
        <w:t xml:space="preserve">    </w:t>
      </w:r>
      <w:r w:rsidRPr="0031627A">
        <w:rPr>
          <w:b/>
          <w:sz w:val="28"/>
        </w:rPr>
        <w:t xml:space="preserve">  </w:t>
      </w:r>
      <w:r w:rsidR="0031627A">
        <w:rPr>
          <w:b/>
          <w:sz w:val="28"/>
        </w:rPr>
        <w:t xml:space="preserve">     </w:t>
      </w:r>
      <w:r w:rsidR="0031627A" w:rsidRPr="0031627A">
        <w:rPr>
          <w:b/>
          <w:sz w:val="28"/>
        </w:rPr>
        <w:t>Постановляет</w:t>
      </w:r>
      <w:r w:rsidR="00581F9E" w:rsidRPr="0031627A">
        <w:rPr>
          <w:b/>
          <w:sz w:val="28"/>
        </w:rPr>
        <w:t>:</w:t>
      </w:r>
    </w:p>
    <w:p w:rsidR="00581F9E" w:rsidRDefault="0031627A">
      <w:pPr>
        <w:ind w:firstLine="851"/>
        <w:jc w:val="both"/>
        <w:rPr>
          <w:sz w:val="28"/>
        </w:rPr>
      </w:pPr>
      <w:r>
        <w:rPr>
          <w:sz w:val="28"/>
        </w:rPr>
        <w:t xml:space="preserve">    </w:t>
      </w:r>
    </w:p>
    <w:p w:rsidR="0099378C" w:rsidRDefault="009608F5" w:rsidP="009608F5">
      <w:pPr>
        <w:jc w:val="both"/>
        <w:rPr>
          <w:sz w:val="28"/>
        </w:rPr>
      </w:pPr>
      <w:r>
        <w:rPr>
          <w:sz w:val="28"/>
        </w:rPr>
        <w:t xml:space="preserve"> 1. Установить минимальный размер </w:t>
      </w:r>
      <w:r w:rsidR="00F10B68">
        <w:rPr>
          <w:sz w:val="28"/>
        </w:rPr>
        <w:t>оплаты труда работникам</w:t>
      </w:r>
      <w:r w:rsidR="0031627A">
        <w:rPr>
          <w:sz w:val="28"/>
        </w:rPr>
        <w:t xml:space="preserve"> Администрации Индустриального </w:t>
      </w:r>
      <w:r w:rsidR="00CA56BA">
        <w:rPr>
          <w:sz w:val="28"/>
        </w:rPr>
        <w:t>сельского поселения</w:t>
      </w:r>
      <w:r w:rsidR="00F10B68">
        <w:rPr>
          <w:sz w:val="28"/>
        </w:rPr>
        <w:t xml:space="preserve"> с </w:t>
      </w:r>
      <w:r w:rsidR="00CA56BA">
        <w:rPr>
          <w:sz w:val="28"/>
        </w:rPr>
        <w:t>0</w:t>
      </w:r>
      <w:r w:rsidR="00F10B68">
        <w:rPr>
          <w:sz w:val="28"/>
        </w:rPr>
        <w:t>1</w:t>
      </w:r>
      <w:r w:rsidR="0097568B">
        <w:rPr>
          <w:sz w:val="28"/>
        </w:rPr>
        <w:t xml:space="preserve"> и</w:t>
      </w:r>
      <w:r w:rsidR="00A260BA">
        <w:rPr>
          <w:sz w:val="28"/>
        </w:rPr>
        <w:t>юня</w:t>
      </w:r>
      <w:r w:rsidR="000E40F6">
        <w:rPr>
          <w:sz w:val="28"/>
        </w:rPr>
        <w:t xml:space="preserve">  202</w:t>
      </w:r>
      <w:r w:rsidR="008B24A3">
        <w:rPr>
          <w:sz w:val="28"/>
        </w:rPr>
        <w:t>2</w:t>
      </w:r>
      <w:r>
        <w:rPr>
          <w:sz w:val="28"/>
        </w:rPr>
        <w:t xml:space="preserve"> года</w:t>
      </w:r>
      <w:r w:rsidR="00CA56BA">
        <w:rPr>
          <w:sz w:val="28"/>
        </w:rPr>
        <w:t xml:space="preserve">   в сумме</w:t>
      </w:r>
      <w:r w:rsidR="00075D82">
        <w:rPr>
          <w:sz w:val="28"/>
        </w:rPr>
        <w:t xml:space="preserve">   </w:t>
      </w:r>
      <w:r w:rsidR="00CA56BA">
        <w:rPr>
          <w:sz w:val="28"/>
        </w:rPr>
        <w:t xml:space="preserve"> </w:t>
      </w:r>
      <w:r w:rsidR="00075D82">
        <w:rPr>
          <w:sz w:val="28"/>
        </w:rPr>
        <w:t>1</w:t>
      </w:r>
      <w:r w:rsidR="00A260BA">
        <w:rPr>
          <w:sz w:val="28"/>
        </w:rPr>
        <w:t>5</w:t>
      </w:r>
      <w:r w:rsidR="000E40F6">
        <w:rPr>
          <w:sz w:val="28"/>
        </w:rPr>
        <w:t xml:space="preserve"> </w:t>
      </w:r>
      <w:r w:rsidR="00A260BA">
        <w:rPr>
          <w:sz w:val="28"/>
        </w:rPr>
        <w:t>279</w:t>
      </w:r>
      <w:r w:rsidR="00F10B68">
        <w:rPr>
          <w:sz w:val="28"/>
        </w:rPr>
        <w:t>,00</w:t>
      </w:r>
      <w:r>
        <w:rPr>
          <w:sz w:val="28"/>
        </w:rPr>
        <w:t xml:space="preserve"> рублей в месяц.</w:t>
      </w:r>
    </w:p>
    <w:p w:rsidR="009608F5" w:rsidRDefault="009608F5" w:rsidP="009608F5">
      <w:pPr>
        <w:jc w:val="both"/>
        <w:rPr>
          <w:sz w:val="28"/>
        </w:rPr>
      </w:pPr>
    </w:p>
    <w:p w:rsidR="006F33BB" w:rsidRDefault="009608F5" w:rsidP="00424039">
      <w:pPr>
        <w:jc w:val="both"/>
        <w:rPr>
          <w:sz w:val="28"/>
        </w:rPr>
      </w:pPr>
      <w:r>
        <w:rPr>
          <w:sz w:val="28"/>
        </w:rPr>
        <w:t xml:space="preserve"> </w:t>
      </w:r>
      <w:r w:rsidR="006F33BB">
        <w:rPr>
          <w:sz w:val="28"/>
        </w:rPr>
        <w:t>2.</w:t>
      </w:r>
      <w:r w:rsidR="00693748">
        <w:rPr>
          <w:sz w:val="28"/>
        </w:rPr>
        <w:t xml:space="preserve"> </w:t>
      </w:r>
      <w:r w:rsidR="006F33BB">
        <w:rPr>
          <w:sz w:val="28"/>
        </w:rPr>
        <w:t>Настоящее постановление</w:t>
      </w:r>
      <w:r w:rsidR="00BF752B">
        <w:rPr>
          <w:sz w:val="28"/>
        </w:rPr>
        <w:t xml:space="preserve"> вступает в силу </w:t>
      </w:r>
      <w:r w:rsidR="00CA56BA">
        <w:rPr>
          <w:sz w:val="28"/>
        </w:rPr>
        <w:t xml:space="preserve">со дня его подписания и распространяется на правоотношения, возникшие </w:t>
      </w:r>
      <w:r w:rsidR="00F10B68">
        <w:rPr>
          <w:sz w:val="28"/>
        </w:rPr>
        <w:t xml:space="preserve"> с </w:t>
      </w:r>
      <w:r w:rsidR="0097568B">
        <w:rPr>
          <w:sz w:val="28"/>
        </w:rPr>
        <w:t>01 и</w:t>
      </w:r>
      <w:r w:rsidR="00A260BA">
        <w:rPr>
          <w:sz w:val="28"/>
        </w:rPr>
        <w:t>юня</w:t>
      </w:r>
      <w:r w:rsidR="000E40F6">
        <w:rPr>
          <w:sz w:val="28"/>
        </w:rPr>
        <w:t xml:space="preserve"> 202</w:t>
      </w:r>
      <w:r w:rsidR="008B24A3">
        <w:rPr>
          <w:sz w:val="28"/>
        </w:rPr>
        <w:t>2</w:t>
      </w:r>
      <w:r w:rsidR="00BF752B">
        <w:rPr>
          <w:sz w:val="28"/>
        </w:rPr>
        <w:t xml:space="preserve"> года.</w:t>
      </w:r>
    </w:p>
    <w:p w:rsidR="00872E1F" w:rsidRDefault="00872E1F" w:rsidP="00424039">
      <w:pPr>
        <w:jc w:val="both"/>
        <w:rPr>
          <w:sz w:val="28"/>
        </w:rPr>
      </w:pPr>
    </w:p>
    <w:p w:rsidR="00872E1F" w:rsidRDefault="00D02DE4" w:rsidP="00872E1F">
      <w:pPr>
        <w:jc w:val="both"/>
        <w:rPr>
          <w:sz w:val="28"/>
        </w:rPr>
      </w:pPr>
      <w:r>
        <w:rPr>
          <w:sz w:val="28"/>
        </w:rPr>
        <w:t>3. Постановление № 1</w:t>
      </w:r>
      <w:r w:rsidR="000E35AE">
        <w:rPr>
          <w:sz w:val="28"/>
        </w:rPr>
        <w:t>.1</w:t>
      </w:r>
      <w:r>
        <w:rPr>
          <w:sz w:val="28"/>
        </w:rPr>
        <w:t xml:space="preserve"> от 10.01.2022</w:t>
      </w:r>
      <w:r w:rsidR="00872E1F">
        <w:rPr>
          <w:sz w:val="28"/>
        </w:rPr>
        <w:t xml:space="preserve"> г.  «</w:t>
      </w:r>
      <w:r w:rsidR="00872E1F" w:rsidRPr="00872E1F">
        <w:rPr>
          <w:sz w:val="28"/>
        </w:rPr>
        <w:t>Об установлении минимального размера оплаты труда</w:t>
      </w:r>
      <w:r w:rsidR="00872E1F">
        <w:rPr>
          <w:sz w:val="28"/>
        </w:rPr>
        <w:t xml:space="preserve"> </w:t>
      </w:r>
      <w:r w:rsidR="00872E1F" w:rsidRPr="00872E1F">
        <w:rPr>
          <w:sz w:val="28"/>
        </w:rPr>
        <w:t xml:space="preserve"> в органе местного самоуправления</w:t>
      </w:r>
      <w:r w:rsidR="00872E1F">
        <w:rPr>
          <w:sz w:val="28"/>
        </w:rPr>
        <w:t xml:space="preserve"> </w:t>
      </w:r>
      <w:r w:rsidR="000E35AE">
        <w:rPr>
          <w:sz w:val="28"/>
        </w:rPr>
        <w:t>Индустриального</w:t>
      </w:r>
      <w:r w:rsidR="00872E1F" w:rsidRPr="00872E1F">
        <w:rPr>
          <w:sz w:val="28"/>
        </w:rPr>
        <w:t xml:space="preserve">  сельского поселения Кашарского района</w:t>
      </w:r>
      <w:r w:rsidR="00872E1F">
        <w:rPr>
          <w:sz w:val="28"/>
        </w:rPr>
        <w:t>» признать утратившим силу.</w:t>
      </w:r>
    </w:p>
    <w:p w:rsidR="009608F5" w:rsidRDefault="009608F5" w:rsidP="00424039">
      <w:pPr>
        <w:jc w:val="both"/>
        <w:rPr>
          <w:sz w:val="28"/>
        </w:rPr>
      </w:pPr>
    </w:p>
    <w:p w:rsidR="0099378C" w:rsidRDefault="00872E1F" w:rsidP="00771B59">
      <w:pPr>
        <w:jc w:val="both"/>
        <w:rPr>
          <w:sz w:val="28"/>
        </w:rPr>
      </w:pPr>
      <w:r>
        <w:rPr>
          <w:sz w:val="28"/>
        </w:rPr>
        <w:t>4</w:t>
      </w:r>
      <w:r w:rsidR="00BF752B">
        <w:rPr>
          <w:sz w:val="28"/>
        </w:rPr>
        <w:t>.</w:t>
      </w:r>
      <w:r w:rsidR="007F5310">
        <w:rPr>
          <w:sz w:val="28"/>
        </w:rPr>
        <w:t xml:space="preserve"> </w:t>
      </w:r>
      <w:r w:rsidR="00771B59" w:rsidRPr="00141F26">
        <w:rPr>
          <w:sz w:val="28"/>
          <w:szCs w:val="28"/>
        </w:rPr>
        <w:t xml:space="preserve">Контроль за выполнением постановления </w:t>
      </w:r>
      <w:r w:rsidR="00771B59">
        <w:rPr>
          <w:sz w:val="28"/>
          <w:szCs w:val="28"/>
        </w:rPr>
        <w:t>оставляю за собой.</w:t>
      </w:r>
    </w:p>
    <w:p w:rsidR="0099378C" w:rsidRDefault="0099378C">
      <w:pPr>
        <w:ind w:firstLine="851"/>
        <w:jc w:val="both"/>
        <w:rPr>
          <w:sz w:val="28"/>
        </w:rPr>
      </w:pPr>
    </w:p>
    <w:p w:rsidR="009608F5" w:rsidRDefault="009608F5">
      <w:pPr>
        <w:ind w:firstLine="851"/>
        <w:jc w:val="both"/>
        <w:rPr>
          <w:sz w:val="28"/>
        </w:rPr>
      </w:pPr>
    </w:p>
    <w:p w:rsidR="00503247" w:rsidRDefault="00EB2F68" w:rsidP="000E35AE">
      <w:pPr>
        <w:jc w:val="both"/>
        <w:rPr>
          <w:sz w:val="28"/>
        </w:rPr>
      </w:pPr>
      <w:r>
        <w:rPr>
          <w:sz w:val="28"/>
        </w:rPr>
        <w:t xml:space="preserve">Глава </w:t>
      </w:r>
      <w:r w:rsidR="00F10B68">
        <w:rPr>
          <w:sz w:val="28"/>
        </w:rPr>
        <w:t>Администрации</w:t>
      </w:r>
    </w:p>
    <w:p w:rsidR="000E35AE" w:rsidRDefault="000E35AE" w:rsidP="000E35AE">
      <w:pPr>
        <w:jc w:val="both"/>
        <w:rPr>
          <w:sz w:val="28"/>
        </w:rPr>
      </w:pPr>
      <w:r>
        <w:rPr>
          <w:sz w:val="28"/>
        </w:rPr>
        <w:t>Индустриального сельского поселения                                    Л.С.Варивода</w:t>
      </w:r>
    </w:p>
    <w:p w:rsidR="00581F9E" w:rsidRPr="00BF752B" w:rsidRDefault="00424039">
      <w:pPr>
        <w:ind w:firstLine="851"/>
        <w:jc w:val="both"/>
        <w:rPr>
          <w:sz w:val="28"/>
          <w:szCs w:val="28"/>
        </w:rPr>
      </w:pPr>
      <w:r>
        <w:rPr>
          <w:sz w:val="28"/>
        </w:rPr>
        <w:t xml:space="preserve">                                </w:t>
      </w:r>
      <w:r w:rsidR="00EB2F68">
        <w:rPr>
          <w:sz w:val="28"/>
        </w:rPr>
        <w:t xml:space="preserve">        </w:t>
      </w:r>
    </w:p>
    <w:p w:rsidR="00581F9E" w:rsidRPr="00BF752B" w:rsidRDefault="00581F9E">
      <w:pPr>
        <w:ind w:firstLine="851"/>
        <w:jc w:val="both"/>
        <w:rPr>
          <w:sz w:val="28"/>
          <w:szCs w:val="28"/>
        </w:rPr>
      </w:pPr>
    </w:p>
    <w:p w:rsidR="00BF752B" w:rsidRPr="00BF752B" w:rsidRDefault="00BF752B">
      <w:pPr>
        <w:ind w:firstLine="851"/>
        <w:jc w:val="both"/>
        <w:rPr>
          <w:sz w:val="28"/>
          <w:szCs w:val="28"/>
        </w:rPr>
      </w:pPr>
    </w:p>
    <w:sectPr w:rsidR="00BF752B" w:rsidRPr="00BF752B" w:rsidSect="000E35AE">
      <w:footnotePr>
        <w:pos w:val="beneathText"/>
      </w:footnotePr>
      <w:pgSz w:w="11905" w:h="16837"/>
      <w:pgMar w:top="709" w:right="567" w:bottom="1134" w:left="1418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C518A" w:rsidRDefault="00DC518A">
      <w:r>
        <w:separator/>
      </w:r>
    </w:p>
  </w:endnote>
  <w:endnote w:type="continuationSeparator" w:id="0">
    <w:p w:rsidR="00DC518A" w:rsidRDefault="00DC5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C518A" w:rsidRDefault="00DC518A">
      <w:r>
        <w:separator/>
      </w:r>
    </w:p>
  </w:footnote>
  <w:footnote w:type="continuationSeparator" w:id="0">
    <w:p w:rsidR="00DC518A" w:rsidRDefault="00DC51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</w:hdrShapeDefaults>
  <w:footnotePr>
    <w:pos w:val="beneathText"/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B4FDE"/>
    <w:rsid w:val="00075D82"/>
    <w:rsid w:val="00086864"/>
    <w:rsid w:val="000A1428"/>
    <w:rsid w:val="000B4116"/>
    <w:rsid w:val="000E35AE"/>
    <w:rsid w:val="000E40F6"/>
    <w:rsid w:val="000E60A9"/>
    <w:rsid w:val="001438DF"/>
    <w:rsid w:val="001F2B54"/>
    <w:rsid w:val="00241744"/>
    <w:rsid w:val="00254001"/>
    <w:rsid w:val="00257C80"/>
    <w:rsid w:val="00271D4F"/>
    <w:rsid w:val="00275DBD"/>
    <w:rsid w:val="002D3C7D"/>
    <w:rsid w:val="0031627A"/>
    <w:rsid w:val="003474A8"/>
    <w:rsid w:val="00394DF1"/>
    <w:rsid w:val="003B4FDE"/>
    <w:rsid w:val="003E4F5E"/>
    <w:rsid w:val="003E60E5"/>
    <w:rsid w:val="003F56F4"/>
    <w:rsid w:val="004022D9"/>
    <w:rsid w:val="00424039"/>
    <w:rsid w:val="004330A6"/>
    <w:rsid w:val="00440CE0"/>
    <w:rsid w:val="0047424C"/>
    <w:rsid w:val="004912A5"/>
    <w:rsid w:val="004A59E2"/>
    <w:rsid w:val="004B2BDE"/>
    <w:rsid w:val="004E64C1"/>
    <w:rsid w:val="004E701A"/>
    <w:rsid w:val="004E7DCB"/>
    <w:rsid w:val="00503247"/>
    <w:rsid w:val="0050716E"/>
    <w:rsid w:val="005310E5"/>
    <w:rsid w:val="00537C1D"/>
    <w:rsid w:val="00554616"/>
    <w:rsid w:val="005736B6"/>
    <w:rsid w:val="00581F9E"/>
    <w:rsid w:val="00585B1D"/>
    <w:rsid w:val="005B16CA"/>
    <w:rsid w:val="005E4F86"/>
    <w:rsid w:val="00603255"/>
    <w:rsid w:val="00693748"/>
    <w:rsid w:val="006B643A"/>
    <w:rsid w:val="006D5245"/>
    <w:rsid w:val="006D55DB"/>
    <w:rsid w:val="006E5DAE"/>
    <w:rsid w:val="006F33BB"/>
    <w:rsid w:val="007252F4"/>
    <w:rsid w:val="00770AA7"/>
    <w:rsid w:val="00771B59"/>
    <w:rsid w:val="007C6526"/>
    <w:rsid w:val="007E0FA4"/>
    <w:rsid w:val="007F5310"/>
    <w:rsid w:val="008008BF"/>
    <w:rsid w:val="008662F7"/>
    <w:rsid w:val="00872E1F"/>
    <w:rsid w:val="00887844"/>
    <w:rsid w:val="008A2F1A"/>
    <w:rsid w:val="008B0FA3"/>
    <w:rsid w:val="008B24A3"/>
    <w:rsid w:val="008F592A"/>
    <w:rsid w:val="009608F5"/>
    <w:rsid w:val="0097568B"/>
    <w:rsid w:val="00992442"/>
    <w:rsid w:val="0099378C"/>
    <w:rsid w:val="00A260BA"/>
    <w:rsid w:val="00A82B2E"/>
    <w:rsid w:val="00B1484A"/>
    <w:rsid w:val="00B757E3"/>
    <w:rsid w:val="00BA43D3"/>
    <w:rsid w:val="00BA4D48"/>
    <w:rsid w:val="00BC6CC0"/>
    <w:rsid w:val="00BF5975"/>
    <w:rsid w:val="00BF5E4E"/>
    <w:rsid w:val="00BF752B"/>
    <w:rsid w:val="00C8521C"/>
    <w:rsid w:val="00C9309F"/>
    <w:rsid w:val="00CA56BA"/>
    <w:rsid w:val="00D02DE4"/>
    <w:rsid w:val="00D27D5B"/>
    <w:rsid w:val="00D53CC6"/>
    <w:rsid w:val="00DC518A"/>
    <w:rsid w:val="00E02D9C"/>
    <w:rsid w:val="00E21226"/>
    <w:rsid w:val="00E60D3A"/>
    <w:rsid w:val="00E760B1"/>
    <w:rsid w:val="00EB201A"/>
    <w:rsid w:val="00EB2F68"/>
    <w:rsid w:val="00EF24F4"/>
    <w:rsid w:val="00F10B68"/>
    <w:rsid w:val="00F1163A"/>
    <w:rsid w:val="00F2237B"/>
    <w:rsid w:val="00F56A57"/>
    <w:rsid w:val="00F6047C"/>
    <w:rsid w:val="00F64411"/>
    <w:rsid w:val="00FB0E13"/>
    <w:rsid w:val="00FC1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2375E174-0F79-434C-93FD-1500C6FBA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sz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right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outlineLvl w:val="2"/>
    </w:p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b/>
      <w:spacing w:val="60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ind w:firstLine="567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ind w:firstLine="851"/>
      <w:jc w:val="both"/>
      <w:outlineLvl w:val="5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paragraph" w:styleId="a4">
    <w:name w:val="Title"/>
    <w:basedOn w:val="a"/>
    <w:next w:val="a5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5">
    <w:name w:val="Body Text"/>
    <w:basedOn w:val="a"/>
    <w:rPr>
      <w:sz w:val="28"/>
    </w:rPr>
  </w:style>
  <w:style w:type="paragraph" w:styleId="a6">
    <w:name w:val="List"/>
    <w:basedOn w:val="a5"/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styleId="a7">
    <w:name w:val="header"/>
    <w:basedOn w:val="a"/>
    <w:link w:val="a8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aa">
    <w:name w:val="Body Text Indent"/>
    <w:basedOn w:val="a"/>
    <w:pPr>
      <w:ind w:firstLine="284"/>
      <w:jc w:val="both"/>
    </w:pPr>
  </w:style>
  <w:style w:type="paragraph" w:styleId="ab">
    <w:name w:val="Название"/>
    <w:basedOn w:val="a"/>
    <w:next w:val="ac"/>
    <w:link w:val="ad"/>
    <w:qFormat/>
    <w:pPr>
      <w:jc w:val="center"/>
    </w:pPr>
    <w:rPr>
      <w:b/>
      <w:sz w:val="28"/>
    </w:rPr>
  </w:style>
  <w:style w:type="paragraph" w:styleId="ac">
    <w:name w:val="Subtitle"/>
    <w:basedOn w:val="a4"/>
    <w:next w:val="a5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firstLine="1418"/>
    </w:pPr>
  </w:style>
  <w:style w:type="paragraph" w:customStyle="1" w:styleId="31">
    <w:name w:val="Основной текст с отступом 31"/>
    <w:basedOn w:val="a"/>
    <w:pPr>
      <w:ind w:firstLine="1440"/>
    </w:pPr>
  </w:style>
  <w:style w:type="paragraph" w:customStyle="1" w:styleId="Normal">
    <w:name w:val="Normal"/>
    <w:pPr>
      <w:widowControl w:val="0"/>
      <w:suppressAutoHyphens/>
    </w:pPr>
    <w:rPr>
      <w:rFonts w:eastAsia="Arial"/>
      <w:lang w:eastAsia="ar-SA"/>
    </w:rPr>
  </w:style>
  <w:style w:type="paragraph" w:customStyle="1" w:styleId="ae">
    <w:name w:val="Содержимое таблицы"/>
    <w:basedOn w:val="a"/>
    <w:pPr>
      <w:suppressLineNumbers/>
    </w:pPr>
  </w:style>
  <w:style w:type="paragraph" w:customStyle="1" w:styleId="af">
    <w:name w:val="Заголовок таблицы"/>
    <w:basedOn w:val="ae"/>
    <w:pPr>
      <w:jc w:val="center"/>
    </w:pPr>
    <w:rPr>
      <w:b/>
      <w:bCs/>
    </w:rPr>
  </w:style>
  <w:style w:type="paragraph" w:customStyle="1" w:styleId="af0">
    <w:name w:val="Содержимое врезки"/>
    <w:basedOn w:val="a5"/>
  </w:style>
  <w:style w:type="character" w:customStyle="1" w:styleId="a8">
    <w:name w:val="Верхний колонтитул Знак"/>
    <w:basedOn w:val="a0"/>
    <w:link w:val="a7"/>
    <w:rsid w:val="000E35AE"/>
    <w:rPr>
      <w:sz w:val="24"/>
      <w:lang w:eastAsia="ar-SA"/>
    </w:rPr>
  </w:style>
  <w:style w:type="character" w:customStyle="1" w:styleId="ad">
    <w:name w:val="Название Знак"/>
    <w:basedOn w:val="a0"/>
    <w:link w:val="ab"/>
    <w:rsid w:val="000E35AE"/>
    <w:rPr>
      <w:b/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</vt:lpstr>
    </vt:vector>
  </TitlesOfParts>
  <Company>Организация</Company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</dc:title>
  <dc:subject/>
  <dc:creator>Избирательная комиссия</dc:creator>
  <cp:keywords/>
  <cp:lastModifiedBy>Pai Pinky</cp:lastModifiedBy>
  <cp:revision>2</cp:revision>
  <cp:lastPrinted>2023-01-18T11:49:00Z</cp:lastPrinted>
  <dcterms:created xsi:type="dcterms:W3CDTF">2025-08-31T12:25:00Z</dcterms:created>
  <dcterms:modified xsi:type="dcterms:W3CDTF">2025-08-31T12:25:00Z</dcterms:modified>
</cp:coreProperties>
</file>