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DA102B">
        <w:rPr>
          <w:szCs w:val="28"/>
        </w:rPr>
        <w:t>12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2D722A">
        <w:rPr>
          <w:szCs w:val="28"/>
        </w:rPr>
        <w:t>92</w:t>
      </w:r>
      <w:r w:rsidR="00D233D8" w:rsidRPr="00F15C29">
        <w:rPr>
          <w:szCs w:val="28"/>
        </w:rPr>
        <w:t xml:space="preserve">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233D8" w:rsidP="00DA102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2D722A">
        <w:rPr>
          <w:rFonts w:eastAsia="Times New Roman"/>
          <w:szCs w:val="28"/>
        </w:rPr>
        <w:t>ровым номером 61:16:0060101:422</w:t>
      </w:r>
      <w:r w:rsidRPr="00F15C29">
        <w:rPr>
          <w:rFonts w:eastAsia="Times New Roman"/>
          <w:szCs w:val="28"/>
        </w:rPr>
        <w:t xml:space="preserve"> по адресу 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 xml:space="preserve">поселок Индустриальный </w:t>
      </w:r>
      <w:r w:rsidRPr="00F15C29">
        <w:t xml:space="preserve">, улица </w:t>
      </w:r>
      <w:r w:rsidR="002D722A">
        <w:t xml:space="preserve">Молодежная </w:t>
      </w:r>
      <w:r w:rsidR="00DA102B">
        <w:t xml:space="preserve"> </w:t>
      </w:r>
      <w:r w:rsidR="00F15C29" w:rsidRPr="00F15C29">
        <w:t>,</w:t>
      </w:r>
      <w:r w:rsidRPr="00F15C29">
        <w:t xml:space="preserve"> земельный участ</w:t>
      </w:r>
      <w:r w:rsidR="002D722A">
        <w:t>ок 10/1</w:t>
      </w:r>
      <w:r w:rsidRPr="00F15C29">
        <w:rPr>
          <w:rFonts w:eastAsia="Times New Roman"/>
          <w:szCs w:val="28"/>
        </w:rPr>
        <w:t>;</w:t>
      </w:r>
    </w:p>
    <w:p w:rsidR="00DA102B" w:rsidRPr="00F15C29" w:rsidRDefault="00DA102B" w:rsidP="00DA102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</w:t>
      </w: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</w:t>
      </w:r>
      <w:r w:rsidR="002D722A">
        <w:rPr>
          <w:rFonts w:eastAsia="Times New Roman"/>
          <w:szCs w:val="28"/>
        </w:rPr>
        <w:t>61:16:0060103:76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>поселок Индустриальный</w:t>
      </w:r>
      <w:r w:rsidRPr="00F15C29">
        <w:t xml:space="preserve">, улица </w:t>
      </w:r>
      <w:r w:rsidR="002D722A">
        <w:t>Первомайская</w:t>
      </w:r>
      <w:r>
        <w:t xml:space="preserve"> </w:t>
      </w:r>
      <w:r w:rsidRPr="00F15C29">
        <w:t>, земельный участ</w:t>
      </w:r>
      <w:r w:rsidR="002D722A">
        <w:t>ок 22</w:t>
      </w:r>
      <w:r w:rsidRPr="00F15C29">
        <w:rPr>
          <w:rFonts w:eastAsia="Times New Roman"/>
          <w:szCs w:val="28"/>
        </w:rPr>
        <w:t>;</w:t>
      </w:r>
    </w:p>
    <w:p w:rsidR="00DA102B" w:rsidRPr="00F15C29" w:rsidRDefault="00DA102B" w:rsidP="00DA102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61:16:0060101:370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>поселок Индустриальный</w:t>
      </w:r>
      <w:r w:rsidRPr="00F15C29">
        <w:t xml:space="preserve">, улица </w:t>
      </w:r>
      <w:r w:rsidR="002D722A">
        <w:t>Первомайская</w:t>
      </w:r>
      <w:r>
        <w:t xml:space="preserve"> </w:t>
      </w:r>
      <w:r w:rsidRPr="00F15C29">
        <w:t>, земельный участ</w:t>
      </w:r>
      <w:r w:rsidR="002D722A">
        <w:t>ок 20</w:t>
      </w:r>
      <w:r w:rsidRPr="00F15C29">
        <w:rPr>
          <w:rFonts w:eastAsia="Times New Roman"/>
          <w:szCs w:val="28"/>
        </w:rPr>
        <w:t>;</w:t>
      </w:r>
    </w:p>
    <w:p w:rsidR="00DA102B" w:rsidRPr="00F15C29" w:rsidRDefault="00DA102B" w:rsidP="00DA102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</w:t>
      </w:r>
      <w:r w:rsidR="002D722A">
        <w:rPr>
          <w:rFonts w:eastAsia="Times New Roman"/>
          <w:szCs w:val="28"/>
        </w:rPr>
        <w:t>60103:84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>поселок Индустриальный</w:t>
      </w:r>
      <w:r w:rsidRPr="00F15C29">
        <w:t xml:space="preserve">, улица </w:t>
      </w:r>
      <w:r w:rsidR="002D722A">
        <w:t>Первомайская</w:t>
      </w:r>
      <w:r>
        <w:t xml:space="preserve"> </w:t>
      </w:r>
      <w:r w:rsidRPr="00F15C29">
        <w:t>, земельный участ</w:t>
      </w:r>
      <w:r w:rsidR="002D722A">
        <w:t>ок 8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61:16:0060101:499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2D722A">
        <w:t xml:space="preserve">Заводская </w:t>
      </w:r>
      <w:r>
        <w:t xml:space="preserve"> </w:t>
      </w:r>
      <w:r w:rsidRPr="00F15C29">
        <w:t>, земельный участ</w:t>
      </w:r>
      <w:r w:rsidR="002D722A">
        <w:t>ок 10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61:16:0060101:490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2D722A">
        <w:t>Заводская</w:t>
      </w:r>
      <w:r w:rsidRPr="00F15C29">
        <w:t>, земельный участ</w:t>
      </w:r>
      <w:r w:rsidR="002D722A">
        <w:t>ок 3/1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61:16:0060101:488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2D722A">
        <w:t>Заводская</w:t>
      </w:r>
      <w:r>
        <w:t xml:space="preserve"> </w:t>
      </w:r>
      <w:r w:rsidRPr="00F15C29">
        <w:t>, земельный участ</w:t>
      </w:r>
      <w:r w:rsidR="002D722A">
        <w:t>ок 40</w:t>
      </w:r>
      <w: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61:16:0060101:494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2D722A">
        <w:t>Заводская</w:t>
      </w:r>
      <w:r>
        <w:t xml:space="preserve">  </w:t>
      </w:r>
      <w:r w:rsidRPr="00F15C29">
        <w:t>, земельный участ</w:t>
      </w:r>
      <w:r w:rsidR="002D722A">
        <w:t>ок 22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61:16:0060101:484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2D722A">
        <w:t>Заводская</w:t>
      </w:r>
      <w:r>
        <w:t xml:space="preserve">  </w:t>
      </w:r>
      <w:r w:rsidRPr="00F15C29">
        <w:t>, земельный участ</w:t>
      </w:r>
      <w:r w:rsidR="002D722A">
        <w:t>ок 8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61:16:0060101:498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>, улица</w:t>
      </w:r>
      <w:r w:rsidR="002D722A" w:rsidRPr="002D722A">
        <w:t xml:space="preserve"> </w:t>
      </w:r>
      <w:r w:rsidR="002D722A">
        <w:t>Заводская</w:t>
      </w:r>
      <w:r w:rsidRPr="00F15C29">
        <w:t>, земельный участ</w:t>
      </w:r>
      <w:r w:rsidR="002D722A">
        <w:t>ок 14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61:16:0060101:496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2D722A">
        <w:t>Заводская</w:t>
      </w:r>
      <w:r>
        <w:t xml:space="preserve">  </w:t>
      </w:r>
      <w:r w:rsidRPr="00F15C29">
        <w:t>, земельный участ</w:t>
      </w:r>
      <w:r w:rsidR="002D722A">
        <w:t>ок 2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2D722A">
        <w:rPr>
          <w:rFonts w:eastAsia="Times New Roman"/>
          <w:szCs w:val="28"/>
        </w:rPr>
        <w:t>ровым номером 61:16:0060301:11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2D722A">
        <w:t>хутор Сычевка</w:t>
      </w:r>
      <w:r w:rsidRPr="00F15C29">
        <w:t xml:space="preserve">, улица </w:t>
      </w:r>
      <w:r w:rsidR="002D722A">
        <w:t>Средняя</w:t>
      </w:r>
      <w:r>
        <w:t xml:space="preserve"> </w:t>
      </w:r>
      <w:r w:rsidRPr="00F15C29">
        <w:t>, земельный участ</w:t>
      </w:r>
      <w:r w:rsidR="002D722A">
        <w:t>ок 21</w:t>
      </w:r>
      <w:r w:rsidRPr="00F15C29">
        <w:rPr>
          <w:rFonts w:eastAsia="Times New Roman"/>
          <w:szCs w:val="28"/>
        </w:rPr>
        <w:t>;</w:t>
      </w:r>
    </w:p>
    <w:p w:rsidR="006B7856" w:rsidRDefault="006B7856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B7856" w:rsidRDefault="006B7856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B7856" w:rsidRDefault="006B7856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B7856" w:rsidRDefault="006B7856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2D722A" w:rsidRPr="00F15C29">
        <w:rPr>
          <w:rFonts w:eastAsia="Times New Roman"/>
          <w:szCs w:val="28"/>
        </w:rPr>
        <w:t>земельный участок с кадаст</w:t>
      </w:r>
      <w:r w:rsidR="002D722A">
        <w:rPr>
          <w:rFonts w:eastAsia="Times New Roman"/>
          <w:szCs w:val="28"/>
        </w:rPr>
        <w:t>ровым номером 61:16:0060301:19</w:t>
      </w:r>
      <w:r w:rsidR="002D722A" w:rsidRPr="00F15C29">
        <w:rPr>
          <w:rFonts w:eastAsia="Times New Roman"/>
          <w:szCs w:val="28"/>
        </w:rPr>
        <w:t xml:space="preserve"> по адресу : </w:t>
      </w:r>
      <w:r w:rsidR="002D722A" w:rsidRPr="00F15C29">
        <w:rPr>
          <w:szCs w:val="28"/>
        </w:rPr>
        <w:t xml:space="preserve">Российская Федерация, </w:t>
      </w:r>
      <w:r w:rsidR="002D722A" w:rsidRPr="00F15C29">
        <w:t xml:space="preserve">Ростовская область, муниципальный район Кашарский, сельское поселение Индустриальное, </w:t>
      </w:r>
      <w:r w:rsidR="002D722A">
        <w:t>хутор Сычевка</w:t>
      </w:r>
      <w:r w:rsidR="002D722A" w:rsidRPr="00F15C29">
        <w:t xml:space="preserve">, улица </w:t>
      </w:r>
      <w:r w:rsidR="002D722A">
        <w:t xml:space="preserve">Средняя </w:t>
      </w:r>
      <w:r w:rsidR="002D722A" w:rsidRPr="00F15C29">
        <w:t>, земельный участ</w:t>
      </w:r>
      <w:r w:rsidR="002D722A">
        <w:t>ок 11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2D722A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61:16:0060301:18</w:t>
      </w:r>
      <w:r w:rsidR="002D722A" w:rsidRPr="00F15C29">
        <w:rPr>
          <w:rFonts w:eastAsia="Times New Roman"/>
          <w:szCs w:val="28"/>
        </w:rPr>
        <w:t xml:space="preserve"> по адресу : </w:t>
      </w:r>
      <w:r w:rsidR="002D722A" w:rsidRPr="00F15C29">
        <w:rPr>
          <w:szCs w:val="28"/>
        </w:rPr>
        <w:t xml:space="preserve">Российская Федерация, </w:t>
      </w:r>
      <w:r w:rsidR="002D722A" w:rsidRPr="00F15C29">
        <w:t xml:space="preserve">Ростовская область, муниципальный район Кашарский, сельское поселение Индустриальное, </w:t>
      </w:r>
      <w:r w:rsidR="002D722A">
        <w:t>хутор Сычевка</w:t>
      </w:r>
      <w:r w:rsidR="002D722A" w:rsidRPr="00F15C29">
        <w:t xml:space="preserve">, улица </w:t>
      </w:r>
      <w:r w:rsidR="002D722A">
        <w:t xml:space="preserve">Средняя </w:t>
      </w:r>
      <w:r w:rsidR="002D722A" w:rsidRPr="00F15C29">
        <w:t>, земельный участ</w:t>
      </w:r>
      <w:r w:rsidR="002D722A">
        <w:t>ок 1</w:t>
      </w:r>
      <w:r w:rsidR="006B7856">
        <w:t>2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6B7856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61:16:0060301:12</w:t>
      </w:r>
      <w:r w:rsidR="006B7856" w:rsidRPr="00F15C29">
        <w:rPr>
          <w:rFonts w:eastAsia="Times New Roman"/>
          <w:szCs w:val="28"/>
        </w:rPr>
        <w:t xml:space="preserve"> по адресу : </w:t>
      </w:r>
      <w:r w:rsidR="006B7856" w:rsidRPr="00F15C29">
        <w:rPr>
          <w:szCs w:val="28"/>
        </w:rPr>
        <w:t xml:space="preserve">Российская Федерация, </w:t>
      </w:r>
      <w:r w:rsidR="006B7856" w:rsidRPr="00F15C29">
        <w:t xml:space="preserve">Ростовская область, муниципальный район Кашарский, сельское поселение Индустриальное, </w:t>
      </w:r>
      <w:r w:rsidR="006B7856">
        <w:t>хутор Сычевка</w:t>
      </w:r>
      <w:r w:rsidR="006B7856" w:rsidRPr="00F15C29">
        <w:t xml:space="preserve">, улица </w:t>
      </w:r>
      <w:r w:rsidR="006B7856">
        <w:t xml:space="preserve">Средняя </w:t>
      </w:r>
      <w:r w:rsidR="006B7856" w:rsidRPr="00F15C29">
        <w:t>, земельный участ</w:t>
      </w:r>
      <w:r w:rsidR="006B7856">
        <w:t>ок 20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6B7856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61:16:0060301:14</w:t>
      </w:r>
      <w:r w:rsidR="006B7856" w:rsidRPr="00F15C29">
        <w:rPr>
          <w:rFonts w:eastAsia="Times New Roman"/>
          <w:szCs w:val="28"/>
        </w:rPr>
        <w:t xml:space="preserve"> по адресу : </w:t>
      </w:r>
      <w:r w:rsidR="006B7856" w:rsidRPr="00F15C29">
        <w:rPr>
          <w:szCs w:val="28"/>
        </w:rPr>
        <w:t xml:space="preserve">Российская Федерация, </w:t>
      </w:r>
      <w:r w:rsidR="006B7856" w:rsidRPr="00F15C29">
        <w:t xml:space="preserve">Ростовская область, муниципальный район Кашарский, сельское поселение Индустриальное, </w:t>
      </w:r>
      <w:r w:rsidR="006B7856">
        <w:t>хутор Сычевка</w:t>
      </w:r>
      <w:r w:rsidR="006B7856" w:rsidRPr="00F15C29">
        <w:t xml:space="preserve">, улица </w:t>
      </w:r>
      <w:r w:rsidR="006B7856">
        <w:t xml:space="preserve">Средняя </w:t>
      </w:r>
      <w:r w:rsidR="006B7856" w:rsidRPr="00F15C29">
        <w:t>, земельный участ</w:t>
      </w:r>
      <w:r w:rsidR="006B7856">
        <w:t>ок 17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6B7856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61:16:0060301:13</w:t>
      </w:r>
      <w:r w:rsidR="006B7856" w:rsidRPr="00F15C29">
        <w:rPr>
          <w:rFonts w:eastAsia="Times New Roman"/>
          <w:szCs w:val="28"/>
        </w:rPr>
        <w:t xml:space="preserve"> по адресу : </w:t>
      </w:r>
      <w:r w:rsidR="006B7856" w:rsidRPr="00F15C29">
        <w:rPr>
          <w:szCs w:val="28"/>
        </w:rPr>
        <w:t xml:space="preserve">Российская Федерация, </w:t>
      </w:r>
      <w:r w:rsidR="006B7856" w:rsidRPr="00F15C29">
        <w:t xml:space="preserve">Ростовская область, муниципальный район Кашарский, сельское поселение Индустриальное, </w:t>
      </w:r>
      <w:r w:rsidR="006B7856">
        <w:t>хутор Сычевка</w:t>
      </w:r>
      <w:r w:rsidR="006B7856" w:rsidRPr="00F15C29">
        <w:t xml:space="preserve">, улица </w:t>
      </w:r>
      <w:r w:rsidR="006B7856">
        <w:t xml:space="preserve">Средняя </w:t>
      </w:r>
      <w:r w:rsidR="006B7856" w:rsidRPr="00F15C29">
        <w:t>, земельный участ</w:t>
      </w:r>
      <w:r w:rsidR="006B7856">
        <w:t xml:space="preserve">ок </w:t>
      </w:r>
      <w:r w:rsidR="006B7856">
        <w:rPr>
          <w:rFonts w:eastAsia="Times New Roman"/>
          <w:szCs w:val="28"/>
        </w:rPr>
        <w:t>18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6B7856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61:16:0060301:16</w:t>
      </w:r>
      <w:r w:rsidR="006B7856" w:rsidRPr="00F15C29">
        <w:rPr>
          <w:rFonts w:eastAsia="Times New Roman"/>
          <w:szCs w:val="28"/>
        </w:rPr>
        <w:t xml:space="preserve"> по адресу : </w:t>
      </w:r>
      <w:r w:rsidR="006B7856" w:rsidRPr="00F15C29">
        <w:rPr>
          <w:szCs w:val="28"/>
        </w:rPr>
        <w:t xml:space="preserve">Российская Федерация, </w:t>
      </w:r>
      <w:r w:rsidR="006B7856" w:rsidRPr="00F15C29">
        <w:t xml:space="preserve">Ростовская область, муниципальный район Кашарский, сельское поселение Индустриальное, </w:t>
      </w:r>
      <w:r w:rsidR="006B7856">
        <w:t>хутор Сычевка</w:t>
      </w:r>
      <w:r w:rsidR="006B7856" w:rsidRPr="00F15C29">
        <w:t xml:space="preserve">, улица </w:t>
      </w:r>
      <w:r w:rsidR="006B7856">
        <w:t xml:space="preserve">Средняя </w:t>
      </w:r>
      <w:r w:rsidR="006B7856" w:rsidRPr="00F15C29">
        <w:t>, земельный участ</w:t>
      </w:r>
      <w:r w:rsidR="006B7856">
        <w:t>ок 14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6B7856">
        <w:rPr>
          <w:rFonts w:eastAsia="Times New Roman"/>
          <w:szCs w:val="28"/>
        </w:rPr>
        <w:t>ровым номером 61:16:0060101:220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6B7856">
        <w:t>Школьная</w:t>
      </w:r>
      <w:r>
        <w:t xml:space="preserve"> </w:t>
      </w:r>
      <w:r w:rsidRPr="00F15C29">
        <w:t>, земельный участ</w:t>
      </w:r>
      <w:r w:rsidR="006B7856">
        <w:t>ок 51/2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6B7856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61:16:0060101:269</w:t>
      </w:r>
      <w:r w:rsidR="006B7856" w:rsidRPr="00F15C29">
        <w:rPr>
          <w:rFonts w:eastAsia="Times New Roman"/>
          <w:szCs w:val="28"/>
        </w:rPr>
        <w:t xml:space="preserve"> по адресу : </w:t>
      </w:r>
      <w:r w:rsidR="006B7856" w:rsidRPr="00F15C29">
        <w:rPr>
          <w:szCs w:val="28"/>
        </w:rPr>
        <w:t xml:space="preserve">Российская Федерация, </w:t>
      </w:r>
      <w:r w:rsidR="006B7856" w:rsidRPr="00F15C29">
        <w:t xml:space="preserve">Ростовская область, муниципальный район Кашарский, сельское поселение Индустриальное, </w:t>
      </w:r>
      <w:r w:rsidR="006B7856">
        <w:t>поселок Индустриальный</w:t>
      </w:r>
      <w:r w:rsidR="006B7856" w:rsidRPr="00F15C29">
        <w:t xml:space="preserve">, улица </w:t>
      </w:r>
      <w:r w:rsidR="006B7856">
        <w:t xml:space="preserve">Школьная </w:t>
      </w:r>
      <w:r w:rsidR="006B7856" w:rsidRPr="00F15C29">
        <w:t>, земельный участ</w:t>
      </w:r>
      <w:r w:rsidR="006B7856">
        <w:t>ок 15/1</w:t>
      </w:r>
      <w:r w:rsidRPr="00F15C29">
        <w:rPr>
          <w:rFonts w:eastAsia="Times New Roman"/>
          <w:szCs w:val="28"/>
        </w:rPr>
        <w:t>;</w:t>
      </w:r>
    </w:p>
    <w:p w:rsidR="00A951C0" w:rsidRDefault="00A951C0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B7856" w:rsidRDefault="006B7856" w:rsidP="006B785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B7856" w:rsidRDefault="006B7856" w:rsidP="006B785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B7856" w:rsidRDefault="006B7856" w:rsidP="006B785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B7856" w:rsidRPr="00F15C29" w:rsidRDefault="006B7856" w:rsidP="006B785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BA4398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</w:t>
      </w:r>
      <w:r w:rsidR="006B7856" w:rsidRPr="00F15C29">
        <w:rPr>
          <w:rFonts w:eastAsia="Times New Roman"/>
          <w:szCs w:val="28"/>
        </w:rPr>
        <w:t>земельный участок с кадаст</w:t>
      </w:r>
      <w:r w:rsidR="006B7856">
        <w:rPr>
          <w:rFonts w:eastAsia="Times New Roman"/>
          <w:szCs w:val="28"/>
        </w:rPr>
        <w:t>ровым номером 61:16:0060101:268</w:t>
      </w:r>
      <w:r w:rsidR="006B7856" w:rsidRPr="00F15C29">
        <w:rPr>
          <w:rFonts w:eastAsia="Times New Roman"/>
          <w:szCs w:val="28"/>
        </w:rPr>
        <w:t xml:space="preserve"> по адресу : </w:t>
      </w:r>
      <w:r w:rsidR="006B7856" w:rsidRPr="00F15C29">
        <w:rPr>
          <w:szCs w:val="28"/>
        </w:rPr>
        <w:t xml:space="preserve">Российская Федерация, </w:t>
      </w:r>
      <w:r w:rsidR="006B7856" w:rsidRPr="00F15C29">
        <w:t xml:space="preserve">Ростовская область, муниципальный район Кашарский, сельское поселение Индустриальное, </w:t>
      </w:r>
      <w:r w:rsidR="006B7856">
        <w:t>поселок Индустриальный</w:t>
      </w:r>
      <w:r w:rsidR="006B7856" w:rsidRPr="00F15C29">
        <w:t xml:space="preserve">, улица </w:t>
      </w:r>
      <w:r w:rsidR="006B7856">
        <w:t xml:space="preserve">Школьная </w:t>
      </w:r>
      <w:r w:rsidR="006B7856" w:rsidRPr="00F15C29">
        <w:t>, земельный участ</w:t>
      </w:r>
      <w:r w:rsidR="006B7856">
        <w:t xml:space="preserve">ок 15/3 </w:t>
      </w:r>
      <w:r w:rsidRPr="00F15C29">
        <w:rPr>
          <w:rFonts w:eastAsia="Times New Roman"/>
          <w:szCs w:val="28"/>
        </w:rPr>
        <w:t>;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D233D8" w:rsidRPr="00F15C29">
        <w:rPr>
          <w:szCs w:val="28"/>
        </w:rPr>
        <w:t xml:space="preserve">2. </w:t>
      </w:r>
      <w:r w:rsidRPr="00F15C29">
        <w:rPr>
          <w:szCs w:val="28"/>
        </w:rPr>
        <w:t xml:space="preserve"> 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 xml:space="preserve">сельского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>«Интернет».</w:t>
      </w:r>
    </w:p>
    <w:p w:rsidR="00596687" w:rsidRPr="00F15C29" w:rsidRDefault="00D233D8" w:rsidP="00596687">
      <w:pPr>
        <w:pStyle w:val="a5"/>
        <w:numPr>
          <w:ilvl w:val="0"/>
          <w:numId w:val="2"/>
        </w:numPr>
        <w:spacing w:after="240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E7F" w:rsidRDefault="00AB7E7F" w:rsidP="001110B6">
      <w:r>
        <w:separator/>
      </w:r>
    </w:p>
  </w:endnote>
  <w:endnote w:type="continuationSeparator" w:id="1">
    <w:p w:rsidR="00AB7E7F" w:rsidRDefault="00AB7E7F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E7F" w:rsidRDefault="00AB7E7F" w:rsidP="001110B6">
      <w:r>
        <w:separator/>
      </w:r>
    </w:p>
  </w:footnote>
  <w:footnote w:type="continuationSeparator" w:id="1">
    <w:p w:rsidR="00AB7E7F" w:rsidRDefault="00AB7E7F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10562F"/>
    <w:rsid w:val="001110B6"/>
    <w:rsid w:val="00176BC8"/>
    <w:rsid w:val="00192AE8"/>
    <w:rsid w:val="001E1CA2"/>
    <w:rsid w:val="002D07B6"/>
    <w:rsid w:val="002D722A"/>
    <w:rsid w:val="0032180A"/>
    <w:rsid w:val="003527F5"/>
    <w:rsid w:val="00352E6D"/>
    <w:rsid w:val="00357A37"/>
    <w:rsid w:val="00361351"/>
    <w:rsid w:val="00385F0E"/>
    <w:rsid w:val="003B0DF5"/>
    <w:rsid w:val="00444EBC"/>
    <w:rsid w:val="004769BD"/>
    <w:rsid w:val="00494455"/>
    <w:rsid w:val="004D7620"/>
    <w:rsid w:val="00535FB7"/>
    <w:rsid w:val="00591F24"/>
    <w:rsid w:val="00596687"/>
    <w:rsid w:val="00604DE8"/>
    <w:rsid w:val="006130CF"/>
    <w:rsid w:val="006324D8"/>
    <w:rsid w:val="0066464F"/>
    <w:rsid w:val="006B2878"/>
    <w:rsid w:val="006B7856"/>
    <w:rsid w:val="00725BAD"/>
    <w:rsid w:val="007C22F0"/>
    <w:rsid w:val="00812FCA"/>
    <w:rsid w:val="008A57E7"/>
    <w:rsid w:val="008C6E78"/>
    <w:rsid w:val="008C6F52"/>
    <w:rsid w:val="009333AD"/>
    <w:rsid w:val="009F6644"/>
    <w:rsid w:val="009F7BD5"/>
    <w:rsid w:val="00A22CCC"/>
    <w:rsid w:val="00A951C0"/>
    <w:rsid w:val="00AA11E6"/>
    <w:rsid w:val="00AB7E7F"/>
    <w:rsid w:val="00AC3E55"/>
    <w:rsid w:val="00AD7D0B"/>
    <w:rsid w:val="00B4756B"/>
    <w:rsid w:val="00BA4398"/>
    <w:rsid w:val="00BA5D55"/>
    <w:rsid w:val="00BA6C58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F64D4"/>
    <w:rsid w:val="00E256E4"/>
    <w:rsid w:val="00EA3E72"/>
    <w:rsid w:val="00EE7639"/>
    <w:rsid w:val="00F15C29"/>
    <w:rsid w:val="00F60CB4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2023-10-13T07:25:00Z</cp:lastPrinted>
  <dcterms:created xsi:type="dcterms:W3CDTF">2023-09-20T22:50:00Z</dcterms:created>
  <dcterms:modified xsi:type="dcterms:W3CDTF">2023-10-16T21:41:00Z</dcterms:modified>
</cp:coreProperties>
</file>