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882" w:rsidRPr="00D25882" w:rsidRDefault="00D25882" w:rsidP="005664C0">
      <w:pPr>
        <w:ind w:left="-426" w:firstLine="0"/>
        <w:jc w:val="center"/>
        <w:rPr>
          <w:rFonts w:ascii="Times New Roman" w:hAnsi="Times New Roman" w:cs="Times New Roman"/>
          <w:b/>
        </w:rPr>
      </w:pPr>
    </w:p>
    <w:p w:rsidR="005664C0" w:rsidRPr="00C775F6" w:rsidRDefault="005664C0" w:rsidP="005664C0">
      <w:pPr>
        <w:ind w:left="-426" w:firstLine="0"/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:rsidR="005664C0" w:rsidRPr="00C775F6" w:rsidRDefault="005664C0" w:rsidP="005664C0">
      <w:pPr>
        <w:ind w:left="-426" w:firstLine="0"/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:rsidR="005664C0" w:rsidRDefault="005664C0" w:rsidP="005664C0">
      <w:pPr>
        <w:ind w:left="-42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664C0" w:rsidRDefault="005664C0" w:rsidP="005664C0">
      <w:pPr>
        <w:ind w:left="-42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5664C0" w:rsidRDefault="005664C0" w:rsidP="005664C0">
      <w:pPr>
        <w:shd w:val="clear" w:color="auto" w:fill="FFFFFF"/>
        <w:ind w:left="-426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5664C0" w:rsidRDefault="005664C0" w:rsidP="005664C0">
      <w:pPr>
        <w:shd w:val="clear" w:color="auto" w:fill="FFFFFF"/>
        <w:jc w:val="center"/>
        <w:rPr>
          <w:bCs/>
          <w:sz w:val="28"/>
          <w:szCs w:val="28"/>
        </w:rPr>
      </w:pPr>
    </w:p>
    <w:p w:rsidR="005664C0" w:rsidRDefault="005664C0" w:rsidP="005664C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</w:t>
      </w:r>
      <w:r w:rsidRPr="00195E36">
        <w:rPr>
          <w:b/>
          <w:bCs/>
          <w:sz w:val="28"/>
          <w:szCs w:val="28"/>
        </w:rPr>
        <w:t xml:space="preserve">ПОСТАНОВЛЕНИЕ </w:t>
      </w:r>
    </w:p>
    <w:p w:rsidR="005664C0" w:rsidRPr="005664C0" w:rsidRDefault="005664C0" w:rsidP="005664C0">
      <w:pPr>
        <w:rPr>
          <w:b/>
          <w:bCs/>
          <w:sz w:val="28"/>
          <w:szCs w:val="28"/>
          <w:lang w:val="en-US"/>
        </w:rPr>
      </w:pPr>
    </w:p>
    <w:p w:rsidR="005664C0" w:rsidRPr="001A7459" w:rsidRDefault="001A7459" w:rsidP="005664C0">
      <w:pPr>
        <w:ind w:firstLine="0"/>
        <w:rPr>
          <w:sz w:val="28"/>
        </w:rPr>
      </w:pPr>
      <w:r w:rsidRPr="001A7459">
        <w:rPr>
          <w:sz w:val="28"/>
        </w:rPr>
        <w:t>27</w:t>
      </w:r>
      <w:r w:rsidR="005664C0">
        <w:rPr>
          <w:sz w:val="28"/>
        </w:rPr>
        <w:t>.</w:t>
      </w:r>
      <w:r w:rsidR="005664C0" w:rsidRPr="001A7459">
        <w:rPr>
          <w:sz w:val="28"/>
        </w:rPr>
        <w:t>06</w:t>
      </w:r>
      <w:r w:rsidR="005664C0" w:rsidRPr="00477152">
        <w:rPr>
          <w:sz w:val="28"/>
        </w:rPr>
        <w:t>.202</w:t>
      </w:r>
      <w:r w:rsidR="005664C0">
        <w:rPr>
          <w:sz w:val="28"/>
        </w:rPr>
        <w:t>3</w:t>
      </w:r>
      <w:r w:rsidR="005664C0" w:rsidRPr="00477152">
        <w:rPr>
          <w:sz w:val="28"/>
        </w:rPr>
        <w:t xml:space="preserve"> </w:t>
      </w:r>
      <w:r w:rsidR="005664C0">
        <w:rPr>
          <w:sz w:val="28"/>
        </w:rPr>
        <w:t>г</w:t>
      </w:r>
      <w:r w:rsidR="005664C0" w:rsidRPr="00477152">
        <w:rPr>
          <w:sz w:val="28"/>
        </w:rPr>
        <w:t xml:space="preserve">                                                                </w:t>
      </w:r>
      <w:r w:rsidR="005664C0">
        <w:rPr>
          <w:sz w:val="28"/>
        </w:rPr>
        <w:t xml:space="preserve">                          </w:t>
      </w:r>
      <w:r w:rsidR="005664C0" w:rsidRPr="00477152">
        <w:rPr>
          <w:sz w:val="28"/>
        </w:rPr>
        <w:t xml:space="preserve"> </w:t>
      </w:r>
      <w:r w:rsidR="005664C0">
        <w:rPr>
          <w:sz w:val="28"/>
        </w:rPr>
        <w:t>№</w:t>
      </w:r>
      <w:r w:rsidR="005664C0" w:rsidRPr="00477152">
        <w:rPr>
          <w:sz w:val="28"/>
        </w:rPr>
        <w:t xml:space="preserve"> </w:t>
      </w:r>
      <w:r>
        <w:rPr>
          <w:sz w:val="28"/>
        </w:rPr>
        <w:t>4</w:t>
      </w:r>
      <w:r w:rsidRPr="001A7459">
        <w:rPr>
          <w:sz w:val="28"/>
        </w:rPr>
        <w:t>7</w:t>
      </w:r>
      <w:r w:rsidR="009C238F">
        <w:rPr>
          <w:sz w:val="28"/>
        </w:rPr>
        <w:t>.1</w:t>
      </w:r>
    </w:p>
    <w:p w:rsidR="005664C0" w:rsidRPr="001A7459" w:rsidRDefault="005664C0" w:rsidP="005664C0">
      <w:pPr>
        <w:ind w:firstLine="0"/>
        <w:rPr>
          <w:sz w:val="28"/>
        </w:rPr>
      </w:pPr>
    </w:p>
    <w:p w:rsidR="005664C0" w:rsidRDefault="005664C0" w:rsidP="005664C0">
      <w:pPr>
        <w:rPr>
          <w:sz w:val="28"/>
        </w:rPr>
      </w:pPr>
      <w:r w:rsidRPr="001A7459">
        <w:rPr>
          <w:sz w:val="28"/>
        </w:rPr>
        <w:t xml:space="preserve">                                      </w:t>
      </w:r>
      <w:r>
        <w:rPr>
          <w:sz w:val="28"/>
        </w:rPr>
        <w:t>П. Индустриальный</w:t>
      </w:r>
    </w:p>
    <w:p w:rsidR="00A4692E" w:rsidRPr="00BF61E1" w:rsidRDefault="00A4692E" w:rsidP="005664C0">
      <w:pPr>
        <w:tabs>
          <w:tab w:val="center" w:pos="4960"/>
          <w:tab w:val="right" w:pos="9498"/>
        </w:tabs>
        <w:spacing w:line="100" w:lineRule="atLeast"/>
        <w:ind w:firstLine="0"/>
      </w:pPr>
    </w:p>
    <w:p w:rsidR="00A4692E" w:rsidRDefault="00A4692E">
      <w:pPr>
        <w:pStyle w:val="1"/>
        <w:rPr>
          <w:rStyle w:val="a4"/>
          <w:b w:val="0"/>
          <w:bCs w:val="0"/>
        </w:rPr>
      </w:pPr>
    </w:p>
    <w:p w:rsidR="00D42C94" w:rsidRPr="001A7459" w:rsidRDefault="001A7459" w:rsidP="005664C0">
      <w:pPr>
        <w:pStyle w:val="1"/>
        <w:jc w:val="left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Об отмене постановления </w:t>
      </w:r>
      <w:r w:rsidR="00D42C94" w:rsidRPr="008F0A6A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</w:t>
      </w:r>
    </w:p>
    <w:p w:rsidR="00D42C94" w:rsidRDefault="00D42C94" w:rsidP="008F0A6A"/>
    <w:p w:rsidR="008F0A6A" w:rsidRDefault="008F0A6A" w:rsidP="008F0A6A">
      <w:pPr>
        <w:jc w:val="center"/>
        <w:rPr>
          <w:bCs/>
          <w:color w:val="000000"/>
        </w:rPr>
      </w:pPr>
    </w:p>
    <w:p w:rsidR="008F0A6A" w:rsidRPr="00BF61E1" w:rsidRDefault="001A7459" w:rsidP="008F0A6A">
      <w:pPr>
        <w:jc w:val="center"/>
        <w:rPr>
          <w:bCs/>
          <w:color w:val="000000"/>
        </w:rPr>
      </w:pPr>
      <w:r>
        <w:rPr>
          <w:bCs/>
          <w:color w:val="000000"/>
        </w:rPr>
        <w:t>ПОСТАНОВЛЯЕТ</w:t>
      </w:r>
      <w:r w:rsidR="008F0A6A" w:rsidRPr="00BF61E1">
        <w:rPr>
          <w:bCs/>
          <w:color w:val="000000"/>
        </w:rPr>
        <w:t>:</w:t>
      </w:r>
    </w:p>
    <w:p w:rsidR="008F0A6A" w:rsidRDefault="008F0A6A" w:rsidP="008F0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A6A" w:rsidRDefault="008F0A6A">
      <w:pPr>
        <w:rPr>
          <w:rFonts w:ascii="Times New Roman" w:hAnsi="Times New Roman" w:cs="Times New Roman"/>
          <w:sz w:val="28"/>
          <w:szCs w:val="28"/>
        </w:rPr>
      </w:pPr>
    </w:p>
    <w:p w:rsidR="008F0A6A" w:rsidRPr="008F0A6A" w:rsidRDefault="008F0A6A">
      <w:pPr>
        <w:rPr>
          <w:rFonts w:ascii="Times New Roman" w:hAnsi="Times New Roman" w:cs="Times New Roman"/>
          <w:sz w:val="28"/>
          <w:szCs w:val="28"/>
        </w:rPr>
      </w:pPr>
    </w:p>
    <w:p w:rsidR="00A24718" w:rsidRPr="00A24718" w:rsidRDefault="001A7459" w:rsidP="008F0A6A">
      <w:pPr>
        <w:numPr>
          <w:ilvl w:val="0"/>
          <w:numId w:val="2"/>
        </w:numPr>
        <w:ind w:left="567"/>
        <w:rPr>
          <w:sz w:val="28"/>
          <w:szCs w:val="28"/>
        </w:rPr>
      </w:pPr>
      <w:r w:rsidRPr="00A24718">
        <w:rPr>
          <w:rFonts w:ascii="Times New Roman" w:hAnsi="Times New Roman" w:cs="Times New Roman"/>
          <w:sz w:val="28"/>
          <w:szCs w:val="28"/>
        </w:rPr>
        <w:t>Отменить постановление  № 46 от 29.06.2023г</w:t>
      </w:r>
      <w:r w:rsidR="00A24718" w:rsidRPr="00A24718">
        <w:rPr>
          <w:rFonts w:ascii="Times New Roman" w:hAnsi="Times New Roman" w:cs="Times New Roman"/>
          <w:sz w:val="28"/>
          <w:szCs w:val="28"/>
        </w:rPr>
        <w:t xml:space="preserve"> </w:t>
      </w:r>
      <w:r w:rsidRPr="00A24718">
        <w:rPr>
          <w:rStyle w:val="a4"/>
          <w:rFonts w:ascii="Times New Roman" w:hAnsi="Times New Roman"/>
          <w:b/>
          <w:bCs/>
          <w:color w:val="auto"/>
          <w:sz w:val="28"/>
          <w:szCs w:val="28"/>
        </w:rPr>
        <w:t>"</w:t>
      </w:r>
      <w:r w:rsidRPr="00A24718">
        <w:rPr>
          <w:rStyle w:val="a4"/>
          <w:rFonts w:ascii="Times New Roman" w:hAnsi="Times New Roman"/>
          <w:bCs/>
          <w:color w:val="auto"/>
          <w:sz w:val="28"/>
          <w:szCs w:val="28"/>
        </w:rPr>
        <w:t>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</w:t>
      </w:r>
    </w:p>
    <w:p w:rsidR="00A24718" w:rsidRPr="00A24718" w:rsidRDefault="00A24718" w:rsidP="00A24718">
      <w:pPr>
        <w:ind w:left="567" w:firstLine="0"/>
        <w:rPr>
          <w:sz w:val="28"/>
          <w:szCs w:val="28"/>
        </w:rPr>
      </w:pPr>
    </w:p>
    <w:p w:rsidR="008F0A6A" w:rsidRPr="00A24718" w:rsidRDefault="008F0A6A" w:rsidP="008F0A6A">
      <w:pPr>
        <w:numPr>
          <w:ilvl w:val="0"/>
          <w:numId w:val="2"/>
        </w:numPr>
        <w:ind w:left="567"/>
        <w:rPr>
          <w:sz w:val="28"/>
          <w:szCs w:val="28"/>
        </w:rPr>
      </w:pPr>
      <w:r w:rsidRPr="00A24718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A24718" w:rsidRDefault="00A24718" w:rsidP="00A24718">
      <w:pPr>
        <w:rPr>
          <w:sz w:val="28"/>
          <w:szCs w:val="28"/>
        </w:rPr>
      </w:pPr>
    </w:p>
    <w:p w:rsidR="00A24718" w:rsidRDefault="00A24718" w:rsidP="00A24718">
      <w:pPr>
        <w:rPr>
          <w:sz w:val="28"/>
          <w:szCs w:val="28"/>
        </w:rPr>
      </w:pPr>
    </w:p>
    <w:p w:rsidR="00A24718" w:rsidRDefault="00A24718" w:rsidP="00A24718">
      <w:pPr>
        <w:rPr>
          <w:sz w:val="28"/>
          <w:szCs w:val="28"/>
        </w:rPr>
      </w:pPr>
    </w:p>
    <w:p w:rsidR="00A24718" w:rsidRDefault="00A24718" w:rsidP="00A24718">
      <w:pPr>
        <w:rPr>
          <w:sz w:val="28"/>
          <w:szCs w:val="28"/>
        </w:rPr>
      </w:pPr>
    </w:p>
    <w:p w:rsidR="00A24718" w:rsidRDefault="00A24718" w:rsidP="00A24718">
      <w:pPr>
        <w:rPr>
          <w:sz w:val="28"/>
          <w:szCs w:val="28"/>
        </w:rPr>
      </w:pPr>
    </w:p>
    <w:p w:rsidR="00A24718" w:rsidRPr="008F0A6A" w:rsidRDefault="00A24718" w:rsidP="00A24718">
      <w:pPr>
        <w:rPr>
          <w:sz w:val="28"/>
          <w:szCs w:val="28"/>
        </w:rPr>
      </w:pPr>
    </w:p>
    <w:p w:rsidR="008F0A6A" w:rsidRPr="00BF61E1" w:rsidRDefault="008F0A6A" w:rsidP="005664C0">
      <w:pPr>
        <w:ind w:firstLine="0"/>
      </w:pPr>
    </w:p>
    <w:p w:rsidR="008F0A6A" w:rsidRPr="008F0A6A" w:rsidRDefault="008F0A6A" w:rsidP="008F0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F0A6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F0A6A" w:rsidRPr="008F0A6A" w:rsidRDefault="005664C0" w:rsidP="008F0A6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="008F0A6A" w:rsidRPr="008F0A6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  <w:r w:rsidR="008F0A6A">
        <w:rPr>
          <w:rFonts w:ascii="Times New Roman" w:hAnsi="Times New Roman" w:cs="Times New Roman"/>
          <w:sz w:val="28"/>
          <w:szCs w:val="28"/>
        </w:rPr>
        <w:t xml:space="preserve">      </w:t>
      </w:r>
      <w:r w:rsidR="008F0A6A" w:rsidRPr="008F0A6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A6A">
        <w:rPr>
          <w:rFonts w:ascii="Times New Roman" w:hAnsi="Times New Roman" w:cs="Times New Roman"/>
          <w:sz w:val="28"/>
          <w:szCs w:val="28"/>
        </w:rPr>
        <w:t xml:space="preserve">  </w:t>
      </w:r>
      <w:r w:rsidR="008F0A6A" w:rsidRPr="008F0A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Л.С.Варивода </w:t>
      </w:r>
    </w:p>
    <w:p w:rsidR="008F0A6A" w:rsidRPr="00BF61E1" w:rsidRDefault="008F0A6A" w:rsidP="008F0A6A">
      <w:pPr>
        <w:ind w:firstLine="0"/>
      </w:pPr>
    </w:p>
    <w:p w:rsidR="008F0A6A" w:rsidRDefault="008F0A6A">
      <w:pPr>
        <w:pStyle w:val="1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</w:p>
    <w:sectPr w:rsidR="008F0A6A" w:rsidSect="008C43BB">
      <w:headerReference w:type="default" r:id="rId7"/>
      <w:footerReference w:type="default" r:id="rId8"/>
      <w:pgSz w:w="11900" w:h="16800"/>
      <w:pgMar w:top="567" w:right="800" w:bottom="144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9C9" w:rsidRDefault="00A949C9">
      <w:r>
        <w:separator/>
      </w:r>
    </w:p>
  </w:endnote>
  <w:endnote w:type="continuationSeparator" w:id="0">
    <w:p w:rsidR="00A949C9" w:rsidRDefault="00A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9C9" w:rsidRDefault="00A949C9">
      <w:r>
        <w:separator/>
      </w:r>
    </w:p>
  </w:footnote>
  <w:footnote w:type="continuationSeparator" w:id="0">
    <w:p w:rsidR="00A949C9" w:rsidRDefault="00A9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2C94" w:rsidRDefault="00D42C9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3EF2"/>
    <w:multiLevelType w:val="hybridMultilevel"/>
    <w:tmpl w:val="35EC09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CD4"/>
    <w:rsid w:val="001A7459"/>
    <w:rsid w:val="001E7C1A"/>
    <w:rsid w:val="00233A87"/>
    <w:rsid w:val="00276428"/>
    <w:rsid w:val="00303094"/>
    <w:rsid w:val="00405CD4"/>
    <w:rsid w:val="004315CA"/>
    <w:rsid w:val="005559E8"/>
    <w:rsid w:val="005664C0"/>
    <w:rsid w:val="005D766E"/>
    <w:rsid w:val="0064738E"/>
    <w:rsid w:val="008C43BB"/>
    <w:rsid w:val="008E53BF"/>
    <w:rsid w:val="008F0A6A"/>
    <w:rsid w:val="009C238F"/>
    <w:rsid w:val="00A24718"/>
    <w:rsid w:val="00A4692E"/>
    <w:rsid w:val="00A949C9"/>
    <w:rsid w:val="00B243A2"/>
    <w:rsid w:val="00B54A86"/>
    <w:rsid w:val="00BA6D11"/>
    <w:rsid w:val="00BA751C"/>
    <w:rsid w:val="00BE31B5"/>
    <w:rsid w:val="00CC6A6A"/>
    <w:rsid w:val="00D25882"/>
    <w:rsid w:val="00D42C94"/>
    <w:rsid w:val="00D8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C81213-0433-4EB4-BA0A-9DB2D465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Pai Pinky</cp:lastModifiedBy>
  <cp:revision>2</cp:revision>
  <cp:lastPrinted>2023-06-29T08:46:00Z</cp:lastPrinted>
  <dcterms:created xsi:type="dcterms:W3CDTF">2025-08-31T12:13:00Z</dcterms:created>
  <dcterms:modified xsi:type="dcterms:W3CDTF">2025-08-31T12:13:00Z</dcterms:modified>
</cp:coreProperties>
</file>