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D0C" w:rsidRDefault="005F0496" w:rsidP="00645D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5D0C">
        <w:rPr>
          <w:sz w:val="28"/>
          <w:szCs w:val="28"/>
        </w:rPr>
        <w:t>РОССИЙСКАЯ ФЕДЕРАЦИЯ</w:t>
      </w:r>
    </w:p>
    <w:p w:rsidR="00A54BFC" w:rsidRDefault="00645D0C" w:rsidP="008F546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8F5462">
        <w:rPr>
          <w:sz w:val="28"/>
          <w:szCs w:val="28"/>
        </w:rPr>
        <w:t xml:space="preserve"> </w:t>
      </w:r>
      <w:r w:rsidR="00A54BFC">
        <w:rPr>
          <w:sz w:val="28"/>
          <w:szCs w:val="28"/>
        </w:rPr>
        <w:t>КАШАРСКИЙ РАЙОН</w:t>
      </w:r>
    </w:p>
    <w:p w:rsidR="00A54BFC" w:rsidRDefault="00645D0C" w:rsidP="00645D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45D0C" w:rsidRDefault="00645D0C" w:rsidP="00645D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F5462">
        <w:rPr>
          <w:sz w:val="28"/>
          <w:szCs w:val="28"/>
        </w:rPr>
        <w:t>ИНДУСТРИАЛЬН</w:t>
      </w:r>
      <w:r w:rsidR="00A54BFC">
        <w:rPr>
          <w:sz w:val="28"/>
          <w:szCs w:val="28"/>
        </w:rPr>
        <w:t>ОЕ СЕЛЬСКОЕ ПОСЕЛЕНИЕ</w:t>
      </w:r>
      <w:r>
        <w:rPr>
          <w:sz w:val="28"/>
          <w:szCs w:val="28"/>
        </w:rPr>
        <w:t>»</w:t>
      </w:r>
    </w:p>
    <w:p w:rsidR="00645D0C" w:rsidRDefault="00645D0C" w:rsidP="00645D0C">
      <w:pPr>
        <w:jc w:val="center"/>
        <w:rPr>
          <w:sz w:val="28"/>
          <w:szCs w:val="28"/>
        </w:rPr>
      </w:pPr>
    </w:p>
    <w:p w:rsidR="00645D0C" w:rsidRDefault="00645D0C" w:rsidP="00645D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F5462">
        <w:rPr>
          <w:sz w:val="28"/>
          <w:szCs w:val="28"/>
        </w:rPr>
        <w:t>ИНДУСТРИАЛЬНО</w:t>
      </w:r>
      <w:r w:rsidR="009402C1">
        <w:rPr>
          <w:sz w:val="28"/>
          <w:szCs w:val="28"/>
        </w:rPr>
        <w:t xml:space="preserve">ГО </w:t>
      </w:r>
      <w:r w:rsidR="00A54BFC">
        <w:rPr>
          <w:sz w:val="28"/>
          <w:szCs w:val="28"/>
        </w:rPr>
        <w:t>СЕЛЬСКОГО ПОСЕЛЕНИЯ</w:t>
      </w:r>
    </w:p>
    <w:p w:rsidR="00A54BFC" w:rsidRDefault="00A54BFC" w:rsidP="00645D0C">
      <w:pPr>
        <w:jc w:val="center"/>
        <w:rPr>
          <w:sz w:val="28"/>
          <w:szCs w:val="28"/>
        </w:rPr>
      </w:pPr>
    </w:p>
    <w:p w:rsidR="00645D0C" w:rsidRDefault="00645D0C" w:rsidP="00645D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5D0C" w:rsidRDefault="00645D0C" w:rsidP="00645D0C">
      <w:pPr>
        <w:jc w:val="center"/>
        <w:rPr>
          <w:sz w:val="28"/>
          <w:szCs w:val="28"/>
        </w:rPr>
      </w:pPr>
    </w:p>
    <w:p w:rsidR="008F5462" w:rsidRDefault="008F5462" w:rsidP="00645D0C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D214B8" w:rsidRPr="004512E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835667" w:rsidRPr="004512EE">
        <w:rPr>
          <w:sz w:val="28"/>
          <w:szCs w:val="28"/>
        </w:rPr>
        <w:t>.</w:t>
      </w:r>
      <w:r w:rsidR="00645D0C" w:rsidRPr="004512EE">
        <w:rPr>
          <w:sz w:val="28"/>
          <w:szCs w:val="28"/>
        </w:rPr>
        <w:t>20</w:t>
      </w:r>
      <w:r w:rsidR="00FE06E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45D0C" w:rsidRPr="004512E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5D0C" w:rsidRPr="004512EE">
        <w:rPr>
          <w:sz w:val="28"/>
          <w:szCs w:val="28"/>
        </w:rPr>
        <w:t>№</w:t>
      </w:r>
      <w:r w:rsidR="000C42F8">
        <w:rPr>
          <w:sz w:val="28"/>
          <w:szCs w:val="28"/>
        </w:rPr>
        <w:t xml:space="preserve"> </w:t>
      </w:r>
      <w:r w:rsidR="00FE06EA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="00645D0C" w:rsidRPr="004512E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</w:p>
    <w:p w:rsidR="00645D0C" w:rsidRPr="004512EE" w:rsidRDefault="008F5462" w:rsidP="008F5462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645D0C" w:rsidRPr="004512EE" w:rsidRDefault="00645D0C" w:rsidP="00645D0C">
      <w:pPr>
        <w:rPr>
          <w:sz w:val="28"/>
          <w:szCs w:val="28"/>
        </w:rPr>
      </w:pPr>
    </w:p>
    <w:p w:rsidR="00163E8C" w:rsidRPr="00535240" w:rsidRDefault="00163E8C" w:rsidP="00163E8C">
      <w:pPr>
        <w:rPr>
          <w:sz w:val="28"/>
          <w:szCs w:val="28"/>
        </w:rPr>
      </w:pPr>
      <w:r w:rsidRPr="00535240">
        <w:rPr>
          <w:sz w:val="28"/>
          <w:szCs w:val="28"/>
        </w:rPr>
        <w:t>О</w:t>
      </w:r>
      <w:r w:rsidR="004E4AAA" w:rsidRPr="00535240">
        <w:rPr>
          <w:sz w:val="28"/>
          <w:szCs w:val="28"/>
        </w:rPr>
        <w:t xml:space="preserve"> </w:t>
      </w:r>
      <w:r w:rsidR="00037F8D" w:rsidRPr="00535240">
        <w:rPr>
          <w:sz w:val="28"/>
          <w:szCs w:val="28"/>
        </w:rPr>
        <w:t>п</w:t>
      </w:r>
      <w:r w:rsidR="00495A93" w:rsidRPr="00535240">
        <w:rPr>
          <w:sz w:val="28"/>
          <w:szCs w:val="28"/>
        </w:rPr>
        <w:t>ередаче и</w:t>
      </w:r>
      <w:r w:rsidR="00037F8D" w:rsidRPr="00535240">
        <w:rPr>
          <w:sz w:val="28"/>
          <w:szCs w:val="28"/>
        </w:rPr>
        <w:t>мущества</w:t>
      </w:r>
      <w:r w:rsidR="004B2E9F" w:rsidRPr="00535240">
        <w:rPr>
          <w:sz w:val="28"/>
          <w:szCs w:val="28"/>
        </w:rPr>
        <w:t>, находящегося</w:t>
      </w:r>
    </w:p>
    <w:p w:rsidR="004B2E9F" w:rsidRPr="00535240" w:rsidRDefault="004B2E9F" w:rsidP="00163E8C">
      <w:pPr>
        <w:rPr>
          <w:sz w:val="28"/>
          <w:szCs w:val="28"/>
        </w:rPr>
      </w:pPr>
      <w:r w:rsidRPr="00535240">
        <w:rPr>
          <w:sz w:val="28"/>
          <w:szCs w:val="28"/>
        </w:rPr>
        <w:t>в муниципальной собственности МО</w:t>
      </w:r>
    </w:p>
    <w:p w:rsidR="004B2E9F" w:rsidRPr="00535240" w:rsidRDefault="004B2E9F" w:rsidP="00163E8C">
      <w:pPr>
        <w:rPr>
          <w:sz w:val="28"/>
          <w:szCs w:val="28"/>
        </w:rPr>
      </w:pPr>
      <w:r w:rsidRPr="00535240">
        <w:rPr>
          <w:sz w:val="28"/>
          <w:szCs w:val="28"/>
        </w:rPr>
        <w:t>«</w:t>
      </w:r>
      <w:r w:rsidR="008F5462">
        <w:rPr>
          <w:sz w:val="28"/>
          <w:szCs w:val="28"/>
        </w:rPr>
        <w:t>Индустриальн</w:t>
      </w:r>
      <w:r w:rsidRPr="00535240">
        <w:rPr>
          <w:sz w:val="28"/>
          <w:szCs w:val="28"/>
        </w:rPr>
        <w:t>ое сельское поселение»</w:t>
      </w:r>
    </w:p>
    <w:p w:rsidR="004B2E9F" w:rsidRPr="00535240" w:rsidRDefault="004B2E9F" w:rsidP="00163E8C">
      <w:pPr>
        <w:rPr>
          <w:sz w:val="28"/>
          <w:szCs w:val="28"/>
        </w:rPr>
      </w:pPr>
      <w:r w:rsidRPr="00535240">
        <w:rPr>
          <w:sz w:val="28"/>
          <w:szCs w:val="28"/>
        </w:rPr>
        <w:t>в муниципальную собственность МО</w:t>
      </w:r>
    </w:p>
    <w:p w:rsidR="004B2E9F" w:rsidRPr="00535240" w:rsidRDefault="0051193E" w:rsidP="00163E8C">
      <w:pPr>
        <w:rPr>
          <w:sz w:val="28"/>
          <w:szCs w:val="28"/>
        </w:rPr>
      </w:pPr>
      <w:r w:rsidRPr="00535240">
        <w:rPr>
          <w:sz w:val="28"/>
          <w:szCs w:val="28"/>
        </w:rPr>
        <w:t>«Кашарский район»</w:t>
      </w:r>
    </w:p>
    <w:p w:rsidR="00645D0C" w:rsidRPr="00535240" w:rsidRDefault="00645D0C" w:rsidP="00645D0C">
      <w:pPr>
        <w:ind w:right="-5" w:firstLine="540"/>
        <w:rPr>
          <w:sz w:val="28"/>
          <w:szCs w:val="28"/>
        </w:rPr>
      </w:pPr>
    </w:p>
    <w:p w:rsidR="00163E8C" w:rsidRPr="00535240" w:rsidRDefault="00163E8C" w:rsidP="00163E8C">
      <w:pPr>
        <w:rPr>
          <w:sz w:val="28"/>
          <w:szCs w:val="28"/>
        </w:rPr>
      </w:pPr>
    </w:p>
    <w:p w:rsidR="00FE06EA" w:rsidRPr="00535240" w:rsidRDefault="00163E8C" w:rsidP="00F04C21">
      <w:pPr>
        <w:jc w:val="both"/>
        <w:rPr>
          <w:color w:val="000000"/>
          <w:spacing w:val="-13"/>
          <w:sz w:val="28"/>
          <w:szCs w:val="28"/>
        </w:rPr>
      </w:pPr>
      <w:r w:rsidRPr="00535240">
        <w:rPr>
          <w:color w:val="000000"/>
          <w:sz w:val="28"/>
          <w:szCs w:val="28"/>
        </w:rPr>
        <w:t xml:space="preserve">  </w:t>
      </w:r>
      <w:r w:rsidR="000C42F8" w:rsidRPr="00535240">
        <w:rPr>
          <w:color w:val="000000"/>
          <w:sz w:val="28"/>
          <w:szCs w:val="28"/>
        </w:rPr>
        <w:t xml:space="preserve">     </w:t>
      </w:r>
      <w:r w:rsidR="008F5462">
        <w:rPr>
          <w:color w:val="000000"/>
          <w:sz w:val="28"/>
          <w:szCs w:val="28"/>
        </w:rPr>
        <w:t>На основании Решения Собрания депутатов Индустриального сельского поселения от 22.05.2023г. № 65 «О передаче муниципального имущества»</w:t>
      </w:r>
      <w:r w:rsidR="0094541D">
        <w:rPr>
          <w:color w:val="000000"/>
          <w:sz w:val="28"/>
          <w:szCs w:val="28"/>
        </w:rPr>
        <w:t xml:space="preserve"> руководствуясь</w:t>
      </w:r>
      <w:r w:rsidR="007800C2" w:rsidRPr="00535240">
        <w:rPr>
          <w:color w:val="000000"/>
          <w:sz w:val="28"/>
          <w:szCs w:val="28"/>
        </w:rPr>
        <w:t xml:space="preserve"> Федеральным законом </w:t>
      </w:r>
      <w:r w:rsidR="000C42F8" w:rsidRPr="00535240">
        <w:rPr>
          <w:color w:val="000000"/>
          <w:sz w:val="28"/>
          <w:szCs w:val="28"/>
        </w:rPr>
        <w:t xml:space="preserve">от 06.10.2003г. № 131-ФЗ </w:t>
      </w:r>
      <w:r w:rsidR="007800C2" w:rsidRPr="00535240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4541D">
        <w:rPr>
          <w:color w:val="000000"/>
          <w:sz w:val="28"/>
          <w:szCs w:val="28"/>
        </w:rPr>
        <w:t xml:space="preserve"> и</w:t>
      </w:r>
      <w:r w:rsidR="0094541D">
        <w:rPr>
          <w:color w:val="000000"/>
          <w:spacing w:val="-13"/>
          <w:sz w:val="28"/>
          <w:szCs w:val="28"/>
        </w:rPr>
        <w:t xml:space="preserve"> Уставом</w:t>
      </w:r>
      <w:r w:rsidR="007800C2" w:rsidRPr="00535240">
        <w:rPr>
          <w:color w:val="000000"/>
          <w:spacing w:val="-13"/>
          <w:sz w:val="28"/>
          <w:szCs w:val="28"/>
        </w:rPr>
        <w:t xml:space="preserve"> муниципального образования «</w:t>
      </w:r>
      <w:r w:rsidR="008F5462">
        <w:rPr>
          <w:color w:val="000000"/>
          <w:spacing w:val="-13"/>
          <w:sz w:val="28"/>
          <w:szCs w:val="28"/>
        </w:rPr>
        <w:t>Индустриальн</w:t>
      </w:r>
      <w:r w:rsidR="007800C2" w:rsidRPr="00535240">
        <w:rPr>
          <w:color w:val="000000"/>
          <w:spacing w:val="-13"/>
          <w:sz w:val="28"/>
          <w:szCs w:val="28"/>
        </w:rPr>
        <w:t>ое сельское поселение»,</w:t>
      </w:r>
      <w:r w:rsidR="00315FFA" w:rsidRPr="00535240">
        <w:rPr>
          <w:color w:val="000000"/>
          <w:spacing w:val="-13"/>
          <w:sz w:val="28"/>
          <w:szCs w:val="28"/>
        </w:rPr>
        <w:t xml:space="preserve"> </w:t>
      </w:r>
    </w:p>
    <w:p w:rsidR="00163E8C" w:rsidRPr="00535240" w:rsidRDefault="00163E8C" w:rsidP="00FE06EA">
      <w:pPr>
        <w:jc w:val="center"/>
        <w:rPr>
          <w:sz w:val="28"/>
          <w:szCs w:val="28"/>
        </w:rPr>
      </w:pPr>
      <w:r w:rsidRPr="00535240">
        <w:rPr>
          <w:sz w:val="28"/>
          <w:szCs w:val="28"/>
        </w:rPr>
        <w:t>ПОСТАНОВЛЯЮ:</w:t>
      </w:r>
    </w:p>
    <w:p w:rsidR="000C42F8" w:rsidRPr="00535240" w:rsidRDefault="000C42F8" w:rsidP="00F04C21">
      <w:pPr>
        <w:jc w:val="both"/>
        <w:rPr>
          <w:sz w:val="28"/>
          <w:szCs w:val="28"/>
        </w:rPr>
      </w:pPr>
    </w:p>
    <w:p w:rsidR="005E56BA" w:rsidRDefault="004E4AAA" w:rsidP="005E56BA">
      <w:pPr>
        <w:numPr>
          <w:ilvl w:val="0"/>
          <w:numId w:val="1"/>
        </w:numPr>
        <w:jc w:val="both"/>
        <w:rPr>
          <w:sz w:val="28"/>
          <w:szCs w:val="28"/>
        </w:rPr>
      </w:pPr>
      <w:r w:rsidRPr="00535240">
        <w:rPr>
          <w:sz w:val="28"/>
          <w:szCs w:val="28"/>
        </w:rPr>
        <w:t>П</w:t>
      </w:r>
      <w:r w:rsidR="0094541D">
        <w:rPr>
          <w:sz w:val="28"/>
          <w:szCs w:val="28"/>
        </w:rPr>
        <w:t xml:space="preserve">ередать из муниципальной </w:t>
      </w:r>
      <w:r w:rsidR="00315FFA" w:rsidRPr="00535240">
        <w:rPr>
          <w:sz w:val="28"/>
          <w:szCs w:val="28"/>
        </w:rPr>
        <w:t>собственност</w:t>
      </w:r>
      <w:r w:rsidR="0094541D">
        <w:rPr>
          <w:sz w:val="28"/>
          <w:szCs w:val="28"/>
        </w:rPr>
        <w:t>и</w:t>
      </w:r>
      <w:r w:rsidR="00315FFA" w:rsidRPr="00535240">
        <w:rPr>
          <w:sz w:val="28"/>
          <w:szCs w:val="28"/>
        </w:rPr>
        <w:t xml:space="preserve"> МО «</w:t>
      </w:r>
      <w:r w:rsidR="0094541D">
        <w:rPr>
          <w:sz w:val="28"/>
          <w:szCs w:val="28"/>
        </w:rPr>
        <w:t>Индустриальн</w:t>
      </w:r>
      <w:r w:rsidR="0094541D" w:rsidRPr="00535240">
        <w:rPr>
          <w:sz w:val="28"/>
          <w:szCs w:val="28"/>
        </w:rPr>
        <w:t>ого сельского поселения</w:t>
      </w:r>
      <w:r w:rsidR="00315FFA" w:rsidRPr="00535240">
        <w:rPr>
          <w:sz w:val="28"/>
          <w:szCs w:val="28"/>
        </w:rPr>
        <w:t>» недвижимое имущество,</w:t>
      </w:r>
      <w:r w:rsidR="0094541D">
        <w:rPr>
          <w:sz w:val="28"/>
          <w:szCs w:val="28"/>
        </w:rPr>
        <w:t xml:space="preserve"> </w:t>
      </w:r>
      <w:r w:rsidR="00FE06EA" w:rsidRPr="00535240">
        <w:rPr>
          <w:sz w:val="28"/>
          <w:szCs w:val="28"/>
        </w:rPr>
        <w:t xml:space="preserve">согласно </w:t>
      </w:r>
      <w:r w:rsidR="0094541D">
        <w:rPr>
          <w:sz w:val="28"/>
          <w:szCs w:val="28"/>
        </w:rPr>
        <w:t>приложению 1 к настоящему постановлению</w:t>
      </w:r>
      <w:r w:rsidR="00315FFA" w:rsidRPr="00535240">
        <w:rPr>
          <w:sz w:val="28"/>
          <w:szCs w:val="28"/>
        </w:rPr>
        <w:t>, в муниципальную с</w:t>
      </w:r>
      <w:r w:rsidR="00FA34A0" w:rsidRPr="00535240">
        <w:rPr>
          <w:sz w:val="28"/>
          <w:szCs w:val="28"/>
        </w:rPr>
        <w:t>обственность «Кашарский район»</w:t>
      </w:r>
      <w:r w:rsidR="0094541D">
        <w:rPr>
          <w:sz w:val="28"/>
          <w:szCs w:val="28"/>
        </w:rPr>
        <w:t>.</w:t>
      </w:r>
    </w:p>
    <w:p w:rsidR="0094541D" w:rsidRPr="00535240" w:rsidRDefault="0094541D" w:rsidP="005E56B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Администрации Индустриального сельского поселения Локтевой М.А. снять с баланса </w:t>
      </w:r>
      <w:r w:rsidR="00D009F7">
        <w:rPr>
          <w:sz w:val="28"/>
          <w:szCs w:val="28"/>
        </w:rPr>
        <w:t xml:space="preserve">недвижимое имущество </w:t>
      </w:r>
      <w:r>
        <w:rPr>
          <w:sz w:val="28"/>
          <w:szCs w:val="28"/>
        </w:rPr>
        <w:t>и передать согласно приложению 1 к настоящему постановлению</w:t>
      </w:r>
    </w:p>
    <w:p w:rsidR="005E56BA" w:rsidRPr="00535240" w:rsidRDefault="00D009F7" w:rsidP="005E56B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Ст. инспектору</w:t>
      </w:r>
      <w:r w:rsidR="005E56BA" w:rsidRPr="00535240">
        <w:rPr>
          <w:sz w:val="28"/>
          <w:szCs w:val="28"/>
        </w:rPr>
        <w:t xml:space="preserve"> по земельным и имущественным отношениям </w:t>
      </w:r>
      <w:r>
        <w:rPr>
          <w:sz w:val="28"/>
          <w:szCs w:val="28"/>
        </w:rPr>
        <w:t>А</w:t>
      </w:r>
      <w:r w:rsidR="00700BEB" w:rsidRPr="0053524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Индустриальн</w:t>
      </w:r>
      <w:r w:rsidR="00700BEB" w:rsidRPr="00535240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Пивневой</w:t>
      </w:r>
      <w:r w:rsidR="00FE06EA" w:rsidRPr="00535240">
        <w:rPr>
          <w:sz w:val="28"/>
          <w:szCs w:val="28"/>
        </w:rPr>
        <w:t xml:space="preserve"> О.</w:t>
      </w:r>
      <w:r>
        <w:rPr>
          <w:sz w:val="28"/>
          <w:szCs w:val="28"/>
        </w:rPr>
        <w:t>Н</w:t>
      </w:r>
      <w:r w:rsidR="00FE06EA" w:rsidRPr="00535240">
        <w:rPr>
          <w:sz w:val="28"/>
          <w:szCs w:val="28"/>
        </w:rPr>
        <w:t>.</w:t>
      </w:r>
      <w:r w:rsidR="001245E7" w:rsidRPr="00535240">
        <w:rPr>
          <w:sz w:val="28"/>
          <w:szCs w:val="28"/>
        </w:rPr>
        <w:t xml:space="preserve"> </w:t>
      </w:r>
      <w:r w:rsidR="005E56BA" w:rsidRPr="00535240">
        <w:rPr>
          <w:sz w:val="28"/>
          <w:szCs w:val="28"/>
        </w:rPr>
        <w:t>исключить из реестра</w:t>
      </w:r>
      <w:r w:rsidR="00700BEB" w:rsidRPr="00535240">
        <w:rPr>
          <w:sz w:val="28"/>
          <w:szCs w:val="28"/>
        </w:rPr>
        <w:t xml:space="preserve"> муниципального имущества передаваемое имущество</w:t>
      </w:r>
      <w:r w:rsidR="00FE06EA" w:rsidRPr="00535240">
        <w:rPr>
          <w:sz w:val="28"/>
          <w:szCs w:val="28"/>
        </w:rPr>
        <w:t>.</w:t>
      </w:r>
      <w:r w:rsidR="00700BEB" w:rsidRPr="00535240">
        <w:rPr>
          <w:sz w:val="28"/>
          <w:szCs w:val="28"/>
        </w:rPr>
        <w:t xml:space="preserve"> </w:t>
      </w:r>
    </w:p>
    <w:p w:rsidR="001245E7" w:rsidRPr="00535240" w:rsidRDefault="001245E7" w:rsidP="001245E7">
      <w:pPr>
        <w:numPr>
          <w:ilvl w:val="0"/>
          <w:numId w:val="1"/>
        </w:numPr>
        <w:jc w:val="both"/>
        <w:rPr>
          <w:sz w:val="28"/>
          <w:szCs w:val="28"/>
        </w:rPr>
      </w:pPr>
      <w:r w:rsidRPr="0053524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163E8C" w:rsidRPr="00535240" w:rsidRDefault="00163E8C" w:rsidP="00163E8C">
      <w:pPr>
        <w:jc w:val="both"/>
        <w:rPr>
          <w:sz w:val="28"/>
          <w:szCs w:val="28"/>
        </w:rPr>
      </w:pPr>
    </w:p>
    <w:p w:rsidR="00163E8C" w:rsidRPr="00535240" w:rsidRDefault="00163E8C" w:rsidP="00163E8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13" w:tblpY="93"/>
        <w:tblW w:w="9828" w:type="dxa"/>
        <w:tblLook w:val="01E0" w:firstRow="1" w:lastRow="1" w:firstColumn="1" w:lastColumn="1" w:noHBand="0" w:noVBand="0"/>
      </w:tblPr>
      <w:tblGrid>
        <w:gridCol w:w="4785"/>
        <w:gridCol w:w="5043"/>
      </w:tblGrid>
      <w:tr w:rsidR="00D009F7" w:rsidRPr="00535240" w:rsidTr="00D009F7">
        <w:tc>
          <w:tcPr>
            <w:tcW w:w="4785" w:type="dxa"/>
          </w:tcPr>
          <w:p w:rsidR="00D009F7" w:rsidRPr="00535240" w:rsidRDefault="00D009F7" w:rsidP="00D009F7">
            <w:pPr>
              <w:ind w:right="-5"/>
              <w:rPr>
                <w:sz w:val="28"/>
                <w:szCs w:val="28"/>
              </w:rPr>
            </w:pPr>
            <w:r w:rsidRPr="00535240">
              <w:rPr>
                <w:sz w:val="28"/>
                <w:szCs w:val="28"/>
              </w:rPr>
              <w:t xml:space="preserve">Глава Администрации </w:t>
            </w:r>
            <w:r>
              <w:rPr>
                <w:sz w:val="28"/>
                <w:szCs w:val="28"/>
              </w:rPr>
              <w:t>Индустриальног</w:t>
            </w:r>
            <w:r w:rsidRPr="00535240">
              <w:rPr>
                <w:sz w:val="28"/>
                <w:szCs w:val="28"/>
              </w:rPr>
              <w:t>о</w:t>
            </w:r>
          </w:p>
          <w:p w:rsidR="00D009F7" w:rsidRPr="00535240" w:rsidRDefault="00D009F7" w:rsidP="00D009F7">
            <w:pPr>
              <w:ind w:right="-5"/>
              <w:jc w:val="both"/>
              <w:rPr>
                <w:sz w:val="28"/>
                <w:szCs w:val="28"/>
              </w:rPr>
            </w:pPr>
            <w:r w:rsidRPr="00535240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043" w:type="dxa"/>
          </w:tcPr>
          <w:p w:rsidR="00D009F7" w:rsidRPr="00535240" w:rsidRDefault="00D009F7" w:rsidP="00D009F7">
            <w:pPr>
              <w:ind w:right="-5"/>
              <w:jc w:val="right"/>
              <w:rPr>
                <w:sz w:val="28"/>
                <w:szCs w:val="28"/>
              </w:rPr>
            </w:pPr>
          </w:p>
          <w:p w:rsidR="00D009F7" w:rsidRPr="00535240" w:rsidRDefault="00D009F7" w:rsidP="00D009F7">
            <w:pPr>
              <w:rPr>
                <w:sz w:val="28"/>
                <w:szCs w:val="28"/>
              </w:rPr>
            </w:pPr>
          </w:p>
          <w:p w:rsidR="00D009F7" w:rsidRPr="00535240" w:rsidRDefault="00D009F7" w:rsidP="00D009F7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Л.С. Варивода</w:t>
            </w:r>
          </w:p>
        </w:tc>
      </w:tr>
    </w:tbl>
    <w:p w:rsidR="00F67391" w:rsidRPr="00535240" w:rsidRDefault="00F67391" w:rsidP="00163E8C">
      <w:pPr>
        <w:jc w:val="both"/>
        <w:rPr>
          <w:sz w:val="28"/>
          <w:szCs w:val="28"/>
        </w:rPr>
      </w:pPr>
    </w:p>
    <w:p w:rsidR="00163E8C" w:rsidRDefault="00163E8C" w:rsidP="00F67532">
      <w:pPr>
        <w:ind w:right="-5"/>
        <w:jc w:val="both"/>
      </w:pPr>
    </w:p>
    <w:p w:rsidR="00FE06EA" w:rsidRDefault="00FE06EA" w:rsidP="00F67532">
      <w:pPr>
        <w:ind w:right="-5"/>
        <w:jc w:val="both"/>
      </w:pPr>
    </w:p>
    <w:p w:rsidR="00FE06EA" w:rsidRDefault="00FE06EA" w:rsidP="00FE06EA">
      <w:pPr>
        <w:ind w:right="-5"/>
        <w:jc w:val="right"/>
      </w:pPr>
    </w:p>
    <w:p w:rsidR="00FE06EA" w:rsidRPr="00EF1929" w:rsidRDefault="00FE06EA" w:rsidP="00FE06EA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EF1929">
        <w:rPr>
          <w:rFonts w:ascii="Times New Roman" w:hAnsi="Times New Roman"/>
          <w:sz w:val="24"/>
          <w:szCs w:val="24"/>
        </w:rPr>
        <w:t>Приложение</w:t>
      </w:r>
      <w:r w:rsidRPr="00EF1929">
        <w:rPr>
          <w:rFonts w:ascii="Times New Roman" w:hAnsi="Times New Roman"/>
          <w:sz w:val="24"/>
          <w:szCs w:val="24"/>
        </w:rPr>
        <w:br/>
        <w:t xml:space="preserve">к постановлению Администрации </w:t>
      </w:r>
    </w:p>
    <w:p w:rsidR="00FE06EA" w:rsidRPr="00EF1929" w:rsidRDefault="00D009F7" w:rsidP="00FE06EA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Индустриальног</w:t>
      </w:r>
      <w:r w:rsidR="00FE06EA">
        <w:rPr>
          <w:rFonts w:ascii="Times New Roman" w:hAnsi="Times New Roman"/>
          <w:sz w:val="24"/>
          <w:szCs w:val="24"/>
        </w:rPr>
        <w:t>о</w:t>
      </w:r>
      <w:r w:rsidR="00FE06EA" w:rsidRPr="00EF1929">
        <w:rPr>
          <w:rFonts w:ascii="Times New Roman" w:hAnsi="Times New Roman"/>
          <w:sz w:val="24"/>
          <w:szCs w:val="24"/>
        </w:rPr>
        <w:t xml:space="preserve"> </w:t>
      </w:r>
    </w:p>
    <w:p w:rsidR="00FE06EA" w:rsidRPr="00EF1929" w:rsidRDefault="00FE06EA" w:rsidP="00FE06EA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EF1929">
        <w:rPr>
          <w:rFonts w:ascii="Times New Roman" w:hAnsi="Times New Roman"/>
          <w:sz w:val="24"/>
          <w:szCs w:val="24"/>
        </w:rPr>
        <w:t>сельского поселения</w:t>
      </w:r>
      <w:r w:rsidRPr="00EF1929">
        <w:rPr>
          <w:rFonts w:ascii="Times New Roman" w:hAnsi="Times New Roman"/>
          <w:sz w:val="24"/>
          <w:szCs w:val="24"/>
        </w:rPr>
        <w:br/>
        <w:t xml:space="preserve">от </w:t>
      </w:r>
      <w:r w:rsidR="00D009F7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D009F7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.202</w:t>
      </w:r>
      <w:r w:rsidR="00D009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№ 4</w:t>
      </w:r>
      <w:r w:rsidR="00D009F7">
        <w:rPr>
          <w:rFonts w:ascii="Times New Roman" w:hAnsi="Times New Roman"/>
          <w:sz w:val="24"/>
          <w:szCs w:val="24"/>
        </w:rPr>
        <w:t>2</w:t>
      </w:r>
    </w:p>
    <w:p w:rsidR="00FE06EA" w:rsidRDefault="00FE06EA" w:rsidP="00F67532">
      <w:pPr>
        <w:ind w:right="-5"/>
        <w:jc w:val="both"/>
      </w:pPr>
    </w:p>
    <w:p w:rsidR="00FE06EA" w:rsidRDefault="00FE06EA" w:rsidP="00F67532">
      <w:pPr>
        <w:ind w:right="-5"/>
        <w:jc w:val="both"/>
      </w:pPr>
    </w:p>
    <w:p w:rsid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E06E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E06EA">
        <w:rPr>
          <w:rFonts w:eastAsia="Calibri"/>
          <w:b/>
          <w:sz w:val="28"/>
          <w:szCs w:val="28"/>
          <w:lang w:eastAsia="en-US"/>
        </w:rPr>
        <w:t>ПЕРЕЧЕНЬ</w:t>
      </w:r>
    </w:p>
    <w:p w:rsidR="00FE06EA" w:rsidRPr="00FE06EA" w:rsidRDefault="00FE06EA" w:rsidP="00FE06E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E06EA">
        <w:rPr>
          <w:rFonts w:eastAsia="Calibri"/>
          <w:b/>
          <w:sz w:val="28"/>
          <w:szCs w:val="28"/>
          <w:lang w:eastAsia="en-US"/>
        </w:rPr>
        <w:t xml:space="preserve"> ИМУЩЕСТВА, ПОДЛЕЖАЩЕГО ПЕРЕДАЧЕ ИЗ МУНИЦИПАЛЬНОЙ СОБСТВЕННОСТИ МУНИЦИПАЛЬНОГО ОБРАЗОВАНИЯ </w:t>
      </w:r>
      <w:r w:rsidR="00D009F7">
        <w:rPr>
          <w:rFonts w:eastAsia="Calibri"/>
          <w:b/>
          <w:sz w:val="28"/>
          <w:szCs w:val="28"/>
          <w:lang w:eastAsia="en-US"/>
        </w:rPr>
        <w:tab/>
      </w:r>
      <w:r w:rsidR="00D009F7">
        <w:rPr>
          <w:rFonts w:eastAsia="Calibri"/>
          <w:b/>
          <w:sz w:val="28"/>
          <w:szCs w:val="28"/>
          <w:lang w:eastAsia="en-US"/>
        </w:rPr>
        <w:tab/>
      </w:r>
      <w:r w:rsidR="00D009F7">
        <w:rPr>
          <w:rFonts w:eastAsia="Calibri"/>
          <w:b/>
          <w:sz w:val="28"/>
          <w:szCs w:val="28"/>
          <w:lang w:eastAsia="en-US"/>
        </w:rPr>
        <w:tab/>
      </w:r>
      <w:r w:rsidRPr="00FE06EA">
        <w:rPr>
          <w:rFonts w:eastAsia="Calibri"/>
          <w:b/>
          <w:sz w:val="28"/>
          <w:szCs w:val="28"/>
          <w:lang w:eastAsia="en-US"/>
        </w:rPr>
        <w:t xml:space="preserve">« </w:t>
      </w:r>
      <w:r w:rsidR="00D009F7">
        <w:rPr>
          <w:rFonts w:eastAsia="Calibri"/>
          <w:b/>
          <w:sz w:val="28"/>
          <w:szCs w:val="28"/>
          <w:lang w:eastAsia="en-US"/>
        </w:rPr>
        <w:t>ИНДУСТРИАЛЬНОГО</w:t>
      </w:r>
      <w:r w:rsidRPr="00FE06EA">
        <w:rPr>
          <w:rFonts w:eastAsia="Calibri"/>
          <w:b/>
          <w:sz w:val="28"/>
          <w:szCs w:val="28"/>
          <w:lang w:eastAsia="en-US"/>
        </w:rPr>
        <w:t xml:space="preserve"> СЕЛЬСКО</w:t>
      </w:r>
      <w:r w:rsidR="00D009F7">
        <w:rPr>
          <w:rFonts w:eastAsia="Calibri"/>
          <w:b/>
          <w:sz w:val="28"/>
          <w:szCs w:val="28"/>
          <w:lang w:eastAsia="en-US"/>
        </w:rPr>
        <w:t>ГО</w:t>
      </w:r>
      <w:r w:rsidRPr="00FE06EA">
        <w:rPr>
          <w:rFonts w:eastAsia="Calibri"/>
          <w:b/>
          <w:sz w:val="28"/>
          <w:szCs w:val="28"/>
          <w:lang w:eastAsia="en-US"/>
        </w:rPr>
        <w:t xml:space="preserve"> ПОСЕЛЕНИЕ» В МУНИЦИПАЛЬНУЮ СОБСТВЕННОСТЬ МУНИЦИПАЛЬНОГО ОБРАЗОВАНИЯ « КАШАРСКИЙ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1275"/>
        <w:gridCol w:w="1418"/>
        <w:gridCol w:w="1418"/>
      </w:tblGrid>
      <w:tr w:rsidR="00C377FB" w:rsidRPr="00CB3C1F" w:rsidTr="00643AEF">
        <w:tc>
          <w:tcPr>
            <w:tcW w:w="534" w:type="dxa"/>
            <w:shd w:val="clear" w:color="auto" w:fill="auto"/>
          </w:tcPr>
          <w:p w:rsidR="00C377FB" w:rsidRPr="00CB3C1F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 w:rsidRPr="00CB3C1F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C377FB" w:rsidRPr="00CB3C1F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 w:rsidRPr="00CB3C1F">
              <w:rPr>
                <w:rFonts w:eastAsia="Calibri"/>
                <w:lang w:eastAsia="en-US"/>
              </w:rPr>
              <w:t>Наименование объектов</w:t>
            </w:r>
          </w:p>
        </w:tc>
        <w:tc>
          <w:tcPr>
            <w:tcW w:w="2268" w:type="dxa"/>
            <w:shd w:val="clear" w:color="auto" w:fill="auto"/>
          </w:tcPr>
          <w:p w:rsidR="00C377FB" w:rsidRPr="00CB3C1F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 w:rsidRPr="00CB3C1F">
              <w:rPr>
                <w:rFonts w:eastAsia="Calibri"/>
                <w:lang w:eastAsia="en-US"/>
              </w:rPr>
              <w:t>Местонахождение объектов</w:t>
            </w:r>
          </w:p>
        </w:tc>
        <w:tc>
          <w:tcPr>
            <w:tcW w:w="1275" w:type="dxa"/>
            <w:shd w:val="clear" w:color="auto" w:fill="auto"/>
          </w:tcPr>
          <w:p w:rsidR="00C377FB" w:rsidRPr="00CB3C1F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Первоначальная стоимость</w:t>
            </w:r>
          </w:p>
        </w:tc>
        <w:tc>
          <w:tcPr>
            <w:tcW w:w="1418" w:type="dxa"/>
            <w:shd w:val="clear" w:color="auto" w:fill="auto"/>
          </w:tcPr>
          <w:p w:rsidR="00C377FB" w:rsidRPr="00CB3C1F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Остаточная стоимость</w:t>
            </w:r>
          </w:p>
        </w:tc>
        <w:tc>
          <w:tcPr>
            <w:tcW w:w="1418" w:type="dxa"/>
          </w:tcPr>
          <w:p w:rsidR="00C377FB" w:rsidRDefault="00C377FB" w:rsidP="00CB3C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Протяженность, м</w:t>
            </w:r>
          </w:p>
        </w:tc>
      </w:tr>
    </w:tbl>
    <w:p w:rsidR="00FE06EA" w:rsidRPr="00FE06EA" w:rsidRDefault="00FE06EA" w:rsidP="00FE06EA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lang w:eastAsia="en-US"/>
        </w:rPr>
      </w:pPr>
      <w:r w:rsidRPr="00FE06EA">
        <w:rPr>
          <w:rFonts w:eastAsia="Calibri"/>
          <w:lang w:eastAsia="en-US"/>
        </w:rPr>
        <w:t>НЕДВИЖИМОЕ ИМУЩЕСТВО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829"/>
        <w:gridCol w:w="2268"/>
        <w:gridCol w:w="1275"/>
        <w:gridCol w:w="1418"/>
        <w:gridCol w:w="1418"/>
      </w:tblGrid>
      <w:tr w:rsidR="00C377FB" w:rsidRPr="00CB3C1F" w:rsidTr="00C377FB">
        <w:tc>
          <w:tcPr>
            <w:tcW w:w="574" w:type="dxa"/>
            <w:shd w:val="clear" w:color="auto" w:fill="auto"/>
          </w:tcPr>
          <w:p w:rsidR="00C377FB" w:rsidRPr="00CB3C1F" w:rsidRDefault="00C377FB" w:rsidP="00FE06EA">
            <w:pPr>
              <w:contextualSpacing/>
              <w:rPr>
                <w:rFonts w:eastAsia="Calibri"/>
                <w:lang w:eastAsia="en-US"/>
              </w:rPr>
            </w:pPr>
            <w:r w:rsidRPr="00CB3C1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C377FB" w:rsidRDefault="00C377FB" w:rsidP="00C377FB">
            <w:r>
              <w:t>Сооружение</w:t>
            </w:r>
          </w:p>
          <w:p w:rsidR="00C377FB" w:rsidRDefault="00C377FB" w:rsidP="00C377FB">
            <w:r>
              <w:t>Автомобильная дорога асфальтированная</w:t>
            </w:r>
          </w:p>
          <w:p w:rsidR="00C377FB" w:rsidRPr="00CB3C1F" w:rsidRDefault="00C377FB" w:rsidP="00C377FB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КН 61:16:0000000:3974</w:t>
            </w:r>
          </w:p>
        </w:tc>
        <w:tc>
          <w:tcPr>
            <w:tcW w:w="2268" w:type="dxa"/>
            <w:shd w:val="clear" w:color="auto" w:fill="auto"/>
          </w:tcPr>
          <w:p w:rsidR="00C377FB" w:rsidRPr="00CB3C1F" w:rsidRDefault="00C377FB" w:rsidP="00FE06EA">
            <w:pPr>
              <w:contextualSpacing/>
              <w:rPr>
                <w:rFonts w:eastAsia="Calibri"/>
                <w:lang w:eastAsia="en-US"/>
              </w:rPr>
            </w:pPr>
            <w:r w:rsidRPr="00CB3C1F">
              <w:rPr>
                <w:rFonts w:eastAsia="Calibri"/>
                <w:lang w:eastAsia="en-US"/>
              </w:rPr>
              <w:t>Ростовская область, Кашарский район,</w:t>
            </w:r>
          </w:p>
          <w:p w:rsidR="00C377FB" w:rsidRDefault="00C377FB" w:rsidP="00C377F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 Индустриальный</w:t>
            </w:r>
          </w:p>
          <w:p w:rsidR="00C377FB" w:rsidRPr="00CB3C1F" w:rsidRDefault="00C377FB" w:rsidP="00C377F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Первомайская</w:t>
            </w:r>
          </w:p>
        </w:tc>
        <w:tc>
          <w:tcPr>
            <w:tcW w:w="1275" w:type="dxa"/>
            <w:shd w:val="clear" w:color="auto" w:fill="auto"/>
          </w:tcPr>
          <w:p w:rsidR="00C377FB" w:rsidRPr="00CB3C1F" w:rsidRDefault="00C377FB" w:rsidP="00CB3C1F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60480,00</w:t>
            </w:r>
          </w:p>
        </w:tc>
        <w:tc>
          <w:tcPr>
            <w:tcW w:w="1418" w:type="dxa"/>
            <w:shd w:val="clear" w:color="auto" w:fill="auto"/>
          </w:tcPr>
          <w:p w:rsidR="00C377FB" w:rsidRPr="00CB3C1F" w:rsidRDefault="00C377FB" w:rsidP="00FE06E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0,00</w:t>
            </w:r>
          </w:p>
        </w:tc>
        <w:tc>
          <w:tcPr>
            <w:tcW w:w="1418" w:type="dxa"/>
          </w:tcPr>
          <w:p w:rsidR="00C377FB" w:rsidRDefault="00C377FB" w:rsidP="00FE06E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1058,0</w:t>
            </w:r>
          </w:p>
        </w:tc>
      </w:tr>
    </w:tbl>
    <w:p w:rsidR="00FE06EA" w:rsidRPr="00FE06EA" w:rsidRDefault="00FE06EA" w:rsidP="00FE06EA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p w:rsidR="00FE06EA" w:rsidRPr="00FE06EA" w:rsidRDefault="00FE06EA" w:rsidP="00F67532">
      <w:pPr>
        <w:ind w:right="-5"/>
        <w:jc w:val="both"/>
      </w:pPr>
    </w:p>
    <w:sectPr w:rsidR="00FE06EA" w:rsidRPr="00FE06EA" w:rsidSect="00D77BE2">
      <w:pgSz w:w="11906" w:h="16838"/>
      <w:pgMar w:top="680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61E" w:rsidRDefault="00B1461E" w:rsidP="00FE06EA">
      <w:r>
        <w:separator/>
      </w:r>
    </w:p>
  </w:endnote>
  <w:endnote w:type="continuationSeparator" w:id="0">
    <w:p w:rsidR="00B1461E" w:rsidRDefault="00B1461E" w:rsidP="00F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61E" w:rsidRDefault="00B1461E" w:rsidP="00FE06EA">
      <w:r>
        <w:separator/>
      </w:r>
    </w:p>
  </w:footnote>
  <w:footnote w:type="continuationSeparator" w:id="0">
    <w:p w:rsidR="00B1461E" w:rsidRDefault="00B1461E" w:rsidP="00FE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577"/>
    <w:multiLevelType w:val="hybridMultilevel"/>
    <w:tmpl w:val="DED2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F00A7"/>
    <w:multiLevelType w:val="hybridMultilevel"/>
    <w:tmpl w:val="4D42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C7E"/>
    <w:rsid w:val="00037F8D"/>
    <w:rsid w:val="00096FE8"/>
    <w:rsid w:val="000A4A7B"/>
    <w:rsid w:val="000C42F8"/>
    <w:rsid w:val="000E6FF1"/>
    <w:rsid w:val="001245E7"/>
    <w:rsid w:val="00163E8C"/>
    <w:rsid w:val="00170CD1"/>
    <w:rsid w:val="001725FF"/>
    <w:rsid w:val="00181D26"/>
    <w:rsid w:val="0023299A"/>
    <w:rsid w:val="002974A9"/>
    <w:rsid w:val="002E556A"/>
    <w:rsid w:val="00315FFA"/>
    <w:rsid w:val="00351558"/>
    <w:rsid w:val="00364EEB"/>
    <w:rsid w:val="004512EE"/>
    <w:rsid w:val="00493C90"/>
    <w:rsid w:val="00494C9D"/>
    <w:rsid w:val="00495A93"/>
    <w:rsid w:val="004B2E9F"/>
    <w:rsid w:val="004C4F4D"/>
    <w:rsid w:val="004E4AAA"/>
    <w:rsid w:val="0051193E"/>
    <w:rsid w:val="00535240"/>
    <w:rsid w:val="005540B5"/>
    <w:rsid w:val="0058559C"/>
    <w:rsid w:val="005B486A"/>
    <w:rsid w:val="005D6B89"/>
    <w:rsid w:val="005E56BA"/>
    <w:rsid w:val="005F0496"/>
    <w:rsid w:val="00643AEF"/>
    <w:rsid w:val="00645D0C"/>
    <w:rsid w:val="00685CB8"/>
    <w:rsid w:val="006B41EC"/>
    <w:rsid w:val="00700BEB"/>
    <w:rsid w:val="007800C2"/>
    <w:rsid w:val="00835667"/>
    <w:rsid w:val="00835E53"/>
    <w:rsid w:val="008F5462"/>
    <w:rsid w:val="008F7C7E"/>
    <w:rsid w:val="00924121"/>
    <w:rsid w:val="009402C1"/>
    <w:rsid w:val="0094541D"/>
    <w:rsid w:val="009652D3"/>
    <w:rsid w:val="00982401"/>
    <w:rsid w:val="00A54BFC"/>
    <w:rsid w:val="00A81A60"/>
    <w:rsid w:val="00AC5FC5"/>
    <w:rsid w:val="00AE3A99"/>
    <w:rsid w:val="00B1461E"/>
    <w:rsid w:val="00B437FF"/>
    <w:rsid w:val="00B878BC"/>
    <w:rsid w:val="00C04859"/>
    <w:rsid w:val="00C1616A"/>
    <w:rsid w:val="00C377FB"/>
    <w:rsid w:val="00C73DA2"/>
    <w:rsid w:val="00CB3C1F"/>
    <w:rsid w:val="00D009F7"/>
    <w:rsid w:val="00D02B27"/>
    <w:rsid w:val="00D05F63"/>
    <w:rsid w:val="00D10E44"/>
    <w:rsid w:val="00D214B8"/>
    <w:rsid w:val="00D50C85"/>
    <w:rsid w:val="00D51492"/>
    <w:rsid w:val="00D77BE2"/>
    <w:rsid w:val="00D84033"/>
    <w:rsid w:val="00E31844"/>
    <w:rsid w:val="00E84AFE"/>
    <w:rsid w:val="00F04C21"/>
    <w:rsid w:val="00F67391"/>
    <w:rsid w:val="00F67532"/>
    <w:rsid w:val="00FA34A0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19B88A-A226-448A-831A-0917C88A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63E8C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45D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table" w:styleId="a3">
    <w:name w:val="Table Grid"/>
    <w:basedOn w:val="a1"/>
    <w:rsid w:val="00645D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494C9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5">
    <w:name w:val="Текст (справка)"/>
    <w:basedOn w:val="a"/>
    <w:next w:val="a"/>
    <w:rsid w:val="00494C9D"/>
    <w:pPr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163E8C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163E8C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63E8C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6">
    <w:name w:val="Balloon Text"/>
    <w:basedOn w:val="a"/>
    <w:semiHidden/>
    <w:rsid w:val="005D6B8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FE06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E06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FE06EA"/>
    <w:rPr>
      <w:sz w:val="24"/>
      <w:szCs w:val="24"/>
    </w:rPr>
  </w:style>
  <w:style w:type="paragraph" w:styleId="a9">
    <w:name w:val="footer"/>
    <w:basedOn w:val="a"/>
    <w:link w:val="aa"/>
    <w:rsid w:val="00FE06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E06EA"/>
    <w:rPr>
      <w:sz w:val="24"/>
      <w:szCs w:val="24"/>
    </w:rPr>
  </w:style>
  <w:style w:type="paragraph" w:styleId="ab">
    <w:name w:val="No Spacing"/>
    <w:uiPriority w:val="1"/>
    <w:qFormat/>
    <w:rsid w:val="00FE06EA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 Знак Знак1"/>
    <w:basedOn w:val="a"/>
    <w:rsid w:val="00C377F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 делами Администрации</vt:lpstr>
    </vt:vector>
  </TitlesOfParts>
  <Company>ВЕРХНЕСВЕЧИНСКОКОЕ СП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 делами Администрации</dc:title>
  <dc:subject/>
  <dc:creator>АДМИНИСТРАЦИЯ</dc:creator>
  <cp:keywords/>
  <cp:lastModifiedBy>Pai Pinky</cp:lastModifiedBy>
  <cp:revision>2</cp:revision>
  <cp:lastPrinted>2023-05-25T12:06:00Z</cp:lastPrinted>
  <dcterms:created xsi:type="dcterms:W3CDTF">2025-08-31T12:13:00Z</dcterms:created>
  <dcterms:modified xsi:type="dcterms:W3CDTF">2025-08-31T12:13:00Z</dcterms:modified>
</cp:coreProperties>
</file>