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401" w:rsidRDefault="00996401" w:rsidP="00E82BE5">
      <w:pPr>
        <w:jc w:val="center"/>
        <w:rPr>
          <w:sz w:val="28"/>
          <w:szCs w:val="28"/>
        </w:rPr>
      </w:pPr>
    </w:p>
    <w:p w:rsidR="00603FC1" w:rsidRDefault="00E82BE5" w:rsidP="00E82BE5">
      <w:pPr>
        <w:jc w:val="center"/>
        <w:rPr>
          <w:sz w:val="28"/>
          <w:szCs w:val="28"/>
        </w:rPr>
      </w:pPr>
      <w:r w:rsidRPr="00E82BE5">
        <w:rPr>
          <w:sz w:val="28"/>
          <w:szCs w:val="28"/>
        </w:rPr>
        <w:t>РОССИЙСКАЯ  ФЕДЕРАЦИЯ</w:t>
      </w:r>
      <w:r w:rsidRPr="00E82BE5">
        <w:rPr>
          <w:sz w:val="28"/>
          <w:szCs w:val="28"/>
        </w:rPr>
        <w:br/>
        <w:t>РОСТОВСКАЯ ОБЛАСТЬ  КАШАРСКИЙ РАЙОН</w:t>
      </w:r>
      <w:r w:rsidRPr="00E82BE5">
        <w:rPr>
          <w:sz w:val="28"/>
          <w:szCs w:val="28"/>
        </w:rPr>
        <w:br/>
        <w:t>ИУНИЦИПАЛЬНОЕ ОБРАЗОВАНИЕ</w:t>
      </w:r>
    </w:p>
    <w:p w:rsidR="00E82BE5" w:rsidRDefault="00603FC1" w:rsidP="00E82B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«ИНДУСТРИАЛЬНОЕ </w:t>
      </w:r>
      <w:r w:rsidR="00E82BE5" w:rsidRPr="00E82BE5">
        <w:rPr>
          <w:sz w:val="28"/>
          <w:szCs w:val="28"/>
        </w:rPr>
        <w:t>СЕЛЬСКОЕ ПОСЕЛЕНИЕ»</w:t>
      </w:r>
    </w:p>
    <w:p w:rsidR="00603FC1" w:rsidRPr="00E82BE5" w:rsidRDefault="00603FC1" w:rsidP="00E82BE5">
      <w:pPr>
        <w:jc w:val="center"/>
        <w:rPr>
          <w:sz w:val="28"/>
          <w:szCs w:val="28"/>
        </w:rPr>
      </w:pPr>
    </w:p>
    <w:p w:rsidR="00E82BE5" w:rsidRDefault="00E82BE5" w:rsidP="00E82BE5">
      <w:pPr>
        <w:pStyle w:val="1"/>
        <w:tabs>
          <w:tab w:val="left" w:pos="0"/>
        </w:tabs>
        <w:rPr>
          <w:sz w:val="28"/>
          <w:szCs w:val="28"/>
        </w:rPr>
      </w:pPr>
      <w:r w:rsidRPr="00E82BE5">
        <w:rPr>
          <w:sz w:val="28"/>
          <w:szCs w:val="28"/>
        </w:rPr>
        <w:t xml:space="preserve">АДМИНИСТРАЦИЯ </w:t>
      </w:r>
      <w:r w:rsidR="00603FC1">
        <w:rPr>
          <w:sz w:val="28"/>
          <w:szCs w:val="28"/>
        </w:rPr>
        <w:t>ИНДУСТРИАЛЬНОГО</w:t>
      </w:r>
      <w:r w:rsidRPr="00E82BE5">
        <w:rPr>
          <w:sz w:val="28"/>
          <w:szCs w:val="28"/>
        </w:rPr>
        <w:t xml:space="preserve"> СЕЛЬСКОГО ПОСЕЛЕНИЯ</w:t>
      </w:r>
      <w:r w:rsidRPr="00E82BE5">
        <w:rPr>
          <w:sz w:val="28"/>
          <w:szCs w:val="28"/>
        </w:rPr>
        <w:br/>
      </w:r>
    </w:p>
    <w:p w:rsidR="00996401" w:rsidRPr="00996401" w:rsidRDefault="00996401" w:rsidP="00996401"/>
    <w:p w:rsidR="00E82BE5" w:rsidRPr="00E82BE5" w:rsidRDefault="00E82BE5" w:rsidP="00E82BE5">
      <w:pPr>
        <w:pStyle w:val="1"/>
        <w:tabs>
          <w:tab w:val="left" w:pos="0"/>
        </w:tabs>
        <w:rPr>
          <w:sz w:val="28"/>
          <w:szCs w:val="28"/>
        </w:rPr>
      </w:pPr>
      <w:r w:rsidRPr="00E82BE5">
        <w:rPr>
          <w:spacing w:val="24"/>
          <w:sz w:val="28"/>
          <w:szCs w:val="28"/>
        </w:rPr>
        <w:t>ПОСТАНОВЛЕНИЕ</w:t>
      </w:r>
    </w:p>
    <w:p w:rsidR="00E82BE5" w:rsidRDefault="00E82BE5" w:rsidP="00E82BE5">
      <w:pPr>
        <w:jc w:val="center"/>
        <w:rPr>
          <w:b/>
          <w:spacing w:val="24"/>
          <w:sz w:val="16"/>
        </w:rPr>
      </w:pPr>
    </w:p>
    <w:p w:rsidR="00E82BE5" w:rsidRDefault="00AB05C8" w:rsidP="00603FC1">
      <w:r>
        <w:rPr>
          <w:sz w:val="28"/>
        </w:rPr>
        <w:t xml:space="preserve">    </w:t>
      </w:r>
      <w:r w:rsidR="007F2925">
        <w:rPr>
          <w:sz w:val="28"/>
        </w:rPr>
        <w:t>14.02.2023</w:t>
      </w:r>
      <w:r w:rsidR="00464859">
        <w:rPr>
          <w:sz w:val="28"/>
        </w:rPr>
        <w:t>г.</w:t>
      </w:r>
      <w:r w:rsidR="00E82BE5">
        <w:rPr>
          <w:sz w:val="28"/>
        </w:rPr>
        <w:t xml:space="preserve">  </w:t>
      </w:r>
      <w:r w:rsidR="00603FC1">
        <w:rPr>
          <w:sz w:val="28"/>
        </w:rPr>
        <w:t xml:space="preserve">                                                                            </w:t>
      </w:r>
      <w:r>
        <w:rPr>
          <w:sz w:val="28"/>
        </w:rPr>
        <w:t xml:space="preserve">                      </w:t>
      </w:r>
      <w:r w:rsidR="007F2925">
        <w:rPr>
          <w:sz w:val="28"/>
        </w:rPr>
        <w:t xml:space="preserve">    </w:t>
      </w:r>
      <w:r w:rsidR="00603FC1">
        <w:rPr>
          <w:sz w:val="28"/>
        </w:rPr>
        <w:t>№</w:t>
      </w:r>
      <w:r w:rsidR="00E82BE5">
        <w:rPr>
          <w:sz w:val="28"/>
        </w:rPr>
        <w:t xml:space="preserve"> 1</w:t>
      </w:r>
      <w:r w:rsidR="0057446C">
        <w:rPr>
          <w:sz w:val="28"/>
        </w:rPr>
        <w:t>9</w:t>
      </w:r>
    </w:p>
    <w:p w:rsidR="00141F26" w:rsidRDefault="00141F26" w:rsidP="0057446C">
      <w:pPr>
        <w:widowControl w:val="0"/>
        <w:rPr>
          <w:sz w:val="28"/>
        </w:rPr>
      </w:pPr>
    </w:p>
    <w:p w:rsidR="00996401" w:rsidRPr="00141F26" w:rsidRDefault="00996401" w:rsidP="0057446C">
      <w:pPr>
        <w:widowControl w:val="0"/>
        <w:rPr>
          <w:sz w:val="28"/>
        </w:rPr>
      </w:pPr>
    </w:p>
    <w:p w:rsidR="0057446C" w:rsidRDefault="0057446C" w:rsidP="0057446C">
      <w:pPr>
        <w:tabs>
          <w:tab w:val="left" w:pos="2620"/>
        </w:tabs>
        <w:rPr>
          <w:sz w:val="28"/>
          <w:szCs w:val="28"/>
        </w:rPr>
      </w:pPr>
      <w:r>
        <w:rPr>
          <w:sz w:val="28"/>
          <w:szCs w:val="28"/>
        </w:rPr>
        <w:t>Об  организации и финансировании общественных</w:t>
      </w:r>
    </w:p>
    <w:p w:rsidR="0057446C" w:rsidRPr="0057446C" w:rsidRDefault="0057446C" w:rsidP="0057446C">
      <w:pPr>
        <w:tabs>
          <w:tab w:val="left" w:pos="2620"/>
        </w:tabs>
        <w:rPr>
          <w:sz w:val="28"/>
          <w:szCs w:val="28"/>
        </w:rPr>
      </w:pPr>
      <w:r>
        <w:rPr>
          <w:sz w:val="28"/>
          <w:szCs w:val="28"/>
        </w:rPr>
        <w:t>работ, временного трудоустройства граждан</w:t>
      </w:r>
    </w:p>
    <w:p w:rsidR="0057446C" w:rsidRDefault="0057446C" w:rsidP="0057446C">
      <w:pPr>
        <w:tabs>
          <w:tab w:val="left" w:pos="2620"/>
        </w:tabs>
        <w:rPr>
          <w:sz w:val="28"/>
          <w:szCs w:val="28"/>
        </w:rPr>
      </w:pPr>
      <w:r>
        <w:rPr>
          <w:sz w:val="28"/>
          <w:szCs w:val="28"/>
        </w:rPr>
        <w:t>испытывающих  трудности в поиске  работы</w:t>
      </w:r>
    </w:p>
    <w:p w:rsidR="0057446C" w:rsidRDefault="0057446C" w:rsidP="0057446C">
      <w:pPr>
        <w:tabs>
          <w:tab w:val="left" w:pos="2620"/>
        </w:tabs>
        <w:rPr>
          <w:sz w:val="28"/>
          <w:szCs w:val="28"/>
        </w:rPr>
      </w:pPr>
      <w:r>
        <w:rPr>
          <w:sz w:val="28"/>
          <w:szCs w:val="28"/>
        </w:rPr>
        <w:t>в 20</w:t>
      </w:r>
      <w:r w:rsidRPr="0057446C">
        <w:rPr>
          <w:sz w:val="28"/>
          <w:szCs w:val="28"/>
        </w:rPr>
        <w:t>2</w:t>
      </w:r>
      <w:r>
        <w:rPr>
          <w:sz w:val="28"/>
          <w:szCs w:val="28"/>
        </w:rPr>
        <w:t xml:space="preserve">3 году </w:t>
      </w:r>
    </w:p>
    <w:p w:rsidR="0057446C" w:rsidRDefault="0057446C" w:rsidP="0057446C">
      <w:pPr>
        <w:tabs>
          <w:tab w:val="left" w:pos="2620"/>
        </w:tabs>
        <w:rPr>
          <w:sz w:val="28"/>
          <w:szCs w:val="28"/>
        </w:rPr>
      </w:pPr>
    </w:p>
    <w:p w:rsidR="00996401" w:rsidRDefault="00996401" w:rsidP="0057446C">
      <w:pPr>
        <w:tabs>
          <w:tab w:val="left" w:pos="2620"/>
        </w:tabs>
        <w:rPr>
          <w:sz w:val="28"/>
          <w:szCs w:val="28"/>
        </w:rPr>
      </w:pPr>
    </w:p>
    <w:p w:rsidR="0057446C" w:rsidRDefault="0057446C" w:rsidP="0057446C">
      <w:pPr>
        <w:tabs>
          <w:tab w:val="left" w:pos="2620"/>
        </w:tabs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Законом РФ «О занятости  населения в Российской Федерации», Законом РФ от 31.12.2005г. № 199-ФЗ «О внесении изменений в отдельные законодательные акты российской Федерации в связи с совершенствованием разграничения полномочий»  ( в редакции ФЗ от 15.02.2006г. № 24-ФЗ), постановлением Правительства Российской Федерации от 14.07.97г. № 875 «Об  утверждении Положения  об организации  общественных работ»  (в редакции постановления Правительства РФ от 11.01.2007 № 4), во исполнение Административных регламентов Федеральной службы по труду и занятости, в целях снижения  социальной напряженности, повышения занятости, поддержания доходов граждан, предупреждения безнадзорности и преступности среди молодежи</w:t>
      </w:r>
    </w:p>
    <w:p w:rsidR="00996401" w:rsidRDefault="00996401" w:rsidP="0057446C">
      <w:pPr>
        <w:tabs>
          <w:tab w:val="left" w:pos="2620"/>
        </w:tabs>
        <w:rPr>
          <w:sz w:val="28"/>
          <w:szCs w:val="28"/>
        </w:rPr>
      </w:pPr>
    </w:p>
    <w:p w:rsidR="0057446C" w:rsidRPr="0057446C" w:rsidRDefault="0057446C" w:rsidP="0057446C">
      <w:pPr>
        <w:tabs>
          <w:tab w:val="left" w:pos="262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57446C">
        <w:rPr>
          <w:b/>
          <w:sz w:val="28"/>
          <w:szCs w:val="28"/>
        </w:rPr>
        <w:t>Постановляю:</w:t>
      </w:r>
    </w:p>
    <w:p w:rsidR="00996401" w:rsidRDefault="00996401" w:rsidP="0057446C">
      <w:pPr>
        <w:tabs>
          <w:tab w:val="left" w:pos="2620"/>
        </w:tabs>
        <w:rPr>
          <w:sz w:val="28"/>
          <w:szCs w:val="28"/>
        </w:rPr>
      </w:pPr>
    </w:p>
    <w:p w:rsidR="0057446C" w:rsidRDefault="0057446C" w:rsidP="0057446C">
      <w:pPr>
        <w:numPr>
          <w:ilvl w:val="0"/>
          <w:numId w:val="11"/>
        </w:numPr>
        <w:tabs>
          <w:tab w:val="left" w:pos="2620"/>
        </w:tabs>
        <w:rPr>
          <w:sz w:val="28"/>
          <w:szCs w:val="28"/>
        </w:rPr>
      </w:pPr>
      <w:r>
        <w:rPr>
          <w:sz w:val="28"/>
          <w:szCs w:val="28"/>
        </w:rPr>
        <w:t>Осуществлять  мероприятия, связанные с организацией и проведением общественных работ, временного трудоустройства граждан, испытывающих трудности  в поисках работы.</w:t>
      </w:r>
    </w:p>
    <w:p w:rsidR="0057446C" w:rsidRDefault="0057446C" w:rsidP="0057446C">
      <w:pPr>
        <w:numPr>
          <w:ilvl w:val="0"/>
          <w:numId w:val="11"/>
        </w:numPr>
        <w:tabs>
          <w:tab w:val="left" w:pos="2620"/>
        </w:tabs>
        <w:rPr>
          <w:sz w:val="28"/>
          <w:szCs w:val="28"/>
        </w:rPr>
      </w:pPr>
      <w:r>
        <w:rPr>
          <w:sz w:val="28"/>
          <w:szCs w:val="28"/>
        </w:rPr>
        <w:t>Запланировать средства местного бюджета на оплату  труда граждан, принимающих участие в общественных работах, граждан  испытывающих  трудности в поиске работы в сумме – 10,0 тыс. руб.</w:t>
      </w:r>
    </w:p>
    <w:p w:rsidR="0057446C" w:rsidRDefault="0057446C" w:rsidP="0057446C">
      <w:pPr>
        <w:numPr>
          <w:ilvl w:val="0"/>
          <w:numId w:val="11"/>
        </w:numPr>
        <w:tabs>
          <w:tab w:val="left" w:pos="2620"/>
        </w:tabs>
        <w:rPr>
          <w:sz w:val="28"/>
          <w:szCs w:val="28"/>
        </w:rPr>
      </w:pPr>
      <w:r>
        <w:rPr>
          <w:sz w:val="28"/>
          <w:szCs w:val="28"/>
        </w:rPr>
        <w:t>Определить  направление, виды и объемы  общественных  работ, составить планы  работ по Индустриальному  сельскому  поселению.</w:t>
      </w:r>
    </w:p>
    <w:p w:rsidR="0057446C" w:rsidRDefault="0057446C" w:rsidP="0057446C">
      <w:pPr>
        <w:numPr>
          <w:ilvl w:val="0"/>
          <w:numId w:val="11"/>
        </w:numPr>
        <w:tabs>
          <w:tab w:val="left" w:pos="2620"/>
        </w:tabs>
        <w:rPr>
          <w:sz w:val="28"/>
          <w:szCs w:val="28"/>
        </w:rPr>
      </w:pPr>
      <w:r>
        <w:rPr>
          <w:sz w:val="28"/>
          <w:szCs w:val="28"/>
        </w:rPr>
        <w:t>Обеспечить  организацию общественных работ, а также  временного трудоустройства граждан</w:t>
      </w:r>
      <w:r w:rsidRPr="000E2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испытывающих трудности в поисках  работы</w:t>
      </w:r>
      <w:r w:rsidRPr="000E21EB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предприятиях, на основании заключенных договоров.</w:t>
      </w:r>
    </w:p>
    <w:p w:rsidR="00996401" w:rsidRDefault="0057446C" w:rsidP="0057446C">
      <w:pPr>
        <w:numPr>
          <w:ilvl w:val="0"/>
          <w:numId w:val="11"/>
        </w:numPr>
        <w:tabs>
          <w:tab w:val="left" w:pos="2620"/>
        </w:tabs>
        <w:rPr>
          <w:sz w:val="28"/>
          <w:szCs w:val="28"/>
        </w:rPr>
      </w:pPr>
      <w:r>
        <w:rPr>
          <w:sz w:val="28"/>
          <w:szCs w:val="28"/>
        </w:rPr>
        <w:t>Оплату   труда  граждан, принимающих участие в общественных работах, оплату  труда граждан</w:t>
      </w:r>
      <w:r w:rsidRPr="000E2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испытывающих трудности в поисках работы, </w:t>
      </w:r>
    </w:p>
    <w:p w:rsidR="00996401" w:rsidRPr="00996401" w:rsidRDefault="00996401" w:rsidP="00996401">
      <w:pPr>
        <w:tabs>
          <w:tab w:val="left" w:pos="2620"/>
        </w:tabs>
        <w:rPr>
          <w:sz w:val="28"/>
          <w:szCs w:val="28"/>
          <w:lang w:val="en-US"/>
        </w:rPr>
      </w:pPr>
    </w:p>
    <w:p w:rsidR="00996401" w:rsidRDefault="00996401" w:rsidP="00996401">
      <w:pPr>
        <w:tabs>
          <w:tab w:val="left" w:pos="2620"/>
        </w:tabs>
        <w:rPr>
          <w:sz w:val="28"/>
          <w:szCs w:val="28"/>
        </w:rPr>
      </w:pPr>
    </w:p>
    <w:p w:rsidR="00996401" w:rsidRDefault="00996401" w:rsidP="00996401">
      <w:pPr>
        <w:tabs>
          <w:tab w:val="left" w:pos="2620"/>
        </w:tabs>
        <w:rPr>
          <w:sz w:val="28"/>
          <w:szCs w:val="28"/>
        </w:rPr>
      </w:pPr>
    </w:p>
    <w:p w:rsidR="00996401" w:rsidRDefault="00996401" w:rsidP="00996401">
      <w:pPr>
        <w:tabs>
          <w:tab w:val="left" w:pos="2620"/>
        </w:tabs>
        <w:rPr>
          <w:sz w:val="28"/>
          <w:szCs w:val="28"/>
        </w:rPr>
      </w:pPr>
    </w:p>
    <w:p w:rsidR="0057446C" w:rsidRDefault="0057446C" w:rsidP="00996401">
      <w:pPr>
        <w:tabs>
          <w:tab w:val="left" w:pos="26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производить в пределах средств, утвержденных в местном бюджете из расчета не ниже минимальной оплаты труда, установленной законодательством.</w:t>
      </w:r>
    </w:p>
    <w:p w:rsidR="00996401" w:rsidRDefault="00996401" w:rsidP="00996401">
      <w:pPr>
        <w:pStyle w:val="aa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постановление вступает в силу с даты подписания и распространяется на правоотношения, возникшие с 1 января 2023 года.</w:t>
      </w:r>
    </w:p>
    <w:p w:rsidR="00996401" w:rsidRDefault="00996401" w:rsidP="00996401">
      <w:pPr>
        <w:pStyle w:val="aa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выполнением постановления оставляю за собой.</w:t>
      </w:r>
    </w:p>
    <w:p w:rsidR="00996401" w:rsidRDefault="00996401" w:rsidP="00996401">
      <w:pPr>
        <w:pStyle w:val="aa"/>
        <w:spacing w:before="0" w:beforeAutospacing="0" w:after="0" w:afterAutospacing="0"/>
        <w:ind w:left="720"/>
        <w:rPr>
          <w:sz w:val="28"/>
          <w:szCs w:val="28"/>
        </w:rPr>
      </w:pPr>
    </w:p>
    <w:p w:rsidR="0057446C" w:rsidRPr="001A26F3" w:rsidRDefault="0057446C" w:rsidP="00996401">
      <w:pPr>
        <w:tabs>
          <w:tab w:val="left" w:pos="2620"/>
        </w:tabs>
        <w:rPr>
          <w:sz w:val="28"/>
          <w:szCs w:val="28"/>
        </w:rPr>
      </w:pPr>
    </w:p>
    <w:p w:rsidR="0057446C" w:rsidRPr="0057446C" w:rsidRDefault="0057446C" w:rsidP="0057446C">
      <w:pPr>
        <w:tabs>
          <w:tab w:val="left" w:pos="2620"/>
        </w:tabs>
        <w:rPr>
          <w:sz w:val="28"/>
          <w:szCs w:val="28"/>
        </w:rPr>
      </w:pPr>
    </w:p>
    <w:p w:rsidR="0057446C" w:rsidRDefault="0057446C" w:rsidP="0057446C">
      <w:pPr>
        <w:tabs>
          <w:tab w:val="left" w:pos="262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 Индустриального</w:t>
      </w:r>
    </w:p>
    <w:p w:rsidR="0057446C" w:rsidRPr="00390176" w:rsidRDefault="0057446C" w:rsidP="0057446C">
      <w:pPr>
        <w:tabs>
          <w:tab w:val="left" w:pos="2620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Л.С.Варивода </w:t>
      </w:r>
    </w:p>
    <w:p w:rsidR="00141F26" w:rsidRDefault="00141F26" w:rsidP="0057446C">
      <w:pPr>
        <w:pStyle w:val="aa"/>
        <w:spacing w:before="0" w:beforeAutospacing="0" w:after="0" w:afterAutospacing="0"/>
        <w:rPr>
          <w:sz w:val="16"/>
          <w:szCs w:val="16"/>
        </w:rPr>
      </w:pPr>
    </w:p>
    <w:sectPr w:rsidR="00141F26" w:rsidSect="0057446C">
      <w:footnotePr>
        <w:pos w:val="beneathText"/>
      </w:footnotePr>
      <w:pgSz w:w="11905" w:h="16837"/>
      <w:pgMar w:top="142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D00A18"/>
    <w:multiLevelType w:val="multilevel"/>
    <w:tmpl w:val="B3E2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546ED"/>
    <w:multiLevelType w:val="multilevel"/>
    <w:tmpl w:val="77CE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544D8"/>
    <w:multiLevelType w:val="hybridMultilevel"/>
    <w:tmpl w:val="0D4A4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AC6DC9"/>
    <w:multiLevelType w:val="hybridMultilevel"/>
    <w:tmpl w:val="0F44053A"/>
    <w:lvl w:ilvl="0" w:tplc="76DC3210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3489227A"/>
    <w:multiLevelType w:val="hybridMultilevel"/>
    <w:tmpl w:val="72E42B56"/>
    <w:lvl w:ilvl="0" w:tplc="D5747C7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6D7105A"/>
    <w:multiLevelType w:val="hybridMultilevel"/>
    <w:tmpl w:val="AC6897BA"/>
    <w:lvl w:ilvl="0" w:tplc="EBC202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344D7D"/>
    <w:multiLevelType w:val="multilevel"/>
    <w:tmpl w:val="6A80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6E2251"/>
    <w:multiLevelType w:val="multilevel"/>
    <w:tmpl w:val="F4BE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F33A36"/>
    <w:multiLevelType w:val="hybridMultilevel"/>
    <w:tmpl w:val="40FA0EA8"/>
    <w:lvl w:ilvl="0" w:tplc="147EA10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46F3"/>
    <w:rsid w:val="000140B7"/>
    <w:rsid w:val="00024401"/>
    <w:rsid w:val="000662EF"/>
    <w:rsid w:val="00087C0E"/>
    <w:rsid w:val="000C221C"/>
    <w:rsid w:val="000C6D1E"/>
    <w:rsid w:val="000D15FD"/>
    <w:rsid w:val="000D7086"/>
    <w:rsid w:val="000E2B69"/>
    <w:rsid w:val="000F589E"/>
    <w:rsid w:val="000F6A40"/>
    <w:rsid w:val="00104765"/>
    <w:rsid w:val="001066C2"/>
    <w:rsid w:val="00141F26"/>
    <w:rsid w:val="00151B35"/>
    <w:rsid w:val="0016037C"/>
    <w:rsid w:val="001755DB"/>
    <w:rsid w:val="0018618E"/>
    <w:rsid w:val="001A524D"/>
    <w:rsid w:val="001B73FB"/>
    <w:rsid w:val="001C070F"/>
    <w:rsid w:val="001C0FF8"/>
    <w:rsid w:val="001D5C6F"/>
    <w:rsid w:val="001E2449"/>
    <w:rsid w:val="001E5E7E"/>
    <w:rsid w:val="001F740D"/>
    <w:rsid w:val="002030D9"/>
    <w:rsid w:val="00210D83"/>
    <w:rsid w:val="002162AE"/>
    <w:rsid w:val="00253FDC"/>
    <w:rsid w:val="002805AA"/>
    <w:rsid w:val="002E5EB6"/>
    <w:rsid w:val="002F28F8"/>
    <w:rsid w:val="003249AC"/>
    <w:rsid w:val="00334E74"/>
    <w:rsid w:val="00352E37"/>
    <w:rsid w:val="00353AF4"/>
    <w:rsid w:val="003607F0"/>
    <w:rsid w:val="00384068"/>
    <w:rsid w:val="00387EC0"/>
    <w:rsid w:val="003A38CE"/>
    <w:rsid w:val="003B235B"/>
    <w:rsid w:val="003C2BFE"/>
    <w:rsid w:val="003C76C5"/>
    <w:rsid w:val="003D39D2"/>
    <w:rsid w:val="003D65B1"/>
    <w:rsid w:val="004010E1"/>
    <w:rsid w:val="00407884"/>
    <w:rsid w:val="004220EB"/>
    <w:rsid w:val="004317D4"/>
    <w:rsid w:val="00463046"/>
    <w:rsid w:val="00464859"/>
    <w:rsid w:val="004722C7"/>
    <w:rsid w:val="004A3520"/>
    <w:rsid w:val="004C34D9"/>
    <w:rsid w:val="004D5E96"/>
    <w:rsid w:val="004F3EB0"/>
    <w:rsid w:val="00512B71"/>
    <w:rsid w:val="00532E89"/>
    <w:rsid w:val="0054597D"/>
    <w:rsid w:val="005643E2"/>
    <w:rsid w:val="00570FA9"/>
    <w:rsid w:val="0057446C"/>
    <w:rsid w:val="005913B6"/>
    <w:rsid w:val="00593844"/>
    <w:rsid w:val="00594ED4"/>
    <w:rsid w:val="00596111"/>
    <w:rsid w:val="005B1A5A"/>
    <w:rsid w:val="005E758C"/>
    <w:rsid w:val="00603FC1"/>
    <w:rsid w:val="006077AA"/>
    <w:rsid w:val="006301AB"/>
    <w:rsid w:val="0063244E"/>
    <w:rsid w:val="006573DD"/>
    <w:rsid w:val="0065769D"/>
    <w:rsid w:val="0066163F"/>
    <w:rsid w:val="00683AB3"/>
    <w:rsid w:val="00695F7D"/>
    <w:rsid w:val="006961D6"/>
    <w:rsid w:val="006B558B"/>
    <w:rsid w:val="006C1C84"/>
    <w:rsid w:val="006C2775"/>
    <w:rsid w:val="006E61AB"/>
    <w:rsid w:val="006F34E3"/>
    <w:rsid w:val="006F3D59"/>
    <w:rsid w:val="0071711A"/>
    <w:rsid w:val="00725ED3"/>
    <w:rsid w:val="007504F7"/>
    <w:rsid w:val="00752380"/>
    <w:rsid w:val="00753569"/>
    <w:rsid w:val="00753BF5"/>
    <w:rsid w:val="00775AFD"/>
    <w:rsid w:val="007767CA"/>
    <w:rsid w:val="00781BC9"/>
    <w:rsid w:val="007859FF"/>
    <w:rsid w:val="00796695"/>
    <w:rsid w:val="007B0059"/>
    <w:rsid w:val="007B3703"/>
    <w:rsid w:val="007D2EE4"/>
    <w:rsid w:val="007D764E"/>
    <w:rsid w:val="007F2925"/>
    <w:rsid w:val="00804A70"/>
    <w:rsid w:val="008074AC"/>
    <w:rsid w:val="00807A63"/>
    <w:rsid w:val="008104F6"/>
    <w:rsid w:val="00817D33"/>
    <w:rsid w:val="00824A47"/>
    <w:rsid w:val="008324DD"/>
    <w:rsid w:val="00856209"/>
    <w:rsid w:val="00887F71"/>
    <w:rsid w:val="008920B4"/>
    <w:rsid w:val="008B0F09"/>
    <w:rsid w:val="008B3990"/>
    <w:rsid w:val="008E087D"/>
    <w:rsid w:val="008E136C"/>
    <w:rsid w:val="008E7BED"/>
    <w:rsid w:val="008F0837"/>
    <w:rsid w:val="00914FFE"/>
    <w:rsid w:val="00932D57"/>
    <w:rsid w:val="009358C6"/>
    <w:rsid w:val="00996401"/>
    <w:rsid w:val="009A3E3B"/>
    <w:rsid w:val="009B5CE1"/>
    <w:rsid w:val="00A31D57"/>
    <w:rsid w:val="00A321D9"/>
    <w:rsid w:val="00A423A5"/>
    <w:rsid w:val="00A90E96"/>
    <w:rsid w:val="00AB05C8"/>
    <w:rsid w:val="00AB46F3"/>
    <w:rsid w:val="00AC05FB"/>
    <w:rsid w:val="00AC5B99"/>
    <w:rsid w:val="00AE7A58"/>
    <w:rsid w:val="00B03A38"/>
    <w:rsid w:val="00B04263"/>
    <w:rsid w:val="00B360E0"/>
    <w:rsid w:val="00B41896"/>
    <w:rsid w:val="00B41A4C"/>
    <w:rsid w:val="00B62600"/>
    <w:rsid w:val="00B64229"/>
    <w:rsid w:val="00B72B98"/>
    <w:rsid w:val="00B9284E"/>
    <w:rsid w:val="00BB6A0C"/>
    <w:rsid w:val="00BC2E05"/>
    <w:rsid w:val="00BE7938"/>
    <w:rsid w:val="00BF41EA"/>
    <w:rsid w:val="00C0709D"/>
    <w:rsid w:val="00C10B32"/>
    <w:rsid w:val="00C21A79"/>
    <w:rsid w:val="00C236B5"/>
    <w:rsid w:val="00C25676"/>
    <w:rsid w:val="00C638AB"/>
    <w:rsid w:val="00C75B18"/>
    <w:rsid w:val="00C96B29"/>
    <w:rsid w:val="00CA49CA"/>
    <w:rsid w:val="00CA5F65"/>
    <w:rsid w:val="00CB227A"/>
    <w:rsid w:val="00CC4F0D"/>
    <w:rsid w:val="00CD2C02"/>
    <w:rsid w:val="00CD4B89"/>
    <w:rsid w:val="00CE05BB"/>
    <w:rsid w:val="00D06EFE"/>
    <w:rsid w:val="00D2282F"/>
    <w:rsid w:val="00D26038"/>
    <w:rsid w:val="00D500F4"/>
    <w:rsid w:val="00DB53CB"/>
    <w:rsid w:val="00DC294E"/>
    <w:rsid w:val="00E42F1D"/>
    <w:rsid w:val="00E436B1"/>
    <w:rsid w:val="00E543DA"/>
    <w:rsid w:val="00E54F95"/>
    <w:rsid w:val="00E67AC8"/>
    <w:rsid w:val="00E82BE5"/>
    <w:rsid w:val="00EA6AE7"/>
    <w:rsid w:val="00EB27A3"/>
    <w:rsid w:val="00EC1538"/>
    <w:rsid w:val="00ED3AE1"/>
    <w:rsid w:val="00ED603B"/>
    <w:rsid w:val="00EE05B8"/>
    <w:rsid w:val="00EF23BB"/>
    <w:rsid w:val="00EF371B"/>
    <w:rsid w:val="00F0063A"/>
    <w:rsid w:val="00F2006A"/>
    <w:rsid w:val="00F413C8"/>
    <w:rsid w:val="00F63C55"/>
    <w:rsid w:val="00F84120"/>
    <w:rsid w:val="00F86A49"/>
    <w:rsid w:val="00FB003D"/>
    <w:rsid w:val="00FB3094"/>
    <w:rsid w:val="00FB37D3"/>
    <w:rsid w:val="00FB5365"/>
    <w:rsid w:val="00FD3ACD"/>
    <w:rsid w:val="00FE0A0F"/>
    <w:rsid w:val="00FF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4106A9-8DFC-4397-8473-92BC6100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5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jc w:val="center"/>
    </w:pPr>
    <w:rPr>
      <w:b/>
      <w:sz w:val="36"/>
    </w:r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table" w:styleId="a8">
    <w:name w:val="Table Grid"/>
    <w:basedOn w:val="a1"/>
    <w:rsid w:val="00CC4F0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F34E3"/>
    <w:rPr>
      <w:color w:val="0000FF"/>
      <w:u w:val="single"/>
    </w:rPr>
  </w:style>
  <w:style w:type="paragraph" w:styleId="aa">
    <w:name w:val="Обычный (веб)"/>
    <w:basedOn w:val="a"/>
    <w:rsid w:val="006F34E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ditsection">
    <w:name w:val="editsection"/>
    <w:basedOn w:val="a0"/>
    <w:rsid w:val="006F34E3"/>
  </w:style>
  <w:style w:type="character" w:customStyle="1" w:styleId="toctoggle">
    <w:name w:val="toctoggle"/>
    <w:basedOn w:val="a0"/>
    <w:rsid w:val="006F34E3"/>
  </w:style>
  <w:style w:type="character" w:customStyle="1" w:styleId="tocnumber2">
    <w:name w:val="tocnumber2"/>
    <w:basedOn w:val="a0"/>
    <w:rsid w:val="006F34E3"/>
  </w:style>
  <w:style w:type="character" w:customStyle="1" w:styleId="toctext">
    <w:name w:val="toctext"/>
    <w:basedOn w:val="a0"/>
    <w:rsid w:val="006F34E3"/>
  </w:style>
  <w:style w:type="character" w:customStyle="1" w:styleId="mw-headline">
    <w:name w:val="mw-headline"/>
    <w:basedOn w:val="a0"/>
    <w:rsid w:val="006F34E3"/>
  </w:style>
  <w:style w:type="paragraph" w:styleId="ab">
    <w:name w:val="Plain Text"/>
    <w:basedOn w:val="a"/>
    <w:rsid w:val="000140B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qFormat/>
    <w:rsid w:val="00FB37D3"/>
    <w:rPr>
      <w:b/>
      <w:bCs/>
    </w:rPr>
  </w:style>
  <w:style w:type="character" w:styleId="ad">
    <w:name w:val="Emphasis"/>
    <w:qFormat/>
    <w:rsid w:val="008E7BED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E42F1D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E42F1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0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2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13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0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5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95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7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069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0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7E7E7"/>
            <w:bottom w:val="none" w:sz="0" w:space="0" w:color="auto"/>
            <w:right w:val="single" w:sz="6" w:space="0" w:color="E7E7E7"/>
          </w:divBdr>
          <w:divsChild>
            <w:div w:id="7898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7416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331">
                      <w:marLeft w:val="345"/>
                      <w:marRight w:val="0"/>
                      <w:marTop w:val="375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1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8792">
                                  <w:marLeft w:val="0"/>
                                  <w:marRight w:val="150"/>
                                  <w:marTop w:val="3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26CD6-7885-401B-98BA-4B7B83F1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Ровлыфжщ</vt:lpstr>
    </vt:vector>
  </TitlesOfParts>
  <Company>Reanimator Extreme Edition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Ровлыфжщ</dc:title>
  <dc:subject/>
  <dc:creator>szn</dc:creator>
  <cp:keywords/>
  <cp:lastModifiedBy>Pai Pinky</cp:lastModifiedBy>
  <cp:revision>2</cp:revision>
  <cp:lastPrinted>2023-02-21T05:48:00Z</cp:lastPrinted>
  <dcterms:created xsi:type="dcterms:W3CDTF">2025-08-31T12:13:00Z</dcterms:created>
  <dcterms:modified xsi:type="dcterms:W3CDTF">2025-08-31T12:13:00Z</dcterms:modified>
</cp:coreProperties>
</file>