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66F" w:rsidRPr="00316474" w:rsidRDefault="00D233D8" w:rsidP="00B8666F">
      <w:pPr>
        <w:rPr>
          <w:rFonts w:cs="Tahoma"/>
        </w:rPr>
      </w:pPr>
      <w:r>
        <w:rPr>
          <w:b/>
          <w:sz w:val="28"/>
          <w:szCs w:val="28"/>
        </w:rPr>
        <w:t xml:space="preserve">                                            </w:t>
      </w:r>
      <w:r w:rsidR="00B8666F" w:rsidRPr="00316474">
        <w:rPr>
          <w:rFonts w:cs="Tahoma"/>
        </w:rPr>
        <w:t>РОССИЙСКАЯ ФЕДЕРАЦИЯ</w:t>
      </w:r>
    </w:p>
    <w:p w:rsidR="00B8666F" w:rsidRPr="00316474" w:rsidRDefault="00B8666F" w:rsidP="00B8666F">
      <w:pPr>
        <w:jc w:val="center"/>
        <w:rPr>
          <w:rFonts w:cs="Tahoma"/>
        </w:rPr>
      </w:pPr>
      <w:r w:rsidRPr="00316474">
        <w:rPr>
          <w:rFonts w:cs="Tahoma"/>
        </w:rPr>
        <w:t>РОСТОВСКАЯ ОБЛАСТЬ КАШАРСКИЙ РАЙОН</w:t>
      </w:r>
    </w:p>
    <w:p w:rsidR="00B8666F" w:rsidRPr="00316474" w:rsidRDefault="00B8666F" w:rsidP="00B8666F">
      <w:pPr>
        <w:jc w:val="center"/>
        <w:rPr>
          <w:rFonts w:cs="Tahoma"/>
        </w:rPr>
      </w:pPr>
      <w:r w:rsidRPr="00316474">
        <w:rPr>
          <w:rFonts w:cs="Tahoma"/>
        </w:rPr>
        <w:t>МУНИЦИПАЛЬНОЕ ОБРАЗОВАНИЕ</w:t>
      </w:r>
    </w:p>
    <w:p w:rsidR="00B8666F" w:rsidRPr="00316474" w:rsidRDefault="00B8666F" w:rsidP="00B8666F">
      <w:pPr>
        <w:jc w:val="center"/>
        <w:rPr>
          <w:rFonts w:cs="Tahoma"/>
        </w:rPr>
      </w:pPr>
      <w:r w:rsidRPr="00316474">
        <w:rPr>
          <w:rFonts w:cs="Tahoma"/>
        </w:rPr>
        <w:t xml:space="preserve"> « </w:t>
      </w:r>
      <w:r>
        <w:rPr>
          <w:rFonts w:cs="Tahoma"/>
        </w:rPr>
        <w:t>ИНДУСТРИАЛЬНОЕ</w:t>
      </w:r>
      <w:r w:rsidRPr="00316474">
        <w:rPr>
          <w:rFonts w:cs="Tahoma"/>
        </w:rPr>
        <w:t xml:space="preserve"> СЕЛЬСКОЕ ПОСЕЛЕНИЕ»</w:t>
      </w:r>
    </w:p>
    <w:p w:rsidR="00B8666F" w:rsidRPr="00316474" w:rsidRDefault="00B8666F" w:rsidP="00B8666F">
      <w:pPr>
        <w:jc w:val="center"/>
        <w:rPr>
          <w:rFonts w:cs="Tahoma"/>
        </w:rPr>
      </w:pPr>
    </w:p>
    <w:p w:rsidR="00B8666F" w:rsidRPr="00316474" w:rsidRDefault="00B8666F" w:rsidP="00B8666F">
      <w:pPr>
        <w:jc w:val="center"/>
        <w:rPr>
          <w:rFonts w:cs="Tahoma"/>
        </w:rPr>
      </w:pPr>
      <w:r w:rsidRPr="00316474">
        <w:rPr>
          <w:rFonts w:cs="Tahoma"/>
        </w:rPr>
        <w:t xml:space="preserve">АДМИНИСТРАЦИЯ </w:t>
      </w:r>
      <w:r>
        <w:rPr>
          <w:rFonts w:cs="Tahoma"/>
        </w:rPr>
        <w:t>ИНДУСТРИАЛЬНОГО</w:t>
      </w:r>
      <w:r w:rsidRPr="00316474">
        <w:rPr>
          <w:rFonts w:cs="Tahoma"/>
        </w:rPr>
        <w:t xml:space="preserve"> СЕЛЬСКОГО ПОСЕЛЕНИЯ</w:t>
      </w:r>
    </w:p>
    <w:p w:rsidR="00B8666F" w:rsidRPr="00316474" w:rsidRDefault="00B8666F" w:rsidP="00B8666F">
      <w:pPr>
        <w:jc w:val="center"/>
        <w:rPr>
          <w:rFonts w:cs="Tahoma"/>
        </w:rPr>
      </w:pPr>
    </w:p>
    <w:p w:rsidR="00B8666F" w:rsidRDefault="00B8666F" w:rsidP="00031B70">
      <w:pPr>
        <w:jc w:val="center"/>
        <w:rPr>
          <w:rFonts w:cs="Tahoma"/>
        </w:rPr>
      </w:pPr>
      <w:r w:rsidRPr="00316474">
        <w:rPr>
          <w:rFonts w:cs="Tahoma"/>
        </w:rPr>
        <w:t xml:space="preserve">ПОСТАНОВЛЕНИЕ </w:t>
      </w:r>
    </w:p>
    <w:p w:rsidR="00817463" w:rsidRPr="00316474" w:rsidRDefault="00817463" w:rsidP="00031B70">
      <w:pPr>
        <w:jc w:val="center"/>
        <w:rPr>
          <w:rFonts w:cs="Tahoma"/>
        </w:rPr>
      </w:pPr>
    </w:p>
    <w:p w:rsidR="00B8666F" w:rsidRPr="00316474" w:rsidRDefault="000D4CFA" w:rsidP="00031B70">
      <w:pPr>
        <w:rPr>
          <w:rFonts w:cs="Tahoma"/>
        </w:rPr>
      </w:pPr>
      <w:r>
        <w:rPr>
          <w:rFonts w:cs="Tahoma"/>
        </w:rPr>
        <w:t>26</w:t>
      </w:r>
      <w:r w:rsidR="00E721C3">
        <w:rPr>
          <w:rFonts w:cs="Tahoma"/>
        </w:rPr>
        <w:t>.06</w:t>
      </w:r>
      <w:r w:rsidR="004F2B9C">
        <w:rPr>
          <w:rFonts w:cs="Tahoma"/>
        </w:rPr>
        <w:t>.</w:t>
      </w:r>
      <w:r w:rsidR="00B8666F">
        <w:rPr>
          <w:rFonts w:cs="Tahoma"/>
        </w:rPr>
        <w:t>2024</w:t>
      </w:r>
      <w:r w:rsidR="00B8666F" w:rsidRPr="00316474">
        <w:rPr>
          <w:rFonts w:cs="Tahoma"/>
        </w:rPr>
        <w:t xml:space="preserve"> г</w:t>
      </w:r>
      <w:r w:rsidR="00031B70">
        <w:rPr>
          <w:rFonts w:cs="Tahoma"/>
        </w:rPr>
        <w:t xml:space="preserve">                     </w:t>
      </w:r>
      <w:r w:rsidR="00B8666F" w:rsidRPr="00316474">
        <w:rPr>
          <w:rFonts w:cs="Tahoma"/>
        </w:rPr>
        <w:t xml:space="preserve">          </w:t>
      </w:r>
      <w:r>
        <w:rPr>
          <w:rFonts w:cs="Tahoma"/>
        </w:rPr>
        <w:t xml:space="preserve">                      № 88</w:t>
      </w:r>
      <w:r w:rsidR="00031B70">
        <w:rPr>
          <w:rFonts w:cs="Tahoma"/>
        </w:rPr>
        <w:t xml:space="preserve">                               </w:t>
      </w:r>
      <w:r w:rsidR="00B8666F" w:rsidRPr="00316474">
        <w:rPr>
          <w:rFonts w:cs="Tahoma"/>
        </w:rPr>
        <w:t xml:space="preserve"> </w:t>
      </w:r>
      <w:r w:rsidR="00B8666F">
        <w:rPr>
          <w:rFonts w:cs="Tahoma"/>
        </w:rPr>
        <w:t>п.Индустриальный</w:t>
      </w:r>
    </w:p>
    <w:p w:rsidR="00B8666F" w:rsidRPr="00316474" w:rsidRDefault="00B8666F" w:rsidP="00031B70">
      <w:pPr>
        <w:rPr>
          <w:rFonts w:cs="Tahoma"/>
        </w:rPr>
      </w:pPr>
    </w:p>
    <w:p w:rsidR="00B8666F" w:rsidRDefault="00914953" w:rsidP="0014212E">
      <w:pPr>
        <w:rPr>
          <w:szCs w:val="28"/>
        </w:rPr>
      </w:pPr>
      <w:r w:rsidRPr="00914953">
        <w:rPr>
          <w:szCs w:val="28"/>
        </w:rPr>
        <w:t xml:space="preserve">Об  аннулировании  адресов  объектов  адресации </w:t>
      </w:r>
    </w:p>
    <w:p w:rsidR="00B43FAE" w:rsidRPr="0014212E" w:rsidRDefault="00B43FAE" w:rsidP="0014212E">
      <w:pPr>
        <w:rPr>
          <w:szCs w:val="28"/>
        </w:rPr>
      </w:pPr>
    </w:p>
    <w:p w:rsidR="00666593" w:rsidRDefault="00914953" w:rsidP="00914953">
      <w:pPr>
        <w:ind w:firstLine="720"/>
        <w:jc w:val="both"/>
        <w:rPr>
          <w:szCs w:val="28"/>
        </w:rPr>
      </w:pPr>
      <w:r w:rsidRPr="008279EA">
        <w:rPr>
          <w:szCs w:val="28"/>
        </w:rPr>
        <w:t xml:space="preserve">В соответствии с Федеральными  законами 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 Правительства  Российской Федерации от 19 ноября 2014 года № 1221 «Об утверждении Правил присвоения, изменения и аннулирования адресов»,  и разделом </w:t>
      </w:r>
      <w:r w:rsidRPr="008279EA">
        <w:rPr>
          <w:szCs w:val="28"/>
          <w:lang w:val="en-US"/>
        </w:rPr>
        <w:t>IV</w:t>
      </w:r>
      <w:r w:rsidRPr="008279EA">
        <w:rPr>
          <w:szCs w:val="28"/>
        </w:rPr>
        <w:t xml:space="preserve"> Правил Межведомственного информационного взаимодействия при ведении государственного адресного реестра, утвержденных Постановлением Правительства от 22 мая 2015г. №492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 ,в результате проведенной инвентаризации и в целях прекращения существования неактуального(ых), неполного(ых), недостоверного(ых) адреса(ов) и(или) сведений о нем(них),  Администрация Индустриального сельского поселения</w:t>
      </w:r>
    </w:p>
    <w:p w:rsidR="00914953" w:rsidRDefault="00666593" w:rsidP="00914953">
      <w:pPr>
        <w:ind w:firstLine="720"/>
        <w:jc w:val="both"/>
        <w:rPr>
          <w:b/>
          <w:szCs w:val="28"/>
        </w:rPr>
      </w:pPr>
      <w:r>
        <w:rPr>
          <w:szCs w:val="28"/>
        </w:rPr>
        <w:t xml:space="preserve">                                                         </w:t>
      </w:r>
      <w:r w:rsidR="00914953" w:rsidRPr="008279EA">
        <w:rPr>
          <w:b/>
          <w:szCs w:val="28"/>
        </w:rPr>
        <w:t xml:space="preserve"> постановляет:</w:t>
      </w:r>
    </w:p>
    <w:p w:rsidR="002E686F" w:rsidRDefault="002E686F" w:rsidP="00914953">
      <w:pPr>
        <w:ind w:firstLine="720"/>
        <w:jc w:val="both"/>
        <w:rPr>
          <w:b/>
          <w:szCs w:val="28"/>
        </w:rPr>
      </w:pPr>
    </w:p>
    <w:p w:rsidR="002E686F" w:rsidRPr="0014212E" w:rsidRDefault="002E686F" w:rsidP="002E686F">
      <w:pPr>
        <w:pStyle w:val="Style2"/>
        <w:widowControl/>
        <w:numPr>
          <w:ilvl w:val="0"/>
          <w:numId w:val="4"/>
        </w:numPr>
        <w:tabs>
          <w:tab w:val="left" w:pos="0"/>
        </w:tabs>
        <w:spacing w:line="240" w:lineRule="atLeast"/>
        <w:jc w:val="both"/>
        <w:rPr>
          <w:rFonts w:eastAsia="Times New Roman"/>
        </w:rPr>
      </w:pPr>
      <w:r w:rsidRPr="0014212E">
        <w:rPr>
          <w:rFonts w:eastAsia="Times New Roman"/>
        </w:rPr>
        <w:t>Аннулировать адрес объекта  адресации, прекративший свое существование:</w:t>
      </w:r>
      <w:r w:rsidRPr="0014212E">
        <w:rPr>
          <w:rFonts w:eastAsia="Times New Roman"/>
        </w:rPr>
        <w:tab/>
        <w:t>Российская Федерация,</w:t>
      </w:r>
      <w:r w:rsidRPr="0014212E">
        <w:rPr>
          <w:rFonts w:eastAsia="Times New Roman"/>
        </w:rPr>
        <w:tab/>
        <w:t>Ростовская</w:t>
      </w:r>
      <w:r w:rsidRPr="0014212E">
        <w:rPr>
          <w:rFonts w:eastAsia="Times New Roman"/>
        </w:rPr>
        <w:tab/>
        <w:t>область, муниципальный район  Кашарский, сельское поселение Индустриал</w:t>
      </w:r>
      <w:r w:rsidR="000D4CFA">
        <w:rPr>
          <w:rFonts w:eastAsia="Times New Roman"/>
        </w:rPr>
        <w:t>ьное, хутор Михайловка ,  Юбилейная</w:t>
      </w:r>
      <w:r w:rsidRPr="0014212E">
        <w:rPr>
          <w:rFonts w:eastAsia="Times New Roman"/>
        </w:rPr>
        <w:t xml:space="preserve"> , </w:t>
      </w:r>
      <w:r w:rsidR="0086783E">
        <w:rPr>
          <w:rFonts w:eastAsia="Times New Roman"/>
        </w:rPr>
        <w:t>дом</w:t>
      </w:r>
      <w:r w:rsidR="000D4CFA">
        <w:rPr>
          <w:rFonts w:eastAsia="Times New Roman"/>
        </w:rPr>
        <w:t xml:space="preserve"> 17 квартира</w:t>
      </w:r>
      <w:r w:rsidRPr="0014212E">
        <w:rPr>
          <w:rFonts w:eastAsia="Times New Roman"/>
        </w:rPr>
        <w:t xml:space="preserve"> </w:t>
      </w:r>
      <w:r w:rsidR="000D4CFA">
        <w:rPr>
          <w:rFonts w:eastAsia="Times New Roman"/>
        </w:rPr>
        <w:t xml:space="preserve"> 2 </w:t>
      </w:r>
      <w:r w:rsidRPr="0014212E">
        <w:rPr>
          <w:rFonts w:eastAsia="Times New Roman"/>
        </w:rPr>
        <w:t>уникальный номер из государственного адресного</w:t>
      </w:r>
      <w:r w:rsidRPr="0014212E">
        <w:rPr>
          <w:rFonts w:ascii="Arial" w:hAnsi="Arial" w:cs="Arial"/>
          <w:color w:val="000000"/>
        </w:rPr>
        <w:t xml:space="preserve"> </w:t>
      </w:r>
      <w:r w:rsidRPr="0014212E">
        <w:t>реестра</w:t>
      </w:r>
      <w:r w:rsidRPr="0014212E">
        <w:rPr>
          <w:rFonts w:ascii="Arial" w:hAnsi="Arial" w:cs="Arial"/>
          <w:color w:val="000000"/>
        </w:rPr>
        <w:t>: (</w:t>
      </w:r>
      <w:r w:rsidR="000D4CFA">
        <w:rPr>
          <w:rFonts w:ascii="Arial" w:hAnsi="Arial" w:cs="Arial"/>
          <w:color w:val="2D2F39"/>
          <w:sz w:val="15"/>
          <w:szCs w:val="15"/>
          <w:shd w:val="clear" w:color="auto" w:fill="FFFFFF"/>
        </w:rPr>
        <w:t>77312646-9466-4443-bd32-a3f035dd55c5</w:t>
      </w:r>
      <w:r w:rsidRPr="0014212E">
        <w:rPr>
          <w:rFonts w:ascii="Arial" w:hAnsi="Arial" w:cs="Arial"/>
          <w:color w:val="000000"/>
          <w:lang w:eastAsia="ru-RU"/>
        </w:rPr>
        <w:t>);</w:t>
      </w:r>
    </w:p>
    <w:p w:rsidR="002E686F" w:rsidRPr="00731FFE" w:rsidRDefault="002E686F" w:rsidP="002E686F">
      <w:pPr>
        <w:pStyle w:val="Style2"/>
        <w:widowControl/>
        <w:numPr>
          <w:ilvl w:val="0"/>
          <w:numId w:val="4"/>
        </w:numPr>
        <w:tabs>
          <w:tab w:val="left" w:pos="0"/>
        </w:tabs>
        <w:spacing w:line="240" w:lineRule="atLeast"/>
        <w:jc w:val="both"/>
        <w:rPr>
          <w:rFonts w:eastAsia="Times New Roman"/>
        </w:rPr>
      </w:pPr>
      <w:r w:rsidRPr="0014212E">
        <w:rPr>
          <w:rFonts w:eastAsia="Times New Roman"/>
        </w:rPr>
        <w:t>Аннулировать адрес объекта  адресации, прекративший свое существование:</w:t>
      </w:r>
      <w:r w:rsidRPr="0014212E">
        <w:rPr>
          <w:rFonts w:eastAsia="Times New Roman"/>
        </w:rPr>
        <w:tab/>
        <w:t>Российская Федерация,</w:t>
      </w:r>
      <w:r w:rsidRPr="0014212E">
        <w:rPr>
          <w:rFonts w:eastAsia="Times New Roman"/>
        </w:rPr>
        <w:tab/>
        <w:t>Ростовская</w:t>
      </w:r>
      <w:r w:rsidRPr="0014212E">
        <w:rPr>
          <w:rFonts w:eastAsia="Times New Roman"/>
        </w:rPr>
        <w:tab/>
        <w:t xml:space="preserve">область, муниципальный район  Кашарский, сельское поселение Индустриальное, </w:t>
      </w:r>
      <w:r w:rsidR="000D4CFA">
        <w:rPr>
          <w:rFonts w:eastAsia="Times New Roman"/>
        </w:rPr>
        <w:t>хутор Михайловка ,  Юбилейная</w:t>
      </w:r>
      <w:r w:rsidR="000D4CFA" w:rsidRPr="0014212E">
        <w:rPr>
          <w:rFonts w:eastAsia="Times New Roman"/>
        </w:rPr>
        <w:t xml:space="preserve"> , </w:t>
      </w:r>
      <w:r w:rsidR="000D4CFA">
        <w:rPr>
          <w:rFonts w:eastAsia="Times New Roman"/>
        </w:rPr>
        <w:t>дом 19 квартира</w:t>
      </w:r>
      <w:r w:rsidR="000D4CFA" w:rsidRPr="0014212E">
        <w:rPr>
          <w:rFonts w:eastAsia="Times New Roman"/>
        </w:rPr>
        <w:t xml:space="preserve"> </w:t>
      </w:r>
      <w:r w:rsidR="000D4CFA">
        <w:rPr>
          <w:rFonts w:eastAsia="Times New Roman"/>
        </w:rPr>
        <w:t xml:space="preserve"> 1</w:t>
      </w:r>
      <w:r w:rsidR="004F2B9C">
        <w:rPr>
          <w:rFonts w:eastAsia="Times New Roman"/>
        </w:rPr>
        <w:t xml:space="preserve">, </w:t>
      </w:r>
      <w:r w:rsidRPr="0014212E">
        <w:rPr>
          <w:rFonts w:eastAsia="Times New Roman"/>
        </w:rPr>
        <w:t>уникальный номер из государственного адресного</w:t>
      </w:r>
      <w:r w:rsidRPr="0014212E">
        <w:rPr>
          <w:rFonts w:ascii="Arial" w:hAnsi="Arial" w:cs="Arial"/>
          <w:color w:val="000000"/>
        </w:rPr>
        <w:t xml:space="preserve"> </w:t>
      </w:r>
      <w:r w:rsidRPr="0014212E">
        <w:t>реестра</w:t>
      </w:r>
      <w:r w:rsidRPr="0014212E">
        <w:rPr>
          <w:rFonts w:ascii="Arial" w:hAnsi="Arial" w:cs="Arial"/>
          <w:color w:val="000000"/>
        </w:rPr>
        <w:t>: (</w:t>
      </w:r>
      <w:r w:rsidR="000D4CFA">
        <w:rPr>
          <w:rFonts w:ascii="Arial" w:hAnsi="Arial" w:cs="Arial"/>
          <w:color w:val="2D2F39"/>
          <w:sz w:val="15"/>
          <w:szCs w:val="15"/>
          <w:shd w:val="clear" w:color="auto" w:fill="FFFFFF"/>
        </w:rPr>
        <w:t>636e2b42-6d90-4aae-a451-4d590718ca56</w:t>
      </w:r>
      <w:r w:rsidRPr="0014212E">
        <w:rPr>
          <w:rFonts w:ascii="Arial" w:hAnsi="Arial" w:cs="Arial"/>
          <w:color w:val="000000"/>
          <w:lang w:eastAsia="ru-RU"/>
        </w:rPr>
        <w:t>);</w:t>
      </w:r>
    </w:p>
    <w:p w:rsidR="00731FFE" w:rsidRPr="00731FFE" w:rsidRDefault="00731FFE" w:rsidP="00731FFE">
      <w:pPr>
        <w:pStyle w:val="Style2"/>
        <w:widowControl/>
        <w:numPr>
          <w:ilvl w:val="0"/>
          <w:numId w:val="4"/>
        </w:numPr>
        <w:tabs>
          <w:tab w:val="left" w:pos="0"/>
        </w:tabs>
        <w:spacing w:line="240" w:lineRule="atLeast"/>
        <w:jc w:val="both"/>
        <w:rPr>
          <w:rFonts w:eastAsia="Times New Roman"/>
        </w:rPr>
      </w:pPr>
      <w:r w:rsidRPr="0014212E">
        <w:rPr>
          <w:rFonts w:eastAsia="Times New Roman"/>
        </w:rPr>
        <w:t>Аннулировать адрес объекта  адресации, прекративший свое существование:</w:t>
      </w:r>
      <w:r w:rsidRPr="0014212E">
        <w:rPr>
          <w:rFonts w:eastAsia="Times New Roman"/>
        </w:rPr>
        <w:tab/>
        <w:t>Российская Федерация,</w:t>
      </w:r>
      <w:r w:rsidRPr="0014212E">
        <w:rPr>
          <w:rFonts w:eastAsia="Times New Roman"/>
        </w:rPr>
        <w:tab/>
        <w:t>Ростовская</w:t>
      </w:r>
      <w:r w:rsidRPr="0014212E">
        <w:rPr>
          <w:rFonts w:eastAsia="Times New Roman"/>
        </w:rPr>
        <w:tab/>
        <w:t xml:space="preserve">область, муниципальный район  Кашарский, сельское поселение Индустриальное, </w:t>
      </w:r>
      <w:r>
        <w:rPr>
          <w:rFonts w:eastAsia="Times New Roman"/>
        </w:rPr>
        <w:t xml:space="preserve">поселок Индустриальный </w:t>
      </w:r>
      <w:r w:rsidRPr="0014212E">
        <w:rPr>
          <w:rFonts w:eastAsia="Times New Roman"/>
        </w:rPr>
        <w:t xml:space="preserve"> ,  улица </w:t>
      </w:r>
      <w:r>
        <w:rPr>
          <w:rFonts w:eastAsia="Times New Roman"/>
        </w:rPr>
        <w:t xml:space="preserve">Заводская </w:t>
      </w:r>
      <w:r w:rsidRPr="0014212E">
        <w:rPr>
          <w:rFonts w:eastAsia="Times New Roman"/>
        </w:rPr>
        <w:t>,</w:t>
      </w:r>
      <w:r>
        <w:rPr>
          <w:rFonts w:eastAsia="Times New Roman"/>
        </w:rPr>
        <w:t xml:space="preserve"> домовладение 14 </w:t>
      </w:r>
      <w:r w:rsidRPr="0014212E">
        <w:rPr>
          <w:rFonts w:eastAsia="Times New Roman"/>
        </w:rPr>
        <w:t>уникальный номер из государственного адресного</w:t>
      </w:r>
      <w:r w:rsidRPr="0014212E">
        <w:rPr>
          <w:rFonts w:ascii="Arial" w:hAnsi="Arial" w:cs="Arial"/>
          <w:color w:val="000000"/>
        </w:rPr>
        <w:t xml:space="preserve"> </w:t>
      </w:r>
      <w:r w:rsidRPr="0014212E">
        <w:t>реестра</w:t>
      </w:r>
      <w:r w:rsidRPr="0014212E">
        <w:rPr>
          <w:rFonts w:ascii="Arial" w:hAnsi="Arial" w:cs="Arial"/>
          <w:color w:val="000000"/>
        </w:rPr>
        <w:t>: (</w:t>
      </w:r>
      <w:r>
        <w:rPr>
          <w:rFonts w:ascii="Arial" w:hAnsi="Arial" w:cs="Arial"/>
          <w:color w:val="2D2F39"/>
          <w:sz w:val="15"/>
          <w:szCs w:val="15"/>
          <w:shd w:val="clear" w:color="auto" w:fill="FFFFFF"/>
        </w:rPr>
        <w:t>3bfc4ff1-073e-4c6d-adb0-c0c1dd828f90</w:t>
      </w:r>
      <w:r w:rsidRPr="0014212E">
        <w:rPr>
          <w:rFonts w:ascii="Arial" w:hAnsi="Arial" w:cs="Arial"/>
          <w:color w:val="000000"/>
          <w:lang w:eastAsia="ru-RU"/>
        </w:rPr>
        <w:t>);</w:t>
      </w:r>
    </w:p>
    <w:p w:rsidR="00731FFE" w:rsidRPr="002564EA" w:rsidRDefault="00731FFE" w:rsidP="00731FFE">
      <w:pPr>
        <w:pStyle w:val="Style2"/>
        <w:widowControl/>
        <w:numPr>
          <w:ilvl w:val="0"/>
          <w:numId w:val="4"/>
        </w:numPr>
        <w:tabs>
          <w:tab w:val="left" w:pos="0"/>
        </w:tabs>
        <w:spacing w:line="240" w:lineRule="atLeast"/>
        <w:jc w:val="both"/>
        <w:rPr>
          <w:rFonts w:eastAsia="Times New Roman"/>
        </w:rPr>
      </w:pPr>
      <w:r w:rsidRPr="0014212E">
        <w:rPr>
          <w:rFonts w:eastAsia="Times New Roman"/>
        </w:rPr>
        <w:t>Аннулировать адрес объекта  адресации, прекративший свое существование:</w:t>
      </w:r>
      <w:r w:rsidRPr="0014212E">
        <w:rPr>
          <w:rFonts w:eastAsia="Times New Roman"/>
        </w:rPr>
        <w:tab/>
        <w:t>Российская Федерация,</w:t>
      </w:r>
      <w:r w:rsidRPr="0014212E">
        <w:rPr>
          <w:rFonts w:eastAsia="Times New Roman"/>
        </w:rPr>
        <w:tab/>
        <w:t>Ростовская</w:t>
      </w:r>
      <w:r w:rsidRPr="0014212E">
        <w:rPr>
          <w:rFonts w:eastAsia="Times New Roman"/>
        </w:rPr>
        <w:tab/>
        <w:t xml:space="preserve">область, муниципальный район  Кашарский, сельское поселение Индустриальное, </w:t>
      </w:r>
      <w:r>
        <w:rPr>
          <w:rFonts w:eastAsia="Times New Roman"/>
        </w:rPr>
        <w:t xml:space="preserve">поселок Индустриальный </w:t>
      </w:r>
      <w:r w:rsidRPr="0014212E">
        <w:rPr>
          <w:rFonts w:eastAsia="Times New Roman"/>
        </w:rPr>
        <w:t xml:space="preserve"> ,  улица </w:t>
      </w:r>
      <w:r>
        <w:rPr>
          <w:rFonts w:eastAsia="Times New Roman"/>
        </w:rPr>
        <w:t xml:space="preserve">Школьная дом 51, квартира 1  </w:t>
      </w:r>
      <w:r w:rsidRPr="0014212E">
        <w:rPr>
          <w:rFonts w:eastAsia="Times New Roman"/>
        </w:rPr>
        <w:t>,</w:t>
      </w:r>
      <w:r>
        <w:rPr>
          <w:rFonts w:eastAsia="Times New Roman"/>
        </w:rPr>
        <w:t xml:space="preserve">  </w:t>
      </w:r>
      <w:r w:rsidRPr="0014212E">
        <w:rPr>
          <w:rFonts w:eastAsia="Times New Roman"/>
        </w:rPr>
        <w:t>уникальный номер из государственного адресного</w:t>
      </w:r>
      <w:r w:rsidRPr="0014212E">
        <w:rPr>
          <w:rFonts w:ascii="Arial" w:hAnsi="Arial" w:cs="Arial"/>
          <w:color w:val="000000"/>
        </w:rPr>
        <w:t xml:space="preserve"> </w:t>
      </w:r>
      <w:r w:rsidRPr="0014212E">
        <w:t>реестра</w:t>
      </w:r>
      <w:r w:rsidRPr="0014212E">
        <w:rPr>
          <w:rFonts w:ascii="Arial" w:hAnsi="Arial" w:cs="Arial"/>
          <w:color w:val="000000"/>
        </w:rPr>
        <w:t>: (</w:t>
      </w:r>
      <w:r w:rsidR="002564EA">
        <w:rPr>
          <w:rFonts w:ascii="Arial" w:hAnsi="Arial" w:cs="Arial"/>
          <w:color w:val="2D2F39"/>
          <w:sz w:val="15"/>
          <w:szCs w:val="15"/>
          <w:shd w:val="clear" w:color="auto" w:fill="FFFFFF"/>
        </w:rPr>
        <w:t>60147f50-c376-4cc6-af8a-68fe5251ac82</w:t>
      </w:r>
      <w:r w:rsidRPr="0014212E">
        <w:rPr>
          <w:rFonts w:ascii="Arial" w:hAnsi="Arial" w:cs="Arial"/>
          <w:color w:val="000000"/>
          <w:lang w:eastAsia="ru-RU"/>
        </w:rPr>
        <w:t>);</w:t>
      </w:r>
    </w:p>
    <w:p w:rsidR="002564EA" w:rsidRPr="00740BA5" w:rsidRDefault="002564EA" w:rsidP="002564EA">
      <w:pPr>
        <w:pStyle w:val="Style2"/>
        <w:widowControl/>
        <w:numPr>
          <w:ilvl w:val="0"/>
          <w:numId w:val="4"/>
        </w:numPr>
        <w:tabs>
          <w:tab w:val="left" w:pos="0"/>
        </w:tabs>
        <w:spacing w:line="240" w:lineRule="atLeast"/>
        <w:jc w:val="both"/>
        <w:rPr>
          <w:rFonts w:eastAsia="Times New Roman"/>
        </w:rPr>
      </w:pPr>
      <w:r w:rsidRPr="0014212E">
        <w:rPr>
          <w:rFonts w:eastAsia="Times New Roman"/>
        </w:rPr>
        <w:t>Аннулировать адрес объекта  адресации, прекративший свое существование:</w:t>
      </w:r>
      <w:r w:rsidRPr="0014212E">
        <w:rPr>
          <w:rFonts w:eastAsia="Times New Roman"/>
        </w:rPr>
        <w:tab/>
        <w:t>Российская Федерация,</w:t>
      </w:r>
      <w:r w:rsidRPr="0014212E">
        <w:rPr>
          <w:rFonts w:eastAsia="Times New Roman"/>
        </w:rPr>
        <w:tab/>
        <w:t>Ростовская</w:t>
      </w:r>
      <w:r w:rsidRPr="0014212E">
        <w:rPr>
          <w:rFonts w:eastAsia="Times New Roman"/>
        </w:rPr>
        <w:tab/>
        <w:t xml:space="preserve">область, муниципальный район  Кашарский, сельское поселение Индустриальное, </w:t>
      </w:r>
      <w:r>
        <w:rPr>
          <w:rFonts w:eastAsia="Times New Roman"/>
        </w:rPr>
        <w:t xml:space="preserve">поселок Индустриальный </w:t>
      </w:r>
      <w:r w:rsidRPr="0014212E">
        <w:rPr>
          <w:rFonts w:eastAsia="Times New Roman"/>
        </w:rPr>
        <w:t xml:space="preserve"> ,  улица </w:t>
      </w:r>
      <w:r>
        <w:rPr>
          <w:rFonts w:eastAsia="Times New Roman"/>
        </w:rPr>
        <w:lastRenderedPageBreak/>
        <w:t xml:space="preserve">Школьная дом 51, квартира 1  </w:t>
      </w:r>
      <w:r w:rsidRPr="0014212E">
        <w:rPr>
          <w:rFonts w:eastAsia="Times New Roman"/>
        </w:rPr>
        <w:t>,</w:t>
      </w:r>
      <w:r>
        <w:rPr>
          <w:rFonts w:eastAsia="Times New Roman"/>
        </w:rPr>
        <w:t xml:space="preserve">  </w:t>
      </w:r>
      <w:r w:rsidRPr="0014212E">
        <w:rPr>
          <w:rFonts w:eastAsia="Times New Roman"/>
        </w:rPr>
        <w:t>уникальный номер из государственного адресного</w:t>
      </w:r>
      <w:r w:rsidRPr="0014212E">
        <w:rPr>
          <w:rFonts w:ascii="Arial" w:hAnsi="Arial" w:cs="Arial"/>
          <w:color w:val="000000"/>
        </w:rPr>
        <w:t xml:space="preserve"> </w:t>
      </w:r>
      <w:r w:rsidRPr="0014212E">
        <w:t>реестра</w:t>
      </w:r>
      <w:r w:rsidRPr="0014212E">
        <w:rPr>
          <w:rFonts w:ascii="Arial" w:hAnsi="Arial" w:cs="Arial"/>
          <w:color w:val="000000"/>
        </w:rPr>
        <w:t>: (</w:t>
      </w:r>
      <w:r>
        <w:rPr>
          <w:rFonts w:ascii="Arial" w:hAnsi="Arial" w:cs="Arial"/>
          <w:color w:val="2D2F39"/>
          <w:sz w:val="15"/>
          <w:szCs w:val="15"/>
          <w:shd w:val="clear" w:color="auto" w:fill="FFFFFF"/>
        </w:rPr>
        <w:t>60147f50-c376-4cc6-af8a-68fe5251ac82</w:t>
      </w:r>
      <w:r w:rsidRPr="0014212E">
        <w:rPr>
          <w:rFonts w:ascii="Arial" w:hAnsi="Arial" w:cs="Arial"/>
          <w:color w:val="000000"/>
          <w:lang w:eastAsia="ru-RU"/>
        </w:rPr>
        <w:t>);</w:t>
      </w:r>
    </w:p>
    <w:p w:rsidR="002564EA" w:rsidRPr="00740BA5" w:rsidRDefault="00447C90" w:rsidP="00731FFE">
      <w:pPr>
        <w:pStyle w:val="Style2"/>
        <w:widowControl/>
        <w:numPr>
          <w:ilvl w:val="0"/>
          <w:numId w:val="4"/>
        </w:numPr>
        <w:tabs>
          <w:tab w:val="left" w:pos="0"/>
        </w:tabs>
        <w:spacing w:line="240" w:lineRule="atLeast"/>
        <w:jc w:val="both"/>
        <w:rPr>
          <w:rFonts w:eastAsia="Times New Roman"/>
        </w:rPr>
      </w:pPr>
      <w:r w:rsidRPr="0014212E">
        <w:rPr>
          <w:rFonts w:eastAsia="Times New Roman"/>
        </w:rPr>
        <w:t>Аннулировать адрес объекта  адресации, прекративший свое существование:</w:t>
      </w:r>
      <w:r w:rsidRPr="0014212E">
        <w:rPr>
          <w:rFonts w:eastAsia="Times New Roman"/>
        </w:rPr>
        <w:tab/>
        <w:t>Российская Федерация,</w:t>
      </w:r>
      <w:r w:rsidRPr="0014212E">
        <w:rPr>
          <w:rFonts w:eastAsia="Times New Roman"/>
        </w:rPr>
        <w:tab/>
        <w:t>Ростовская</w:t>
      </w:r>
      <w:r w:rsidRPr="0014212E">
        <w:rPr>
          <w:rFonts w:eastAsia="Times New Roman"/>
        </w:rPr>
        <w:tab/>
        <w:t xml:space="preserve">область, муниципальный район  Кашарский, сельское поселение Индустриальное, </w:t>
      </w:r>
      <w:r>
        <w:rPr>
          <w:rFonts w:eastAsia="Times New Roman"/>
        </w:rPr>
        <w:t xml:space="preserve">поселок Индустриальный </w:t>
      </w:r>
      <w:r w:rsidRPr="0014212E">
        <w:rPr>
          <w:rFonts w:eastAsia="Times New Roman"/>
        </w:rPr>
        <w:t xml:space="preserve"> ,  улица </w:t>
      </w:r>
      <w:r w:rsidR="004C5612">
        <w:rPr>
          <w:rFonts w:eastAsia="Times New Roman"/>
        </w:rPr>
        <w:t>Школьная домовладение  15</w:t>
      </w:r>
      <w:r w:rsidRPr="0014212E">
        <w:rPr>
          <w:rFonts w:eastAsia="Times New Roman"/>
        </w:rPr>
        <w:t>,</w:t>
      </w:r>
      <w:r w:rsidR="004C5612">
        <w:rPr>
          <w:rFonts w:eastAsia="Times New Roman"/>
        </w:rPr>
        <w:t xml:space="preserve"> квартира 3</w:t>
      </w:r>
      <w:r>
        <w:rPr>
          <w:rFonts w:eastAsia="Times New Roman"/>
        </w:rPr>
        <w:t xml:space="preserve">  </w:t>
      </w:r>
      <w:r w:rsidRPr="0014212E">
        <w:rPr>
          <w:rFonts w:eastAsia="Times New Roman"/>
        </w:rPr>
        <w:t>уникальный номер из государственного адресного</w:t>
      </w:r>
      <w:r w:rsidR="004C5612">
        <w:rPr>
          <w:rFonts w:eastAsia="Times New Roman"/>
        </w:rPr>
        <w:t xml:space="preserve"> </w:t>
      </w:r>
      <w:r w:rsidRPr="0014212E">
        <w:t>реестра</w:t>
      </w:r>
      <w:r w:rsidRPr="0014212E">
        <w:rPr>
          <w:rFonts w:ascii="Arial" w:hAnsi="Arial" w:cs="Arial"/>
          <w:color w:val="000000"/>
        </w:rPr>
        <w:t>: (</w:t>
      </w:r>
      <w:r w:rsidR="004C5612">
        <w:rPr>
          <w:rFonts w:ascii="Arial" w:hAnsi="Arial" w:cs="Arial"/>
          <w:color w:val="2D2F39"/>
          <w:sz w:val="15"/>
          <w:szCs w:val="15"/>
          <w:shd w:val="clear" w:color="auto" w:fill="FFFFFF"/>
        </w:rPr>
        <w:t>a2c8ec4d-8661-4991-9d49-092c291aaefc</w:t>
      </w:r>
      <w:r w:rsidRPr="0014212E">
        <w:rPr>
          <w:rFonts w:ascii="Arial" w:hAnsi="Arial" w:cs="Arial"/>
          <w:color w:val="000000"/>
          <w:lang w:eastAsia="ru-RU"/>
        </w:rPr>
        <w:t>);</w:t>
      </w:r>
    </w:p>
    <w:p w:rsidR="004C5612" w:rsidRPr="00740BA5" w:rsidRDefault="004C5612" w:rsidP="004C5612">
      <w:pPr>
        <w:pStyle w:val="Style2"/>
        <w:widowControl/>
        <w:numPr>
          <w:ilvl w:val="0"/>
          <w:numId w:val="4"/>
        </w:numPr>
        <w:tabs>
          <w:tab w:val="left" w:pos="0"/>
        </w:tabs>
        <w:spacing w:line="240" w:lineRule="atLeast"/>
        <w:jc w:val="both"/>
        <w:rPr>
          <w:rFonts w:eastAsia="Times New Roman"/>
        </w:rPr>
      </w:pPr>
      <w:r w:rsidRPr="0014212E">
        <w:rPr>
          <w:rFonts w:eastAsia="Times New Roman"/>
        </w:rPr>
        <w:t>Аннулировать адрес объекта  адресации, прекративший свое существование:</w:t>
      </w:r>
      <w:r w:rsidRPr="0014212E">
        <w:rPr>
          <w:rFonts w:eastAsia="Times New Roman"/>
        </w:rPr>
        <w:tab/>
        <w:t>Российская Федерация,</w:t>
      </w:r>
      <w:r w:rsidRPr="0014212E">
        <w:rPr>
          <w:rFonts w:eastAsia="Times New Roman"/>
        </w:rPr>
        <w:tab/>
        <w:t>Ростовская</w:t>
      </w:r>
      <w:r w:rsidRPr="0014212E">
        <w:rPr>
          <w:rFonts w:eastAsia="Times New Roman"/>
        </w:rPr>
        <w:tab/>
        <w:t xml:space="preserve">область, муниципальный район  Кашарский, сельское поселение Индустриальное, </w:t>
      </w:r>
      <w:r>
        <w:rPr>
          <w:rFonts w:eastAsia="Times New Roman"/>
        </w:rPr>
        <w:t xml:space="preserve">поселок Индустриальный </w:t>
      </w:r>
      <w:r w:rsidRPr="0014212E">
        <w:rPr>
          <w:rFonts w:eastAsia="Times New Roman"/>
        </w:rPr>
        <w:t xml:space="preserve"> ,  улица </w:t>
      </w:r>
      <w:r>
        <w:rPr>
          <w:rFonts w:eastAsia="Times New Roman"/>
        </w:rPr>
        <w:t>Школьная домовладение  15</w:t>
      </w:r>
      <w:r w:rsidRPr="0014212E">
        <w:rPr>
          <w:rFonts w:eastAsia="Times New Roman"/>
        </w:rPr>
        <w:t>,</w:t>
      </w:r>
      <w:r>
        <w:rPr>
          <w:rFonts w:eastAsia="Times New Roman"/>
        </w:rPr>
        <w:t xml:space="preserve"> квартира 3  </w:t>
      </w:r>
      <w:r w:rsidRPr="0014212E">
        <w:rPr>
          <w:rFonts w:eastAsia="Times New Roman"/>
        </w:rPr>
        <w:t>уникальный номер из государственного адресного</w:t>
      </w:r>
      <w:r>
        <w:rPr>
          <w:rFonts w:eastAsia="Times New Roman"/>
        </w:rPr>
        <w:t xml:space="preserve"> </w:t>
      </w:r>
      <w:r w:rsidRPr="0014212E">
        <w:t>реестра</w:t>
      </w:r>
      <w:r w:rsidRPr="0014212E">
        <w:rPr>
          <w:rFonts w:ascii="Arial" w:hAnsi="Arial" w:cs="Arial"/>
          <w:color w:val="000000"/>
        </w:rPr>
        <w:t>: (</w:t>
      </w:r>
      <w:r>
        <w:rPr>
          <w:rFonts w:ascii="Arial" w:hAnsi="Arial" w:cs="Arial"/>
          <w:color w:val="2D2F39"/>
          <w:sz w:val="15"/>
          <w:szCs w:val="15"/>
          <w:shd w:val="clear" w:color="auto" w:fill="FFFFFF"/>
        </w:rPr>
        <w:t>a2c8ec4d-8661-4991-9d49-092c291aaefc</w:t>
      </w:r>
      <w:r w:rsidRPr="0014212E">
        <w:rPr>
          <w:rFonts w:ascii="Arial" w:hAnsi="Arial" w:cs="Arial"/>
          <w:color w:val="000000"/>
          <w:lang w:eastAsia="ru-RU"/>
        </w:rPr>
        <w:t>);</w:t>
      </w:r>
    </w:p>
    <w:p w:rsidR="00731FFE" w:rsidRPr="00CE1372" w:rsidRDefault="00CE1372" w:rsidP="002E686F">
      <w:pPr>
        <w:pStyle w:val="Style2"/>
        <w:widowControl/>
        <w:numPr>
          <w:ilvl w:val="0"/>
          <w:numId w:val="4"/>
        </w:numPr>
        <w:tabs>
          <w:tab w:val="left" w:pos="0"/>
        </w:tabs>
        <w:spacing w:line="240" w:lineRule="atLeast"/>
        <w:jc w:val="both"/>
        <w:rPr>
          <w:rFonts w:eastAsia="Times New Roman"/>
        </w:rPr>
      </w:pPr>
      <w:r w:rsidRPr="00CE1372">
        <w:rPr>
          <w:rFonts w:eastAsia="Times New Roman"/>
        </w:rPr>
        <w:t>Аннулировать адрес объекта  адресации, прекративший свое существование:</w:t>
      </w:r>
      <w:r w:rsidRPr="00CE1372">
        <w:rPr>
          <w:rFonts w:eastAsia="Times New Roman"/>
        </w:rPr>
        <w:tab/>
        <w:t>Российская Федерация,</w:t>
      </w:r>
      <w:r w:rsidRPr="00CE1372">
        <w:rPr>
          <w:rFonts w:eastAsia="Times New Roman"/>
        </w:rPr>
        <w:tab/>
        <w:t>Ростовская</w:t>
      </w:r>
      <w:r w:rsidRPr="00CE1372">
        <w:rPr>
          <w:rFonts w:eastAsia="Times New Roman"/>
        </w:rPr>
        <w:tab/>
        <w:t xml:space="preserve">область, муниципальный район  Кашарский, сельское поселение Индустриальное, поселок Индустриальный  ,  улица Школьная дом 29, квартира 2 уникальный номер из государственного адресного </w:t>
      </w:r>
      <w:r w:rsidRPr="0014212E">
        <w:t>реестра</w:t>
      </w:r>
      <w:r w:rsidRPr="00CE1372">
        <w:rPr>
          <w:rFonts w:ascii="Arial" w:hAnsi="Arial" w:cs="Arial"/>
          <w:color w:val="000000"/>
        </w:rPr>
        <w:t>: (</w:t>
      </w:r>
      <w:r w:rsidRPr="00CE1372">
        <w:rPr>
          <w:rFonts w:ascii="Arial" w:hAnsi="Arial" w:cs="Arial"/>
          <w:color w:val="2D2F39"/>
          <w:sz w:val="15"/>
          <w:szCs w:val="15"/>
          <w:shd w:val="clear" w:color="auto" w:fill="FFFFFF"/>
        </w:rPr>
        <w:t>29e2a8f7-dc85-411b-8635-b2d6e3af70e8</w:t>
      </w:r>
      <w:r w:rsidRPr="00CE1372">
        <w:rPr>
          <w:rFonts w:ascii="Arial" w:hAnsi="Arial" w:cs="Arial"/>
          <w:color w:val="000000"/>
          <w:lang w:eastAsia="ru-RU"/>
        </w:rPr>
        <w:t>);</w:t>
      </w:r>
    </w:p>
    <w:p w:rsidR="00CE1372" w:rsidRPr="00740BA5" w:rsidRDefault="00CE1372" w:rsidP="00CE1372">
      <w:pPr>
        <w:pStyle w:val="Style2"/>
        <w:widowControl/>
        <w:numPr>
          <w:ilvl w:val="0"/>
          <w:numId w:val="4"/>
        </w:numPr>
        <w:tabs>
          <w:tab w:val="left" w:pos="0"/>
        </w:tabs>
        <w:spacing w:line="240" w:lineRule="atLeast"/>
        <w:jc w:val="both"/>
        <w:rPr>
          <w:rFonts w:eastAsia="Times New Roman"/>
        </w:rPr>
      </w:pPr>
      <w:r w:rsidRPr="0014212E">
        <w:rPr>
          <w:rFonts w:eastAsia="Times New Roman"/>
        </w:rPr>
        <w:t>Аннулировать адрес объекта  адресации, прекративший свое существование:</w:t>
      </w:r>
      <w:r w:rsidRPr="0014212E">
        <w:rPr>
          <w:rFonts w:eastAsia="Times New Roman"/>
        </w:rPr>
        <w:tab/>
        <w:t>Российская Федерация,</w:t>
      </w:r>
      <w:r w:rsidRPr="0014212E">
        <w:rPr>
          <w:rFonts w:eastAsia="Times New Roman"/>
        </w:rPr>
        <w:tab/>
        <w:t>Ростовская</w:t>
      </w:r>
      <w:r w:rsidRPr="0014212E">
        <w:rPr>
          <w:rFonts w:eastAsia="Times New Roman"/>
        </w:rPr>
        <w:tab/>
        <w:t xml:space="preserve">область, муниципальный район  Кашарский, сельское поселение Индустриальное, </w:t>
      </w:r>
      <w:r>
        <w:rPr>
          <w:rFonts w:eastAsia="Times New Roman"/>
        </w:rPr>
        <w:t xml:space="preserve">поселок Индустриальный </w:t>
      </w:r>
      <w:r w:rsidRPr="0014212E">
        <w:rPr>
          <w:rFonts w:eastAsia="Times New Roman"/>
        </w:rPr>
        <w:t xml:space="preserve"> ,  улица </w:t>
      </w:r>
      <w:r>
        <w:rPr>
          <w:rFonts w:eastAsia="Times New Roman"/>
        </w:rPr>
        <w:t xml:space="preserve">Советская  дом 4, квартира 3 </w:t>
      </w:r>
      <w:r w:rsidRPr="0014212E">
        <w:rPr>
          <w:rFonts w:eastAsia="Times New Roman"/>
        </w:rPr>
        <w:t>уникальный номер из государственного адресного</w:t>
      </w:r>
      <w:r>
        <w:rPr>
          <w:rFonts w:eastAsia="Times New Roman"/>
        </w:rPr>
        <w:t xml:space="preserve"> </w:t>
      </w:r>
      <w:r w:rsidRPr="0014212E">
        <w:t>реестра</w:t>
      </w:r>
      <w:r w:rsidRPr="0014212E">
        <w:rPr>
          <w:rFonts w:ascii="Arial" w:hAnsi="Arial" w:cs="Arial"/>
          <w:color w:val="000000"/>
        </w:rPr>
        <w:t>: (</w:t>
      </w:r>
      <w:r>
        <w:rPr>
          <w:rFonts w:ascii="Arial" w:hAnsi="Arial" w:cs="Arial"/>
          <w:color w:val="2D2F39"/>
          <w:sz w:val="15"/>
          <w:szCs w:val="15"/>
          <w:shd w:val="clear" w:color="auto" w:fill="FFFFFF"/>
        </w:rPr>
        <w:t>d89fb56f-4d8b-4afc-9879-f28296463bbb</w:t>
      </w:r>
      <w:r w:rsidRPr="0014212E">
        <w:rPr>
          <w:rFonts w:ascii="Arial" w:hAnsi="Arial" w:cs="Arial"/>
          <w:color w:val="000000"/>
          <w:lang w:eastAsia="ru-RU"/>
        </w:rPr>
        <w:t>);</w:t>
      </w:r>
    </w:p>
    <w:p w:rsidR="00CE1372" w:rsidRPr="00740BA5" w:rsidRDefault="00CE1372" w:rsidP="00CE1372">
      <w:pPr>
        <w:pStyle w:val="Style2"/>
        <w:widowControl/>
        <w:numPr>
          <w:ilvl w:val="0"/>
          <w:numId w:val="4"/>
        </w:numPr>
        <w:tabs>
          <w:tab w:val="left" w:pos="0"/>
        </w:tabs>
        <w:spacing w:line="240" w:lineRule="atLeast"/>
        <w:jc w:val="both"/>
        <w:rPr>
          <w:rFonts w:eastAsia="Times New Roman"/>
        </w:rPr>
      </w:pPr>
      <w:r w:rsidRPr="0014212E">
        <w:rPr>
          <w:rFonts w:eastAsia="Times New Roman"/>
        </w:rPr>
        <w:t>Аннулировать адрес объекта  адресации, прекративший свое существование:</w:t>
      </w:r>
      <w:r w:rsidRPr="0014212E">
        <w:rPr>
          <w:rFonts w:eastAsia="Times New Roman"/>
        </w:rPr>
        <w:tab/>
        <w:t>Российская Федерация,</w:t>
      </w:r>
      <w:r w:rsidRPr="0014212E">
        <w:rPr>
          <w:rFonts w:eastAsia="Times New Roman"/>
        </w:rPr>
        <w:tab/>
        <w:t>Ростовская</w:t>
      </w:r>
      <w:r w:rsidRPr="0014212E">
        <w:rPr>
          <w:rFonts w:eastAsia="Times New Roman"/>
        </w:rPr>
        <w:tab/>
        <w:t xml:space="preserve">область, муниципальный район  Кашарский, сельское поселение Индустриальное, </w:t>
      </w:r>
      <w:r>
        <w:rPr>
          <w:rFonts w:eastAsia="Times New Roman"/>
        </w:rPr>
        <w:t xml:space="preserve">поселок Индустриальный </w:t>
      </w:r>
      <w:r w:rsidRPr="0014212E">
        <w:rPr>
          <w:rFonts w:eastAsia="Times New Roman"/>
        </w:rPr>
        <w:t xml:space="preserve"> ,  улица </w:t>
      </w:r>
      <w:r>
        <w:rPr>
          <w:rFonts w:eastAsia="Times New Roman"/>
        </w:rPr>
        <w:t xml:space="preserve">Советская  дом 3, квартира 1 </w:t>
      </w:r>
      <w:r w:rsidRPr="0014212E">
        <w:rPr>
          <w:rFonts w:eastAsia="Times New Roman"/>
        </w:rPr>
        <w:t>уникальный номер из государственного адресного</w:t>
      </w:r>
      <w:r>
        <w:rPr>
          <w:rFonts w:eastAsia="Times New Roman"/>
        </w:rPr>
        <w:t xml:space="preserve"> </w:t>
      </w:r>
      <w:r w:rsidRPr="0014212E">
        <w:t>реестра</w:t>
      </w:r>
      <w:r w:rsidRPr="0014212E">
        <w:rPr>
          <w:rFonts w:ascii="Arial" w:hAnsi="Arial" w:cs="Arial"/>
          <w:color w:val="000000"/>
        </w:rPr>
        <w:t>: (</w:t>
      </w:r>
      <w:r>
        <w:rPr>
          <w:rFonts w:ascii="Arial" w:hAnsi="Arial" w:cs="Arial"/>
          <w:color w:val="2D2F39"/>
          <w:sz w:val="15"/>
          <w:szCs w:val="15"/>
          <w:shd w:val="clear" w:color="auto" w:fill="FFFFFF"/>
        </w:rPr>
        <w:t>c97ca5d6-6bc2-4b16-afaa-4e646d9ced98</w:t>
      </w:r>
      <w:r w:rsidRPr="0014212E">
        <w:rPr>
          <w:rFonts w:ascii="Arial" w:hAnsi="Arial" w:cs="Arial"/>
          <w:color w:val="000000"/>
          <w:lang w:eastAsia="ru-RU"/>
        </w:rPr>
        <w:t>);</w:t>
      </w:r>
    </w:p>
    <w:p w:rsidR="00016280" w:rsidRPr="00740BA5" w:rsidRDefault="00016280" w:rsidP="00016280">
      <w:pPr>
        <w:pStyle w:val="Style2"/>
        <w:widowControl/>
        <w:numPr>
          <w:ilvl w:val="0"/>
          <w:numId w:val="4"/>
        </w:numPr>
        <w:tabs>
          <w:tab w:val="left" w:pos="0"/>
        </w:tabs>
        <w:spacing w:line="240" w:lineRule="atLeast"/>
        <w:jc w:val="both"/>
        <w:rPr>
          <w:rFonts w:eastAsia="Times New Roman"/>
        </w:rPr>
      </w:pPr>
      <w:r w:rsidRPr="0014212E">
        <w:rPr>
          <w:rFonts w:eastAsia="Times New Roman"/>
        </w:rPr>
        <w:t>Аннулировать адрес объекта  адресации, прекративший свое существование:</w:t>
      </w:r>
      <w:r w:rsidRPr="0014212E">
        <w:rPr>
          <w:rFonts w:eastAsia="Times New Roman"/>
        </w:rPr>
        <w:tab/>
        <w:t>Российская Федерация,</w:t>
      </w:r>
      <w:r w:rsidRPr="0014212E">
        <w:rPr>
          <w:rFonts w:eastAsia="Times New Roman"/>
        </w:rPr>
        <w:tab/>
        <w:t>Ростовская</w:t>
      </w:r>
      <w:r w:rsidRPr="0014212E">
        <w:rPr>
          <w:rFonts w:eastAsia="Times New Roman"/>
        </w:rPr>
        <w:tab/>
        <w:t xml:space="preserve">область, муниципальный район  Кашарский, сельское поселение Индустриальное, </w:t>
      </w:r>
      <w:r>
        <w:rPr>
          <w:rFonts w:eastAsia="Times New Roman"/>
        </w:rPr>
        <w:t xml:space="preserve">поселок Индустриальный </w:t>
      </w:r>
      <w:r w:rsidRPr="0014212E">
        <w:rPr>
          <w:rFonts w:eastAsia="Times New Roman"/>
        </w:rPr>
        <w:t xml:space="preserve"> ,  улица </w:t>
      </w:r>
      <w:r>
        <w:rPr>
          <w:rFonts w:eastAsia="Times New Roman"/>
        </w:rPr>
        <w:t xml:space="preserve">Лесная  дом 18, квартира 1 </w:t>
      </w:r>
      <w:r w:rsidRPr="0014212E">
        <w:rPr>
          <w:rFonts w:eastAsia="Times New Roman"/>
        </w:rPr>
        <w:t>уникальный номер из государственного адресного</w:t>
      </w:r>
      <w:r>
        <w:rPr>
          <w:rFonts w:eastAsia="Times New Roman"/>
        </w:rPr>
        <w:t xml:space="preserve"> </w:t>
      </w:r>
      <w:r w:rsidRPr="0014212E">
        <w:t>реестра</w:t>
      </w:r>
      <w:r w:rsidRPr="0014212E">
        <w:rPr>
          <w:rFonts w:ascii="Arial" w:hAnsi="Arial" w:cs="Arial"/>
          <w:color w:val="000000"/>
        </w:rPr>
        <w:t>: (</w:t>
      </w:r>
      <w:r>
        <w:rPr>
          <w:rFonts w:ascii="Arial" w:hAnsi="Arial" w:cs="Arial"/>
          <w:color w:val="2D2F39"/>
          <w:sz w:val="15"/>
          <w:szCs w:val="15"/>
          <w:shd w:val="clear" w:color="auto" w:fill="FFFFFF"/>
        </w:rPr>
        <w:t>7fae92b4-a824-4f47-8779-e4a4e5ea362e</w:t>
      </w:r>
      <w:r w:rsidRPr="0014212E">
        <w:rPr>
          <w:rFonts w:ascii="Arial" w:hAnsi="Arial" w:cs="Arial"/>
          <w:color w:val="000000"/>
          <w:lang w:eastAsia="ru-RU"/>
        </w:rPr>
        <w:t>);</w:t>
      </w:r>
    </w:p>
    <w:p w:rsidR="00016280" w:rsidRPr="00740BA5" w:rsidRDefault="00016280" w:rsidP="00016280">
      <w:pPr>
        <w:pStyle w:val="Style2"/>
        <w:widowControl/>
        <w:numPr>
          <w:ilvl w:val="0"/>
          <w:numId w:val="4"/>
        </w:numPr>
        <w:tabs>
          <w:tab w:val="left" w:pos="0"/>
        </w:tabs>
        <w:spacing w:line="240" w:lineRule="atLeast"/>
        <w:jc w:val="both"/>
        <w:rPr>
          <w:rFonts w:eastAsia="Times New Roman"/>
        </w:rPr>
      </w:pPr>
      <w:r w:rsidRPr="0014212E">
        <w:rPr>
          <w:rFonts w:eastAsia="Times New Roman"/>
        </w:rPr>
        <w:t>Аннулировать адрес объекта  адресации, прекративший свое существование:</w:t>
      </w:r>
      <w:r w:rsidRPr="0014212E">
        <w:rPr>
          <w:rFonts w:eastAsia="Times New Roman"/>
        </w:rPr>
        <w:tab/>
        <w:t>Российская Федерация,</w:t>
      </w:r>
      <w:r w:rsidRPr="0014212E">
        <w:rPr>
          <w:rFonts w:eastAsia="Times New Roman"/>
        </w:rPr>
        <w:tab/>
        <w:t>Ростовская</w:t>
      </w:r>
      <w:r w:rsidRPr="0014212E">
        <w:rPr>
          <w:rFonts w:eastAsia="Times New Roman"/>
        </w:rPr>
        <w:tab/>
        <w:t xml:space="preserve">область, муниципальный район  Кашарский, сельское поселение Индустриальное, </w:t>
      </w:r>
      <w:r>
        <w:rPr>
          <w:rFonts w:eastAsia="Times New Roman"/>
        </w:rPr>
        <w:t xml:space="preserve">поселок Индустриальный </w:t>
      </w:r>
      <w:r w:rsidRPr="0014212E">
        <w:rPr>
          <w:rFonts w:eastAsia="Times New Roman"/>
        </w:rPr>
        <w:t xml:space="preserve"> ,  улица </w:t>
      </w:r>
      <w:r>
        <w:rPr>
          <w:rFonts w:eastAsia="Times New Roman"/>
        </w:rPr>
        <w:t xml:space="preserve">Лесная  дом 9, квартира 2 </w:t>
      </w:r>
      <w:r w:rsidRPr="0014212E">
        <w:rPr>
          <w:rFonts w:eastAsia="Times New Roman"/>
        </w:rPr>
        <w:t>уникальный номер из государственного адресного</w:t>
      </w:r>
      <w:r>
        <w:rPr>
          <w:rFonts w:eastAsia="Times New Roman"/>
        </w:rPr>
        <w:t xml:space="preserve"> </w:t>
      </w:r>
      <w:r w:rsidRPr="0014212E">
        <w:t>реестра</w:t>
      </w:r>
      <w:r w:rsidRPr="0014212E">
        <w:rPr>
          <w:rFonts w:ascii="Arial" w:hAnsi="Arial" w:cs="Arial"/>
          <w:color w:val="000000"/>
        </w:rPr>
        <w:t>: (</w:t>
      </w:r>
      <w:r>
        <w:rPr>
          <w:rFonts w:ascii="Arial" w:hAnsi="Arial" w:cs="Arial"/>
          <w:color w:val="2D2F39"/>
          <w:sz w:val="15"/>
          <w:szCs w:val="15"/>
          <w:shd w:val="clear" w:color="auto" w:fill="FFFFFF"/>
        </w:rPr>
        <w:t>9c3dda3d-3092-4174-8692-2bf433466803</w:t>
      </w:r>
      <w:r w:rsidRPr="0014212E">
        <w:rPr>
          <w:rFonts w:ascii="Arial" w:hAnsi="Arial" w:cs="Arial"/>
          <w:color w:val="000000"/>
          <w:lang w:eastAsia="ru-RU"/>
        </w:rPr>
        <w:t>);</w:t>
      </w:r>
    </w:p>
    <w:p w:rsidR="00CE1372" w:rsidRPr="00016280" w:rsidRDefault="00016280" w:rsidP="00016280">
      <w:pPr>
        <w:pStyle w:val="Style2"/>
        <w:widowControl/>
        <w:numPr>
          <w:ilvl w:val="0"/>
          <w:numId w:val="4"/>
        </w:numPr>
        <w:tabs>
          <w:tab w:val="left" w:pos="0"/>
        </w:tabs>
        <w:spacing w:line="240" w:lineRule="atLeast"/>
        <w:jc w:val="both"/>
        <w:rPr>
          <w:rFonts w:eastAsia="Times New Roman"/>
        </w:rPr>
      </w:pPr>
      <w:r w:rsidRPr="0014212E">
        <w:rPr>
          <w:rFonts w:eastAsia="Times New Roman"/>
        </w:rPr>
        <w:t>Аннулировать адрес объекта  адресации, прекративший свое существование:</w:t>
      </w:r>
      <w:r w:rsidRPr="0014212E">
        <w:rPr>
          <w:rFonts w:eastAsia="Times New Roman"/>
        </w:rPr>
        <w:tab/>
        <w:t>Российская Федерация,</w:t>
      </w:r>
      <w:r w:rsidRPr="0014212E">
        <w:rPr>
          <w:rFonts w:eastAsia="Times New Roman"/>
        </w:rPr>
        <w:tab/>
        <w:t>Ростовская</w:t>
      </w:r>
      <w:r w:rsidRPr="0014212E">
        <w:rPr>
          <w:rFonts w:eastAsia="Times New Roman"/>
        </w:rPr>
        <w:tab/>
        <w:t xml:space="preserve">область, муниципальный район  Кашарский, сельское поселение Индустриальное, </w:t>
      </w:r>
      <w:r>
        <w:rPr>
          <w:rFonts w:eastAsia="Times New Roman"/>
        </w:rPr>
        <w:t xml:space="preserve">поселок Индустриальный </w:t>
      </w:r>
      <w:r w:rsidRPr="0014212E">
        <w:rPr>
          <w:rFonts w:eastAsia="Times New Roman"/>
        </w:rPr>
        <w:t xml:space="preserve"> ,  улица </w:t>
      </w:r>
      <w:r>
        <w:rPr>
          <w:rFonts w:eastAsia="Times New Roman"/>
        </w:rPr>
        <w:t xml:space="preserve">Лесная  дом 9, квартира 6 </w:t>
      </w:r>
      <w:r w:rsidRPr="0014212E">
        <w:rPr>
          <w:rFonts w:eastAsia="Times New Roman"/>
        </w:rPr>
        <w:t>уникальный номер из государственного адресного</w:t>
      </w:r>
      <w:r>
        <w:rPr>
          <w:rFonts w:eastAsia="Times New Roman"/>
        </w:rPr>
        <w:t xml:space="preserve"> </w:t>
      </w:r>
      <w:r w:rsidRPr="0014212E">
        <w:t>реестра</w:t>
      </w:r>
      <w:r w:rsidRPr="0014212E">
        <w:rPr>
          <w:rFonts w:ascii="Arial" w:hAnsi="Arial" w:cs="Arial"/>
          <w:color w:val="000000"/>
        </w:rPr>
        <w:t>: (</w:t>
      </w:r>
      <w:r>
        <w:rPr>
          <w:rFonts w:ascii="Arial" w:hAnsi="Arial" w:cs="Arial"/>
          <w:color w:val="2D2F39"/>
          <w:sz w:val="15"/>
          <w:szCs w:val="15"/>
          <w:shd w:val="clear" w:color="auto" w:fill="FFFFFF"/>
        </w:rPr>
        <w:t>16cd9f02-b900-4970-bd2e-fb20319223d</w:t>
      </w:r>
      <w:r w:rsidRPr="0014212E">
        <w:rPr>
          <w:rFonts w:ascii="Arial" w:hAnsi="Arial" w:cs="Arial"/>
          <w:color w:val="000000"/>
          <w:lang w:eastAsia="ru-RU"/>
        </w:rPr>
        <w:t>);</w:t>
      </w:r>
    </w:p>
    <w:p w:rsidR="0014212E" w:rsidRPr="0014212E" w:rsidRDefault="0014212E" w:rsidP="0014212E">
      <w:pPr>
        <w:pStyle w:val="Style2"/>
        <w:widowControl/>
        <w:numPr>
          <w:ilvl w:val="0"/>
          <w:numId w:val="4"/>
        </w:numPr>
        <w:tabs>
          <w:tab w:val="left" w:pos="0"/>
        </w:tabs>
        <w:spacing w:line="240" w:lineRule="atLeast"/>
        <w:jc w:val="both"/>
        <w:rPr>
          <w:rFonts w:eastAsia="Times New Roman"/>
        </w:rPr>
      </w:pPr>
      <w:r w:rsidRPr="0014212E">
        <w:t>Контроль  за исполнением данного постановления  оставляю за собой.</w:t>
      </w:r>
    </w:p>
    <w:p w:rsidR="00460235" w:rsidRPr="00141DBA" w:rsidRDefault="0014212E" w:rsidP="00141DBA">
      <w:pPr>
        <w:pStyle w:val="a5"/>
        <w:numPr>
          <w:ilvl w:val="0"/>
          <w:numId w:val="4"/>
        </w:numPr>
      </w:pPr>
      <w:r w:rsidRPr="0014212E">
        <w:t>Постановление вступает в силу со дня его официального подписания.</w:t>
      </w:r>
    </w:p>
    <w:p w:rsidR="00460235" w:rsidRPr="0014212E" w:rsidRDefault="00460235" w:rsidP="00460235">
      <w:pPr>
        <w:pStyle w:val="a6"/>
        <w:tabs>
          <w:tab w:val="left" w:pos="1848"/>
        </w:tabs>
        <w:rPr>
          <w:sz w:val="24"/>
          <w:szCs w:val="24"/>
        </w:rPr>
      </w:pPr>
    </w:p>
    <w:p w:rsidR="00460235" w:rsidRPr="0014212E" w:rsidRDefault="0014212E" w:rsidP="00460235">
      <w:pPr>
        <w:pStyle w:val="a6"/>
        <w:rPr>
          <w:sz w:val="24"/>
          <w:szCs w:val="24"/>
        </w:rPr>
      </w:pPr>
      <w:r w:rsidRPr="0014212E">
        <w:rPr>
          <w:sz w:val="24"/>
          <w:szCs w:val="24"/>
        </w:rPr>
        <w:t xml:space="preserve">            </w:t>
      </w:r>
      <w:r w:rsidR="00460235" w:rsidRPr="0014212E">
        <w:rPr>
          <w:sz w:val="24"/>
          <w:szCs w:val="24"/>
        </w:rPr>
        <w:t>Глава  Администрации  Индустриального</w:t>
      </w:r>
    </w:p>
    <w:p w:rsidR="00460235" w:rsidRPr="0014212E" w:rsidRDefault="0014212E" w:rsidP="00460235">
      <w:pPr>
        <w:pStyle w:val="a6"/>
        <w:rPr>
          <w:sz w:val="24"/>
          <w:szCs w:val="24"/>
        </w:rPr>
      </w:pPr>
      <w:r w:rsidRPr="0014212E">
        <w:rPr>
          <w:sz w:val="24"/>
          <w:szCs w:val="24"/>
        </w:rPr>
        <w:t xml:space="preserve">            </w:t>
      </w:r>
      <w:r w:rsidR="00460235" w:rsidRPr="0014212E">
        <w:rPr>
          <w:sz w:val="24"/>
          <w:szCs w:val="24"/>
        </w:rPr>
        <w:t xml:space="preserve">сельского поселения                                                                        Л.С.Варивода </w:t>
      </w:r>
    </w:p>
    <w:p w:rsidR="00B8666F" w:rsidRPr="0014212E" w:rsidRDefault="00B8666F" w:rsidP="0014212E">
      <w:pPr>
        <w:pStyle w:val="Style2"/>
        <w:widowControl/>
        <w:tabs>
          <w:tab w:val="left" w:pos="0"/>
        </w:tabs>
        <w:spacing w:line="240" w:lineRule="atLeast"/>
        <w:ind w:firstLine="0"/>
        <w:jc w:val="both"/>
      </w:pPr>
    </w:p>
    <w:sectPr w:rsidR="00B8666F" w:rsidRPr="0014212E" w:rsidSect="006B7856">
      <w:headerReference w:type="default" r:id="rId8"/>
      <w:pgSz w:w="11906" w:h="16838"/>
      <w:pgMar w:top="0" w:right="776" w:bottom="870" w:left="1560" w:header="75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0050" w:rsidRDefault="00A60050" w:rsidP="001110B6">
      <w:r>
        <w:separator/>
      </w:r>
    </w:p>
  </w:endnote>
  <w:endnote w:type="continuationSeparator" w:id="1">
    <w:p w:rsidR="00A60050" w:rsidRDefault="00A60050" w:rsidP="001110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0050" w:rsidRDefault="00A60050" w:rsidP="001110B6">
      <w:r>
        <w:separator/>
      </w:r>
    </w:p>
  </w:footnote>
  <w:footnote w:type="continuationSeparator" w:id="1">
    <w:p w:rsidR="00A60050" w:rsidRDefault="00A60050" w:rsidP="001110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CFA" w:rsidRDefault="000D4CFA">
    <w:pPr>
      <w:pStyle w:val="a3"/>
    </w:pPr>
  </w:p>
  <w:p w:rsidR="000D4CFA" w:rsidRDefault="000D4CFA">
    <w:pPr>
      <w:pStyle w:val="a3"/>
    </w:pPr>
    <w:r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767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C3D31"/>
    <w:multiLevelType w:val="hybridMultilevel"/>
    <w:tmpl w:val="E0326C36"/>
    <w:lvl w:ilvl="0" w:tplc="F5B23C5C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5056AE"/>
    <w:multiLevelType w:val="hybridMultilevel"/>
    <w:tmpl w:val="6AA2304E"/>
    <w:lvl w:ilvl="0" w:tplc="A7AA9816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807E0C"/>
    <w:multiLevelType w:val="hybridMultilevel"/>
    <w:tmpl w:val="9A02DE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C82939"/>
    <w:multiLevelType w:val="hybridMultilevel"/>
    <w:tmpl w:val="76EE23BA"/>
    <w:lvl w:ilvl="0" w:tplc="0419000F">
      <w:start w:val="1"/>
      <w:numFmt w:val="decimal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33D8"/>
    <w:rsid w:val="00016280"/>
    <w:rsid w:val="000305C9"/>
    <w:rsid w:val="00031B70"/>
    <w:rsid w:val="000456ED"/>
    <w:rsid w:val="00046C72"/>
    <w:rsid w:val="00085DBF"/>
    <w:rsid w:val="00095AE1"/>
    <w:rsid w:val="000A3517"/>
    <w:rsid w:val="000A592B"/>
    <w:rsid w:val="000A7A8F"/>
    <w:rsid w:val="000B31AB"/>
    <w:rsid w:val="000D4CFA"/>
    <w:rsid w:val="0010562F"/>
    <w:rsid w:val="001110B6"/>
    <w:rsid w:val="00113FBA"/>
    <w:rsid w:val="00117174"/>
    <w:rsid w:val="00125F17"/>
    <w:rsid w:val="0012659C"/>
    <w:rsid w:val="00141DBA"/>
    <w:rsid w:val="0014212E"/>
    <w:rsid w:val="00145651"/>
    <w:rsid w:val="00166F34"/>
    <w:rsid w:val="00176BC8"/>
    <w:rsid w:val="001817AB"/>
    <w:rsid w:val="00192AE8"/>
    <w:rsid w:val="001E1CA2"/>
    <w:rsid w:val="0020502A"/>
    <w:rsid w:val="002347B0"/>
    <w:rsid w:val="002564EA"/>
    <w:rsid w:val="00260780"/>
    <w:rsid w:val="002D07B6"/>
    <w:rsid w:val="002D2A93"/>
    <w:rsid w:val="002D605D"/>
    <w:rsid w:val="002D722A"/>
    <w:rsid w:val="002E686F"/>
    <w:rsid w:val="003001E0"/>
    <w:rsid w:val="00310AC4"/>
    <w:rsid w:val="0032180A"/>
    <w:rsid w:val="00327636"/>
    <w:rsid w:val="00341B98"/>
    <w:rsid w:val="003527F5"/>
    <w:rsid w:val="00352E6D"/>
    <w:rsid w:val="00354979"/>
    <w:rsid w:val="003568F3"/>
    <w:rsid w:val="00357A37"/>
    <w:rsid w:val="00361351"/>
    <w:rsid w:val="00385F0E"/>
    <w:rsid w:val="003961ED"/>
    <w:rsid w:val="003B0DF5"/>
    <w:rsid w:val="003B184B"/>
    <w:rsid w:val="003B6BA7"/>
    <w:rsid w:val="003C7C6C"/>
    <w:rsid w:val="004132E6"/>
    <w:rsid w:val="004205B7"/>
    <w:rsid w:val="00432816"/>
    <w:rsid w:val="00444EBC"/>
    <w:rsid w:val="00447C90"/>
    <w:rsid w:val="00460235"/>
    <w:rsid w:val="00462765"/>
    <w:rsid w:val="00462F40"/>
    <w:rsid w:val="00466AA5"/>
    <w:rsid w:val="004769BD"/>
    <w:rsid w:val="00494455"/>
    <w:rsid w:val="00497BF9"/>
    <w:rsid w:val="004B78B7"/>
    <w:rsid w:val="004C5612"/>
    <w:rsid w:val="004D5B00"/>
    <w:rsid w:val="004D7620"/>
    <w:rsid w:val="004E7BCE"/>
    <w:rsid w:val="004F2B9C"/>
    <w:rsid w:val="00535FB7"/>
    <w:rsid w:val="00543263"/>
    <w:rsid w:val="00591F24"/>
    <w:rsid w:val="00596687"/>
    <w:rsid w:val="005B40F2"/>
    <w:rsid w:val="005D0D65"/>
    <w:rsid w:val="005F0950"/>
    <w:rsid w:val="00603CAC"/>
    <w:rsid w:val="00604DE8"/>
    <w:rsid w:val="006130CF"/>
    <w:rsid w:val="00615D71"/>
    <w:rsid w:val="00623A2D"/>
    <w:rsid w:val="006324D8"/>
    <w:rsid w:val="0066464F"/>
    <w:rsid w:val="00666593"/>
    <w:rsid w:val="006B2878"/>
    <w:rsid w:val="006B7856"/>
    <w:rsid w:val="00707AF3"/>
    <w:rsid w:val="00725BAD"/>
    <w:rsid w:val="00731FFE"/>
    <w:rsid w:val="00740BA5"/>
    <w:rsid w:val="00747D5B"/>
    <w:rsid w:val="007A2484"/>
    <w:rsid w:val="007C22F0"/>
    <w:rsid w:val="007C23D8"/>
    <w:rsid w:val="007C2410"/>
    <w:rsid w:val="00802958"/>
    <w:rsid w:val="00803D21"/>
    <w:rsid w:val="00812FCA"/>
    <w:rsid w:val="00817463"/>
    <w:rsid w:val="008257E3"/>
    <w:rsid w:val="00825832"/>
    <w:rsid w:val="008279EA"/>
    <w:rsid w:val="008347D4"/>
    <w:rsid w:val="00840D7D"/>
    <w:rsid w:val="008465A8"/>
    <w:rsid w:val="0086783E"/>
    <w:rsid w:val="00873872"/>
    <w:rsid w:val="008811AF"/>
    <w:rsid w:val="008A57E7"/>
    <w:rsid w:val="008C6E78"/>
    <w:rsid w:val="008C6F52"/>
    <w:rsid w:val="009144DF"/>
    <w:rsid w:val="00914953"/>
    <w:rsid w:val="00920279"/>
    <w:rsid w:val="00927C07"/>
    <w:rsid w:val="00930348"/>
    <w:rsid w:val="009333AD"/>
    <w:rsid w:val="00947502"/>
    <w:rsid w:val="0095085E"/>
    <w:rsid w:val="00965515"/>
    <w:rsid w:val="009779AF"/>
    <w:rsid w:val="00990C58"/>
    <w:rsid w:val="009D63EC"/>
    <w:rsid w:val="009F1C78"/>
    <w:rsid w:val="009F6644"/>
    <w:rsid w:val="009F7BD5"/>
    <w:rsid w:val="00A22CCC"/>
    <w:rsid w:val="00A248BB"/>
    <w:rsid w:val="00A463F7"/>
    <w:rsid w:val="00A531DD"/>
    <w:rsid w:val="00A57A24"/>
    <w:rsid w:val="00A60050"/>
    <w:rsid w:val="00A65E50"/>
    <w:rsid w:val="00A951C0"/>
    <w:rsid w:val="00AA11E6"/>
    <w:rsid w:val="00AA16A3"/>
    <w:rsid w:val="00AA2C8B"/>
    <w:rsid w:val="00AB72B3"/>
    <w:rsid w:val="00AB7E7F"/>
    <w:rsid w:val="00AC1B65"/>
    <w:rsid w:val="00AC3E55"/>
    <w:rsid w:val="00AD7D0B"/>
    <w:rsid w:val="00B14BFC"/>
    <w:rsid w:val="00B402FF"/>
    <w:rsid w:val="00B40D6C"/>
    <w:rsid w:val="00B43FAE"/>
    <w:rsid w:val="00B4567A"/>
    <w:rsid w:val="00B4756B"/>
    <w:rsid w:val="00B62254"/>
    <w:rsid w:val="00B8666F"/>
    <w:rsid w:val="00B872DD"/>
    <w:rsid w:val="00B908D8"/>
    <w:rsid w:val="00BA4398"/>
    <w:rsid w:val="00BA5D55"/>
    <w:rsid w:val="00BA6C58"/>
    <w:rsid w:val="00BF2288"/>
    <w:rsid w:val="00BF6468"/>
    <w:rsid w:val="00C0255F"/>
    <w:rsid w:val="00C0468F"/>
    <w:rsid w:val="00C15B64"/>
    <w:rsid w:val="00C65693"/>
    <w:rsid w:val="00C76E47"/>
    <w:rsid w:val="00CA0D17"/>
    <w:rsid w:val="00CC5E6F"/>
    <w:rsid w:val="00CC79A3"/>
    <w:rsid w:val="00CE1372"/>
    <w:rsid w:val="00CE7415"/>
    <w:rsid w:val="00D06B81"/>
    <w:rsid w:val="00D233D8"/>
    <w:rsid w:val="00D25428"/>
    <w:rsid w:val="00D275C2"/>
    <w:rsid w:val="00D345C2"/>
    <w:rsid w:val="00D43BE8"/>
    <w:rsid w:val="00D54139"/>
    <w:rsid w:val="00D8371B"/>
    <w:rsid w:val="00D87109"/>
    <w:rsid w:val="00D911C7"/>
    <w:rsid w:val="00D96C9D"/>
    <w:rsid w:val="00DA102B"/>
    <w:rsid w:val="00DB39FC"/>
    <w:rsid w:val="00DC6CFB"/>
    <w:rsid w:val="00DD3201"/>
    <w:rsid w:val="00DE1F2C"/>
    <w:rsid w:val="00DF3739"/>
    <w:rsid w:val="00DF4183"/>
    <w:rsid w:val="00DF64D4"/>
    <w:rsid w:val="00DF7EB8"/>
    <w:rsid w:val="00E256E4"/>
    <w:rsid w:val="00E368AA"/>
    <w:rsid w:val="00E45ABF"/>
    <w:rsid w:val="00E56A2B"/>
    <w:rsid w:val="00E721C3"/>
    <w:rsid w:val="00E776E2"/>
    <w:rsid w:val="00E92067"/>
    <w:rsid w:val="00EA3E72"/>
    <w:rsid w:val="00EB4B57"/>
    <w:rsid w:val="00EE7639"/>
    <w:rsid w:val="00EE79E4"/>
    <w:rsid w:val="00F15C29"/>
    <w:rsid w:val="00F172AE"/>
    <w:rsid w:val="00F4133D"/>
    <w:rsid w:val="00F60CB4"/>
    <w:rsid w:val="00F63CD9"/>
    <w:rsid w:val="00F74F83"/>
    <w:rsid w:val="00F7708C"/>
    <w:rsid w:val="00F9085D"/>
    <w:rsid w:val="00FA3082"/>
    <w:rsid w:val="00FB0BE9"/>
    <w:rsid w:val="00FB0C6E"/>
    <w:rsid w:val="00FB79E9"/>
    <w:rsid w:val="00FC5151"/>
    <w:rsid w:val="00FF0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3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33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233D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Nonformat">
    <w:name w:val="ConsNonformat"/>
    <w:rsid w:val="00D233D8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Style2">
    <w:name w:val="Style2"/>
    <w:basedOn w:val="a"/>
    <w:rsid w:val="00D233D8"/>
    <w:pPr>
      <w:widowControl w:val="0"/>
      <w:autoSpaceDE w:val="0"/>
      <w:spacing w:line="331" w:lineRule="exact"/>
      <w:ind w:hanging="346"/>
    </w:pPr>
    <w:rPr>
      <w:rFonts w:eastAsia="Calibri"/>
    </w:rPr>
  </w:style>
  <w:style w:type="paragraph" w:styleId="a5">
    <w:name w:val="List Paragraph"/>
    <w:basedOn w:val="a"/>
    <w:uiPriority w:val="34"/>
    <w:qFormat/>
    <w:rsid w:val="00596687"/>
    <w:pPr>
      <w:ind w:left="720"/>
      <w:contextualSpacing/>
    </w:pPr>
  </w:style>
  <w:style w:type="paragraph" w:styleId="a6">
    <w:name w:val="No Spacing"/>
    <w:qFormat/>
    <w:rsid w:val="00B8666F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9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D0952-AA60-432C-B8F6-80B43192B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6164</TotalTime>
  <Pages>1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77</cp:revision>
  <cp:lastPrinted>2024-06-27T07:54:00Z</cp:lastPrinted>
  <dcterms:created xsi:type="dcterms:W3CDTF">2023-09-20T22:50:00Z</dcterms:created>
  <dcterms:modified xsi:type="dcterms:W3CDTF">2024-06-27T07:54:00Z</dcterms:modified>
</cp:coreProperties>
</file>