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D92" w:rsidRPr="007C027F" w:rsidRDefault="00006D92" w:rsidP="00006D92">
      <w:pPr>
        <w:jc w:val="center"/>
        <w:rPr>
          <w:szCs w:val="28"/>
          <w:lang w:eastAsia="ru-RU"/>
        </w:rPr>
      </w:pPr>
      <w:r w:rsidRPr="007C027F">
        <w:rPr>
          <w:szCs w:val="28"/>
          <w:lang w:eastAsia="ru-RU"/>
        </w:rPr>
        <w:t>РОССИЙСКАЯ ФЕДЕРАЦИЯ</w:t>
      </w:r>
    </w:p>
    <w:p w:rsidR="00006D92" w:rsidRPr="007C027F" w:rsidRDefault="000C5B0F" w:rsidP="007C027F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t>РОСТОВСКАЯ</w:t>
      </w:r>
      <w:r w:rsidR="00006D92" w:rsidRPr="007C027F">
        <w:rPr>
          <w:szCs w:val="28"/>
          <w:lang w:eastAsia="ru-RU"/>
        </w:rPr>
        <w:t xml:space="preserve"> ОБЛАСТ</w:t>
      </w:r>
      <w:r>
        <w:rPr>
          <w:szCs w:val="28"/>
          <w:lang w:eastAsia="ru-RU"/>
        </w:rPr>
        <w:t>Ь</w:t>
      </w:r>
      <w:r w:rsidR="007C027F">
        <w:rPr>
          <w:szCs w:val="28"/>
          <w:lang w:eastAsia="ru-RU"/>
        </w:rPr>
        <w:t xml:space="preserve">  </w:t>
      </w:r>
      <w:r w:rsidR="00006D92" w:rsidRPr="007C027F">
        <w:rPr>
          <w:szCs w:val="28"/>
          <w:lang w:eastAsia="ru-RU"/>
        </w:rPr>
        <w:t>КАШАРСКИЙ РАЙОН</w:t>
      </w:r>
    </w:p>
    <w:p w:rsidR="00006D92" w:rsidRPr="007C027F" w:rsidRDefault="00006D92" w:rsidP="00006D92">
      <w:pPr>
        <w:jc w:val="center"/>
        <w:rPr>
          <w:szCs w:val="28"/>
          <w:lang w:eastAsia="ru-RU"/>
        </w:rPr>
      </w:pPr>
      <w:r w:rsidRPr="007C027F">
        <w:rPr>
          <w:szCs w:val="28"/>
          <w:lang w:eastAsia="ru-RU"/>
        </w:rPr>
        <w:t xml:space="preserve">АДМИНИСТРАЦИЯ </w:t>
      </w:r>
      <w:r w:rsidR="007C027F" w:rsidRPr="007C027F">
        <w:rPr>
          <w:szCs w:val="28"/>
          <w:lang w:eastAsia="ru-RU"/>
        </w:rPr>
        <w:t>ИДСТРИАЛЬНОГО</w:t>
      </w:r>
    </w:p>
    <w:p w:rsidR="00006D92" w:rsidRPr="007C027F" w:rsidRDefault="00006D92" w:rsidP="00006D92">
      <w:pPr>
        <w:jc w:val="center"/>
        <w:rPr>
          <w:szCs w:val="28"/>
          <w:lang w:eastAsia="ru-RU"/>
        </w:rPr>
      </w:pPr>
      <w:r w:rsidRPr="007C027F">
        <w:rPr>
          <w:szCs w:val="28"/>
          <w:lang w:eastAsia="ru-RU"/>
        </w:rPr>
        <w:t>СЕЛЬСКОГО ПОСЕЛЕНИЯ</w:t>
      </w:r>
    </w:p>
    <w:p w:rsidR="00006D92" w:rsidRPr="007C027F" w:rsidRDefault="00006D92" w:rsidP="00006D92">
      <w:pPr>
        <w:rPr>
          <w:szCs w:val="28"/>
          <w:lang w:eastAsia="ru-RU"/>
        </w:rPr>
      </w:pPr>
    </w:p>
    <w:p w:rsidR="00EE5A34" w:rsidRPr="007C027F" w:rsidRDefault="003D0DFA" w:rsidP="003D0DFA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B249D" w:rsidRPr="007C027F" w:rsidRDefault="002B249D" w:rsidP="003D0DFA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A259B" w:rsidRPr="007C027F" w:rsidRDefault="001A259B" w:rsidP="003D0DFA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DFA" w:rsidRPr="007C027F" w:rsidRDefault="000C5B0F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C19F5" w:rsidRPr="007C02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AB6F9C" w:rsidRPr="007C027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AB6F9C" w:rsidRPr="007C027F">
        <w:rPr>
          <w:rFonts w:ascii="Times New Roman" w:hAnsi="Times New Roman" w:cs="Times New Roman"/>
          <w:sz w:val="28"/>
          <w:szCs w:val="28"/>
        </w:rPr>
        <w:t>г</w:t>
      </w:r>
      <w:r w:rsidR="003D0DFA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B81CD6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</w:t>
      </w:r>
      <w:r w:rsidR="007C027F">
        <w:rPr>
          <w:rFonts w:ascii="Times New Roman" w:hAnsi="Times New Roman" w:cs="Times New Roman"/>
          <w:sz w:val="28"/>
          <w:szCs w:val="28"/>
        </w:rPr>
        <w:t>п. Индустриальный</w:t>
      </w:r>
      <w:r w:rsidR="00B81CD6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  <w:r w:rsidR="006B5E27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A259B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3D0DFA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3D0DFA" w:rsidRPr="007C027F">
        <w:rPr>
          <w:rFonts w:ascii="Times New Roman" w:hAnsi="Times New Roman" w:cs="Times New Roman"/>
          <w:sz w:val="28"/>
          <w:szCs w:val="28"/>
        </w:rPr>
        <w:t xml:space="preserve"> №</w:t>
      </w:r>
      <w:r w:rsidR="00AB6F9C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19F5" w:rsidRPr="007C02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7C027F" w:rsidRPr="007C027F">
        <w:rPr>
          <w:rFonts w:ascii="Times New Roman" w:hAnsi="Times New Roman" w:cs="Times New Roman"/>
          <w:sz w:val="28"/>
          <w:szCs w:val="28"/>
        </w:rPr>
        <w:t>0</w:t>
      </w:r>
    </w:p>
    <w:p w:rsidR="003D0DFA" w:rsidRPr="007C027F" w:rsidRDefault="003D0DFA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2B249D" w:rsidRPr="00DA4CBD" w:rsidRDefault="002B249D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color w:val="FF0000"/>
        </w:rPr>
      </w:pPr>
    </w:p>
    <w:p w:rsidR="003D0DFA" w:rsidRPr="00DA4CBD" w:rsidRDefault="003D0DFA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color w:val="FF0000"/>
        </w:rPr>
      </w:pPr>
    </w:p>
    <w:p w:rsidR="003E38CA" w:rsidRPr="007C027F" w:rsidRDefault="003D0DFA" w:rsidP="00B81CD6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7F">
        <w:rPr>
          <w:rFonts w:ascii="Times New Roman" w:hAnsi="Times New Roman" w:cs="Times New Roman"/>
          <w:b/>
          <w:sz w:val="28"/>
          <w:szCs w:val="28"/>
        </w:rPr>
        <w:t xml:space="preserve">О плане мероприятий по устранению выявленных </w:t>
      </w:r>
      <w:r w:rsidR="000C5B0F" w:rsidRPr="007C027F">
        <w:rPr>
          <w:rFonts w:ascii="Times New Roman" w:hAnsi="Times New Roman" w:cs="Times New Roman"/>
          <w:b/>
          <w:sz w:val="28"/>
          <w:szCs w:val="28"/>
        </w:rPr>
        <w:t>нарушений согласно</w:t>
      </w:r>
      <w:r w:rsidR="00AB6F9C" w:rsidRPr="007C0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0F3" w:rsidRPr="00AC50F3">
        <w:rPr>
          <w:rFonts w:ascii="Times New Roman" w:hAnsi="Times New Roman" w:cs="Times New Roman"/>
          <w:b/>
          <w:sz w:val="28"/>
          <w:szCs w:val="28"/>
        </w:rPr>
        <w:t xml:space="preserve">предписания № </w:t>
      </w:r>
      <w:r w:rsidR="000C5B0F">
        <w:rPr>
          <w:rFonts w:ascii="Times New Roman" w:hAnsi="Times New Roman" w:cs="Times New Roman"/>
          <w:b/>
          <w:sz w:val="28"/>
          <w:szCs w:val="28"/>
        </w:rPr>
        <w:t>2</w:t>
      </w:r>
      <w:r w:rsidR="00AB6F9C" w:rsidRPr="00AC50F3">
        <w:rPr>
          <w:rFonts w:ascii="Times New Roman" w:hAnsi="Times New Roman" w:cs="Times New Roman"/>
          <w:b/>
          <w:sz w:val="28"/>
          <w:szCs w:val="28"/>
        </w:rPr>
        <w:t xml:space="preserve"> от 2</w:t>
      </w:r>
      <w:r w:rsidR="000C5B0F">
        <w:rPr>
          <w:rFonts w:ascii="Times New Roman" w:hAnsi="Times New Roman" w:cs="Times New Roman"/>
          <w:b/>
          <w:sz w:val="28"/>
          <w:szCs w:val="28"/>
        </w:rPr>
        <w:t>6</w:t>
      </w:r>
      <w:r w:rsidR="00AB6F9C" w:rsidRPr="00AC50F3">
        <w:rPr>
          <w:rFonts w:ascii="Times New Roman" w:hAnsi="Times New Roman" w:cs="Times New Roman"/>
          <w:b/>
          <w:sz w:val="28"/>
          <w:szCs w:val="28"/>
        </w:rPr>
        <w:t>.0</w:t>
      </w:r>
      <w:r w:rsidR="000C5B0F">
        <w:rPr>
          <w:rFonts w:ascii="Times New Roman" w:hAnsi="Times New Roman" w:cs="Times New Roman"/>
          <w:b/>
          <w:sz w:val="28"/>
          <w:szCs w:val="28"/>
        </w:rPr>
        <w:t>4</w:t>
      </w:r>
      <w:r w:rsidR="00AB6F9C" w:rsidRPr="00AC50F3">
        <w:rPr>
          <w:rFonts w:ascii="Times New Roman" w:hAnsi="Times New Roman" w:cs="Times New Roman"/>
          <w:b/>
          <w:sz w:val="28"/>
          <w:szCs w:val="28"/>
        </w:rPr>
        <w:t>.202</w:t>
      </w:r>
      <w:r w:rsidR="000C5B0F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AB6F9C" w:rsidRPr="00AC50F3">
        <w:rPr>
          <w:rFonts w:ascii="Times New Roman" w:hAnsi="Times New Roman" w:cs="Times New Roman"/>
          <w:b/>
          <w:sz w:val="28"/>
          <w:szCs w:val="28"/>
        </w:rPr>
        <w:t>г</w:t>
      </w:r>
      <w:r w:rsidRPr="007C0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EEB" w:rsidRPr="007C027F">
        <w:rPr>
          <w:rFonts w:ascii="Times New Roman" w:hAnsi="Times New Roman" w:cs="Times New Roman"/>
          <w:b/>
          <w:sz w:val="28"/>
          <w:szCs w:val="28"/>
        </w:rPr>
        <w:t>в ходе прове</w:t>
      </w:r>
      <w:r w:rsidR="00146D21" w:rsidRPr="007C027F">
        <w:rPr>
          <w:rFonts w:ascii="Times New Roman" w:hAnsi="Times New Roman" w:cs="Times New Roman"/>
          <w:b/>
          <w:sz w:val="28"/>
          <w:szCs w:val="28"/>
        </w:rPr>
        <w:t xml:space="preserve">дения </w:t>
      </w:r>
      <w:r w:rsidR="000C5B0F">
        <w:rPr>
          <w:rFonts w:ascii="Times New Roman" w:hAnsi="Times New Roman" w:cs="Times New Roman"/>
          <w:b/>
          <w:sz w:val="28"/>
          <w:szCs w:val="28"/>
        </w:rPr>
        <w:t>плановой документарной проверки в целях контроля</w:t>
      </w:r>
      <w:r w:rsidR="00146D21" w:rsidRPr="007C0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5B0F">
        <w:rPr>
          <w:rFonts w:ascii="Times New Roman" w:hAnsi="Times New Roman" w:cs="Times New Roman"/>
          <w:b/>
          <w:sz w:val="28"/>
          <w:szCs w:val="28"/>
        </w:rPr>
        <w:t>за соблюдением требований законодательства РФ</w:t>
      </w:r>
      <w:r w:rsidR="00E72EEB" w:rsidRPr="007C0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5B0F">
        <w:rPr>
          <w:rFonts w:ascii="Times New Roman" w:hAnsi="Times New Roman" w:cs="Times New Roman"/>
          <w:b/>
          <w:sz w:val="28"/>
          <w:szCs w:val="28"/>
        </w:rPr>
        <w:t xml:space="preserve">и иных нормативных правовых актов </w:t>
      </w:r>
      <w:r w:rsidR="00E72EEB" w:rsidRPr="007C027F">
        <w:rPr>
          <w:rFonts w:ascii="Times New Roman" w:hAnsi="Times New Roman" w:cs="Times New Roman"/>
          <w:b/>
          <w:sz w:val="28"/>
          <w:szCs w:val="28"/>
        </w:rPr>
        <w:t xml:space="preserve">в сфере закупок товаров, работ и услуг для </w:t>
      </w:r>
      <w:r w:rsidR="000C5B0F">
        <w:rPr>
          <w:rFonts w:ascii="Times New Roman" w:hAnsi="Times New Roman" w:cs="Times New Roman"/>
          <w:b/>
          <w:sz w:val="28"/>
          <w:szCs w:val="28"/>
        </w:rPr>
        <w:t>обеспечения муниципальных нужд Администрации Индустриального сельского поселения.</w:t>
      </w:r>
    </w:p>
    <w:p w:rsidR="003E38CA" w:rsidRPr="007C027F" w:rsidRDefault="003E38CA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D0DFA" w:rsidRPr="007C027F" w:rsidRDefault="003E38CA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 xml:space="preserve">      В целях устранения нарушения, выявленны</w:t>
      </w:r>
      <w:r w:rsidR="0058515B" w:rsidRPr="007C027F">
        <w:rPr>
          <w:rFonts w:ascii="Times New Roman" w:hAnsi="Times New Roman" w:cs="Times New Roman"/>
          <w:sz w:val="28"/>
          <w:szCs w:val="28"/>
        </w:rPr>
        <w:t xml:space="preserve">х в </w:t>
      </w:r>
      <w:r w:rsidR="000C5B0F" w:rsidRPr="007C027F">
        <w:rPr>
          <w:rFonts w:ascii="Times New Roman" w:hAnsi="Times New Roman" w:cs="Times New Roman"/>
          <w:sz w:val="28"/>
          <w:szCs w:val="28"/>
        </w:rPr>
        <w:t>ходе проведения</w:t>
      </w:r>
      <w:r w:rsidR="00DE3FF6" w:rsidRPr="00DE3F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FF6" w:rsidRPr="00DE3FF6">
        <w:rPr>
          <w:rFonts w:ascii="Times New Roman" w:hAnsi="Times New Roman" w:cs="Times New Roman"/>
          <w:sz w:val="28"/>
          <w:szCs w:val="28"/>
        </w:rPr>
        <w:t>плановой документарной проверки за соблюдением требований законодательства РФ и иных нормативных правовых актов в сфере закупок товаров, работ и услуг для обеспечения муниципальных нужд Администрации Индустриального сельского поселения</w:t>
      </w:r>
      <w:r w:rsidR="00DE3FF6">
        <w:rPr>
          <w:rFonts w:ascii="Times New Roman" w:hAnsi="Times New Roman" w:cs="Times New Roman"/>
          <w:sz w:val="28"/>
          <w:szCs w:val="28"/>
        </w:rPr>
        <w:t xml:space="preserve"> </w:t>
      </w:r>
      <w:r w:rsidRPr="00DE3FF6">
        <w:rPr>
          <w:rFonts w:ascii="Times New Roman" w:hAnsi="Times New Roman" w:cs="Times New Roman"/>
          <w:sz w:val="28"/>
          <w:szCs w:val="28"/>
        </w:rPr>
        <w:t>согласно</w:t>
      </w:r>
      <w:r w:rsidR="0058515B" w:rsidRPr="007C027F">
        <w:rPr>
          <w:rFonts w:ascii="Times New Roman" w:hAnsi="Times New Roman" w:cs="Times New Roman"/>
          <w:sz w:val="28"/>
          <w:szCs w:val="28"/>
        </w:rPr>
        <w:t xml:space="preserve">   приказа</w:t>
      </w:r>
      <w:r w:rsidR="00CC19F5" w:rsidRPr="007C027F">
        <w:rPr>
          <w:rFonts w:ascii="Times New Roman" w:hAnsi="Times New Roman" w:cs="Times New Roman"/>
          <w:sz w:val="28"/>
          <w:szCs w:val="28"/>
        </w:rPr>
        <w:t xml:space="preserve"> </w:t>
      </w:r>
      <w:r w:rsidR="002765B6">
        <w:rPr>
          <w:rFonts w:ascii="Times New Roman" w:hAnsi="Times New Roman" w:cs="Times New Roman"/>
          <w:sz w:val="28"/>
          <w:szCs w:val="28"/>
        </w:rPr>
        <w:t xml:space="preserve"> </w:t>
      </w:r>
      <w:r w:rsidR="000C5B0F">
        <w:rPr>
          <w:rFonts w:ascii="Times New Roman" w:hAnsi="Times New Roman" w:cs="Times New Roman"/>
          <w:sz w:val="28"/>
          <w:szCs w:val="28"/>
        </w:rPr>
        <w:t>финансового отдела Администрации Кашарского района</w:t>
      </w:r>
      <w:r w:rsidR="0058515B" w:rsidRPr="007C027F">
        <w:rPr>
          <w:rFonts w:ascii="Times New Roman" w:hAnsi="Times New Roman" w:cs="Times New Roman"/>
          <w:sz w:val="28"/>
          <w:szCs w:val="28"/>
        </w:rPr>
        <w:t xml:space="preserve"> от</w:t>
      </w:r>
      <w:r w:rsidR="00CC19F5" w:rsidRPr="007C027F">
        <w:rPr>
          <w:rFonts w:ascii="Times New Roman" w:hAnsi="Times New Roman" w:cs="Times New Roman"/>
          <w:sz w:val="28"/>
          <w:szCs w:val="28"/>
        </w:rPr>
        <w:t xml:space="preserve"> </w:t>
      </w:r>
      <w:r w:rsidR="000C5B0F">
        <w:rPr>
          <w:rFonts w:ascii="Times New Roman" w:hAnsi="Times New Roman" w:cs="Times New Roman"/>
          <w:sz w:val="28"/>
          <w:szCs w:val="28"/>
        </w:rPr>
        <w:t>14</w:t>
      </w:r>
      <w:r w:rsidR="0058515B" w:rsidRPr="007C027F">
        <w:rPr>
          <w:rFonts w:ascii="Times New Roman" w:hAnsi="Times New Roman" w:cs="Times New Roman"/>
          <w:sz w:val="28"/>
          <w:szCs w:val="28"/>
        </w:rPr>
        <w:t>.</w:t>
      </w:r>
      <w:r w:rsidR="000C5B0F">
        <w:rPr>
          <w:rFonts w:ascii="Times New Roman" w:hAnsi="Times New Roman" w:cs="Times New Roman"/>
          <w:sz w:val="28"/>
          <w:szCs w:val="28"/>
        </w:rPr>
        <w:t>03</w:t>
      </w:r>
      <w:r w:rsidR="0058515B" w:rsidRPr="007C027F">
        <w:rPr>
          <w:rFonts w:ascii="Times New Roman" w:hAnsi="Times New Roman" w:cs="Times New Roman"/>
          <w:sz w:val="28"/>
          <w:szCs w:val="28"/>
        </w:rPr>
        <w:t>.202</w:t>
      </w:r>
      <w:r w:rsidR="000C5B0F">
        <w:rPr>
          <w:rFonts w:ascii="Times New Roman" w:hAnsi="Times New Roman" w:cs="Times New Roman"/>
          <w:sz w:val="28"/>
          <w:szCs w:val="28"/>
        </w:rPr>
        <w:t xml:space="preserve">4 </w:t>
      </w:r>
      <w:r w:rsidR="0058515B" w:rsidRPr="007C027F">
        <w:rPr>
          <w:rFonts w:ascii="Times New Roman" w:hAnsi="Times New Roman" w:cs="Times New Roman"/>
          <w:sz w:val="28"/>
          <w:szCs w:val="28"/>
        </w:rPr>
        <w:t xml:space="preserve">г № </w:t>
      </w:r>
      <w:r w:rsidR="000C5B0F">
        <w:rPr>
          <w:rFonts w:ascii="Times New Roman" w:hAnsi="Times New Roman" w:cs="Times New Roman"/>
          <w:sz w:val="28"/>
          <w:szCs w:val="28"/>
        </w:rPr>
        <w:t>10</w:t>
      </w:r>
    </w:p>
    <w:p w:rsidR="001A259B" w:rsidRPr="007C027F" w:rsidRDefault="001A259B" w:rsidP="003B61E2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A259B" w:rsidRPr="007C027F" w:rsidRDefault="001A259B" w:rsidP="003B61E2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A259B" w:rsidRPr="007C027F" w:rsidRDefault="001A259B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p w:rsidR="001A259B" w:rsidRPr="007C027F" w:rsidRDefault="001A259B" w:rsidP="001A259B">
      <w:pPr>
        <w:pStyle w:val="ConsNonformat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устранению выявленных нарушений </w:t>
      </w:r>
      <w:r w:rsidR="0058515B" w:rsidRPr="007C027F">
        <w:rPr>
          <w:rFonts w:ascii="Times New Roman" w:hAnsi="Times New Roman" w:cs="Times New Roman"/>
          <w:sz w:val="28"/>
          <w:szCs w:val="28"/>
        </w:rPr>
        <w:t xml:space="preserve">за </w:t>
      </w:r>
      <w:r w:rsidR="00AB6F9C" w:rsidRPr="007C027F">
        <w:rPr>
          <w:rFonts w:ascii="Times New Roman" w:hAnsi="Times New Roman" w:cs="Times New Roman"/>
          <w:sz w:val="28"/>
          <w:szCs w:val="28"/>
        </w:rPr>
        <w:t xml:space="preserve"> </w:t>
      </w:r>
      <w:r w:rsidRPr="007C027F">
        <w:rPr>
          <w:rFonts w:ascii="Times New Roman" w:hAnsi="Times New Roman" w:cs="Times New Roman"/>
          <w:sz w:val="28"/>
          <w:szCs w:val="28"/>
        </w:rPr>
        <w:t xml:space="preserve"> соблюдением требований законодательства Российской Федерации и иных нормативных правовых актов в сфере закупок товаров, работ, услуг для обеспечения муниципальных нужд Администрации </w:t>
      </w:r>
      <w:r w:rsidR="007C027F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7C027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027F">
        <w:rPr>
          <w:rFonts w:ascii="Times New Roman" w:hAnsi="Times New Roman" w:cs="Times New Roman"/>
          <w:sz w:val="28"/>
          <w:szCs w:val="28"/>
        </w:rPr>
        <w:t xml:space="preserve"> </w:t>
      </w:r>
      <w:r w:rsidR="006367AF" w:rsidRPr="007C027F">
        <w:rPr>
          <w:rFonts w:ascii="Times New Roman" w:hAnsi="Times New Roman" w:cs="Times New Roman"/>
          <w:sz w:val="28"/>
          <w:szCs w:val="28"/>
        </w:rPr>
        <w:t xml:space="preserve">согласно приложения </w:t>
      </w:r>
      <w:r w:rsidR="00AB6F9C" w:rsidRPr="007C027F"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1A259B" w:rsidRPr="007C027F" w:rsidRDefault="001A259B" w:rsidP="007C027F">
      <w:pPr>
        <w:pStyle w:val="ConsNonformat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7C027F">
        <w:rPr>
          <w:rFonts w:ascii="Times New Roman" w:hAnsi="Times New Roman" w:cs="Times New Roman"/>
          <w:sz w:val="28"/>
          <w:szCs w:val="28"/>
        </w:rPr>
        <w:t>постановления</w:t>
      </w:r>
      <w:r w:rsidRPr="007C027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A259B" w:rsidRPr="007C027F" w:rsidRDefault="001A259B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A259B" w:rsidRPr="007C027F" w:rsidRDefault="001A259B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1A259B" w:rsidRPr="007C027F" w:rsidRDefault="001A259B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7C027F" w:rsidRDefault="003B61E2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>Глава А</w:t>
      </w:r>
      <w:r w:rsidR="001A259B" w:rsidRPr="007C027F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7C027F" w:rsidRDefault="007C027F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</w:t>
      </w:r>
      <w:r w:rsidR="001A259B" w:rsidRPr="007C027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59B" w:rsidRPr="007C027F" w:rsidRDefault="001A259B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7C027F">
        <w:rPr>
          <w:rFonts w:ascii="Times New Roman" w:hAnsi="Times New Roman" w:cs="Times New Roman"/>
          <w:sz w:val="28"/>
          <w:szCs w:val="28"/>
        </w:rPr>
        <w:t xml:space="preserve">сельского поселения            </w:t>
      </w:r>
      <w:r w:rsidR="00B81CD6" w:rsidRPr="007C027F">
        <w:rPr>
          <w:rFonts w:ascii="Times New Roman" w:hAnsi="Times New Roman" w:cs="Times New Roman"/>
          <w:sz w:val="28"/>
          <w:szCs w:val="28"/>
        </w:rPr>
        <w:t xml:space="preserve">   </w:t>
      </w:r>
      <w:r w:rsidR="007C027F">
        <w:rPr>
          <w:rFonts w:ascii="Times New Roman" w:hAnsi="Times New Roman" w:cs="Times New Roman"/>
          <w:sz w:val="28"/>
          <w:szCs w:val="28"/>
        </w:rPr>
        <w:t xml:space="preserve">                                           Варивода Л.С.</w:t>
      </w:r>
      <w:r w:rsidR="00B81CD6" w:rsidRPr="007C027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C027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367AF" w:rsidRPr="007C027F" w:rsidRDefault="006367AF" w:rsidP="003D0DFA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367AF" w:rsidRPr="00B81CD6" w:rsidRDefault="006367AF" w:rsidP="003D0DFA">
      <w:pPr>
        <w:pStyle w:val="ConsNonformat"/>
        <w:tabs>
          <w:tab w:val="left" w:pos="0"/>
        </w:tabs>
        <w:rPr>
          <w:rFonts w:ascii="Times New Roman" w:hAnsi="Times New Roman" w:cs="Times New Roman"/>
        </w:rPr>
      </w:pPr>
    </w:p>
    <w:p w:rsidR="006367AF" w:rsidRPr="003B61E2" w:rsidRDefault="006367AF" w:rsidP="003D0DFA">
      <w:pPr>
        <w:pStyle w:val="ConsNonformat"/>
        <w:tabs>
          <w:tab w:val="left" w:pos="0"/>
        </w:tabs>
      </w:pPr>
    </w:p>
    <w:p w:rsidR="006367AF" w:rsidRPr="003B61E2" w:rsidRDefault="006367AF" w:rsidP="003D0DFA">
      <w:pPr>
        <w:pStyle w:val="ConsNonformat"/>
        <w:tabs>
          <w:tab w:val="left" w:pos="0"/>
        </w:tabs>
      </w:pPr>
    </w:p>
    <w:p w:rsidR="00AC50F3" w:rsidRDefault="00AC50F3" w:rsidP="002B249D">
      <w:pPr>
        <w:pStyle w:val="ConsNonformat"/>
        <w:jc w:val="right"/>
        <w:rPr>
          <w:rFonts w:ascii="Times New Roman" w:hAnsi="Times New Roman"/>
          <w:sz w:val="22"/>
          <w:szCs w:val="22"/>
        </w:rPr>
      </w:pPr>
    </w:p>
    <w:p w:rsidR="00AC50F3" w:rsidRDefault="00AC50F3" w:rsidP="002B249D">
      <w:pPr>
        <w:pStyle w:val="ConsNonformat"/>
        <w:jc w:val="right"/>
        <w:rPr>
          <w:rFonts w:ascii="Times New Roman" w:hAnsi="Times New Roman"/>
          <w:sz w:val="22"/>
          <w:szCs w:val="22"/>
        </w:rPr>
      </w:pPr>
    </w:p>
    <w:p w:rsidR="00AC50F3" w:rsidRDefault="00AC50F3" w:rsidP="002B249D">
      <w:pPr>
        <w:pStyle w:val="ConsNonformat"/>
        <w:jc w:val="right"/>
        <w:rPr>
          <w:rFonts w:ascii="Times New Roman" w:hAnsi="Times New Roman"/>
          <w:sz w:val="22"/>
          <w:szCs w:val="22"/>
        </w:rPr>
      </w:pPr>
    </w:p>
    <w:p w:rsidR="006367AF" w:rsidRPr="002B249D" w:rsidRDefault="006367AF" w:rsidP="002B249D">
      <w:pPr>
        <w:pStyle w:val="ConsNonformat"/>
        <w:jc w:val="right"/>
        <w:rPr>
          <w:rFonts w:ascii="Times New Roman" w:hAnsi="Times New Roman"/>
          <w:sz w:val="22"/>
          <w:szCs w:val="22"/>
        </w:rPr>
      </w:pPr>
      <w:r w:rsidRPr="002B249D">
        <w:rPr>
          <w:rFonts w:ascii="Times New Roman" w:hAnsi="Times New Roman"/>
          <w:sz w:val="22"/>
          <w:szCs w:val="22"/>
        </w:rPr>
        <w:t>Приложение № 1 к постановлению №</w:t>
      </w:r>
      <w:r w:rsidR="007C027F">
        <w:rPr>
          <w:rFonts w:ascii="Times New Roman" w:hAnsi="Times New Roman"/>
          <w:sz w:val="22"/>
          <w:szCs w:val="22"/>
        </w:rPr>
        <w:t xml:space="preserve"> </w:t>
      </w:r>
      <w:r w:rsidR="00DE3FF6">
        <w:rPr>
          <w:rFonts w:ascii="Times New Roman" w:hAnsi="Times New Roman"/>
          <w:sz w:val="22"/>
          <w:szCs w:val="22"/>
        </w:rPr>
        <w:t>8</w:t>
      </w:r>
      <w:r w:rsidR="007C027F">
        <w:rPr>
          <w:rFonts w:ascii="Times New Roman" w:hAnsi="Times New Roman"/>
          <w:sz w:val="22"/>
          <w:szCs w:val="22"/>
        </w:rPr>
        <w:t>0</w:t>
      </w:r>
      <w:r w:rsidR="002765B6">
        <w:rPr>
          <w:rFonts w:ascii="Times New Roman" w:hAnsi="Times New Roman"/>
          <w:sz w:val="22"/>
          <w:szCs w:val="22"/>
        </w:rPr>
        <w:t xml:space="preserve"> </w:t>
      </w:r>
      <w:r w:rsidR="00CC19F5">
        <w:rPr>
          <w:rFonts w:ascii="Times New Roman" w:hAnsi="Times New Roman"/>
          <w:sz w:val="22"/>
          <w:szCs w:val="22"/>
        </w:rPr>
        <w:t xml:space="preserve">от </w:t>
      </w:r>
      <w:r w:rsidR="00DE3FF6">
        <w:rPr>
          <w:rFonts w:ascii="Times New Roman" w:hAnsi="Times New Roman"/>
          <w:sz w:val="22"/>
          <w:szCs w:val="22"/>
        </w:rPr>
        <w:t>29</w:t>
      </w:r>
      <w:r w:rsidR="00CC19F5">
        <w:rPr>
          <w:rFonts w:ascii="Times New Roman" w:hAnsi="Times New Roman"/>
          <w:sz w:val="22"/>
          <w:szCs w:val="22"/>
        </w:rPr>
        <w:t>.</w:t>
      </w:r>
      <w:r w:rsidR="00DE3FF6">
        <w:rPr>
          <w:rFonts w:ascii="Times New Roman" w:hAnsi="Times New Roman"/>
          <w:sz w:val="22"/>
          <w:szCs w:val="22"/>
        </w:rPr>
        <w:t>05</w:t>
      </w:r>
      <w:r w:rsidRPr="00CC19F5">
        <w:rPr>
          <w:rFonts w:ascii="Times New Roman" w:hAnsi="Times New Roman"/>
          <w:sz w:val="22"/>
          <w:szCs w:val="22"/>
        </w:rPr>
        <w:t>.202</w:t>
      </w:r>
      <w:r w:rsidR="00DE3FF6">
        <w:rPr>
          <w:rFonts w:ascii="Times New Roman" w:hAnsi="Times New Roman"/>
          <w:sz w:val="22"/>
          <w:szCs w:val="22"/>
        </w:rPr>
        <w:t>4</w:t>
      </w:r>
      <w:r w:rsidR="007C027F">
        <w:rPr>
          <w:rFonts w:ascii="Times New Roman" w:hAnsi="Times New Roman"/>
          <w:sz w:val="22"/>
          <w:szCs w:val="22"/>
        </w:rPr>
        <w:t xml:space="preserve"> </w:t>
      </w:r>
      <w:r w:rsidRPr="00CC19F5">
        <w:rPr>
          <w:rFonts w:ascii="Times New Roman" w:hAnsi="Times New Roman"/>
          <w:sz w:val="22"/>
          <w:szCs w:val="22"/>
        </w:rPr>
        <w:t>г</w:t>
      </w:r>
    </w:p>
    <w:p w:rsidR="006367AF" w:rsidRPr="002B249D" w:rsidRDefault="006367AF" w:rsidP="002B249D">
      <w:pPr>
        <w:pStyle w:val="ConsNonformat"/>
        <w:rPr>
          <w:rFonts w:ascii="Times New Roman" w:hAnsi="Times New Roman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</w:rPr>
      </w:pPr>
    </w:p>
    <w:p w:rsidR="006367AF" w:rsidRPr="00DE3FF6" w:rsidRDefault="006367AF" w:rsidP="002B249D">
      <w:pPr>
        <w:pStyle w:val="ConsNonformat"/>
        <w:jc w:val="center"/>
        <w:rPr>
          <w:rFonts w:ascii="Times New Roman" w:hAnsi="Times New Roman" w:cs="Times New Roman"/>
          <w:sz w:val="28"/>
          <w:szCs w:val="28"/>
        </w:rPr>
      </w:pPr>
      <w:r w:rsidRPr="00DE3FF6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6367AF" w:rsidRPr="00DE3FF6" w:rsidRDefault="00173E9A" w:rsidP="00DE3FF6">
      <w:pPr>
        <w:pStyle w:val="ConsNonformat"/>
        <w:jc w:val="center"/>
        <w:rPr>
          <w:rFonts w:ascii="Times New Roman" w:hAnsi="Times New Roman" w:cs="Times New Roman"/>
          <w:sz w:val="28"/>
          <w:szCs w:val="28"/>
        </w:rPr>
      </w:pPr>
      <w:r w:rsidRPr="00DE3FF6">
        <w:rPr>
          <w:rFonts w:ascii="Times New Roman" w:hAnsi="Times New Roman" w:cs="Times New Roman"/>
          <w:sz w:val="28"/>
          <w:szCs w:val="28"/>
        </w:rPr>
        <w:t>п</w:t>
      </w:r>
      <w:r w:rsidR="006367AF" w:rsidRPr="00DE3FF6">
        <w:rPr>
          <w:rFonts w:ascii="Times New Roman" w:hAnsi="Times New Roman" w:cs="Times New Roman"/>
          <w:sz w:val="28"/>
          <w:szCs w:val="28"/>
        </w:rPr>
        <w:t>о у</w:t>
      </w:r>
      <w:r w:rsidR="00DE3FF6" w:rsidRPr="00DE3FF6">
        <w:rPr>
          <w:rFonts w:ascii="Times New Roman" w:hAnsi="Times New Roman" w:cs="Times New Roman"/>
          <w:sz w:val="28"/>
          <w:szCs w:val="28"/>
        </w:rPr>
        <w:t>странению нарушений и замечаний, выявленных в ходе проведения плановой документарной проверки за соблюдением требований законодательства РФ и иных нормативных правовых актов в сфере закупок товаров, работ и услуг для обеспечения муниципальных нужд Администрации Индустриального сельского поселения</w:t>
      </w:r>
    </w:p>
    <w:p w:rsidR="00173E9A" w:rsidRPr="002B249D" w:rsidRDefault="00173E9A" w:rsidP="002B249D">
      <w:pPr>
        <w:pStyle w:val="ConsNonformat"/>
        <w:rPr>
          <w:rFonts w:ascii="Times New Roman" w:hAnsi="Times New Roman"/>
        </w:rPr>
      </w:pPr>
    </w:p>
    <w:p w:rsidR="00173E9A" w:rsidRPr="002B249D" w:rsidRDefault="00173E9A" w:rsidP="002B249D">
      <w:pPr>
        <w:pStyle w:val="ConsNonforma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80"/>
        <w:gridCol w:w="2366"/>
        <w:gridCol w:w="2393"/>
      </w:tblGrid>
      <w:tr w:rsidR="00173E9A" w:rsidRPr="00D11DF2" w:rsidTr="00E9510D">
        <w:tc>
          <w:tcPr>
            <w:tcW w:w="828" w:type="dxa"/>
            <w:shd w:val="clear" w:color="auto" w:fill="auto"/>
          </w:tcPr>
          <w:p w:rsidR="00173E9A" w:rsidRPr="00D11DF2" w:rsidRDefault="00173E9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80" w:type="dxa"/>
            <w:shd w:val="clear" w:color="auto" w:fill="auto"/>
          </w:tcPr>
          <w:p w:rsidR="00173E9A" w:rsidRPr="00D11DF2" w:rsidRDefault="00173E9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Нарушение /замечание</w:t>
            </w:r>
          </w:p>
        </w:tc>
        <w:tc>
          <w:tcPr>
            <w:tcW w:w="2366" w:type="dxa"/>
            <w:shd w:val="clear" w:color="auto" w:fill="auto"/>
          </w:tcPr>
          <w:p w:rsidR="00173E9A" w:rsidRPr="00D11DF2" w:rsidRDefault="00173E9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Мероприятия по устранению</w:t>
            </w:r>
          </w:p>
        </w:tc>
        <w:tc>
          <w:tcPr>
            <w:tcW w:w="2393" w:type="dxa"/>
            <w:shd w:val="clear" w:color="auto" w:fill="auto"/>
          </w:tcPr>
          <w:p w:rsidR="00173E9A" w:rsidRPr="00D11DF2" w:rsidRDefault="00173E9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173E9A" w:rsidRPr="00D11DF2" w:rsidTr="00E9510D">
        <w:trPr>
          <w:trHeight w:val="240"/>
        </w:trPr>
        <w:tc>
          <w:tcPr>
            <w:tcW w:w="828" w:type="dxa"/>
            <w:shd w:val="clear" w:color="auto" w:fill="auto"/>
          </w:tcPr>
          <w:p w:rsidR="00AF71EE" w:rsidRPr="00D11DF2" w:rsidRDefault="00235B55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173E9A" w:rsidRPr="00D11DF2" w:rsidRDefault="002765B6" w:rsidP="00DE3FF6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="00235B55" w:rsidRPr="00D11DF2">
              <w:rPr>
                <w:rFonts w:ascii="Times New Roman" w:hAnsi="Times New Roman"/>
                <w:sz w:val="24"/>
                <w:szCs w:val="24"/>
              </w:rPr>
              <w:t xml:space="preserve"> нарушение статьи </w:t>
            </w:r>
            <w:r w:rsidR="00DE3FF6">
              <w:rPr>
                <w:rFonts w:ascii="Times New Roman" w:hAnsi="Times New Roman"/>
                <w:sz w:val="24"/>
                <w:szCs w:val="24"/>
              </w:rPr>
              <w:t>23</w:t>
            </w:r>
            <w:r w:rsidR="00235B55" w:rsidRPr="00D11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3FF6">
              <w:rPr>
                <w:rFonts w:ascii="Times New Roman" w:hAnsi="Times New Roman"/>
                <w:sz w:val="24"/>
                <w:szCs w:val="24"/>
              </w:rPr>
              <w:t xml:space="preserve">ч.1 </w:t>
            </w:r>
            <w:r w:rsidR="00235B55" w:rsidRPr="00D11DF2">
              <w:rPr>
                <w:rFonts w:ascii="Times New Roman" w:hAnsi="Times New Roman"/>
                <w:sz w:val="24"/>
                <w:szCs w:val="24"/>
              </w:rPr>
              <w:t xml:space="preserve">Федерального закона от 05.04.2013г № 44 –ФЗ  «О контрактной системе в сфере закупок  товаров, работ, услуг для обеспечения государственных и муниципальных нужд» в </w:t>
            </w:r>
            <w:r w:rsidR="00DE3FF6">
              <w:rPr>
                <w:rFonts w:ascii="Times New Roman" w:hAnsi="Times New Roman"/>
                <w:sz w:val="24"/>
                <w:szCs w:val="24"/>
              </w:rPr>
              <w:t>контрактах не указывался идентификационный код закупки</w:t>
            </w:r>
          </w:p>
        </w:tc>
        <w:tc>
          <w:tcPr>
            <w:tcW w:w="2366" w:type="dxa"/>
            <w:shd w:val="clear" w:color="auto" w:fill="auto"/>
          </w:tcPr>
          <w:p w:rsidR="00FB4EB7" w:rsidRPr="00D11DF2" w:rsidRDefault="0005527A" w:rsidP="009F046F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 xml:space="preserve">Усилить контроль  за соблюдением </w:t>
            </w:r>
            <w:r w:rsidR="009F046F">
              <w:rPr>
                <w:rFonts w:ascii="Times New Roman" w:hAnsi="Times New Roman"/>
                <w:sz w:val="24"/>
                <w:szCs w:val="24"/>
              </w:rPr>
              <w:t xml:space="preserve">требований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>ст.</w:t>
            </w:r>
            <w:r w:rsidR="009F046F">
              <w:rPr>
                <w:rFonts w:ascii="Times New Roman" w:hAnsi="Times New Roman"/>
                <w:sz w:val="24"/>
                <w:szCs w:val="24"/>
              </w:rPr>
              <w:t>2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ч.</w:t>
            </w:r>
            <w:r w:rsidR="009F046F">
              <w:rPr>
                <w:rFonts w:ascii="Times New Roman" w:hAnsi="Times New Roman"/>
                <w:sz w:val="24"/>
                <w:szCs w:val="24"/>
              </w:rPr>
              <w:t>1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>44-ФЗ от 05.04.2013</w:t>
            </w:r>
            <w:r w:rsidR="009F0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>г</w:t>
            </w:r>
            <w:r w:rsidR="009F046F">
              <w:rPr>
                <w:rFonts w:ascii="Times New Roman" w:hAnsi="Times New Roman"/>
                <w:sz w:val="24"/>
                <w:szCs w:val="24"/>
              </w:rPr>
              <w:t>. При заключении контрактов обязательно указывать идентификационный код закупки.</w:t>
            </w:r>
          </w:p>
        </w:tc>
        <w:tc>
          <w:tcPr>
            <w:tcW w:w="2393" w:type="dxa"/>
            <w:shd w:val="clear" w:color="auto" w:fill="auto"/>
          </w:tcPr>
          <w:p w:rsidR="00AC50F3" w:rsidRPr="00D11DF2" w:rsidRDefault="00AC50F3" w:rsidP="00AC50F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Вед. специалист (Экономист)</w:t>
            </w:r>
          </w:p>
          <w:p w:rsidR="00FB4EB7" w:rsidRPr="00D11DF2" w:rsidRDefault="00AC50F3" w:rsidP="00AC50F3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Пивнева О.Н</w:t>
            </w:r>
          </w:p>
        </w:tc>
      </w:tr>
      <w:tr w:rsidR="00235B55" w:rsidRPr="00D11DF2" w:rsidTr="00B60188">
        <w:trPr>
          <w:trHeight w:val="3857"/>
        </w:trPr>
        <w:tc>
          <w:tcPr>
            <w:tcW w:w="828" w:type="dxa"/>
            <w:shd w:val="clear" w:color="auto" w:fill="auto"/>
          </w:tcPr>
          <w:p w:rsidR="00235B55" w:rsidRPr="00D11DF2" w:rsidRDefault="00235B55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35B55" w:rsidRPr="00D11DF2" w:rsidRDefault="00235B55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235B55" w:rsidRPr="00D11DF2" w:rsidRDefault="002765B6" w:rsidP="00DE3FF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</w:t>
            </w:r>
            <w:r w:rsidR="00235B55" w:rsidRPr="00D11DF2">
              <w:rPr>
                <w:sz w:val="24"/>
                <w:szCs w:val="24"/>
              </w:rPr>
              <w:t xml:space="preserve"> нарушение части </w:t>
            </w:r>
            <w:r w:rsidR="00DE3FF6">
              <w:rPr>
                <w:sz w:val="24"/>
                <w:szCs w:val="24"/>
              </w:rPr>
              <w:t>2</w:t>
            </w:r>
            <w:r w:rsidR="00235B55" w:rsidRPr="00D11DF2">
              <w:rPr>
                <w:sz w:val="24"/>
                <w:szCs w:val="24"/>
              </w:rPr>
              <w:t xml:space="preserve"> статьи </w:t>
            </w:r>
            <w:r w:rsidR="00DE3FF6">
              <w:rPr>
                <w:sz w:val="24"/>
                <w:szCs w:val="24"/>
              </w:rPr>
              <w:t>34</w:t>
            </w:r>
            <w:r w:rsidR="00235B55" w:rsidRPr="00D11DF2">
              <w:rPr>
                <w:sz w:val="24"/>
                <w:szCs w:val="24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  <w:r w:rsidR="00DE3FF6">
              <w:rPr>
                <w:sz w:val="24"/>
                <w:szCs w:val="24"/>
              </w:rPr>
              <w:t xml:space="preserve"> не во всех контрактах </w:t>
            </w:r>
            <w:r w:rsidR="0005527A">
              <w:rPr>
                <w:sz w:val="24"/>
                <w:szCs w:val="24"/>
              </w:rPr>
              <w:t xml:space="preserve"> указано</w:t>
            </w:r>
            <w:r w:rsidR="00DE3FF6">
              <w:rPr>
                <w:sz w:val="24"/>
                <w:szCs w:val="24"/>
              </w:rPr>
              <w:t>, что цена контракта является твердой и определяется на весь срок исполнения контракта.</w:t>
            </w:r>
          </w:p>
        </w:tc>
        <w:tc>
          <w:tcPr>
            <w:tcW w:w="2366" w:type="dxa"/>
            <w:shd w:val="clear" w:color="auto" w:fill="auto"/>
          </w:tcPr>
          <w:p w:rsidR="00B80F21" w:rsidRPr="00D11DF2" w:rsidRDefault="009F046F" w:rsidP="009F046F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Усилить контроль за соблюдением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требований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 ст.3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ч.2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>44-ФЗ от 05.04.2013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 При заключении контрактов обязательно указывать, что цена контракта является твердой на весь срок исполнения обязательств.</w:t>
            </w:r>
          </w:p>
        </w:tc>
        <w:tc>
          <w:tcPr>
            <w:tcW w:w="2393" w:type="dxa"/>
            <w:shd w:val="clear" w:color="auto" w:fill="auto"/>
          </w:tcPr>
          <w:p w:rsidR="00235B55" w:rsidRPr="00D11DF2" w:rsidRDefault="00235B55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Вед. специалист (Экономист)</w:t>
            </w:r>
          </w:p>
          <w:p w:rsidR="00235B55" w:rsidRPr="00D11DF2" w:rsidRDefault="007C027F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Пивнева О.Н.</w:t>
            </w:r>
          </w:p>
        </w:tc>
      </w:tr>
      <w:tr w:rsidR="00173E9A" w:rsidRPr="00D11DF2" w:rsidTr="00E9510D">
        <w:trPr>
          <w:trHeight w:val="1155"/>
        </w:trPr>
        <w:tc>
          <w:tcPr>
            <w:tcW w:w="828" w:type="dxa"/>
            <w:shd w:val="clear" w:color="auto" w:fill="auto"/>
          </w:tcPr>
          <w:p w:rsidR="00173E9A" w:rsidRPr="00D11DF2" w:rsidRDefault="00235B55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AD6631" w:rsidRPr="00D11DF2" w:rsidRDefault="002765B6" w:rsidP="0005527A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D3C0A" w:rsidRPr="00D11DF2">
              <w:rPr>
                <w:rFonts w:ascii="Times New Roman" w:hAnsi="Times New Roman"/>
                <w:sz w:val="24"/>
                <w:szCs w:val="24"/>
              </w:rPr>
              <w:t xml:space="preserve">в нарушение части </w:t>
            </w:r>
            <w:r w:rsidR="0005527A">
              <w:rPr>
                <w:rFonts w:ascii="Times New Roman" w:hAnsi="Times New Roman"/>
                <w:sz w:val="24"/>
                <w:szCs w:val="24"/>
              </w:rPr>
              <w:t>13</w:t>
            </w:r>
            <w:r w:rsidR="008D3C0A" w:rsidRPr="00D11DF2">
              <w:rPr>
                <w:rFonts w:ascii="Times New Roman" w:hAnsi="Times New Roman"/>
                <w:sz w:val="24"/>
                <w:szCs w:val="24"/>
              </w:rPr>
              <w:t xml:space="preserve"> 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заключении муниципальных контрактов не </w:t>
            </w:r>
            <w:r w:rsidR="0005527A">
              <w:rPr>
                <w:rFonts w:ascii="Times New Roman" w:hAnsi="Times New Roman"/>
                <w:sz w:val="24"/>
                <w:szCs w:val="24"/>
              </w:rPr>
              <w:t>всегда указаны обязательные условия о порядке и сроках оплаты товара и услуг.</w:t>
            </w:r>
            <w:r w:rsidR="008D3C0A" w:rsidRPr="00D11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6" w:type="dxa"/>
            <w:shd w:val="clear" w:color="auto" w:fill="auto"/>
          </w:tcPr>
          <w:p w:rsidR="00173E9A" w:rsidRPr="00D11DF2" w:rsidRDefault="00AD6631" w:rsidP="009F046F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Уси</w:t>
            </w:r>
            <w:r w:rsidR="006907F1" w:rsidRPr="00D11DF2">
              <w:rPr>
                <w:rFonts w:ascii="Times New Roman" w:hAnsi="Times New Roman"/>
                <w:sz w:val="24"/>
                <w:szCs w:val="24"/>
              </w:rPr>
              <w:t xml:space="preserve">лить контроль </w:t>
            </w:r>
            <w:r w:rsidR="00D3780E" w:rsidRPr="00D11DF2">
              <w:rPr>
                <w:rFonts w:ascii="Times New Roman" w:hAnsi="Times New Roman"/>
                <w:sz w:val="24"/>
                <w:szCs w:val="24"/>
              </w:rPr>
              <w:t xml:space="preserve"> за соблюдением </w:t>
            </w:r>
            <w:r w:rsidR="009F046F">
              <w:rPr>
                <w:rFonts w:ascii="Times New Roman" w:hAnsi="Times New Roman"/>
                <w:sz w:val="24"/>
                <w:szCs w:val="24"/>
              </w:rPr>
              <w:t xml:space="preserve">требований </w:t>
            </w:r>
            <w:r w:rsidR="006907F1" w:rsidRPr="00D11DF2">
              <w:rPr>
                <w:rFonts w:ascii="Times New Roman" w:hAnsi="Times New Roman"/>
                <w:sz w:val="24"/>
                <w:szCs w:val="24"/>
              </w:rPr>
              <w:t xml:space="preserve">ст.34 </w:t>
            </w:r>
            <w:r w:rsidR="00D3780E" w:rsidRPr="00D11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046F">
              <w:rPr>
                <w:rFonts w:ascii="Times New Roman" w:hAnsi="Times New Roman"/>
                <w:sz w:val="24"/>
                <w:szCs w:val="24"/>
              </w:rPr>
              <w:t>ч.</w:t>
            </w:r>
            <w:r w:rsidR="006907F1" w:rsidRPr="00D11DF2">
              <w:rPr>
                <w:rFonts w:ascii="Times New Roman" w:hAnsi="Times New Roman"/>
                <w:sz w:val="24"/>
                <w:szCs w:val="24"/>
              </w:rPr>
              <w:t>13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>44-ФЗ от 05.04.2013</w:t>
            </w:r>
            <w:r w:rsidR="009F0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>г</w:t>
            </w:r>
            <w:r w:rsidR="009F046F">
              <w:rPr>
                <w:rFonts w:ascii="Times New Roman" w:hAnsi="Times New Roman"/>
                <w:sz w:val="24"/>
                <w:szCs w:val="24"/>
              </w:rPr>
              <w:t xml:space="preserve"> При заключении контрактов  указывать обязательные условия о порядке и сроках оплаты товара, работ и услуг</w:t>
            </w:r>
            <w:r w:rsidR="00767D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AD6631" w:rsidRPr="00D11DF2" w:rsidRDefault="00AD6631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Вед. специалист (Экономист)</w:t>
            </w:r>
          </w:p>
          <w:p w:rsidR="00173E9A" w:rsidRPr="00D11DF2" w:rsidRDefault="008D3C0A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Пивнева О.Н</w:t>
            </w:r>
          </w:p>
        </w:tc>
      </w:tr>
      <w:tr w:rsidR="0005527A" w:rsidRPr="00D11DF2" w:rsidTr="00E9510D">
        <w:trPr>
          <w:trHeight w:val="1155"/>
        </w:trPr>
        <w:tc>
          <w:tcPr>
            <w:tcW w:w="828" w:type="dxa"/>
            <w:shd w:val="clear" w:color="auto" w:fill="auto"/>
          </w:tcPr>
          <w:p w:rsidR="0005527A" w:rsidRPr="00D11DF2" w:rsidRDefault="009F046F" w:rsidP="002B249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05527A" w:rsidRDefault="0005527A" w:rsidP="0005527A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в нарушение части </w:t>
            </w:r>
            <w:r>
              <w:rPr>
                <w:rFonts w:ascii="Times New Roman" w:hAnsi="Times New Roman"/>
                <w:sz w:val="24"/>
                <w:szCs w:val="24"/>
              </w:rPr>
              <w:t>13.1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 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нарушены требования к срокам оплаты, а также </w:t>
            </w:r>
            <w:r w:rsidR="009F046F">
              <w:rPr>
                <w:rFonts w:ascii="Times New Roman" w:hAnsi="Times New Roman"/>
                <w:sz w:val="24"/>
                <w:szCs w:val="24"/>
              </w:rPr>
              <w:t>нарушены сроки оплаты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заказчиком за поставленный товар и услуги.</w:t>
            </w:r>
          </w:p>
        </w:tc>
        <w:tc>
          <w:tcPr>
            <w:tcW w:w="2366" w:type="dxa"/>
            <w:shd w:val="clear" w:color="auto" w:fill="auto"/>
          </w:tcPr>
          <w:p w:rsidR="0005527A" w:rsidRPr="00D11DF2" w:rsidRDefault="009F046F" w:rsidP="00B60188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 xml:space="preserve">Усилить контроль  за соблюдением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требований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ст.34  </w:t>
            </w:r>
            <w:r>
              <w:rPr>
                <w:rFonts w:ascii="Times New Roman" w:hAnsi="Times New Roman"/>
                <w:sz w:val="24"/>
                <w:szCs w:val="24"/>
              </w:rPr>
              <w:t>ч.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>44-ФЗ от 05.04.2013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заключении контрактов  </w:t>
            </w:r>
            <w:r w:rsidR="00B60188">
              <w:rPr>
                <w:rFonts w:ascii="Times New Roman" w:hAnsi="Times New Roman"/>
                <w:sz w:val="24"/>
                <w:szCs w:val="24"/>
              </w:rPr>
              <w:t>соблюда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="00B60188">
              <w:rPr>
                <w:rFonts w:ascii="Times New Roman" w:hAnsi="Times New Roman"/>
                <w:sz w:val="24"/>
                <w:szCs w:val="24"/>
              </w:rPr>
              <w:t xml:space="preserve"> требования к срокам оплаты, а также при расчете за поставленные товары, работы, услуги не нарушать сроки оплаты.</w:t>
            </w:r>
          </w:p>
        </w:tc>
        <w:tc>
          <w:tcPr>
            <w:tcW w:w="2393" w:type="dxa"/>
            <w:shd w:val="clear" w:color="auto" w:fill="auto"/>
          </w:tcPr>
          <w:p w:rsidR="00B60188" w:rsidRDefault="00B60188" w:rsidP="00B60188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Вед. специалист- главный бухгалтер Локтева М.А.</w:t>
            </w:r>
          </w:p>
          <w:p w:rsidR="00B60188" w:rsidRPr="00D11DF2" w:rsidRDefault="00B60188" w:rsidP="00B60188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Вед. специалист (Экономист)</w:t>
            </w:r>
          </w:p>
          <w:p w:rsidR="0005527A" w:rsidRPr="00D11DF2" w:rsidRDefault="00B60188" w:rsidP="00B60188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Пивнева О.Н</w:t>
            </w:r>
          </w:p>
        </w:tc>
      </w:tr>
      <w:tr w:rsidR="00E9510D" w:rsidRPr="00D11DF2" w:rsidTr="00E9510D">
        <w:trPr>
          <w:trHeight w:val="1155"/>
        </w:trPr>
        <w:tc>
          <w:tcPr>
            <w:tcW w:w="828" w:type="dxa"/>
            <w:shd w:val="clear" w:color="auto" w:fill="auto"/>
          </w:tcPr>
          <w:p w:rsidR="00E9510D" w:rsidRPr="00D11DF2" w:rsidRDefault="00E9510D" w:rsidP="00E9510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E9510D" w:rsidRDefault="00E9510D" w:rsidP="00E9510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в нарушение части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 статьи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>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информация для размещения в реестре контрактов</w:t>
            </w:r>
            <w:r w:rsidR="001B3706">
              <w:rPr>
                <w:rFonts w:ascii="Times New Roman" w:hAnsi="Times New Roman"/>
                <w:sz w:val="24"/>
                <w:szCs w:val="24"/>
              </w:rPr>
              <w:t xml:space="preserve"> не направлена или направлена с нарушением сроков.</w:t>
            </w:r>
          </w:p>
        </w:tc>
        <w:tc>
          <w:tcPr>
            <w:tcW w:w="2366" w:type="dxa"/>
            <w:shd w:val="clear" w:color="auto" w:fill="auto"/>
          </w:tcPr>
          <w:p w:rsidR="001B3706" w:rsidRDefault="00E9510D" w:rsidP="00E9510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 xml:space="preserve">Усилить  контроль </w:t>
            </w:r>
            <w:r>
              <w:rPr>
                <w:rFonts w:ascii="Times New Roman" w:hAnsi="Times New Roman"/>
                <w:sz w:val="24"/>
                <w:szCs w:val="24"/>
              </w:rPr>
              <w:t>за соблюдением ст.103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  ч.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 xml:space="preserve">  44-ФЗ от 05.04.2013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DF2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 информацию в реестре контрактов размещать в установленные законодательством сроки.</w:t>
            </w:r>
          </w:p>
          <w:p w:rsidR="00E9510D" w:rsidRDefault="001B3706" w:rsidP="00E9510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стоимости исполненных обязательств за апрель - ноябрь по контракту 8631800690 от 12.01.2021 размещена 04.06.2024 г</w:t>
            </w:r>
          </w:p>
          <w:p w:rsidR="001B3706" w:rsidRPr="00D11DF2" w:rsidRDefault="001B3706" w:rsidP="001B3706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стоимости исполненных обязательств за ноябрь и документы о приемке за ноябрь по контракту М/К-296 от 09.02.2023 размещена 04.06.2024</w:t>
            </w:r>
          </w:p>
        </w:tc>
        <w:tc>
          <w:tcPr>
            <w:tcW w:w="2393" w:type="dxa"/>
            <w:shd w:val="clear" w:color="auto" w:fill="auto"/>
          </w:tcPr>
          <w:p w:rsidR="00E9510D" w:rsidRPr="00D11DF2" w:rsidRDefault="00E9510D" w:rsidP="00E9510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Вед. специалист (Экономист)</w:t>
            </w:r>
          </w:p>
          <w:p w:rsidR="00E9510D" w:rsidRPr="00D11DF2" w:rsidRDefault="00E9510D" w:rsidP="00E9510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D11DF2">
              <w:rPr>
                <w:rFonts w:ascii="Times New Roman" w:hAnsi="Times New Roman"/>
                <w:sz w:val="24"/>
                <w:szCs w:val="24"/>
              </w:rPr>
              <w:t>Пивнева О.Н</w:t>
            </w:r>
          </w:p>
        </w:tc>
      </w:tr>
    </w:tbl>
    <w:p w:rsidR="00173E9A" w:rsidRPr="002B249D" w:rsidRDefault="00173E9A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173E9A" w:rsidRPr="002B249D" w:rsidRDefault="00173E9A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173E9A" w:rsidRPr="0030040E" w:rsidRDefault="00173E9A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173E9A" w:rsidRPr="002B249D" w:rsidRDefault="00173E9A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173E9A" w:rsidRPr="002B249D" w:rsidRDefault="00173E9A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6367AF" w:rsidRPr="002B249D" w:rsidRDefault="006367AF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EE5A34" w:rsidRPr="002B249D" w:rsidRDefault="00EE5A34" w:rsidP="002B249D">
      <w:pPr>
        <w:pStyle w:val="ConsNonformat"/>
        <w:rPr>
          <w:rFonts w:ascii="Times New Roman" w:hAnsi="Times New Roman"/>
          <w:sz w:val="24"/>
          <w:szCs w:val="24"/>
        </w:rPr>
      </w:pPr>
    </w:p>
    <w:p w:rsidR="00EE5A34" w:rsidRPr="002B249D" w:rsidRDefault="00EE5A34" w:rsidP="002B249D">
      <w:pPr>
        <w:pStyle w:val="ConsNonformat"/>
        <w:rPr>
          <w:rFonts w:ascii="Times New Roman" w:hAnsi="Times New Roman"/>
        </w:rPr>
      </w:pPr>
    </w:p>
    <w:p w:rsidR="00EE5A34" w:rsidRPr="002B249D" w:rsidRDefault="00EE5A34" w:rsidP="002B249D">
      <w:pPr>
        <w:pStyle w:val="ConsNonformat"/>
        <w:rPr>
          <w:rFonts w:ascii="Times New Roman" w:hAnsi="Times New Roman"/>
        </w:rPr>
      </w:pPr>
    </w:p>
    <w:p w:rsidR="00EE5A34" w:rsidRPr="002B249D" w:rsidRDefault="00EE5A34" w:rsidP="002B249D">
      <w:pPr>
        <w:pStyle w:val="ConsNonformat"/>
        <w:rPr>
          <w:rFonts w:ascii="Times New Roman" w:hAnsi="Times New Roman"/>
        </w:rPr>
      </w:pPr>
    </w:p>
    <w:p w:rsidR="00EE5A34" w:rsidRPr="002B249D" w:rsidRDefault="00EE5A34" w:rsidP="002B249D">
      <w:pPr>
        <w:pStyle w:val="ConsNonformat"/>
        <w:rPr>
          <w:rFonts w:ascii="Times New Roman" w:hAnsi="Times New Roman"/>
        </w:rPr>
      </w:pPr>
    </w:p>
    <w:p w:rsidR="00085E1B" w:rsidRPr="002B249D" w:rsidRDefault="00085E1B" w:rsidP="002B249D">
      <w:pPr>
        <w:pStyle w:val="ConsNonformat"/>
        <w:rPr>
          <w:rFonts w:ascii="Times New Roman" w:hAnsi="Times New Roman"/>
        </w:rPr>
      </w:pPr>
    </w:p>
    <w:sectPr w:rsidR="00085E1B" w:rsidRPr="002B249D" w:rsidSect="007C027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82DB0"/>
    <w:multiLevelType w:val="hybridMultilevel"/>
    <w:tmpl w:val="4A2C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E1B"/>
    <w:rsid w:val="00006D92"/>
    <w:rsid w:val="00030AF3"/>
    <w:rsid w:val="0005527A"/>
    <w:rsid w:val="00085E1B"/>
    <w:rsid w:val="000B4A7F"/>
    <w:rsid w:val="000C5B0F"/>
    <w:rsid w:val="00146D21"/>
    <w:rsid w:val="00173E9A"/>
    <w:rsid w:val="001A259B"/>
    <w:rsid w:val="001B3706"/>
    <w:rsid w:val="00235B55"/>
    <w:rsid w:val="002765B6"/>
    <w:rsid w:val="00291366"/>
    <w:rsid w:val="002B249D"/>
    <w:rsid w:val="002D7A0C"/>
    <w:rsid w:val="002E1B5C"/>
    <w:rsid w:val="002F4CB8"/>
    <w:rsid w:val="0030040E"/>
    <w:rsid w:val="003B61E2"/>
    <w:rsid w:val="003D0DFA"/>
    <w:rsid w:val="003E38CA"/>
    <w:rsid w:val="00465820"/>
    <w:rsid w:val="004F0839"/>
    <w:rsid w:val="0058515B"/>
    <w:rsid w:val="006367AF"/>
    <w:rsid w:val="006907F1"/>
    <w:rsid w:val="006B5E27"/>
    <w:rsid w:val="006F0021"/>
    <w:rsid w:val="00711371"/>
    <w:rsid w:val="00767D04"/>
    <w:rsid w:val="007C027F"/>
    <w:rsid w:val="008D3C0A"/>
    <w:rsid w:val="0094342A"/>
    <w:rsid w:val="009D5B01"/>
    <w:rsid w:val="009F046F"/>
    <w:rsid w:val="00A443C7"/>
    <w:rsid w:val="00A53EC0"/>
    <w:rsid w:val="00AB6F9C"/>
    <w:rsid w:val="00AC50F3"/>
    <w:rsid w:val="00AD6631"/>
    <w:rsid w:val="00AF71EE"/>
    <w:rsid w:val="00B60188"/>
    <w:rsid w:val="00B80F21"/>
    <w:rsid w:val="00B81CD6"/>
    <w:rsid w:val="00BD3717"/>
    <w:rsid w:val="00CC19F5"/>
    <w:rsid w:val="00CF7361"/>
    <w:rsid w:val="00D11DF2"/>
    <w:rsid w:val="00D3780E"/>
    <w:rsid w:val="00D4685B"/>
    <w:rsid w:val="00D92808"/>
    <w:rsid w:val="00DA38CC"/>
    <w:rsid w:val="00DA3C8D"/>
    <w:rsid w:val="00DA4CBD"/>
    <w:rsid w:val="00DE3FF6"/>
    <w:rsid w:val="00DE5394"/>
    <w:rsid w:val="00E72EEB"/>
    <w:rsid w:val="00E9510D"/>
    <w:rsid w:val="00EE5A34"/>
    <w:rsid w:val="00F31DCF"/>
    <w:rsid w:val="00F42764"/>
    <w:rsid w:val="00F86DF9"/>
    <w:rsid w:val="00FB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DF1B8D-D1FF-4649-A7DD-9E3D5C7A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E1B"/>
    <w:pPr>
      <w:suppressAutoHyphens/>
    </w:pPr>
    <w:rPr>
      <w:sz w:val="28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085E1B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styleId="a3">
    <w:name w:val="Balloon Text"/>
    <w:basedOn w:val="a"/>
    <w:semiHidden/>
    <w:rsid w:val="00085E1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73E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A4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Pai Pinky</cp:lastModifiedBy>
  <cp:revision>2</cp:revision>
  <cp:lastPrinted>2024-06-05T07:19:00Z</cp:lastPrinted>
  <dcterms:created xsi:type="dcterms:W3CDTF">2025-08-31T11:54:00Z</dcterms:created>
  <dcterms:modified xsi:type="dcterms:W3CDTF">2025-08-31T11:54:00Z</dcterms:modified>
</cp:coreProperties>
</file>