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1D53AF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DF2487">
        <w:rPr>
          <w:rFonts w:ascii="Times New Roman" w:hAnsi="Times New Roman"/>
          <w:sz w:val="28"/>
        </w:rPr>
        <w:t>0</w:t>
      </w:r>
      <w:r w:rsidR="00F5172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</w:t>
      </w:r>
      <w:r w:rsidR="00DF2487">
        <w:rPr>
          <w:rFonts w:ascii="Times New Roman" w:hAnsi="Times New Roman"/>
          <w:sz w:val="28"/>
        </w:rPr>
        <w:t>1</w:t>
      </w:r>
      <w:r w:rsidR="00F5172A">
        <w:rPr>
          <w:rFonts w:ascii="Times New Roman" w:hAnsi="Times New Roman"/>
          <w:sz w:val="28"/>
        </w:rPr>
        <w:t>.20</w:t>
      </w:r>
      <w:r w:rsidR="00C47E47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4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AC4D9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7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F5172A" w:rsidRPr="0077151E" w:rsidRDefault="00F5172A" w:rsidP="0077151E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77151E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B66685" w:rsidRPr="00B66685">
              <w:rPr>
                <w:rFonts w:ascii="Times New Roman" w:hAnsi="Times New Roman"/>
                <w:b/>
                <w:sz w:val="28"/>
                <w:szCs w:val="28"/>
              </w:rPr>
              <w:t>Энергоэффективность и развитие энергетики</w:t>
            </w:r>
            <w:r w:rsidR="0016113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5172A" w:rsidRDefault="00F5172A" w:rsidP="007715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за </w:t>
            </w:r>
            <w:r w:rsidR="007D2655"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C47E47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</w:t>
      </w:r>
      <w:r w:rsidR="00AC4D98">
        <w:rPr>
          <w:rFonts w:ascii="Times New Roman" w:hAnsi="Times New Roman"/>
          <w:kern w:val="2"/>
          <w:sz w:val="28"/>
          <w:szCs w:val="28"/>
          <w:lang w:eastAsia="en-US"/>
        </w:rPr>
        <w:t xml:space="preserve">триального сельского поселения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 w:rsidR="00AC4D98"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1.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B66685" w:rsidRPr="00B66685">
        <w:rPr>
          <w:rFonts w:ascii="Times New Roman" w:hAnsi="Times New Roman"/>
          <w:sz w:val="28"/>
          <w:szCs w:val="28"/>
        </w:rPr>
        <w:t>Энергоэффективность и развитие энергетики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7D2655">
        <w:rPr>
          <w:rFonts w:ascii="Times New Roman" w:hAnsi="Times New Roman"/>
          <w:kern w:val="2"/>
          <w:sz w:val="28"/>
          <w:szCs w:val="28"/>
          <w:lang w:eastAsia="en-US"/>
        </w:rPr>
        <w:t>20</w:t>
      </w:r>
      <w:r w:rsidR="00C47E47">
        <w:rPr>
          <w:rFonts w:ascii="Times New Roman" w:hAnsi="Times New Roman"/>
          <w:kern w:val="2"/>
          <w:sz w:val="28"/>
          <w:szCs w:val="28"/>
          <w:lang w:eastAsia="en-US"/>
        </w:rPr>
        <w:t>23</w:t>
      </w:r>
      <w:r w:rsidR="00DB65EF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год согласно </w:t>
      </w:r>
      <w:r w:rsidR="00AC4D98">
        <w:rPr>
          <w:rFonts w:ascii="Times New Roman" w:hAnsi="Times New Roman"/>
          <w:kern w:val="2"/>
          <w:sz w:val="28"/>
          <w:szCs w:val="28"/>
          <w:lang w:eastAsia="en-US"/>
        </w:rPr>
        <w:t>приложению,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к настоящему постановлению.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AC4D98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 Индустриального сельс</w:t>
      </w:r>
      <w:r w:rsidR="00B66685">
        <w:rPr>
          <w:rFonts w:ascii="Times New Roman" w:hAnsi="Times New Roman" w:cs="Times New Roman"/>
          <w:sz w:val="24"/>
          <w:szCs w:val="24"/>
        </w:rPr>
        <w:t xml:space="preserve">кого поселения от </w:t>
      </w:r>
      <w:r w:rsidR="001D53AF">
        <w:rPr>
          <w:rFonts w:ascii="Times New Roman" w:hAnsi="Times New Roman" w:cs="Times New Roman"/>
          <w:sz w:val="24"/>
          <w:szCs w:val="24"/>
        </w:rPr>
        <w:t>1</w:t>
      </w:r>
      <w:r w:rsidR="009456E6">
        <w:rPr>
          <w:rFonts w:ascii="Times New Roman" w:hAnsi="Times New Roman" w:cs="Times New Roman"/>
          <w:sz w:val="24"/>
          <w:szCs w:val="24"/>
        </w:rPr>
        <w:t>0</w:t>
      </w:r>
      <w:r w:rsidR="00C47E47">
        <w:rPr>
          <w:rFonts w:ascii="Times New Roman" w:hAnsi="Times New Roman" w:cs="Times New Roman"/>
          <w:sz w:val="24"/>
          <w:szCs w:val="24"/>
        </w:rPr>
        <w:t>.</w:t>
      </w:r>
      <w:r w:rsidR="001D53AF">
        <w:rPr>
          <w:rFonts w:ascii="Times New Roman" w:hAnsi="Times New Roman" w:cs="Times New Roman"/>
          <w:sz w:val="24"/>
          <w:szCs w:val="24"/>
        </w:rPr>
        <w:t>0</w:t>
      </w:r>
      <w:r w:rsidR="00DF2487">
        <w:rPr>
          <w:rFonts w:ascii="Times New Roman" w:hAnsi="Times New Roman" w:cs="Times New Roman"/>
          <w:sz w:val="24"/>
          <w:szCs w:val="24"/>
        </w:rPr>
        <w:t>1</w:t>
      </w:r>
      <w:r w:rsidR="00C47E47">
        <w:rPr>
          <w:rFonts w:ascii="Times New Roman" w:hAnsi="Times New Roman" w:cs="Times New Roman"/>
          <w:sz w:val="24"/>
          <w:szCs w:val="24"/>
        </w:rPr>
        <w:t>.202</w:t>
      </w:r>
      <w:r w:rsidR="001D53AF">
        <w:rPr>
          <w:rFonts w:ascii="Times New Roman" w:hAnsi="Times New Roman" w:cs="Times New Roman"/>
          <w:sz w:val="24"/>
          <w:szCs w:val="24"/>
        </w:rPr>
        <w:t>4</w:t>
      </w:r>
      <w:r w:rsidR="00B66685">
        <w:rPr>
          <w:rFonts w:ascii="Times New Roman" w:hAnsi="Times New Roman" w:cs="Times New Roman"/>
          <w:sz w:val="24"/>
          <w:szCs w:val="24"/>
        </w:rPr>
        <w:t xml:space="preserve"> №</w:t>
      </w:r>
      <w:r w:rsidR="001D53AF">
        <w:rPr>
          <w:rFonts w:ascii="Times New Roman" w:hAnsi="Times New Roman" w:cs="Times New Roman"/>
          <w:sz w:val="24"/>
          <w:szCs w:val="24"/>
        </w:rPr>
        <w:t>7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66685" w:rsidRPr="00B66685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12461" w:rsidRPr="00772639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>отчетный период  20</w:t>
      </w:r>
      <w:r w:rsidR="00C47E47">
        <w:rPr>
          <w:rFonts w:ascii="Times New Roman" w:hAnsi="Times New Roman" w:cs="Times New Roman"/>
          <w:sz w:val="24"/>
          <w:szCs w:val="24"/>
        </w:rPr>
        <w:t>23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461" w:rsidRPr="00772639" w:rsidRDefault="00512461" w:rsidP="0051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13"/>
        <w:gridCol w:w="842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050F15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050F15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050F15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12461" w:rsidRPr="006A4817" w:rsidTr="003620B8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B66685" w:rsidRPr="00B66685" w:rsidRDefault="00B66685" w:rsidP="00B66685">
            <w:pPr>
              <w:pStyle w:val="a6"/>
              <w:spacing w:after="0"/>
              <w:rPr>
                <w:sz w:val="20"/>
                <w:szCs w:val="20"/>
              </w:rPr>
            </w:pPr>
            <w:r w:rsidRPr="00B66685">
              <w:rPr>
                <w:sz w:val="20"/>
                <w:szCs w:val="20"/>
              </w:rPr>
              <w:t xml:space="preserve">Энергосбережение и повышение энергетической эффективности на территории Индустриального сельского поселения </w:t>
            </w:r>
          </w:p>
          <w:p w:rsidR="00512461" w:rsidRPr="006A4817" w:rsidRDefault="00B66685" w:rsidP="00B66685">
            <w:pPr>
              <w:pStyle w:val="ConsPlusNonformat"/>
              <w:rPr>
                <w:rFonts w:ascii="Times New Roman" w:hAnsi="Times New Roman" w:cs="Times New Roman"/>
              </w:rPr>
            </w:pPr>
            <w:r w:rsidRPr="00B66685">
              <w:rPr>
                <w:rFonts w:ascii="Times New Roman" w:hAnsi="Times New Roman" w:cs="Times New Roman"/>
              </w:rPr>
              <w:t>на период до 2030 года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7D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1.1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C47E47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C47E4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C47E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DF2487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DF2487" w:rsidP="00DF248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1D53AF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1D53AF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1D53AF" w:rsidP="00DF248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</w:tr>
      <w:tr w:rsidR="00AA567D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DB65EF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65EF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Замена ламп накаливания и других неэффективных элементов систем освещения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C47E47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C47E47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DF2487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DF2487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1D53AF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1D53AF" w:rsidP="009456E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1D53AF" w:rsidP="00DF248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</w:tr>
      <w:tr w:rsidR="00AA567D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DB65EF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65EF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Замена приборов учета потребляемых энергетических ресурсов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</w:t>
            </w:r>
          </w:p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C47E47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C47E47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DF2487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9456E6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A567D" w:rsidRPr="006A4817" w:rsidTr="000A6E0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67D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DF2487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DF2487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1D53AF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1D53AF" w:rsidP="001D53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F2487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1D53AF" w:rsidP="001D53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F2487">
              <w:rPr>
                <w:rFonts w:ascii="Times New Roman" w:hAnsi="Times New Roman" w:cs="Times New Roman"/>
                <w:sz w:val="20"/>
                <w:szCs w:val="20"/>
              </w:rPr>
              <w:t>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bookmarkStart w:id="0" w:name="_GoBack"/>
            <w:bookmarkEnd w:id="0"/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F15" w:rsidRDefault="00050F15" w:rsidP="00735B23">
      <w:pPr>
        <w:spacing w:after="0" w:line="240" w:lineRule="auto"/>
      </w:pPr>
      <w:r>
        <w:separator/>
      </w:r>
    </w:p>
  </w:endnote>
  <w:endnote w:type="continuationSeparator" w:id="0">
    <w:p w:rsidR="00050F15" w:rsidRDefault="00050F15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F15" w:rsidRDefault="00050F15" w:rsidP="00735B23">
      <w:pPr>
        <w:spacing w:after="0" w:line="240" w:lineRule="auto"/>
      </w:pPr>
      <w:r>
        <w:separator/>
      </w:r>
    </w:p>
  </w:footnote>
  <w:footnote w:type="continuationSeparator" w:id="0">
    <w:p w:rsidR="00050F15" w:rsidRDefault="00050F15" w:rsidP="0073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50F15"/>
    <w:rsid w:val="000977EE"/>
    <w:rsid w:val="000A6E09"/>
    <w:rsid w:val="000B30ED"/>
    <w:rsid w:val="000E7524"/>
    <w:rsid w:val="0010703E"/>
    <w:rsid w:val="0013496D"/>
    <w:rsid w:val="0016113C"/>
    <w:rsid w:val="001839AF"/>
    <w:rsid w:val="001D53AF"/>
    <w:rsid w:val="00273077"/>
    <w:rsid w:val="002D6B43"/>
    <w:rsid w:val="00317A04"/>
    <w:rsid w:val="003620B8"/>
    <w:rsid w:val="00392ED4"/>
    <w:rsid w:val="003D3B90"/>
    <w:rsid w:val="004B788C"/>
    <w:rsid w:val="004E3C24"/>
    <w:rsid w:val="00511571"/>
    <w:rsid w:val="00512461"/>
    <w:rsid w:val="00590AB8"/>
    <w:rsid w:val="005E0E58"/>
    <w:rsid w:val="00601EAA"/>
    <w:rsid w:val="00697599"/>
    <w:rsid w:val="006A76EE"/>
    <w:rsid w:val="00735B23"/>
    <w:rsid w:val="0077151E"/>
    <w:rsid w:val="007D159F"/>
    <w:rsid w:val="007D2655"/>
    <w:rsid w:val="008529F0"/>
    <w:rsid w:val="008858C0"/>
    <w:rsid w:val="008E6C33"/>
    <w:rsid w:val="009456E6"/>
    <w:rsid w:val="00977704"/>
    <w:rsid w:val="00A429D9"/>
    <w:rsid w:val="00AA567D"/>
    <w:rsid w:val="00AB62C1"/>
    <w:rsid w:val="00AC4D98"/>
    <w:rsid w:val="00B10163"/>
    <w:rsid w:val="00B27386"/>
    <w:rsid w:val="00B66685"/>
    <w:rsid w:val="00BE1F34"/>
    <w:rsid w:val="00C47E47"/>
    <w:rsid w:val="00DB65EF"/>
    <w:rsid w:val="00DF2487"/>
    <w:rsid w:val="00E03F85"/>
    <w:rsid w:val="00E54F41"/>
    <w:rsid w:val="00F5172A"/>
    <w:rsid w:val="00FA3120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780D2"/>
  <w15:docId w15:val="{6C3702B7-9688-45EA-94B6-045A69DF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paragraph" w:styleId="2">
    <w:name w:val="heading 2"/>
    <w:basedOn w:val="a"/>
    <w:next w:val="a"/>
    <w:link w:val="20"/>
    <w:uiPriority w:val="9"/>
    <w:qFormat/>
    <w:rsid w:val="00B66685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B6668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6">
    <w:name w:val="Body Text"/>
    <w:basedOn w:val="a"/>
    <w:link w:val="a7"/>
    <w:rsid w:val="00B66685"/>
    <w:pPr>
      <w:suppressAutoHyphens w:val="0"/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666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45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456E6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20F95-BBEB-455C-8EA8-7A515963C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2023-10-09T11:00:00Z</cp:lastPrinted>
  <dcterms:created xsi:type="dcterms:W3CDTF">2019-08-26T10:57:00Z</dcterms:created>
  <dcterms:modified xsi:type="dcterms:W3CDTF">2024-01-20T18:45:00Z</dcterms:modified>
</cp:coreProperties>
</file>