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341B98">
        <w:rPr>
          <w:szCs w:val="28"/>
        </w:rPr>
        <w:t>15</w:t>
      </w:r>
      <w:r w:rsidR="00DF4183">
        <w:rPr>
          <w:szCs w:val="28"/>
        </w:rPr>
        <w:t>.02</w:t>
      </w:r>
      <w:r w:rsidR="00125F17">
        <w:rPr>
          <w:szCs w:val="28"/>
        </w:rPr>
        <w:t>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341B98">
        <w:rPr>
          <w:szCs w:val="28"/>
        </w:rPr>
        <w:t>33</w:t>
      </w:r>
      <w:r w:rsidR="00D233D8" w:rsidRPr="00F15C29">
        <w:rPr>
          <w:szCs w:val="28"/>
        </w:rPr>
        <w:t xml:space="preserve">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</w:t>
      </w:r>
      <w:r w:rsidR="00F63CD9">
        <w:rPr>
          <w:rFonts w:eastAsia="Times New Roman"/>
          <w:szCs w:val="28"/>
        </w:rPr>
        <w:t>0000000:3570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F4183">
        <w:t xml:space="preserve">поселок Индустриальный </w:t>
      </w:r>
      <w:r>
        <w:t xml:space="preserve">, </w:t>
      </w:r>
      <w:r w:rsidR="00F63CD9">
        <w:t>территория Индустрия</w:t>
      </w:r>
      <w:r w:rsidRPr="00F15C29">
        <w:t>, земельный участ</w:t>
      </w:r>
      <w:r w:rsidR="00F63CD9">
        <w:t>ок 1</w:t>
      </w:r>
      <w:r w:rsidR="00DF4183">
        <w:t xml:space="preserve">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61:16:0000000:3571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 , территория Индустрия</w:t>
      </w:r>
      <w:r w:rsidRPr="00F15C29">
        <w:t>, земельный участ</w:t>
      </w:r>
      <w:r>
        <w:t xml:space="preserve">ок 3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61:16:0000000:3569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 , территория Индустрия</w:t>
      </w:r>
      <w:r w:rsidRPr="00F15C29">
        <w:t>, земельный участ</w:t>
      </w:r>
      <w:r>
        <w:t xml:space="preserve">ок 4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61:16:0000000:3570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 , территория Индустрия</w:t>
      </w:r>
      <w:r w:rsidRPr="00F15C29">
        <w:t>, земельный участ</w:t>
      </w:r>
      <w:r>
        <w:t xml:space="preserve">ок 1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61:16:0000000:3516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 , территория Индустрия</w:t>
      </w:r>
      <w:r w:rsidRPr="00F15C29">
        <w:t>, земельный участ</w:t>
      </w:r>
      <w:r>
        <w:t xml:space="preserve">ок 5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61:16:0000000:3515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 , территория Индустрия</w:t>
      </w:r>
      <w:r w:rsidRPr="00F15C29">
        <w:t>, земельный участ</w:t>
      </w:r>
      <w:r>
        <w:t xml:space="preserve">ок 6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61:16:0060301:125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8347D4">
        <w:t>хутор Сычёвка</w:t>
      </w:r>
      <w:r>
        <w:t xml:space="preserve"> , территория Сычёвка</w:t>
      </w:r>
      <w:r w:rsidRPr="00F15C29">
        <w:t>, земельный участ</w:t>
      </w:r>
      <w:r>
        <w:t xml:space="preserve">ок 1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61:16:0000000:3518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8347D4">
        <w:t>хутор Сычёвка</w:t>
      </w:r>
      <w:r>
        <w:t>,</w:t>
      </w:r>
      <w:r w:rsidR="008347D4">
        <w:t xml:space="preserve"> </w:t>
      </w:r>
      <w:r>
        <w:t xml:space="preserve">территория </w:t>
      </w:r>
      <w:r w:rsidR="008347D4">
        <w:t>Сычёвка</w:t>
      </w:r>
      <w:r w:rsidRPr="00F15C29">
        <w:t>, земельный участ</w:t>
      </w:r>
      <w:r>
        <w:t xml:space="preserve">ок 2 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C0468F">
        <w:rPr>
          <w:szCs w:val="28"/>
        </w:rPr>
        <w:t>11</w:t>
      </w:r>
      <w:r w:rsidR="00D233D8" w:rsidRPr="00F15C29">
        <w:rPr>
          <w:szCs w:val="28"/>
        </w:rPr>
        <w:t>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5D" w:rsidRDefault="002D605D" w:rsidP="001110B6">
      <w:r>
        <w:separator/>
      </w:r>
    </w:p>
  </w:endnote>
  <w:endnote w:type="continuationSeparator" w:id="1">
    <w:p w:rsidR="002D605D" w:rsidRDefault="002D605D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5D" w:rsidRDefault="002D605D" w:rsidP="001110B6">
      <w:r>
        <w:separator/>
      </w:r>
    </w:p>
  </w:footnote>
  <w:footnote w:type="continuationSeparator" w:id="1">
    <w:p w:rsidR="002D605D" w:rsidRDefault="002D605D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76BC8"/>
    <w:rsid w:val="00192AE8"/>
    <w:rsid w:val="001E1CA2"/>
    <w:rsid w:val="0020502A"/>
    <w:rsid w:val="002D07B6"/>
    <w:rsid w:val="002D605D"/>
    <w:rsid w:val="002D722A"/>
    <w:rsid w:val="00310AC4"/>
    <w:rsid w:val="0032180A"/>
    <w:rsid w:val="00341B98"/>
    <w:rsid w:val="003527F5"/>
    <w:rsid w:val="00352E6D"/>
    <w:rsid w:val="00357A37"/>
    <w:rsid w:val="00361351"/>
    <w:rsid w:val="00385F0E"/>
    <w:rsid w:val="003B0DF5"/>
    <w:rsid w:val="003B6BA7"/>
    <w:rsid w:val="004205B7"/>
    <w:rsid w:val="00432816"/>
    <w:rsid w:val="00444EBC"/>
    <w:rsid w:val="004769BD"/>
    <w:rsid w:val="00494455"/>
    <w:rsid w:val="00497BF9"/>
    <w:rsid w:val="004B78B7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A57E7"/>
    <w:rsid w:val="008C6E78"/>
    <w:rsid w:val="008C6F52"/>
    <w:rsid w:val="009144DF"/>
    <w:rsid w:val="00927C07"/>
    <w:rsid w:val="00930348"/>
    <w:rsid w:val="009333AD"/>
    <w:rsid w:val="0095085E"/>
    <w:rsid w:val="009779AF"/>
    <w:rsid w:val="009D63EC"/>
    <w:rsid w:val="009F6644"/>
    <w:rsid w:val="009F7BD5"/>
    <w:rsid w:val="00A22CCC"/>
    <w:rsid w:val="00A463F7"/>
    <w:rsid w:val="00A951C0"/>
    <w:rsid w:val="00AA11E6"/>
    <w:rsid w:val="00AA16A3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D233D8"/>
    <w:rsid w:val="00D43BE8"/>
    <w:rsid w:val="00D54139"/>
    <w:rsid w:val="00D911C7"/>
    <w:rsid w:val="00D96C9D"/>
    <w:rsid w:val="00DA102B"/>
    <w:rsid w:val="00DB39FC"/>
    <w:rsid w:val="00DD3201"/>
    <w:rsid w:val="00DE1F2C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2024-02-15T10:53:00Z</cp:lastPrinted>
  <dcterms:created xsi:type="dcterms:W3CDTF">2023-09-20T22:50:00Z</dcterms:created>
  <dcterms:modified xsi:type="dcterms:W3CDTF">2024-02-15T12:28:00Z</dcterms:modified>
</cp:coreProperties>
</file>