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РОССИЙСКАЯ ФЕДЕРАЦИЯ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РОСТОВСКАЯ ОБЛАСТЬ</w:t>
      </w:r>
    </w:p>
    <w:p w:rsidR="00556532" w:rsidRPr="00556532" w:rsidRDefault="002D3F68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КАШАР</w:t>
      </w:r>
      <w:r w:rsidR="00556532"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СКИЙ РАЙОН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МУНИЦИПАЛЬНОЕ ОБРАЗОВАНИЕ</w:t>
      </w:r>
    </w:p>
    <w:p w:rsidR="00556532" w:rsidRPr="00556532" w:rsidRDefault="00556532" w:rsidP="00556532">
      <w:pPr>
        <w:tabs>
          <w:tab w:val="left" w:pos="7797"/>
        </w:tabs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«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СЕЛЬСКО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ПОСЕЛЕНИ</w:t>
      </w:r>
      <w:r w:rsidR="002D3F68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Е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»</w:t>
      </w: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/>
          <w:b/>
          <w:bCs/>
          <w:color w:val="auto"/>
          <w:kern w:val="1"/>
          <w:sz w:val="28"/>
          <w:szCs w:val="28"/>
          <w:lang w:eastAsia="ar-SA"/>
        </w:rPr>
      </w:pP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АДМИНИСТРАЦИЯ </w:t>
      </w:r>
      <w:r w:rsidR="00E26783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>ИНДУСТРИАЛЬНОГО</w:t>
      </w:r>
      <w:r w:rsidRPr="00556532">
        <w:rPr>
          <w:rFonts w:ascii="Times New Roman" w:eastAsia="Arial" w:hAnsi="Times New Roman"/>
          <w:color w:val="auto"/>
          <w:kern w:val="1"/>
          <w:sz w:val="28"/>
          <w:szCs w:val="28"/>
          <w:lang w:eastAsia="ar-SA"/>
        </w:rPr>
        <w:t xml:space="preserve"> СЕЛЬСКОГО ПОСЕЛЕНИЯ</w:t>
      </w:r>
    </w:p>
    <w:p w:rsidR="00556532" w:rsidRPr="00556532" w:rsidRDefault="00556532" w:rsidP="00556532">
      <w:pPr>
        <w:tabs>
          <w:tab w:val="left" w:pos="7170"/>
        </w:tabs>
        <w:suppressAutoHyphens/>
        <w:spacing w:after="0" w:line="240" w:lineRule="auto"/>
        <w:rPr>
          <w:rFonts w:ascii="Times New Roman" w:hAnsi="Times New Roman"/>
          <w:b/>
          <w:bCs/>
          <w:color w:val="auto"/>
          <w:sz w:val="28"/>
          <w:szCs w:val="28"/>
          <w:lang w:eastAsia="ar-SA"/>
        </w:rPr>
      </w:pP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bCs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bCs/>
          <w:color w:val="auto"/>
          <w:sz w:val="28"/>
          <w:szCs w:val="28"/>
          <w:lang w:eastAsia="ar-SA"/>
        </w:rPr>
        <w:t>ПОСТАНОВЛЕНИЕ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</w:p>
    <w:p w:rsidR="00556532" w:rsidRPr="00556532" w:rsidRDefault="002D3F68" w:rsidP="002D3F68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  <w:lang w:eastAsia="zh-CN"/>
        </w:rPr>
      </w:pPr>
      <w:r>
        <w:rPr>
          <w:rFonts w:ascii="Times New Roman" w:hAnsi="Times New Roman"/>
          <w:color w:val="auto"/>
          <w:sz w:val="28"/>
          <w:szCs w:val="28"/>
          <w:lang w:eastAsia="zh-CN"/>
        </w:rPr>
        <w:t>27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.1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>2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.2024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 xml:space="preserve">г. </w:t>
      </w:r>
      <w:r>
        <w:rPr>
          <w:rFonts w:ascii="Times New Roman" w:hAnsi="Times New Roman"/>
          <w:color w:val="auto"/>
          <w:sz w:val="28"/>
          <w:szCs w:val="28"/>
          <w:lang w:eastAsia="zh-CN"/>
        </w:rPr>
        <w:t xml:space="preserve">                                                                                         </w:t>
      </w:r>
      <w:r w:rsidR="00556532">
        <w:rPr>
          <w:rFonts w:ascii="Times New Roman" w:hAnsi="Times New Roman"/>
          <w:color w:val="auto"/>
          <w:sz w:val="28"/>
          <w:szCs w:val="28"/>
          <w:lang w:eastAsia="zh-CN"/>
        </w:rPr>
        <w:t>№</w:t>
      </w:r>
      <w:r w:rsidR="00F11534">
        <w:rPr>
          <w:rFonts w:ascii="Times New Roman" w:hAnsi="Times New Roman"/>
          <w:color w:val="auto"/>
          <w:sz w:val="28"/>
          <w:szCs w:val="28"/>
          <w:lang w:eastAsia="zh-CN"/>
        </w:rPr>
        <w:t xml:space="preserve"> </w:t>
      </w:r>
      <w:r w:rsidR="00A74BFF">
        <w:rPr>
          <w:rFonts w:ascii="Times New Roman" w:hAnsi="Times New Roman"/>
          <w:color w:val="auto"/>
          <w:sz w:val="28"/>
          <w:szCs w:val="28"/>
          <w:lang w:eastAsia="zh-CN"/>
        </w:rPr>
        <w:t>185</w:t>
      </w:r>
    </w:p>
    <w:p w:rsidR="00556532" w:rsidRPr="00556532" w:rsidRDefault="00556532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 w:rsidRPr="00556532">
        <w:rPr>
          <w:rFonts w:ascii="Times New Roman" w:hAnsi="Times New Roman"/>
          <w:color w:val="auto"/>
          <w:sz w:val="28"/>
          <w:szCs w:val="28"/>
          <w:lang w:eastAsia="ar-SA"/>
        </w:rPr>
        <w:t xml:space="preserve">                 </w:t>
      </w:r>
    </w:p>
    <w:p w:rsidR="00556532" w:rsidRPr="00556532" w:rsidRDefault="002D3F68" w:rsidP="00556532">
      <w:pPr>
        <w:suppressAutoHyphens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  <w:lang w:eastAsia="ar-SA"/>
        </w:rPr>
      </w:pPr>
      <w:r>
        <w:rPr>
          <w:rFonts w:ascii="Times New Roman" w:hAnsi="Times New Roman"/>
          <w:color w:val="auto"/>
          <w:sz w:val="28"/>
          <w:szCs w:val="28"/>
          <w:lang w:eastAsia="ar-SA"/>
        </w:rPr>
        <w:t>пос. Индустриальный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D3F68" w:rsidRDefault="001C11A8" w:rsidP="001C11A8">
      <w:pPr>
        <w:tabs>
          <w:tab w:val="left" w:pos="352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z w:val="28"/>
          <w:szCs w:val="28"/>
        </w:rPr>
        <w:t xml:space="preserve">Об утверждении </w:t>
      </w:r>
      <w:r>
        <w:rPr>
          <w:rFonts w:ascii="Times New Roman" w:hAnsi="Times New Roman"/>
          <w:sz w:val="28"/>
          <w:szCs w:val="28"/>
        </w:rPr>
        <w:t xml:space="preserve">единого аналитического </w:t>
      </w:r>
      <w:r w:rsidRPr="001C11A8">
        <w:rPr>
          <w:rFonts w:ascii="Times New Roman" w:hAnsi="Times New Roman"/>
          <w:sz w:val="28"/>
          <w:szCs w:val="28"/>
        </w:rPr>
        <w:t xml:space="preserve">плана реализации муниципальной программы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 w:rsidR="00556532">
        <w:rPr>
          <w:rFonts w:ascii="Times New Roman" w:hAnsi="Times New Roman"/>
          <w:sz w:val="28"/>
          <w:szCs w:val="28"/>
        </w:rPr>
        <w:t>ого</w:t>
      </w:r>
      <w:r w:rsidRPr="001C11A8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:rsidR="001C11A8" w:rsidRPr="001C11A8" w:rsidRDefault="00967289" w:rsidP="00A74BFF">
      <w:pPr>
        <w:suppressAutoHyphens/>
        <w:rPr>
          <w:rFonts w:ascii="Times New Roman" w:hAnsi="Times New Roman"/>
          <w:sz w:val="28"/>
          <w:szCs w:val="28"/>
        </w:rPr>
      </w:pPr>
      <w:r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A74BFF" w:rsidRPr="00A74BFF">
        <w:rPr>
          <w:rFonts w:ascii="Times New Roman" w:hAnsi="Times New Roman"/>
          <w:color w:val="auto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1C11A8" w:rsidRDefault="001C11A8" w:rsidP="001C11A8">
      <w:pPr>
        <w:pStyle w:val="a3"/>
        <w:widowControl w:val="0"/>
        <w:ind w:firstLine="720"/>
        <w:rPr>
          <w:b/>
          <w:bCs/>
          <w:color w:val="000000"/>
        </w:rPr>
      </w:pPr>
      <w:r w:rsidRPr="001C11A8">
        <w:t xml:space="preserve">В соответствии с постановлением Администрации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от </w:t>
      </w:r>
      <w:r w:rsidR="002D3F68">
        <w:t>05</w:t>
      </w:r>
      <w:r>
        <w:t>.09.2024</w:t>
      </w:r>
      <w:r w:rsidR="002D3F68">
        <w:t xml:space="preserve"> года №</w:t>
      </w:r>
      <w:r>
        <w:t>1</w:t>
      </w:r>
      <w:r w:rsidR="002D3F68">
        <w:t>19</w:t>
      </w:r>
      <w:r w:rsidRPr="001C11A8">
        <w:t xml:space="preserve"> «</w:t>
      </w:r>
      <w:r w:rsidRPr="00072509">
        <w:t xml:space="preserve">Об утверждении Порядка разработки, реализации и оценки эффективности муниципальных программ </w:t>
      </w:r>
      <w:r w:rsidR="002D3F68">
        <w:t>Индустриальн</w:t>
      </w:r>
      <w:r w:rsidR="00556532">
        <w:t>ого</w:t>
      </w:r>
      <w:r w:rsidRPr="00072509">
        <w:t xml:space="preserve"> сельского поселения</w:t>
      </w:r>
      <w:r>
        <w:t xml:space="preserve">» </w:t>
      </w:r>
      <w:r w:rsidRPr="001C11A8">
        <w:t xml:space="preserve">Администрация    </w:t>
      </w:r>
      <w:r w:rsidR="002D3F68">
        <w:t>Индустриальног</w:t>
      </w:r>
      <w:r w:rsidR="00556532">
        <w:t>о</w:t>
      </w:r>
      <w:r w:rsidRPr="001C11A8">
        <w:t xml:space="preserve"> сельского поселения   </w:t>
      </w:r>
      <w:r w:rsidRPr="001C11A8">
        <w:rPr>
          <w:b/>
          <w:bCs/>
        </w:rPr>
        <w:t>п о с т а н о в л я е т:</w:t>
      </w:r>
      <w:r w:rsidRPr="001C11A8">
        <w:t xml:space="preserve">                                     </w:t>
      </w:r>
    </w:p>
    <w:p w:rsidR="001C11A8" w:rsidRPr="001C11A8" w:rsidRDefault="001C11A8" w:rsidP="001C11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C11A8" w:rsidRPr="00A74BFF" w:rsidRDefault="00556532" w:rsidP="00A74BFF">
      <w:pPr>
        <w:suppressAutoHyphens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pacing w:val="3"/>
          <w:sz w:val="28"/>
          <w:szCs w:val="28"/>
        </w:rPr>
        <w:t>1.</w:t>
      </w:r>
      <w:r w:rsidR="002D3F68">
        <w:rPr>
          <w:rFonts w:ascii="Times New Roman" w:hAnsi="Times New Roman"/>
          <w:spacing w:val="3"/>
          <w:sz w:val="28"/>
          <w:szCs w:val="28"/>
        </w:rPr>
        <w:t xml:space="preserve"> </w:t>
      </w:r>
      <w:r w:rsidR="00CC19BB">
        <w:rPr>
          <w:rFonts w:ascii="Times New Roman" w:hAnsi="Times New Roman"/>
          <w:spacing w:val="3"/>
          <w:sz w:val="28"/>
          <w:szCs w:val="28"/>
        </w:rPr>
        <w:t xml:space="preserve">Утвердить </w:t>
      </w:r>
      <w:r w:rsidR="001C11A8">
        <w:rPr>
          <w:rFonts w:ascii="Times New Roman" w:hAnsi="Times New Roman"/>
          <w:spacing w:val="3"/>
          <w:sz w:val="28"/>
          <w:szCs w:val="28"/>
        </w:rPr>
        <w:t xml:space="preserve">единый аналитический </w:t>
      </w:r>
      <w:r w:rsidR="001C11A8" w:rsidRPr="001C11A8">
        <w:rPr>
          <w:rFonts w:ascii="Times New Roman" w:hAnsi="Times New Roman"/>
          <w:spacing w:val="3"/>
          <w:sz w:val="28"/>
          <w:szCs w:val="28"/>
        </w:rPr>
        <w:t xml:space="preserve">план реализации  муниципальной  программы  </w:t>
      </w:r>
      <w:r w:rsidR="002D3F68">
        <w:rPr>
          <w:rFonts w:ascii="Times New Roman" w:hAnsi="Times New Roman"/>
          <w:sz w:val="28"/>
          <w:szCs w:val="28"/>
        </w:rPr>
        <w:t>Индустриальн</w:t>
      </w:r>
      <w:r>
        <w:rPr>
          <w:rFonts w:ascii="Times New Roman" w:hAnsi="Times New Roman"/>
          <w:sz w:val="28"/>
          <w:szCs w:val="28"/>
        </w:rPr>
        <w:t>ого</w:t>
      </w:r>
      <w:r w:rsidR="001C11A8" w:rsidRPr="001C11A8">
        <w:rPr>
          <w:rFonts w:ascii="Times New Roman" w:hAnsi="Times New Roman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1C11A8" w:rsidRPr="001C11A8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A74BFF" w:rsidRPr="00A74BFF">
        <w:rPr>
          <w:rFonts w:ascii="Times New Roman" w:hAnsi="Times New Roman"/>
          <w:color w:val="auto"/>
          <w:sz w:val="28"/>
          <w:szCs w:val="28"/>
        </w:rPr>
        <w:t>Защита населения и территории от чрезвычайных</w:t>
      </w:r>
      <w:r w:rsidR="00A74BF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4BFF" w:rsidRPr="00A74BFF">
        <w:rPr>
          <w:rFonts w:ascii="Times New Roman" w:hAnsi="Times New Roman"/>
          <w:color w:val="auto"/>
          <w:sz w:val="28"/>
          <w:szCs w:val="28"/>
        </w:rPr>
        <w:t>ситуаций, обеспечение пожарной безопасности и безопасности людей на водных объектах</w:t>
      </w:r>
      <w:r w:rsidR="00A74BFF" w:rsidRPr="00967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1C11A8">
        <w:rPr>
          <w:rFonts w:ascii="Times New Roman" w:hAnsi="Times New Roman"/>
          <w:sz w:val="28"/>
          <w:szCs w:val="28"/>
        </w:rPr>
        <w:t>на 202</w:t>
      </w:r>
      <w:r w:rsidR="001C11A8">
        <w:rPr>
          <w:rFonts w:ascii="Times New Roman" w:hAnsi="Times New Roman"/>
          <w:sz w:val="28"/>
          <w:szCs w:val="28"/>
        </w:rPr>
        <w:t>5</w:t>
      </w:r>
      <w:r w:rsidR="001C11A8" w:rsidRPr="001C11A8">
        <w:rPr>
          <w:rFonts w:ascii="Times New Roman" w:hAnsi="Times New Roman"/>
          <w:sz w:val="28"/>
          <w:szCs w:val="28"/>
        </w:rPr>
        <w:t xml:space="preserve"> год </w:t>
      </w:r>
      <w:r w:rsidR="001C11A8" w:rsidRPr="001C11A8">
        <w:rPr>
          <w:rFonts w:ascii="Times New Roman" w:hAnsi="Times New Roman"/>
          <w:spacing w:val="-2"/>
          <w:sz w:val="28"/>
          <w:szCs w:val="28"/>
        </w:rPr>
        <w:t>согласно приложению к настоящему постановлению.</w:t>
      </w:r>
    </w:p>
    <w:p w:rsidR="001C11A8" w:rsidRPr="001C11A8" w:rsidRDefault="001C11A8" w:rsidP="001C11A8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1C11A8">
        <w:rPr>
          <w:rFonts w:ascii="Times New Roman" w:hAnsi="Times New Roman"/>
          <w:spacing w:val="-2"/>
          <w:sz w:val="28"/>
          <w:szCs w:val="28"/>
        </w:rPr>
        <w:t xml:space="preserve">        2. </w:t>
      </w:r>
      <w:r w:rsidRPr="001C11A8">
        <w:rPr>
          <w:rFonts w:ascii="Times New Roman" w:hAnsi="Times New Roman"/>
          <w:spacing w:val="-1"/>
          <w:sz w:val="28"/>
          <w:szCs w:val="28"/>
        </w:rPr>
        <w:t>Настоящее постановление вступает в силу со дня его опубликования (обнародования).</w:t>
      </w:r>
    </w:p>
    <w:p w:rsidR="00556532" w:rsidRPr="00556532" w:rsidRDefault="001C11A8" w:rsidP="00556532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11A8">
        <w:rPr>
          <w:rFonts w:ascii="Times New Roman" w:hAnsi="Times New Roman"/>
          <w:spacing w:val="-1"/>
          <w:sz w:val="28"/>
          <w:szCs w:val="28"/>
        </w:rPr>
        <w:t xml:space="preserve">        3. </w:t>
      </w:r>
      <w:r w:rsidR="00556532" w:rsidRPr="00556532">
        <w:rPr>
          <w:rFonts w:ascii="Times New Roman" w:hAnsi="Times New Roman"/>
          <w:color w:val="auto"/>
          <w:sz w:val="28"/>
          <w:szCs w:val="28"/>
        </w:rPr>
        <w:t xml:space="preserve">Контроль за выполнением постановления </w:t>
      </w:r>
      <w:r w:rsidR="002D3F68">
        <w:rPr>
          <w:rFonts w:ascii="Times New Roman" w:hAnsi="Times New Roman"/>
          <w:color w:val="auto"/>
          <w:sz w:val="28"/>
          <w:szCs w:val="28"/>
        </w:rPr>
        <w:t>оставляю за собой.</w:t>
      </w: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uppressAutoHyphens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 w:rsidRPr="00556532">
        <w:rPr>
          <w:rFonts w:ascii="Times New Roman" w:hAnsi="Times New Roman"/>
          <w:color w:val="auto"/>
          <w:sz w:val="28"/>
        </w:rPr>
        <w:t>Глава Администрации</w:t>
      </w:r>
    </w:p>
    <w:p w:rsidR="00556532" w:rsidRPr="00556532" w:rsidRDefault="002D3F68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Индустриальног</w:t>
      </w:r>
      <w:r w:rsidR="00556532" w:rsidRPr="00556532">
        <w:rPr>
          <w:rFonts w:ascii="Times New Roman" w:hAnsi="Times New Roman"/>
          <w:color w:val="auto"/>
          <w:sz w:val="28"/>
        </w:rPr>
        <w:t>о сельского поселения</w:t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</w:r>
      <w:r w:rsidR="00556532" w:rsidRPr="00556532">
        <w:rPr>
          <w:rFonts w:ascii="Times New Roman" w:hAnsi="Times New Roman"/>
          <w:color w:val="auto"/>
          <w:sz w:val="28"/>
        </w:rPr>
        <w:tab/>
        <w:t xml:space="preserve">                 </w:t>
      </w:r>
      <w:r>
        <w:rPr>
          <w:rFonts w:ascii="Times New Roman" w:hAnsi="Times New Roman"/>
          <w:color w:val="auto"/>
          <w:sz w:val="28"/>
        </w:rPr>
        <w:t>Л.С. Варивода</w:t>
      </w:r>
    </w:p>
    <w:p w:rsidR="00556532" w:rsidRPr="00556532" w:rsidRDefault="00556532" w:rsidP="00556532">
      <w:pPr>
        <w:spacing w:after="0" w:line="240" w:lineRule="auto"/>
        <w:rPr>
          <w:rFonts w:ascii="Times New Roman" w:hAnsi="Times New Roman"/>
          <w:color w:val="auto"/>
          <w:sz w:val="28"/>
        </w:rPr>
      </w:pPr>
    </w:p>
    <w:p w:rsidR="001C11A8" w:rsidRPr="001C11A8" w:rsidRDefault="001C11A8" w:rsidP="00556532">
      <w:pPr>
        <w:spacing w:after="0" w:line="240" w:lineRule="auto"/>
        <w:rPr>
          <w:rFonts w:ascii="Times New Roman" w:hAnsi="Times New Roman"/>
          <w:spacing w:val="-1"/>
          <w:sz w:val="28"/>
          <w:szCs w:val="28"/>
        </w:rPr>
        <w:sectPr w:rsidR="001C11A8" w:rsidRPr="001C11A8" w:rsidSect="001C11A8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5C4B8D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lastRenderedPageBreak/>
        <w:t xml:space="preserve">Приложение </w:t>
      </w:r>
    </w:p>
    <w:p w:rsidR="001C11A8" w:rsidRPr="005C4B8D" w:rsidRDefault="001C11A8" w:rsidP="001C11A8">
      <w:pPr>
        <w:spacing w:after="0" w:line="240" w:lineRule="auto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к постановлению </w:t>
      </w:r>
    </w:p>
    <w:p w:rsidR="005C4B8D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 xml:space="preserve">Администрации </w:t>
      </w:r>
      <w:r w:rsidR="002D3F68">
        <w:rPr>
          <w:rFonts w:ascii="Times New Roman" w:hAnsi="Times New Roman"/>
          <w:spacing w:val="-2"/>
          <w:sz w:val="24"/>
          <w:szCs w:val="24"/>
        </w:rPr>
        <w:t>Индустриального</w:t>
      </w:r>
      <w:r w:rsidRPr="005C4B8D">
        <w:rPr>
          <w:rFonts w:ascii="Times New Roman" w:hAnsi="Times New Roman"/>
          <w:spacing w:val="-2"/>
          <w:sz w:val="24"/>
          <w:szCs w:val="24"/>
        </w:rPr>
        <w:t xml:space="preserve"> </w:t>
      </w:r>
    </w:p>
    <w:p w:rsidR="001C11A8" w:rsidRPr="005C4B8D" w:rsidRDefault="001C11A8" w:rsidP="001C11A8">
      <w:pPr>
        <w:shd w:val="clear" w:color="auto" w:fill="FFFFFF"/>
        <w:spacing w:after="0" w:line="317" w:lineRule="exact"/>
        <w:jc w:val="right"/>
        <w:rPr>
          <w:rFonts w:ascii="Times New Roman" w:hAnsi="Times New Roman"/>
          <w:spacing w:val="-2"/>
          <w:sz w:val="24"/>
          <w:szCs w:val="24"/>
        </w:rPr>
      </w:pPr>
      <w:r w:rsidRPr="005C4B8D">
        <w:rPr>
          <w:rFonts w:ascii="Times New Roman" w:hAnsi="Times New Roman"/>
          <w:spacing w:val="-2"/>
          <w:sz w:val="24"/>
          <w:szCs w:val="24"/>
        </w:rPr>
        <w:t>сельского поселения</w:t>
      </w:r>
    </w:p>
    <w:p w:rsidR="001C11A8" w:rsidRPr="005C4B8D" w:rsidRDefault="002D3F68" w:rsidP="001C11A8">
      <w:pPr>
        <w:snapToGrid w:val="0"/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от 27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.1</w:t>
      </w:r>
      <w:r>
        <w:rPr>
          <w:rFonts w:ascii="Times New Roman" w:hAnsi="Times New Roman"/>
          <w:color w:val="auto"/>
          <w:sz w:val="24"/>
          <w:szCs w:val="24"/>
        </w:rPr>
        <w:t>2.</w:t>
      </w:r>
      <w:r w:rsidR="001C11A8" w:rsidRPr="005C4B8D">
        <w:rPr>
          <w:rFonts w:ascii="Times New Roman" w:hAnsi="Times New Roman"/>
          <w:color w:val="auto"/>
          <w:sz w:val="24"/>
          <w:szCs w:val="24"/>
        </w:rPr>
        <w:t>2024 г. №</w:t>
      </w:r>
      <w:r w:rsidR="00F11534">
        <w:rPr>
          <w:rFonts w:ascii="Times New Roman" w:hAnsi="Times New Roman"/>
          <w:color w:val="auto"/>
          <w:sz w:val="24"/>
          <w:szCs w:val="24"/>
        </w:rPr>
        <w:t>1</w:t>
      </w:r>
      <w:r w:rsidR="00A74BFF">
        <w:rPr>
          <w:rFonts w:ascii="Times New Roman" w:hAnsi="Times New Roman"/>
          <w:color w:val="auto"/>
          <w:sz w:val="24"/>
          <w:szCs w:val="24"/>
        </w:rPr>
        <w:t>85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p w:rsidR="00261CCB" w:rsidRPr="0006084D" w:rsidRDefault="00261CCB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 w:rsidRPr="0006084D">
        <w:rPr>
          <w:rFonts w:ascii="Times New Roman" w:hAnsi="Times New Roman"/>
          <w:color w:val="auto"/>
          <w:sz w:val="28"/>
          <w:szCs w:val="28"/>
        </w:rPr>
        <w:t xml:space="preserve">Единый аналитический план реализации муниципальной программы </w:t>
      </w:r>
    </w:p>
    <w:p w:rsidR="00261CCB" w:rsidRPr="00A74BFF" w:rsidRDefault="002D3F68" w:rsidP="00A74BFF">
      <w:pPr>
        <w:suppressAutoHyphens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Индустриально</w:t>
      </w:r>
      <w:r w:rsidR="00556532" w:rsidRPr="0006084D">
        <w:rPr>
          <w:rFonts w:ascii="Times New Roman" w:hAnsi="Times New Roman"/>
          <w:sz w:val="28"/>
          <w:szCs w:val="28"/>
        </w:rPr>
        <w:t>го</w:t>
      </w:r>
      <w:r w:rsidR="001C11A8" w:rsidRPr="000608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>"</w:t>
      </w:r>
      <w:r w:rsidR="00A74BFF" w:rsidRPr="00A74BFF">
        <w:rPr>
          <w:rFonts w:ascii="Times New Roman" w:hAnsi="Times New Roman"/>
          <w:color w:val="auto"/>
          <w:sz w:val="28"/>
          <w:szCs w:val="28"/>
        </w:rPr>
        <w:t xml:space="preserve"> Защита населения и территории от чрезвычайных</w:t>
      </w:r>
      <w:r w:rsidR="00A74BFF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A74BFF" w:rsidRPr="00A74BFF">
        <w:rPr>
          <w:rFonts w:ascii="Times New Roman" w:hAnsi="Times New Roman"/>
          <w:color w:val="auto"/>
          <w:sz w:val="28"/>
          <w:szCs w:val="28"/>
        </w:rPr>
        <w:t>ситуаций, обеспечение пожарной безопасности и безопасности людей на водных объектах</w:t>
      </w:r>
      <w:r w:rsidR="00A74BFF" w:rsidRPr="00967289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967289" w:rsidRPr="00967289">
        <w:rPr>
          <w:rFonts w:ascii="Times New Roman" w:hAnsi="Times New Roman"/>
          <w:color w:val="auto"/>
          <w:sz w:val="28"/>
          <w:szCs w:val="28"/>
        </w:rPr>
        <w:t xml:space="preserve">" </w:t>
      </w:r>
      <w:r w:rsidR="001C11A8" w:rsidRPr="0006084D">
        <w:rPr>
          <w:rFonts w:ascii="Times New Roman" w:hAnsi="Times New Roman"/>
          <w:sz w:val="28"/>
          <w:szCs w:val="28"/>
        </w:rPr>
        <w:t>на 2025 год</w:t>
      </w:r>
    </w:p>
    <w:p w:rsidR="001C11A8" w:rsidRPr="0006084D" w:rsidRDefault="001C11A8" w:rsidP="00261CCB">
      <w:pPr>
        <w:widowControl w:val="0"/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16663" w:type="dxa"/>
        <w:jc w:val="center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964"/>
        <w:gridCol w:w="4076"/>
        <w:gridCol w:w="1395"/>
        <w:gridCol w:w="1333"/>
        <w:gridCol w:w="2012"/>
        <w:gridCol w:w="1269"/>
        <w:gridCol w:w="1294"/>
        <w:gridCol w:w="1559"/>
        <w:gridCol w:w="1426"/>
        <w:gridCol w:w="1335"/>
      </w:tblGrid>
      <w:tr w:rsidR="00261CCB" w:rsidRPr="0006084D" w:rsidTr="00AE07B7">
        <w:trPr>
          <w:trHeight w:val="448"/>
          <w:jc w:val="center"/>
        </w:trPr>
        <w:tc>
          <w:tcPr>
            <w:tcW w:w="9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0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Наименование структурного элемента муниципальной (комплексной) программы </w:t>
            </w:r>
            <w:r w:rsidR="00921375">
              <w:rPr>
                <w:rFonts w:ascii="Times New Roman" w:hAnsi="Times New Roman"/>
                <w:sz w:val="24"/>
                <w:szCs w:val="24"/>
              </w:rPr>
              <w:t>Индустриальн</w:t>
            </w:r>
            <w:r w:rsidR="00556532" w:rsidRPr="0006084D">
              <w:rPr>
                <w:rFonts w:ascii="Times New Roman" w:hAnsi="Times New Roman"/>
                <w:sz w:val="24"/>
                <w:szCs w:val="24"/>
              </w:rPr>
              <w:t>ого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 xml:space="preserve"> сельского поселения, мероприятия (результата), контрольной точки </w:t>
            </w:r>
          </w:p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Ответственный исполнитель</w:t>
            </w:r>
          </w:p>
          <w:p w:rsidR="00261CCB" w:rsidRPr="0006084D" w:rsidRDefault="00261CCB" w:rsidP="00261CCB">
            <w:pPr>
              <w:pStyle w:val="ConsPlusCell"/>
              <w:ind w:lef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(должность, ФИО)</w:t>
            </w:r>
          </w:p>
        </w:tc>
        <w:tc>
          <w:tcPr>
            <w:tcW w:w="688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261CCB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Объем расходов, (тыс. рублей) </w:t>
            </w:r>
          </w:p>
        </w:tc>
      </w:tr>
      <w:tr w:rsidR="001C11A8" w:rsidRPr="0006084D" w:rsidTr="00AE07B7">
        <w:trPr>
          <w:jc w:val="center"/>
        </w:trPr>
        <w:tc>
          <w:tcPr>
            <w:tcW w:w="9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40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20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областной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федеральный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внебюджетные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источники</w:t>
            </w:r>
          </w:p>
        </w:tc>
      </w:tr>
      <w:tr w:rsidR="001C11A8" w:rsidRPr="0006084D" w:rsidTr="00AE07B7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1C11A8" w:rsidRPr="0006084D" w:rsidRDefault="001C11A8" w:rsidP="00261CCB">
            <w:pPr>
              <w:rPr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61CCB" w:rsidRPr="0006084D" w:rsidTr="00AE07B7">
        <w:trPr>
          <w:trHeight w:val="275"/>
          <w:jc w:val="center"/>
        </w:trPr>
        <w:tc>
          <w:tcPr>
            <w:tcW w:w="1666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261CCB" w:rsidRPr="0006084D" w:rsidRDefault="001C11A8" w:rsidP="00261CCB">
            <w:pPr>
              <w:pStyle w:val="ConsPlusCell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1. Комплексы процессных мероприятий</w:t>
            </w:r>
          </w:p>
        </w:tc>
      </w:tr>
      <w:tr w:rsidR="005F2E47" w:rsidRPr="0006084D" w:rsidTr="00AE07B7">
        <w:trPr>
          <w:trHeight w:val="275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967289" w:rsidRDefault="00967289" w:rsidP="00A74BFF">
            <w:pPr>
              <w:widowControl w:val="0"/>
              <w:spacing w:after="0" w:line="264" w:lineRule="auto"/>
              <w:outlineLvl w:val="2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 процессных мероприятий «</w:t>
            </w:r>
            <w:r w:rsidR="00A74BFF">
              <w:rPr>
                <w:rFonts w:ascii="Times New Roman" w:hAnsi="Times New Roman"/>
                <w:b/>
                <w:bCs/>
                <w:sz w:val="24"/>
                <w:szCs w:val="24"/>
              </w:rPr>
              <w:t>Пожарная безопасность</w:t>
            </w: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921375" w:rsidP="00EC24A9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A74BFF" w:rsidP="008E4C9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E07B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  <w:r w:rsidR="00B10E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A74BFF" w:rsidP="00853C7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AE07B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AE07B7">
        <w:trPr>
          <w:trHeight w:val="539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7A4CB6" w:rsidRDefault="00E72919" w:rsidP="00A74BF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72919">
              <w:rPr>
                <w:rFonts w:ascii="Times New Roman" w:hAnsi="Times New Roman"/>
                <w:sz w:val="24"/>
                <w:szCs w:val="24"/>
              </w:rPr>
              <w:t xml:space="preserve">Мероприятие (результат) </w:t>
            </w:r>
            <w:r w:rsidR="00BD7CB3">
              <w:rPr>
                <w:rFonts w:ascii="Times New Roman" w:hAnsi="Times New Roman"/>
                <w:sz w:val="24"/>
                <w:szCs w:val="24"/>
              </w:rPr>
              <w:t xml:space="preserve"> 1. </w:t>
            </w:r>
            <w:r w:rsidR="00BD7CB3" w:rsidRPr="00BD7CB3">
              <w:rPr>
                <w:rFonts w:ascii="Times New Roman" w:hAnsi="Times New Roman"/>
                <w:color w:val="auto"/>
                <w:sz w:val="24"/>
              </w:rPr>
              <w:t>«</w:t>
            </w:r>
            <w:r w:rsidR="001B1F29" w:rsidRPr="001B1F29">
              <w:rPr>
                <w:rFonts w:ascii="Times New Roman" w:hAnsi="Times New Roman"/>
                <w:sz w:val="24"/>
                <w:szCs w:val="24"/>
              </w:rPr>
              <w:t xml:space="preserve">Расходы </w:t>
            </w:r>
            <w:r w:rsidR="00A74BFF">
              <w:rPr>
                <w:rFonts w:ascii="Times New Roman" w:hAnsi="Times New Roman"/>
                <w:sz w:val="24"/>
                <w:szCs w:val="24"/>
              </w:rPr>
              <w:t>по обеспечению противопожарной ситуации</w:t>
            </w:r>
            <w:r w:rsidR="00BD7CB3" w:rsidRPr="00BD7CB3">
              <w:rPr>
                <w:rFonts w:ascii="Times New Roman" w:hAnsi="Times New Roman"/>
                <w:color w:val="auto"/>
                <w:sz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5F2E47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E72919" w:rsidRPr="00E72919" w:rsidRDefault="00206AEF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</w:t>
            </w:r>
            <w:r w:rsidR="008E4C9F">
              <w:rPr>
                <w:rFonts w:ascii="Times New Roman" w:hAnsi="Times New Roman"/>
                <w:color w:val="auto"/>
                <w:sz w:val="24"/>
                <w:szCs w:val="24"/>
              </w:rPr>
              <w:t>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F2E47" w:rsidRPr="0006084D" w:rsidRDefault="005F2E47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570E"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A74BFF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F6E0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A74B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0F6E0B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AE07B7">
        <w:trPr>
          <w:trHeight w:val="55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0F6E0B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1.1</w:t>
            </w:r>
            <w:r w:rsidRPr="000F6E0B">
              <w:rPr>
                <w:sz w:val="24"/>
                <w:szCs w:val="24"/>
              </w:rPr>
              <w:t xml:space="preserve"> </w:t>
            </w:r>
            <w:r w:rsidR="008E4C9F" w:rsidRPr="000F6E0B">
              <w:rPr>
                <w:rFonts w:ascii="Times New Roman" w:hAnsi="Times New Roman"/>
                <w:sz w:val="24"/>
                <w:szCs w:val="24"/>
              </w:rPr>
              <w:t>«</w:t>
            </w:r>
            <w:r w:rsidR="000F6E0B" w:rsidRPr="000F6E0B">
              <w:rPr>
                <w:rFonts w:ascii="Times New Roman" w:hAnsi="Times New Roman"/>
                <w:sz w:val="24"/>
                <w:szCs w:val="24"/>
              </w:rPr>
              <w:t>Заключение договоров на оказание услуг, выполнение работ</w:t>
            </w:r>
            <w:r w:rsidR="008E4C9F"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206AEF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C823E8" w:rsidRPr="00C823E8" w:rsidRDefault="00C823E8" w:rsidP="00C823E8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 w:rsidR="00FF570E"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 w:rsidR="00FF570E"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261CCB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5F2E47" w:rsidRPr="0006084D" w:rsidTr="00AE07B7">
        <w:trPr>
          <w:trHeight w:val="55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143E1D" w:rsidP="00143E1D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</w:t>
            </w:r>
            <w:r w:rsidR="00CA3284" w:rsidRPr="0006084D">
              <w:rPr>
                <w:rFonts w:ascii="Times New Roman" w:hAnsi="Times New Roman"/>
                <w:sz w:val="24"/>
                <w:szCs w:val="24"/>
              </w:rPr>
              <w:t>1.</w:t>
            </w:r>
            <w:r w:rsidRPr="0006084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E72919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="00206AEF"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="00C17583"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 w:rsidR="00C17583">
              <w:rPr>
                <w:rFonts w:ascii="Times New Roman" w:hAnsi="Times New Roman"/>
                <w:sz w:val="24"/>
              </w:rPr>
              <w:t>У</w:t>
            </w:r>
            <w:r w:rsidR="00C17583"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 w:rsidR="00206AEF">
              <w:rPr>
                <w:sz w:val="24"/>
              </w:rPr>
              <w:t>»</w:t>
            </w:r>
            <w:r w:rsidR="00BC0AE5">
              <w:rPr>
                <w:sz w:val="24"/>
              </w:rPr>
              <w:t xml:space="preserve"> за полугодие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5F2E47" w:rsidRPr="0006084D" w:rsidRDefault="005F2E47" w:rsidP="00261CCB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FF570E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 w:rsidR="008E4C9F"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5F2E47" w:rsidRPr="0006084D" w:rsidRDefault="005F2E47" w:rsidP="00E72919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FF570E" w:rsidP="005F2E4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5F2E47" w:rsidRPr="0006084D" w:rsidRDefault="005F2E47" w:rsidP="005F2E47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01FCE" w:rsidRPr="0006084D" w:rsidTr="00AE07B7">
        <w:trPr>
          <w:trHeight w:val="296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C823E8" w:rsidRDefault="00C823E8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1.1.1.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206AEF" w:rsidRDefault="00E72919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 w:rsidR="00206AEF"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 w:rsidR="00C17583"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 w:rsidR="00C17583">
              <w:rPr>
                <w:rFonts w:ascii="Times New Roman" w:hAnsi="Times New Roman"/>
                <w:sz w:val="24"/>
              </w:rPr>
              <w:t>У</w:t>
            </w:r>
            <w:r w:rsidR="00C17583"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 w:rsidR="00C17583">
              <w:rPr>
                <w:rFonts w:ascii="Times New Roman" w:hAnsi="Times New Roman"/>
                <w:sz w:val="24"/>
              </w:rPr>
              <w:t>»</w:t>
            </w:r>
            <w:r w:rsidR="00206AEF"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A01FCE" w:rsidRPr="0006084D" w:rsidRDefault="003A6E2D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E72919" w:rsidRPr="00E72919" w:rsidRDefault="00FF570E" w:rsidP="00E72919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 w:rsidR="003A6E2D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="00E72919"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A01FCE" w:rsidRDefault="00A01FCE" w:rsidP="00A01FCE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FF570E" w:rsidP="00A01FCE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01FCE" w:rsidRPr="0006084D" w:rsidRDefault="00A01FCE" w:rsidP="00A01FCE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44A4A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1.1.1.4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3A6E2D" w:rsidP="00C17583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1.4 </w:t>
            </w:r>
            <w:r w:rsidR="00C17583"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 w:rsidR="00C17583">
              <w:rPr>
                <w:rFonts w:ascii="Times New Roman" w:hAnsi="Times New Roman"/>
                <w:sz w:val="24"/>
              </w:rPr>
              <w:t>У</w:t>
            </w:r>
            <w:r w:rsidR="00C17583"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 w:rsidR="00C17583">
              <w:rPr>
                <w:rFonts w:ascii="Times New Roman" w:hAnsi="Times New Roman"/>
                <w:sz w:val="24"/>
              </w:rPr>
              <w:t>» за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Default="003A6E2D" w:rsidP="00A44A4A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FF570E" w:rsidP="00A44A4A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44A4A" w:rsidRPr="0006084D" w:rsidRDefault="00A44A4A" w:rsidP="00A44A4A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  <w:p w:rsidR="00A44A4A" w:rsidRPr="0006084D" w:rsidRDefault="00A44A4A" w:rsidP="00A44A4A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4BFF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 процессных мероприятий «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Защита от чрезвычайных ситуаций</w:t>
            </w: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74BFF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103D6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  <w:r w:rsidR="00103D6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1B1F29" w:rsidRDefault="00A74BFF" w:rsidP="00103D67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1B1F29">
              <w:rPr>
                <w:rFonts w:ascii="Times New Roman" w:hAnsi="Times New Roman"/>
                <w:sz w:val="24"/>
                <w:szCs w:val="24"/>
              </w:rPr>
              <w:t xml:space="preserve">Мероприятие  (результат) </w:t>
            </w:r>
            <w:r w:rsidR="00103D67">
              <w:rPr>
                <w:rFonts w:ascii="Times New Roman" w:hAnsi="Times New Roman"/>
                <w:sz w:val="24"/>
                <w:szCs w:val="24"/>
              </w:rPr>
              <w:t>1</w:t>
            </w:r>
            <w:r w:rsidRPr="001B1F29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«Мероприятия направленные на предупреждение чрезвычайных ситуаций и пропаганда среди населения безопасности жизнедеятельности и обучение действиям при возникновении чрезвычайных ситуаций»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jc w:val="center"/>
            </w:pPr>
            <w: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jc w:val="center"/>
            </w:pPr>
            <w: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74BFF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1.2.1</w:t>
            </w:r>
            <w:r w:rsidR="00103D6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1.1</w:t>
            </w:r>
            <w:r w:rsidRPr="000F6E0B">
              <w:rPr>
                <w:sz w:val="24"/>
                <w:szCs w:val="24"/>
              </w:rPr>
              <w:t xml:space="preserve"> </w:t>
            </w:r>
            <w:r w:rsidRPr="000F6E0B">
              <w:rPr>
                <w:rFonts w:ascii="Times New Roman" w:hAnsi="Times New Roman"/>
                <w:sz w:val="24"/>
                <w:szCs w:val="24"/>
              </w:rPr>
              <w:t>«Заключение договоров на оказание услуг, выполнение работ</w:t>
            </w:r>
            <w:r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C823E8" w:rsidRDefault="00A74BFF" w:rsidP="00A74BF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A74BFF" w:rsidRPr="0006084D" w:rsidRDefault="00A74BFF" w:rsidP="00A74BF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74BFF" w:rsidRPr="0006084D" w:rsidTr="00C17583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103D6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  <w:r w:rsidR="00103D6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sz w:val="24"/>
              </w:rPr>
              <w:t>» за полугодие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A74BFF" w:rsidRPr="00E72919" w:rsidRDefault="00A74BFF" w:rsidP="00A74BF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A74BFF" w:rsidRPr="0006084D" w:rsidRDefault="00A74BFF" w:rsidP="00A74BF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74BFF" w:rsidRPr="0006084D" w:rsidTr="00C17583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  <w:r w:rsidR="00103D6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206AEF" w:rsidRDefault="00A74BFF" w:rsidP="00A74BFF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A74BFF" w:rsidRPr="00E72919" w:rsidRDefault="00A74BFF" w:rsidP="00A74BF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A74BFF" w:rsidRDefault="00A74BFF" w:rsidP="00A74BF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74BFF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  <w:r w:rsidR="00103D6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1.4 </w:t>
            </w:r>
            <w:r w:rsidRPr="00C17583">
              <w:rPr>
                <w:rFonts w:ascii="Times New Roman" w:hAnsi="Times New Roman"/>
                <w:sz w:val="24"/>
              </w:rPr>
              <w:t xml:space="preserve">Проведение мониторинга: </w:t>
            </w:r>
            <w:r>
              <w:rPr>
                <w:rFonts w:ascii="Times New Roman" w:hAnsi="Times New Roman"/>
                <w:sz w:val="24"/>
              </w:rPr>
              <w:t>У</w:t>
            </w:r>
            <w:r w:rsidRPr="00C17583">
              <w:rPr>
                <w:rFonts w:ascii="Times New Roman" w:hAnsi="Times New Roman"/>
                <w:sz w:val="24"/>
              </w:rPr>
              <w:t>слуга оказана, работы выполнены</w:t>
            </w:r>
            <w:r>
              <w:rPr>
                <w:rFonts w:ascii="Times New Roman" w:hAnsi="Times New Roman"/>
                <w:sz w:val="24"/>
              </w:rPr>
              <w:t>» за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74BFF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103D67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Комплекс процессных мероприятий «</w:t>
            </w:r>
            <w:r w:rsidR="00103D67">
              <w:rPr>
                <w:rFonts w:ascii="Times New Roman" w:hAnsi="Times New Roman"/>
                <w:b/>
                <w:bCs/>
                <w:sz w:val="24"/>
                <w:szCs w:val="24"/>
              </w:rPr>
              <w:t>Обеспечение безопасности на воде</w:t>
            </w:r>
            <w:r w:rsidRPr="00967289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-</w:t>
            </w:r>
          </w:p>
        </w:tc>
      </w:tr>
      <w:tr w:rsidR="00A74BFF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103D67" w:rsidP="00103D67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74BFF">
              <w:rPr>
                <w:rFonts w:ascii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103D67" w:rsidP="00103D67">
            <w:pPr>
              <w:pStyle w:val="a7"/>
            </w:pPr>
            <w:r>
              <w:t>Мероприятие  (результа</w:t>
            </w:r>
            <w:r w:rsidRPr="00103D67">
              <w:rPr>
                <w:rFonts w:ascii="Times New Roman" w:hAnsi="Times New Roman"/>
                <w:sz w:val="24"/>
                <w:szCs w:val="24"/>
              </w:rPr>
              <w:t>т) 1</w:t>
            </w:r>
            <w:r w:rsidR="00A74BFF" w:rsidRPr="00103D6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03D67">
              <w:rPr>
                <w:rFonts w:ascii="Times New Roman" w:hAnsi="Times New Roman"/>
                <w:sz w:val="24"/>
                <w:szCs w:val="24"/>
              </w:rPr>
              <w:t>Расходы по обеспечению безопасности на воде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jc w:val="center"/>
            </w:pPr>
            <w:r>
              <w:t>01.01.2025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jc w:val="center"/>
            </w:pPr>
            <w:r>
              <w:t>31.12.2025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103D67" w:rsidP="00A74B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103D67" w:rsidP="00A74BF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74BFF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1.3.1</w:t>
            </w:r>
            <w:r w:rsidR="00103D67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103D67">
            <w:pPr>
              <w:pStyle w:val="a7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1.1</w:t>
            </w:r>
            <w:r w:rsidRPr="000F6E0B">
              <w:rPr>
                <w:sz w:val="24"/>
                <w:szCs w:val="24"/>
              </w:rPr>
              <w:t xml:space="preserve"> </w:t>
            </w:r>
            <w:r w:rsidRPr="000F6E0B">
              <w:rPr>
                <w:rFonts w:ascii="Times New Roman" w:hAnsi="Times New Roman"/>
                <w:sz w:val="24"/>
                <w:szCs w:val="24"/>
              </w:rPr>
              <w:t>«</w:t>
            </w:r>
            <w:r w:rsidR="00103D67" w:rsidRPr="00103D67">
              <w:rPr>
                <w:rFonts w:ascii="Times New Roman" w:hAnsi="Times New Roman"/>
                <w:sz w:val="24"/>
                <w:szCs w:val="24"/>
              </w:rPr>
              <w:t>Заключение договоров на оказание услуг, выполнение работ</w:t>
            </w:r>
            <w:r w:rsidRPr="008E4C9F">
              <w:rPr>
                <w:color w:val="auto"/>
                <w:sz w:val="24"/>
                <w:szCs w:val="24"/>
              </w:rPr>
              <w:t>»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C823E8" w:rsidRDefault="00A74BFF" w:rsidP="00A74BF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823E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C823E8">
              <w:rPr>
                <w:rFonts w:ascii="Times New Roman" w:hAnsi="Times New Roman"/>
                <w:sz w:val="24"/>
                <w:szCs w:val="24"/>
              </w:rPr>
              <w:t>.2025</w:t>
            </w:r>
          </w:p>
          <w:p w:rsidR="00A74BFF" w:rsidRPr="0006084D" w:rsidRDefault="00A74BFF" w:rsidP="00A74BF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74BFF" w:rsidRPr="0006084D" w:rsidTr="00062C99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  <w:r w:rsidR="00103D6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color w:val="auto"/>
                <w:sz w:val="24"/>
                <w:szCs w:val="24"/>
              </w:rPr>
              <w:t xml:space="preserve">Контрольная точка 1.2 </w:t>
            </w:r>
            <w:r w:rsidRPr="00FF570E">
              <w:rPr>
                <w:rFonts w:ascii="Times New Roman" w:hAnsi="Times New Roman"/>
                <w:color w:val="auto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</w:rPr>
              <w:t>Исполнение условий соглашения</w:t>
            </w:r>
            <w:r>
              <w:rPr>
                <w:sz w:val="24"/>
              </w:rPr>
              <w:t>» за полугодие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A74BFF" w:rsidRPr="00E72919" w:rsidRDefault="00A74BFF" w:rsidP="00A74BF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07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A74BFF" w:rsidRPr="0006084D" w:rsidRDefault="00A74BFF" w:rsidP="00A74BF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74BFF" w:rsidRPr="0006084D" w:rsidTr="00062C99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  <w:r w:rsidR="00103D67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206AEF" w:rsidRDefault="00A74BFF" w:rsidP="00A74BFF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 w:rsidRPr="00E72919">
              <w:rPr>
                <w:sz w:val="24"/>
                <w:szCs w:val="24"/>
              </w:rPr>
              <w:t>Контрольная точка 1.3</w:t>
            </w:r>
            <w:r>
              <w:rPr>
                <w:sz w:val="24"/>
                <w:szCs w:val="24"/>
              </w:rPr>
              <w:t xml:space="preserve"> </w:t>
            </w:r>
            <w:r w:rsidRPr="00E72919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Исполнение условий соглашения</w:t>
            </w:r>
            <w:r>
              <w:rPr>
                <w:rFonts w:ascii="Times New Roman" w:hAnsi="Times New Roman"/>
                <w:sz w:val="24"/>
              </w:rPr>
              <w:t>»</w:t>
            </w:r>
            <w:r>
              <w:rPr>
                <w:color w:val="auto"/>
                <w:sz w:val="24"/>
                <w:szCs w:val="24"/>
              </w:rPr>
              <w:t xml:space="preserve"> за 9 месяцев 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  <w:vAlign w:val="bottom"/>
          </w:tcPr>
          <w:p w:rsidR="00A74BFF" w:rsidRPr="00E72919" w:rsidRDefault="00A74BFF" w:rsidP="00A74BF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31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  <w:r w:rsidRPr="00E72919">
              <w:rPr>
                <w:rFonts w:ascii="Times New Roman" w:hAnsi="Times New Roman"/>
                <w:color w:val="auto"/>
                <w:sz w:val="24"/>
                <w:szCs w:val="24"/>
              </w:rPr>
              <w:t>.2025</w:t>
            </w:r>
          </w:p>
          <w:p w:rsidR="00A74BFF" w:rsidRDefault="00A74BFF" w:rsidP="00A74BFF">
            <w:pPr>
              <w:widowControl w:val="0"/>
              <w:spacing w:line="26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color w:val="auto"/>
                <w:sz w:val="24"/>
                <w:szCs w:val="24"/>
              </w:rPr>
              <w:t>Х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74BFF" w:rsidRPr="0006084D" w:rsidTr="00AE07B7">
        <w:trPr>
          <w:trHeight w:val="131"/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1.3.</w:t>
            </w:r>
            <w:r w:rsidR="00103D67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widowControl w:val="0"/>
              <w:tabs>
                <w:tab w:val="left" w:pos="1105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Контрольная точка 1.4 «</w:t>
            </w:r>
            <w:r>
              <w:rPr>
                <w:rFonts w:ascii="Times New Roman" w:hAnsi="Times New Roman"/>
                <w:sz w:val="24"/>
              </w:rPr>
              <w:t>Исполнение условий соглашения» за год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jc w:val="center"/>
            </w:pPr>
            <w:r>
              <w:t>Х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Default="00A74BFF" w:rsidP="00A74BFF">
            <w:pPr>
              <w:jc w:val="center"/>
            </w:pPr>
            <w:r>
              <w:t>25.12.2025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Администрация Индустриального сельского поселения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i/>
                <w:sz w:val="24"/>
                <w:szCs w:val="24"/>
              </w:rPr>
              <w:t>0,0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A74BFF" w:rsidRPr="0006084D" w:rsidTr="00AE07B7">
        <w:trPr>
          <w:jc w:val="center"/>
        </w:trPr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103D67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74BFF" w:rsidRPr="0006084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0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 xml:space="preserve">Итого по муниципальной  </w:t>
            </w:r>
            <w:r w:rsidRPr="0006084D">
              <w:rPr>
                <w:rFonts w:ascii="Times New Roman" w:hAnsi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03D6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pStyle w:val="ConsPlusCell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103D67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75" w:type="dxa"/>
              <w:right w:w="75" w:type="dxa"/>
            </w:tcMar>
          </w:tcPr>
          <w:p w:rsidR="00A74BFF" w:rsidRPr="0006084D" w:rsidRDefault="00A74BFF" w:rsidP="00A74BFF"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084D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CC2FD9" w:rsidRDefault="00CC2FD9"/>
    <w:sectPr w:rsidR="00CC2FD9" w:rsidSect="0006084D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5D0D58"/>
    <w:multiLevelType w:val="hybridMultilevel"/>
    <w:tmpl w:val="7BD06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1CCB"/>
    <w:rsid w:val="00010C78"/>
    <w:rsid w:val="0006084D"/>
    <w:rsid w:val="00062C99"/>
    <w:rsid w:val="00071E3E"/>
    <w:rsid w:val="000F156D"/>
    <w:rsid w:val="000F6E0B"/>
    <w:rsid w:val="00103D67"/>
    <w:rsid w:val="00115346"/>
    <w:rsid w:val="00143E1D"/>
    <w:rsid w:val="001909A6"/>
    <w:rsid w:val="001B1F29"/>
    <w:rsid w:val="001C11A8"/>
    <w:rsid w:val="00206AEF"/>
    <w:rsid w:val="00211108"/>
    <w:rsid w:val="00261CCB"/>
    <w:rsid w:val="00263074"/>
    <w:rsid w:val="00282107"/>
    <w:rsid w:val="002D3F68"/>
    <w:rsid w:val="00360AE3"/>
    <w:rsid w:val="003A6E2D"/>
    <w:rsid w:val="003C02AF"/>
    <w:rsid w:val="004C7DE8"/>
    <w:rsid w:val="0050399F"/>
    <w:rsid w:val="005076AD"/>
    <w:rsid w:val="00556532"/>
    <w:rsid w:val="005955FA"/>
    <w:rsid w:val="005C4B8D"/>
    <w:rsid w:val="005F2E47"/>
    <w:rsid w:val="00600E1D"/>
    <w:rsid w:val="00620942"/>
    <w:rsid w:val="00680193"/>
    <w:rsid w:val="007406E9"/>
    <w:rsid w:val="007A4CB6"/>
    <w:rsid w:val="007B6218"/>
    <w:rsid w:val="007B7621"/>
    <w:rsid w:val="00833978"/>
    <w:rsid w:val="00843D7A"/>
    <w:rsid w:val="00853C7A"/>
    <w:rsid w:val="008A2716"/>
    <w:rsid w:val="008C4F92"/>
    <w:rsid w:val="008C7812"/>
    <w:rsid w:val="008E4C9F"/>
    <w:rsid w:val="00921375"/>
    <w:rsid w:val="00967289"/>
    <w:rsid w:val="00A01FCE"/>
    <w:rsid w:val="00A14886"/>
    <w:rsid w:val="00A44A4A"/>
    <w:rsid w:val="00A74BFF"/>
    <w:rsid w:val="00AD72F6"/>
    <w:rsid w:val="00AE07B7"/>
    <w:rsid w:val="00B10ED5"/>
    <w:rsid w:val="00BC0AE5"/>
    <w:rsid w:val="00BD7CB3"/>
    <w:rsid w:val="00C17583"/>
    <w:rsid w:val="00C423A4"/>
    <w:rsid w:val="00C823E8"/>
    <w:rsid w:val="00CA3284"/>
    <w:rsid w:val="00CC19BB"/>
    <w:rsid w:val="00CC2FD9"/>
    <w:rsid w:val="00D74696"/>
    <w:rsid w:val="00DE7747"/>
    <w:rsid w:val="00E26783"/>
    <w:rsid w:val="00E66CD6"/>
    <w:rsid w:val="00E72919"/>
    <w:rsid w:val="00EB0B4B"/>
    <w:rsid w:val="00EB475C"/>
    <w:rsid w:val="00EC24A9"/>
    <w:rsid w:val="00F11534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B710100-6283-4884-AC20-D49F1D28A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61CCB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6">
    <w:name w:val="heading 6"/>
    <w:basedOn w:val="a"/>
    <w:next w:val="a"/>
    <w:link w:val="60"/>
    <w:qFormat/>
    <w:rsid w:val="001C11A8"/>
    <w:pPr>
      <w:keepNext/>
      <w:spacing w:after="0" w:line="240" w:lineRule="auto"/>
      <w:outlineLvl w:val="5"/>
    </w:pPr>
    <w:rPr>
      <w:rFonts w:ascii="Times New Roman" w:hAnsi="Times New Roman"/>
      <w:b/>
      <w:bCs/>
      <w:noProof/>
      <w:color w:val="auto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Cell">
    <w:name w:val="ConsPlusCell"/>
    <w:rsid w:val="00261CCB"/>
    <w:pPr>
      <w:widowControl w:val="0"/>
    </w:pPr>
    <w:rPr>
      <w:rFonts w:ascii="Calibri" w:hAnsi="Calibri"/>
      <w:sz w:val="22"/>
    </w:rPr>
  </w:style>
  <w:style w:type="character" w:customStyle="1" w:styleId="60">
    <w:name w:val="Заголовок 6 Знак"/>
    <w:link w:val="6"/>
    <w:locked/>
    <w:rsid w:val="001C11A8"/>
    <w:rPr>
      <w:b/>
      <w:bCs/>
      <w:noProof/>
      <w:sz w:val="28"/>
      <w:szCs w:val="28"/>
      <w:lang w:val="ru-RU" w:eastAsia="ru-RU" w:bidi="ar-SA"/>
    </w:rPr>
  </w:style>
  <w:style w:type="paragraph" w:styleId="a3">
    <w:name w:val="Body Text Indent"/>
    <w:basedOn w:val="a"/>
    <w:link w:val="a4"/>
    <w:semiHidden/>
    <w:rsid w:val="001C11A8"/>
    <w:pPr>
      <w:spacing w:after="0" w:line="240" w:lineRule="auto"/>
      <w:ind w:firstLine="709"/>
      <w:jc w:val="both"/>
    </w:pPr>
    <w:rPr>
      <w:rFonts w:ascii="Times New Roman" w:hAnsi="Times New Roman"/>
      <w:color w:val="auto"/>
      <w:sz w:val="28"/>
      <w:szCs w:val="28"/>
    </w:rPr>
  </w:style>
  <w:style w:type="character" w:customStyle="1" w:styleId="a4">
    <w:name w:val="Основной текст с отступом Знак"/>
    <w:link w:val="a3"/>
    <w:semiHidden/>
    <w:locked/>
    <w:rsid w:val="001C11A8"/>
    <w:rPr>
      <w:sz w:val="28"/>
      <w:szCs w:val="28"/>
      <w:lang w:val="ru-RU" w:eastAsia="ru-RU" w:bidi="ar-SA"/>
    </w:rPr>
  </w:style>
  <w:style w:type="paragraph" w:customStyle="1" w:styleId="1">
    <w:name w:val="Стиль1"/>
    <w:rsid w:val="001C11A8"/>
    <w:pPr>
      <w:widowControl w:val="0"/>
      <w:snapToGrid w:val="0"/>
    </w:pPr>
    <w:rPr>
      <w:sz w:val="28"/>
      <w:szCs w:val="28"/>
    </w:rPr>
  </w:style>
  <w:style w:type="character" w:styleId="a5">
    <w:name w:val="Hyperlink"/>
    <w:semiHidden/>
    <w:rsid w:val="001C11A8"/>
    <w:rPr>
      <w:color w:val="0000FF"/>
      <w:u w:val="single"/>
    </w:rPr>
  </w:style>
  <w:style w:type="paragraph" w:customStyle="1" w:styleId="a6">
    <w:name w:val="Знак"/>
    <w:basedOn w:val="a"/>
    <w:rsid w:val="001C11A8"/>
    <w:pPr>
      <w:spacing w:before="100" w:beforeAutospacing="1" w:after="100" w:afterAutospacing="1" w:line="240" w:lineRule="auto"/>
    </w:pPr>
    <w:rPr>
      <w:rFonts w:ascii="Tahoma" w:hAnsi="Tahoma" w:cs="Tahoma"/>
      <w:color w:val="auto"/>
      <w:sz w:val="20"/>
      <w:lang w:val="en-US" w:eastAsia="en-US"/>
    </w:rPr>
  </w:style>
  <w:style w:type="character" w:customStyle="1" w:styleId="10">
    <w:name w:val="Обычный1"/>
    <w:rsid w:val="001C11A8"/>
  </w:style>
  <w:style w:type="character" w:customStyle="1" w:styleId="22">
    <w:name w:val=" Знак Знак22"/>
    <w:rsid w:val="00A44A4A"/>
  </w:style>
  <w:style w:type="paragraph" w:styleId="a7">
    <w:name w:val="No Spacing"/>
    <w:uiPriority w:val="1"/>
    <w:qFormat/>
    <w:rsid w:val="00FF570E"/>
    <w:rPr>
      <w:rFonts w:ascii="Calibri" w:hAnsi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4666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Единый аналитический план реализации муниципальной (комплексной) программы</vt:lpstr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Единый аналитический план реализации муниципальной (комплексной) программы</dc:title>
  <dc:subject/>
  <dc:creator>Катя</dc:creator>
  <cp:keywords/>
  <dc:description/>
  <cp:lastModifiedBy>Pai Pinky</cp:lastModifiedBy>
  <cp:revision>2</cp:revision>
  <cp:lastPrinted>2024-10-15T05:15:00Z</cp:lastPrinted>
  <dcterms:created xsi:type="dcterms:W3CDTF">2025-08-31T11:54:00Z</dcterms:created>
  <dcterms:modified xsi:type="dcterms:W3CDTF">2025-08-31T11:54:00Z</dcterms:modified>
</cp:coreProperties>
</file>