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A70" w:rsidRDefault="00312A70">
      <w:pPr>
        <w:jc w:val="right"/>
        <w:rPr>
          <w:i/>
          <w:sz w:val="28"/>
        </w:rPr>
      </w:pPr>
      <w:r>
        <w:rPr>
          <w:i/>
          <w:sz w:val="28"/>
        </w:rPr>
        <w:t xml:space="preserve">        </w:t>
      </w:r>
    </w:p>
    <w:p w:rsidR="00312A70" w:rsidRPr="005E4A18" w:rsidRDefault="00312A70" w:rsidP="0061555D">
      <w:pPr>
        <w:jc w:val="center"/>
        <w:rPr>
          <w:bCs/>
          <w:sz w:val="28"/>
          <w:szCs w:val="28"/>
        </w:rPr>
      </w:pPr>
      <w:r>
        <w:rPr>
          <w:bCs/>
          <w:sz w:val="24"/>
          <w:szCs w:val="24"/>
        </w:rPr>
        <w:t xml:space="preserve">            </w:t>
      </w:r>
      <w:r w:rsidR="00EB6878">
        <w:rPr>
          <w:bCs/>
          <w:sz w:val="24"/>
          <w:szCs w:val="24"/>
        </w:rPr>
        <w:t xml:space="preserve"> </w:t>
      </w:r>
      <w:r w:rsidRPr="005E4A18">
        <w:rPr>
          <w:bCs/>
          <w:sz w:val="28"/>
          <w:szCs w:val="28"/>
        </w:rPr>
        <w:t xml:space="preserve">РОССИЙСКАЯ ФЕДЕРАЦИЯ      </w:t>
      </w:r>
      <w:r w:rsidR="00EB6878">
        <w:rPr>
          <w:bCs/>
          <w:sz w:val="28"/>
          <w:szCs w:val="28"/>
        </w:rPr>
        <w:t xml:space="preserve">                          </w:t>
      </w:r>
      <w:r w:rsidRPr="005E4A18">
        <w:rPr>
          <w:bCs/>
          <w:sz w:val="28"/>
          <w:szCs w:val="28"/>
        </w:rPr>
        <w:t xml:space="preserve">                                                                                       </w:t>
      </w:r>
    </w:p>
    <w:p w:rsidR="00312A70" w:rsidRPr="005E4A18" w:rsidRDefault="00312A70" w:rsidP="005E4A18">
      <w:pPr>
        <w:jc w:val="center"/>
        <w:rPr>
          <w:bCs/>
          <w:sz w:val="28"/>
          <w:szCs w:val="28"/>
        </w:rPr>
      </w:pPr>
      <w:r w:rsidRPr="005E4A18">
        <w:rPr>
          <w:bCs/>
          <w:sz w:val="28"/>
          <w:szCs w:val="28"/>
        </w:rPr>
        <w:t>РОСТОВСКАЯ ОБЛАСТЬ</w:t>
      </w:r>
      <w:r w:rsidR="005E4A18" w:rsidRPr="005E4A18">
        <w:rPr>
          <w:bCs/>
          <w:sz w:val="28"/>
          <w:szCs w:val="28"/>
        </w:rPr>
        <w:t xml:space="preserve"> </w:t>
      </w:r>
      <w:r w:rsidRPr="005E4A18">
        <w:rPr>
          <w:bCs/>
          <w:sz w:val="28"/>
          <w:szCs w:val="28"/>
        </w:rPr>
        <w:t>КАШАРСКИЙ РАЙОН</w:t>
      </w:r>
    </w:p>
    <w:p w:rsidR="00312A70" w:rsidRPr="005E4A18" w:rsidRDefault="00312A70" w:rsidP="0061555D">
      <w:pPr>
        <w:jc w:val="center"/>
        <w:rPr>
          <w:bCs/>
          <w:sz w:val="28"/>
          <w:szCs w:val="28"/>
        </w:rPr>
      </w:pPr>
      <w:r w:rsidRPr="005E4A18">
        <w:rPr>
          <w:bCs/>
          <w:sz w:val="28"/>
          <w:szCs w:val="28"/>
        </w:rPr>
        <w:t>МУНИЦИПАЛЬНОЕ ОБРАЗОВАНИЕ</w:t>
      </w:r>
    </w:p>
    <w:p w:rsidR="00312A70" w:rsidRPr="005E4A18" w:rsidRDefault="00312A70" w:rsidP="0061555D">
      <w:pPr>
        <w:jc w:val="center"/>
        <w:outlineLvl w:val="1"/>
        <w:rPr>
          <w:bCs/>
          <w:sz w:val="28"/>
          <w:szCs w:val="28"/>
        </w:rPr>
      </w:pPr>
      <w:r w:rsidRPr="005E4A18">
        <w:rPr>
          <w:bCs/>
          <w:sz w:val="28"/>
          <w:szCs w:val="28"/>
        </w:rPr>
        <w:t>«</w:t>
      </w:r>
      <w:r w:rsidR="005E4A18">
        <w:rPr>
          <w:bCs/>
          <w:sz w:val="28"/>
          <w:szCs w:val="28"/>
        </w:rPr>
        <w:t>ИНДУСТРИАЛЬНОЕ</w:t>
      </w:r>
      <w:r w:rsidRPr="005E4A18">
        <w:rPr>
          <w:bCs/>
          <w:sz w:val="28"/>
          <w:szCs w:val="28"/>
        </w:rPr>
        <w:t xml:space="preserve"> СЕЛЬСКОЕ ПОСЕЛЕНИЕ»</w:t>
      </w:r>
    </w:p>
    <w:p w:rsidR="00312A70" w:rsidRPr="00167D86" w:rsidRDefault="005E4A18" w:rsidP="00963555">
      <w:pPr>
        <w:jc w:val="center"/>
        <w:rPr>
          <w:sz w:val="28"/>
        </w:rPr>
      </w:pPr>
      <w:r>
        <w:rPr>
          <w:bCs/>
          <w:sz w:val="28"/>
          <w:szCs w:val="28"/>
        </w:rPr>
        <w:t>АДМИНИСТРАЦИЯ ИНДУСТРИАЛЬНОГО СЕЛЬСКОГГО ПОСЕЛЕНИЯ</w:t>
      </w:r>
    </w:p>
    <w:p w:rsidR="00312A70" w:rsidRPr="00167D86" w:rsidRDefault="00312A70" w:rsidP="00963555">
      <w:pPr>
        <w:jc w:val="center"/>
        <w:rPr>
          <w:sz w:val="28"/>
        </w:rPr>
      </w:pPr>
      <w:r w:rsidRPr="00167D86">
        <w:rPr>
          <w:sz w:val="28"/>
        </w:rPr>
        <w:t>ПОСТАНОВЛЕНИЕ</w:t>
      </w:r>
    </w:p>
    <w:p w:rsidR="00312A70" w:rsidRPr="00167D86" w:rsidRDefault="00312A70" w:rsidP="00963555">
      <w:pPr>
        <w:jc w:val="both"/>
        <w:rPr>
          <w:sz w:val="28"/>
        </w:rPr>
      </w:pPr>
    </w:p>
    <w:p w:rsidR="00312A70" w:rsidRPr="005E5D20" w:rsidRDefault="00EB6878" w:rsidP="00963555">
      <w:pPr>
        <w:jc w:val="both"/>
        <w:rPr>
          <w:sz w:val="28"/>
        </w:rPr>
      </w:pPr>
      <w:r>
        <w:rPr>
          <w:sz w:val="28"/>
        </w:rPr>
        <w:t>26.12.</w:t>
      </w:r>
      <w:r w:rsidR="00312A70" w:rsidRPr="00167D86">
        <w:rPr>
          <w:sz w:val="28"/>
        </w:rPr>
        <w:t>2024</w:t>
      </w:r>
      <w:r w:rsidR="005E4A18">
        <w:rPr>
          <w:sz w:val="28"/>
        </w:rPr>
        <w:t xml:space="preserve"> г </w:t>
      </w:r>
      <w:r w:rsidR="005E4A18">
        <w:rPr>
          <w:sz w:val="28"/>
        </w:rPr>
        <w:tab/>
      </w:r>
      <w:r w:rsidR="005E4A18">
        <w:rPr>
          <w:sz w:val="28"/>
        </w:rPr>
        <w:tab/>
        <w:t xml:space="preserve">           </w:t>
      </w:r>
      <w:r w:rsidR="00312A70" w:rsidRPr="00167D86">
        <w:rPr>
          <w:sz w:val="28"/>
        </w:rPr>
        <w:t xml:space="preserve"> </w:t>
      </w:r>
      <w:r w:rsidR="005E4A18">
        <w:rPr>
          <w:sz w:val="28"/>
        </w:rPr>
        <w:t>п. Индустриальный</w:t>
      </w:r>
      <w:r w:rsidR="00312A70" w:rsidRPr="00167D86">
        <w:rPr>
          <w:sz w:val="28"/>
        </w:rPr>
        <w:t xml:space="preserve">                                 № </w:t>
      </w:r>
      <w:r w:rsidR="00291B0F">
        <w:rPr>
          <w:sz w:val="28"/>
        </w:rPr>
        <w:t>17</w:t>
      </w:r>
      <w:r w:rsidR="00E96F4C">
        <w:rPr>
          <w:sz w:val="28"/>
        </w:rPr>
        <w:t>3</w:t>
      </w:r>
    </w:p>
    <w:p w:rsidR="00312A70" w:rsidRPr="00167D86" w:rsidRDefault="00312A70" w:rsidP="00963555">
      <w:pPr>
        <w:tabs>
          <w:tab w:val="left" w:pos="3377"/>
        </w:tabs>
        <w:rPr>
          <w:sz w:val="28"/>
        </w:rPr>
      </w:pPr>
    </w:p>
    <w:p w:rsidR="00312A70" w:rsidRPr="00167D86" w:rsidRDefault="00312A70" w:rsidP="0061555D">
      <w:pPr>
        <w:tabs>
          <w:tab w:val="left" w:pos="7200"/>
          <w:tab w:val="left" w:pos="9180"/>
        </w:tabs>
        <w:ind w:right="-2" w:firstLine="709"/>
        <w:rPr>
          <w:sz w:val="28"/>
        </w:rPr>
      </w:pPr>
      <w:r w:rsidRPr="00167D86">
        <w:rPr>
          <w:sz w:val="28"/>
        </w:rPr>
        <w:t xml:space="preserve">О внесении изменений в постановление Администрации </w:t>
      </w:r>
    </w:p>
    <w:p w:rsidR="00312A70" w:rsidRPr="00167D86" w:rsidRDefault="005E4A18" w:rsidP="0061555D">
      <w:pPr>
        <w:tabs>
          <w:tab w:val="left" w:pos="7200"/>
          <w:tab w:val="left" w:pos="9180"/>
        </w:tabs>
        <w:ind w:right="-2" w:firstLine="709"/>
        <w:rPr>
          <w:sz w:val="28"/>
        </w:rPr>
      </w:pPr>
      <w:r>
        <w:rPr>
          <w:sz w:val="28"/>
        </w:rPr>
        <w:t>Индустриального</w:t>
      </w:r>
      <w:r w:rsidR="00312A70" w:rsidRPr="00167D86">
        <w:rPr>
          <w:sz w:val="28"/>
        </w:rPr>
        <w:t xml:space="preserve"> сельского поселения </w:t>
      </w:r>
    </w:p>
    <w:p w:rsidR="00312A70" w:rsidRPr="00167D86" w:rsidRDefault="005E4A18" w:rsidP="0061555D">
      <w:pPr>
        <w:tabs>
          <w:tab w:val="left" w:pos="7200"/>
          <w:tab w:val="left" w:pos="9180"/>
        </w:tabs>
        <w:ind w:right="-2" w:firstLine="709"/>
        <w:rPr>
          <w:sz w:val="28"/>
        </w:rPr>
      </w:pPr>
      <w:r>
        <w:rPr>
          <w:sz w:val="28"/>
        </w:rPr>
        <w:t>от 11.12.2018 г № 7</w:t>
      </w:r>
      <w:r w:rsidRPr="00167D86">
        <w:rPr>
          <w:sz w:val="28"/>
        </w:rPr>
        <w:t>5 Об</w:t>
      </w:r>
      <w:r w:rsidR="00312A70" w:rsidRPr="00167D86">
        <w:rPr>
          <w:sz w:val="28"/>
        </w:rPr>
        <w:t xml:space="preserve"> утверждении </w:t>
      </w:r>
    </w:p>
    <w:p w:rsidR="00312A70" w:rsidRDefault="00312A70" w:rsidP="00984A0E">
      <w:pPr>
        <w:tabs>
          <w:tab w:val="left" w:pos="7200"/>
          <w:tab w:val="left" w:pos="9180"/>
        </w:tabs>
        <w:ind w:right="-2" w:firstLine="709"/>
        <w:rPr>
          <w:sz w:val="28"/>
        </w:rPr>
      </w:pPr>
      <w:r w:rsidRPr="00167D86">
        <w:rPr>
          <w:sz w:val="28"/>
        </w:rPr>
        <w:t xml:space="preserve">муниципальной программы </w:t>
      </w:r>
      <w:r w:rsidR="005E4A18">
        <w:rPr>
          <w:sz w:val="28"/>
        </w:rPr>
        <w:t>Индустриального</w:t>
      </w:r>
    </w:p>
    <w:p w:rsidR="00312A70" w:rsidRPr="00167D86" w:rsidRDefault="005E4A18" w:rsidP="00984A0E">
      <w:pPr>
        <w:tabs>
          <w:tab w:val="left" w:pos="7200"/>
          <w:tab w:val="left" w:pos="9180"/>
        </w:tabs>
        <w:ind w:right="-2" w:firstLine="709"/>
        <w:rPr>
          <w:sz w:val="28"/>
        </w:rPr>
      </w:pPr>
      <w:r>
        <w:rPr>
          <w:sz w:val="28"/>
        </w:rPr>
        <w:t>сельского</w:t>
      </w:r>
      <w:r w:rsidR="00312A70" w:rsidRPr="00167D86">
        <w:rPr>
          <w:sz w:val="28"/>
        </w:rPr>
        <w:t xml:space="preserve"> поселения «Муниципальная политика»</w:t>
      </w:r>
    </w:p>
    <w:p w:rsidR="00312A70" w:rsidRPr="00167D86" w:rsidRDefault="00312A70" w:rsidP="00963555">
      <w:pPr>
        <w:pStyle w:val="af5"/>
        <w:ind w:left="0"/>
        <w:jc w:val="both"/>
      </w:pPr>
    </w:p>
    <w:p w:rsidR="00312A70" w:rsidRPr="007F440C" w:rsidRDefault="00312A70" w:rsidP="007F440C">
      <w:pPr>
        <w:widowControl w:val="0"/>
        <w:jc w:val="both"/>
        <w:rPr>
          <w:sz w:val="28"/>
          <w:szCs w:val="28"/>
        </w:rPr>
      </w:pPr>
      <w:r w:rsidRPr="00167D86">
        <w:rPr>
          <w:sz w:val="28"/>
        </w:rPr>
        <w:t xml:space="preserve">      </w:t>
      </w:r>
      <w:r w:rsidRPr="00167D86">
        <w:rPr>
          <w:sz w:val="28"/>
          <w:szCs w:val="28"/>
        </w:rPr>
        <w:t xml:space="preserve">В соответствии с постановлениями Администрации </w:t>
      </w:r>
      <w:r w:rsidR="005E4A18">
        <w:rPr>
          <w:sz w:val="28"/>
          <w:szCs w:val="28"/>
        </w:rPr>
        <w:t>Индустриального</w:t>
      </w:r>
      <w:r w:rsidRPr="00167D86">
        <w:rPr>
          <w:sz w:val="28"/>
          <w:szCs w:val="28"/>
        </w:rPr>
        <w:t xml:space="preserve"> </w:t>
      </w:r>
      <w:r w:rsidR="005E4A18">
        <w:rPr>
          <w:sz w:val="28"/>
          <w:szCs w:val="28"/>
        </w:rPr>
        <w:t xml:space="preserve">сельского поселения от </w:t>
      </w:r>
      <w:r w:rsidRPr="00167D86">
        <w:rPr>
          <w:sz w:val="28"/>
          <w:szCs w:val="28"/>
        </w:rPr>
        <w:t>0</w:t>
      </w:r>
      <w:r w:rsidR="005E4A18">
        <w:rPr>
          <w:sz w:val="28"/>
          <w:szCs w:val="28"/>
        </w:rPr>
        <w:t>5</w:t>
      </w:r>
      <w:r w:rsidRPr="00167D86">
        <w:rPr>
          <w:sz w:val="28"/>
          <w:szCs w:val="28"/>
        </w:rPr>
        <w:t>.09.2024</w:t>
      </w:r>
      <w:r w:rsidR="005E4A18">
        <w:rPr>
          <w:sz w:val="28"/>
          <w:szCs w:val="28"/>
        </w:rPr>
        <w:t xml:space="preserve"> г </w:t>
      </w:r>
      <w:r w:rsidRPr="00167D86">
        <w:rPr>
          <w:sz w:val="28"/>
          <w:szCs w:val="28"/>
        </w:rPr>
        <w:t>№</w:t>
      </w:r>
      <w:r w:rsidR="005E4A18">
        <w:rPr>
          <w:sz w:val="28"/>
          <w:szCs w:val="28"/>
        </w:rPr>
        <w:t>11</w:t>
      </w:r>
      <w:r w:rsidRPr="00167D86">
        <w:rPr>
          <w:sz w:val="28"/>
          <w:szCs w:val="28"/>
        </w:rPr>
        <w:t xml:space="preserve">9 «Об утверждении Порядка разработки, реализации и оценки эффективности муниципальных программ </w:t>
      </w:r>
      <w:r w:rsidR="005E4A18">
        <w:rPr>
          <w:sz w:val="28"/>
          <w:szCs w:val="28"/>
        </w:rPr>
        <w:t xml:space="preserve">Индустриального сельского </w:t>
      </w:r>
      <w:r w:rsidRPr="00167D86">
        <w:rPr>
          <w:sz w:val="28"/>
          <w:szCs w:val="28"/>
        </w:rPr>
        <w:t xml:space="preserve">поселения»,  постановления Администрации </w:t>
      </w:r>
      <w:r w:rsidR="005E4A18">
        <w:rPr>
          <w:sz w:val="28"/>
          <w:szCs w:val="28"/>
        </w:rPr>
        <w:t>Индустриального</w:t>
      </w:r>
      <w:r w:rsidRPr="00167D86">
        <w:rPr>
          <w:sz w:val="28"/>
          <w:szCs w:val="28"/>
        </w:rPr>
        <w:t xml:space="preserve"> сельского  поселения от 0</w:t>
      </w:r>
      <w:r w:rsidR="00D012DD">
        <w:rPr>
          <w:sz w:val="28"/>
          <w:szCs w:val="28"/>
        </w:rPr>
        <w:t>5</w:t>
      </w:r>
      <w:r w:rsidRPr="00167D86">
        <w:rPr>
          <w:sz w:val="28"/>
          <w:szCs w:val="28"/>
        </w:rPr>
        <w:t>.0</w:t>
      </w:r>
      <w:r w:rsidR="00D012DD">
        <w:rPr>
          <w:sz w:val="28"/>
          <w:szCs w:val="28"/>
        </w:rPr>
        <w:t>9</w:t>
      </w:r>
      <w:r w:rsidR="005E4A18">
        <w:rPr>
          <w:sz w:val="28"/>
          <w:szCs w:val="28"/>
        </w:rPr>
        <w:t>.2024</w:t>
      </w:r>
      <w:r w:rsidR="00D012DD">
        <w:rPr>
          <w:sz w:val="28"/>
          <w:szCs w:val="28"/>
        </w:rPr>
        <w:t xml:space="preserve"> </w:t>
      </w:r>
      <w:r w:rsidRPr="00167D86">
        <w:rPr>
          <w:sz w:val="28"/>
          <w:szCs w:val="28"/>
        </w:rPr>
        <w:t>г  №1</w:t>
      </w:r>
      <w:r w:rsidR="005E4A18">
        <w:rPr>
          <w:sz w:val="28"/>
          <w:szCs w:val="28"/>
        </w:rPr>
        <w:t>2</w:t>
      </w:r>
      <w:r w:rsidR="00D012DD">
        <w:rPr>
          <w:sz w:val="28"/>
          <w:szCs w:val="28"/>
        </w:rPr>
        <w:t>0</w:t>
      </w:r>
      <w:r w:rsidRPr="00167D86">
        <w:rPr>
          <w:sz w:val="28"/>
          <w:szCs w:val="28"/>
        </w:rPr>
        <w:t xml:space="preserve"> «</w:t>
      </w:r>
      <w:r w:rsidR="00D012DD" w:rsidRPr="00D012DD">
        <w:rPr>
          <w:rFonts w:eastAsia="Calibri"/>
          <w:color w:val="auto"/>
          <w:sz w:val="28"/>
          <w:szCs w:val="22"/>
          <w:lang w:eastAsia="en-US"/>
        </w:rPr>
        <w:t>Об утверждении Методических рекомендаций по разработке и реализации муниципальных программ Индустриального сельского поселения</w:t>
      </w:r>
      <w:r w:rsidRPr="00167D86">
        <w:rPr>
          <w:sz w:val="28"/>
          <w:szCs w:val="28"/>
        </w:rPr>
        <w:t xml:space="preserve">», Администрация </w:t>
      </w:r>
      <w:r w:rsidR="005E4A18">
        <w:rPr>
          <w:sz w:val="28"/>
          <w:szCs w:val="28"/>
        </w:rPr>
        <w:t>Индустриального</w:t>
      </w:r>
      <w:r w:rsidRPr="00167D86">
        <w:rPr>
          <w:sz w:val="28"/>
          <w:szCs w:val="28"/>
        </w:rPr>
        <w:t xml:space="preserve"> сельского  поселения</w:t>
      </w:r>
    </w:p>
    <w:p w:rsidR="00312A70" w:rsidRDefault="00312A70" w:rsidP="00963555">
      <w:pPr>
        <w:jc w:val="both"/>
        <w:rPr>
          <w:sz w:val="28"/>
        </w:rPr>
      </w:pPr>
      <w:r>
        <w:rPr>
          <w:sz w:val="28"/>
        </w:rPr>
        <w:t xml:space="preserve"> </w:t>
      </w:r>
    </w:p>
    <w:p w:rsidR="00312A70" w:rsidRDefault="00312A70" w:rsidP="007F440C">
      <w:pPr>
        <w:ind w:firstLine="709"/>
        <w:jc w:val="center"/>
        <w:rPr>
          <w:sz w:val="28"/>
        </w:rPr>
      </w:pPr>
      <w:r>
        <w:rPr>
          <w:sz w:val="28"/>
        </w:rPr>
        <w:t>ПОСТАНОВЛЯЕТ:</w:t>
      </w:r>
    </w:p>
    <w:p w:rsidR="00312A70" w:rsidRDefault="00312A70" w:rsidP="007F440C">
      <w:pPr>
        <w:tabs>
          <w:tab w:val="left" w:pos="7200"/>
          <w:tab w:val="left" w:pos="9180"/>
        </w:tabs>
        <w:ind w:right="-2"/>
        <w:jc w:val="both"/>
        <w:rPr>
          <w:sz w:val="28"/>
        </w:rPr>
      </w:pPr>
    </w:p>
    <w:p w:rsidR="00312A70" w:rsidRDefault="00312A70" w:rsidP="007F440C">
      <w:pPr>
        <w:tabs>
          <w:tab w:val="left" w:pos="7200"/>
          <w:tab w:val="left" w:pos="9180"/>
        </w:tabs>
        <w:ind w:right="-2"/>
        <w:jc w:val="both"/>
        <w:rPr>
          <w:sz w:val="28"/>
        </w:rPr>
      </w:pPr>
      <w:r>
        <w:rPr>
          <w:sz w:val="28"/>
        </w:rPr>
        <w:t xml:space="preserve">      1. Внести изменения в постановление Администрации </w:t>
      </w:r>
      <w:r w:rsidR="005E4A18">
        <w:rPr>
          <w:sz w:val="28"/>
        </w:rPr>
        <w:t xml:space="preserve">Индустриального сельского поселения от </w:t>
      </w:r>
      <w:r>
        <w:rPr>
          <w:sz w:val="28"/>
        </w:rPr>
        <w:t>1</w:t>
      </w:r>
      <w:r w:rsidR="005E4A18">
        <w:rPr>
          <w:sz w:val="28"/>
        </w:rPr>
        <w:t>1</w:t>
      </w:r>
      <w:r>
        <w:rPr>
          <w:sz w:val="28"/>
        </w:rPr>
        <w:t>.12.2018</w:t>
      </w:r>
      <w:r w:rsidR="005E4A18">
        <w:rPr>
          <w:sz w:val="28"/>
        </w:rPr>
        <w:t xml:space="preserve"> </w:t>
      </w:r>
      <w:proofErr w:type="gramStart"/>
      <w:r w:rsidR="005E4A18">
        <w:rPr>
          <w:sz w:val="28"/>
        </w:rPr>
        <w:t>г  №</w:t>
      </w:r>
      <w:proofErr w:type="gramEnd"/>
      <w:r w:rsidR="005E4A18">
        <w:rPr>
          <w:sz w:val="28"/>
        </w:rPr>
        <w:t>7</w:t>
      </w:r>
      <w:r>
        <w:rPr>
          <w:sz w:val="28"/>
        </w:rPr>
        <w:t xml:space="preserve">5  «Об утверждении муниципальной программы </w:t>
      </w:r>
      <w:r w:rsidR="005E4A18">
        <w:rPr>
          <w:sz w:val="28"/>
        </w:rPr>
        <w:t>Индустриального</w:t>
      </w:r>
      <w:r>
        <w:rPr>
          <w:sz w:val="28"/>
        </w:rPr>
        <w:t xml:space="preserve"> сельского поселения «Муниципальная политика» согласно приложению к настоящему постановлению.</w:t>
      </w:r>
    </w:p>
    <w:p w:rsidR="00312A70" w:rsidRPr="00340FD3" w:rsidRDefault="00312A70" w:rsidP="007F440C">
      <w:pPr>
        <w:pStyle w:val="ConsTitle"/>
        <w:widowControl/>
        <w:ind w:right="0"/>
        <w:jc w:val="both"/>
        <w:rPr>
          <w:rFonts w:ascii="Times New Roman" w:hAnsi="Times New Roman"/>
          <w:b w:val="0"/>
          <w:sz w:val="28"/>
        </w:rPr>
      </w:pPr>
      <w:r>
        <w:rPr>
          <w:rFonts w:ascii="Times New Roman" w:hAnsi="Times New Roman"/>
          <w:b w:val="0"/>
          <w:sz w:val="28"/>
        </w:rPr>
        <w:t xml:space="preserve">  </w:t>
      </w:r>
      <w:r w:rsidR="005E4A18">
        <w:rPr>
          <w:rFonts w:ascii="Times New Roman" w:hAnsi="Times New Roman"/>
          <w:b w:val="0"/>
          <w:sz w:val="28"/>
        </w:rPr>
        <w:t xml:space="preserve">    2. Настоящее постановление </w:t>
      </w:r>
      <w:r>
        <w:rPr>
          <w:rFonts w:ascii="Times New Roman" w:hAnsi="Times New Roman"/>
          <w:b w:val="0"/>
          <w:sz w:val="28"/>
        </w:rPr>
        <w:t xml:space="preserve">вступает в силу </w:t>
      </w:r>
      <w:r w:rsidRPr="00340FD3">
        <w:rPr>
          <w:rFonts w:ascii="Times New Roman" w:hAnsi="Times New Roman"/>
          <w:b w:val="0"/>
          <w:sz w:val="28"/>
        </w:rPr>
        <w:t xml:space="preserve">не ранее 1 января </w:t>
      </w:r>
      <w:smartTag w:uri="urn:schemas-microsoft-com:office:smarttags" w:element="metricconverter">
        <w:smartTagPr>
          <w:attr w:name="ProductID" w:val="2025 г"/>
        </w:smartTagPr>
        <w:r w:rsidRPr="00340FD3">
          <w:rPr>
            <w:rFonts w:ascii="Times New Roman" w:hAnsi="Times New Roman"/>
            <w:b w:val="0"/>
            <w:sz w:val="28"/>
          </w:rPr>
          <w:t>2025</w:t>
        </w:r>
        <w:r>
          <w:rPr>
            <w:rFonts w:ascii="Times New Roman" w:hAnsi="Times New Roman"/>
            <w:b w:val="0"/>
            <w:sz w:val="28"/>
          </w:rPr>
          <w:t xml:space="preserve"> </w:t>
        </w:r>
        <w:r w:rsidRPr="00340FD3">
          <w:rPr>
            <w:rFonts w:ascii="Times New Roman" w:hAnsi="Times New Roman"/>
            <w:b w:val="0"/>
            <w:sz w:val="28"/>
          </w:rPr>
          <w:t>г</w:t>
        </w:r>
      </w:smartTag>
      <w:r w:rsidRPr="00340FD3">
        <w:rPr>
          <w:rFonts w:ascii="Times New Roman" w:hAnsi="Times New Roman"/>
          <w:b w:val="0"/>
          <w:sz w:val="28"/>
        </w:rPr>
        <w:t>., и распространяется на правоотношения, возникающие начиная с формирования муниципальных прогр</w:t>
      </w:r>
      <w:r>
        <w:rPr>
          <w:rFonts w:ascii="Times New Roman" w:hAnsi="Times New Roman"/>
          <w:b w:val="0"/>
          <w:sz w:val="28"/>
        </w:rPr>
        <w:t xml:space="preserve">амм </w:t>
      </w:r>
      <w:r w:rsidR="005E4A18">
        <w:rPr>
          <w:rFonts w:ascii="Times New Roman" w:hAnsi="Times New Roman"/>
          <w:b w:val="0"/>
          <w:sz w:val="28"/>
        </w:rPr>
        <w:t>Индустриального</w:t>
      </w:r>
      <w:r>
        <w:rPr>
          <w:rFonts w:ascii="Times New Roman" w:hAnsi="Times New Roman"/>
          <w:b w:val="0"/>
          <w:sz w:val="28"/>
        </w:rPr>
        <w:t xml:space="preserve"> сельского </w:t>
      </w:r>
      <w:proofErr w:type="gramStart"/>
      <w:r w:rsidRPr="00340FD3">
        <w:rPr>
          <w:rFonts w:ascii="Times New Roman" w:hAnsi="Times New Roman"/>
          <w:b w:val="0"/>
          <w:sz w:val="28"/>
        </w:rPr>
        <w:t>поселения  для</w:t>
      </w:r>
      <w:proofErr w:type="gramEnd"/>
      <w:r w:rsidRPr="00340FD3">
        <w:rPr>
          <w:rFonts w:ascii="Times New Roman" w:hAnsi="Times New Roman"/>
          <w:b w:val="0"/>
          <w:sz w:val="28"/>
        </w:rPr>
        <w:t xml:space="preserve"> составления </w:t>
      </w:r>
      <w:r>
        <w:rPr>
          <w:rFonts w:ascii="Times New Roman" w:hAnsi="Times New Roman"/>
          <w:b w:val="0"/>
          <w:sz w:val="28"/>
        </w:rPr>
        <w:t xml:space="preserve">проекта бюджета </w:t>
      </w:r>
      <w:r w:rsidR="005E4A18">
        <w:rPr>
          <w:rFonts w:ascii="Times New Roman" w:hAnsi="Times New Roman"/>
          <w:b w:val="0"/>
          <w:sz w:val="28"/>
        </w:rPr>
        <w:t>Индустриального</w:t>
      </w:r>
      <w:r>
        <w:rPr>
          <w:rFonts w:ascii="Times New Roman" w:hAnsi="Times New Roman"/>
          <w:b w:val="0"/>
          <w:sz w:val="28"/>
        </w:rPr>
        <w:t xml:space="preserve"> сельского </w:t>
      </w:r>
      <w:r w:rsidRPr="00340FD3">
        <w:rPr>
          <w:rFonts w:ascii="Times New Roman" w:hAnsi="Times New Roman"/>
          <w:b w:val="0"/>
          <w:sz w:val="28"/>
        </w:rPr>
        <w:t xml:space="preserve"> поселения  на 2025 год и плановый период 2026 и 2027 годов.</w:t>
      </w:r>
    </w:p>
    <w:p w:rsidR="00312A70" w:rsidRDefault="00312A70" w:rsidP="007F440C">
      <w:pPr>
        <w:pStyle w:val="a4"/>
        <w:jc w:val="both"/>
        <w:rPr>
          <w:rFonts w:ascii="Times New Roman" w:hAnsi="Times New Roman"/>
          <w:sz w:val="28"/>
        </w:rPr>
      </w:pPr>
      <w:r>
        <w:rPr>
          <w:rFonts w:ascii="Times New Roman" w:hAnsi="Times New Roman"/>
          <w:sz w:val="28"/>
        </w:rPr>
        <w:t xml:space="preserve">       3. Контроль за исполнением постановления оставляю за собой.</w:t>
      </w:r>
    </w:p>
    <w:p w:rsidR="00312A70" w:rsidRDefault="00312A70" w:rsidP="007F440C">
      <w:pPr>
        <w:tabs>
          <w:tab w:val="left" w:pos="0"/>
        </w:tabs>
        <w:jc w:val="both"/>
        <w:rPr>
          <w:sz w:val="28"/>
        </w:rPr>
      </w:pPr>
    </w:p>
    <w:p w:rsidR="00312A70" w:rsidRDefault="00312A70" w:rsidP="00963555">
      <w:pPr>
        <w:rPr>
          <w:spacing w:val="-1"/>
          <w:sz w:val="28"/>
        </w:rPr>
      </w:pPr>
      <w:r>
        <w:rPr>
          <w:spacing w:val="-1"/>
          <w:sz w:val="28"/>
        </w:rPr>
        <w:t>Глава Администрации</w:t>
      </w:r>
    </w:p>
    <w:p w:rsidR="00312A70" w:rsidRDefault="005E4A18" w:rsidP="00963555">
      <w:pPr>
        <w:rPr>
          <w:spacing w:val="-1"/>
          <w:sz w:val="28"/>
        </w:rPr>
      </w:pPr>
      <w:r>
        <w:rPr>
          <w:spacing w:val="-1"/>
          <w:sz w:val="28"/>
        </w:rPr>
        <w:t>Индустриального</w:t>
      </w:r>
      <w:r w:rsidR="00312A70">
        <w:rPr>
          <w:spacing w:val="-1"/>
          <w:sz w:val="28"/>
        </w:rPr>
        <w:t xml:space="preserve"> сельского поселения                       </w:t>
      </w:r>
      <w:r>
        <w:rPr>
          <w:spacing w:val="-1"/>
          <w:sz w:val="28"/>
        </w:rPr>
        <w:t xml:space="preserve">Л.С. </w:t>
      </w:r>
      <w:proofErr w:type="spellStart"/>
      <w:r>
        <w:rPr>
          <w:spacing w:val="-1"/>
          <w:sz w:val="28"/>
        </w:rPr>
        <w:t>Варивода</w:t>
      </w:r>
      <w:proofErr w:type="spellEnd"/>
      <w:r w:rsidR="00312A70">
        <w:rPr>
          <w:spacing w:val="-1"/>
          <w:sz w:val="28"/>
        </w:rPr>
        <w:t xml:space="preserve">  </w:t>
      </w:r>
    </w:p>
    <w:p w:rsidR="00312A70" w:rsidRDefault="00312A70" w:rsidP="00963555">
      <w:pPr>
        <w:rPr>
          <w:sz w:val="16"/>
        </w:rPr>
      </w:pPr>
    </w:p>
    <w:p w:rsidR="005E4A18" w:rsidRDefault="005E4A18" w:rsidP="00963555">
      <w:pPr>
        <w:rPr>
          <w:sz w:val="16"/>
        </w:rPr>
      </w:pPr>
    </w:p>
    <w:p w:rsidR="005E4A18" w:rsidRDefault="005E4A18" w:rsidP="00963555">
      <w:pPr>
        <w:rPr>
          <w:sz w:val="16"/>
        </w:rPr>
      </w:pPr>
    </w:p>
    <w:p w:rsidR="005E4A18" w:rsidRDefault="005E4A18" w:rsidP="00963555">
      <w:pPr>
        <w:rPr>
          <w:sz w:val="16"/>
        </w:rPr>
      </w:pPr>
    </w:p>
    <w:p w:rsidR="005E4A18" w:rsidRDefault="005E4A18" w:rsidP="00963555">
      <w:pPr>
        <w:rPr>
          <w:sz w:val="16"/>
        </w:rPr>
      </w:pPr>
    </w:p>
    <w:p w:rsidR="005E4A18" w:rsidRDefault="005E4A18" w:rsidP="007F440C">
      <w:pPr>
        <w:ind w:left="6240"/>
        <w:jc w:val="right"/>
        <w:rPr>
          <w:sz w:val="28"/>
        </w:rPr>
      </w:pPr>
    </w:p>
    <w:p w:rsidR="00312A70" w:rsidRDefault="00312A70" w:rsidP="007F440C">
      <w:pPr>
        <w:ind w:left="6240"/>
        <w:jc w:val="right"/>
        <w:rPr>
          <w:sz w:val="28"/>
        </w:rPr>
      </w:pPr>
      <w:r>
        <w:rPr>
          <w:sz w:val="28"/>
        </w:rPr>
        <w:lastRenderedPageBreak/>
        <w:t xml:space="preserve">Приложение </w:t>
      </w:r>
    </w:p>
    <w:p w:rsidR="00312A70" w:rsidRDefault="00312A70" w:rsidP="007F440C">
      <w:pPr>
        <w:ind w:left="6240"/>
        <w:jc w:val="right"/>
        <w:rPr>
          <w:sz w:val="28"/>
        </w:rPr>
      </w:pPr>
      <w:r>
        <w:rPr>
          <w:sz w:val="28"/>
        </w:rPr>
        <w:t>к постановлению</w:t>
      </w:r>
    </w:p>
    <w:p w:rsidR="00312A70" w:rsidRDefault="00312A70" w:rsidP="007F440C">
      <w:pPr>
        <w:ind w:left="6240"/>
        <w:jc w:val="right"/>
        <w:rPr>
          <w:sz w:val="28"/>
        </w:rPr>
      </w:pPr>
      <w:r>
        <w:rPr>
          <w:sz w:val="28"/>
        </w:rPr>
        <w:t>Администрации</w:t>
      </w:r>
    </w:p>
    <w:p w:rsidR="00312A70" w:rsidRDefault="005E4A18" w:rsidP="007F440C">
      <w:pPr>
        <w:ind w:left="6240"/>
        <w:jc w:val="right"/>
        <w:rPr>
          <w:sz w:val="28"/>
        </w:rPr>
      </w:pPr>
      <w:r>
        <w:rPr>
          <w:sz w:val="28"/>
        </w:rPr>
        <w:t>Индустриального</w:t>
      </w:r>
      <w:r w:rsidR="00312A70">
        <w:rPr>
          <w:sz w:val="28"/>
        </w:rPr>
        <w:t xml:space="preserve"> </w:t>
      </w:r>
      <w:r>
        <w:rPr>
          <w:sz w:val="28"/>
        </w:rPr>
        <w:t>сельского поселения</w:t>
      </w:r>
    </w:p>
    <w:p w:rsidR="00312A70" w:rsidRDefault="00312A70" w:rsidP="007F440C">
      <w:pPr>
        <w:ind w:left="6237"/>
        <w:jc w:val="right"/>
        <w:rPr>
          <w:sz w:val="28"/>
        </w:rPr>
      </w:pPr>
      <w:proofErr w:type="gramStart"/>
      <w:r>
        <w:rPr>
          <w:spacing w:val="-3"/>
          <w:sz w:val="28"/>
        </w:rPr>
        <w:t xml:space="preserve">от  </w:t>
      </w:r>
      <w:r w:rsidR="00EB6878">
        <w:rPr>
          <w:spacing w:val="-3"/>
          <w:sz w:val="28"/>
        </w:rPr>
        <w:t>26.12.</w:t>
      </w:r>
      <w:r>
        <w:rPr>
          <w:spacing w:val="-3"/>
          <w:sz w:val="28"/>
        </w:rPr>
        <w:t>2024</w:t>
      </w:r>
      <w:proofErr w:type="gramEnd"/>
      <w:r>
        <w:rPr>
          <w:spacing w:val="-3"/>
          <w:sz w:val="28"/>
        </w:rPr>
        <w:t xml:space="preserve"> </w:t>
      </w:r>
      <w:r>
        <w:rPr>
          <w:sz w:val="28"/>
        </w:rPr>
        <w:t>№</w:t>
      </w:r>
      <w:r w:rsidR="00291B0F">
        <w:rPr>
          <w:sz w:val="28"/>
        </w:rPr>
        <w:t>17</w:t>
      </w:r>
      <w:r w:rsidR="00E96F4C">
        <w:rPr>
          <w:sz w:val="28"/>
        </w:rPr>
        <w:t>3</w:t>
      </w:r>
      <w:r>
        <w:rPr>
          <w:sz w:val="28"/>
        </w:rPr>
        <w:t xml:space="preserve">     </w:t>
      </w:r>
    </w:p>
    <w:p w:rsidR="00312A70" w:rsidRDefault="00312A70">
      <w:pPr>
        <w:ind w:left="6237"/>
        <w:jc w:val="center"/>
        <w:rPr>
          <w:sz w:val="28"/>
        </w:rPr>
      </w:pPr>
    </w:p>
    <w:p w:rsidR="00312A70" w:rsidRDefault="00312A70" w:rsidP="00040AB4">
      <w:pPr>
        <w:ind w:left="-1080" w:firstLine="180"/>
        <w:rPr>
          <w:sz w:val="28"/>
        </w:rPr>
      </w:pPr>
    </w:p>
    <w:p w:rsidR="00312A70" w:rsidRDefault="00312A70" w:rsidP="00040AB4">
      <w:pPr>
        <w:ind w:left="-1080" w:firstLine="180"/>
        <w:jc w:val="right"/>
        <w:rPr>
          <w:sz w:val="28"/>
        </w:rPr>
      </w:pPr>
      <w:r>
        <w:rPr>
          <w:sz w:val="28"/>
        </w:rPr>
        <w:t xml:space="preserve">«Приложение № 1 к постановлению </w:t>
      </w:r>
    </w:p>
    <w:p w:rsidR="00312A70" w:rsidRDefault="00312A70" w:rsidP="00040AB4">
      <w:pPr>
        <w:ind w:left="-1080" w:firstLine="180"/>
        <w:jc w:val="right"/>
        <w:rPr>
          <w:sz w:val="28"/>
        </w:rPr>
      </w:pPr>
      <w:r>
        <w:rPr>
          <w:sz w:val="28"/>
        </w:rPr>
        <w:t xml:space="preserve">Администрации </w:t>
      </w:r>
      <w:r w:rsidR="005E4A18">
        <w:rPr>
          <w:sz w:val="28"/>
        </w:rPr>
        <w:t>Индустриального</w:t>
      </w:r>
    </w:p>
    <w:p w:rsidR="00312A70" w:rsidRDefault="00312A70" w:rsidP="00040AB4">
      <w:pPr>
        <w:ind w:left="-1080" w:firstLine="180"/>
        <w:jc w:val="right"/>
        <w:rPr>
          <w:sz w:val="28"/>
        </w:rPr>
      </w:pPr>
      <w:r>
        <w:rPr>
          <w:sz w:val="28"/>
        </w:rPr>
        <w:t xml:space="preserve">сельского поселения от </w:t>
      </w:r>
    </w:p>
    <w:p w:rsidR="00312A70" w:rsidRDefault="005E4A18" w:rsidP="00040AB4">
      <w:pPr>
        <w:ind w:left="-1080" w:firstLine="180"/>
        <w:jc w:val="right"/>
        <w:rPr>
          <w:sz w:val="28"/>
        </w:rPr>
      </w:pPr>
      <w:r>
        <w:rPr>
          <w:sz w:val="28"/>
        </w:rPr>
        <w:t>11</w:t>
      </w:r>
      <w:r w:rsidR="00312A70">
        <w:rPr>
          <w:sz w:val="28"/>
        </w:rPr>
        <w:t>.12.2018</w:t>
      </w:r>
      <w:r>
        <w:rPr>
          <w:sz w:val="28"/>
        </w:rPr>
        <w:t xml:space="preserve"> г № 75</w:t>
      </w:r>
    </w:p>
    <w:p w:rsidR="00312A70" w:rsidRDefault="005E4A18">
      <w:pPr>
        <w:jc w:val="center"/>
        <w:outlineLvl w:val="0"/>
        <w:rPr>
          <w:caps/>
          <w:sz w:val="28"/>
        </w:rPr>
      </w:pPr>
      <w:r>
        <w:rPr>
          <w:caps/>
          <w:sz w:val="28"/>
        </w:rPr>
        <w:t xml:space="preserve">МУНИЦИПАЛЬНАЯ </w:t>
      </w:r>
      <w:r w:rsidR="00312A70">
        <w:rPr>
          <w:caps/>
          <w:sz w:val="28"/>
        </w:rPr>
        <w:t>ПРОГРАММА</w:t>
      </w:r>
    </w:p>
    <w:p w:rsidR="00312A70" w:rsidRDefault="00312A70">
      <w:pPr>
        <w:jc w:val="center"/>
        <w:rPr>
          <w:sz w:val="28"/>
        </w:rPr>
      </w:pPr>
      <w:r>
        <w:rPr>
          <w:sz w:val="28"/>
        </w:rPr>
        <w:t xml:space="preserve">Администрации </w:t>
      </w:r>
      <w:r w:rsidR="005E4A18">
        <w:rPr>
          <w:sz w:val="28"/>
        </w:rPr>
        <w:t>Индустриального</w:t>
      </w:r>
      <w:r>
        <w:rPr>
          <w:sz w:val="28"/>
        </w:rPr>
        <w:t xml:space="preserve"> сельского поселения</w:t>
      </w:r>
    </w:p>
    <w:p w:rsidR="00312A70" w:rsidRDefault="00312A70">
      <w:pPr>
        <w:jc w:val="center"/>
        <w:rPr>
          <w:sz w:val="28"/>
        </w:rPr>
      </w:pPr>
      <w:r>
        <w:rPr>
          <w:sz w:val="28"/>
        </w:rPr>
        <w:t xml:space="preserve"> «Муниципальная политика»</w:t>
      </w:r>
    </w:p>
    <w:p w:rsidR="00312A70" w:rsidRDefault="00312A70">
      <w:pPr>
        <w:jc w:val="center"/>
        <w:rPr>
          <w:sz w:val="28"/>
        </w:rPr>
      </w:pPr>
    </w:p>
    <w:p w:rsidR="00312A70" w:rsidRDefault="00312A70">
      <w:pPr>
        <w:jc w:val="center"/>
        <w:rPr>
          <w:sz w:val="28"/>
        </w:rPr>
      </w:pPr>
      <w:r>
        <w:rPr>
          <w:sz w:val="28"/>
        </w:rPr>
        <w:t xml:space="preserve">I. СТРАТЕГИЧЕСКИЕ ПРИОРИТЕТЫ </w:t>
      </w:r>
    </w:p>
    <w:p w:rsidR="00312A70" w:rsidRDefault="00312A70">
      <w:pPr>
        <w:jc w:val="center"/>
        <w:rPr>
          <w:sz w:val="28"/>
        </w:rPr>
      </w:pPr>
      <w:r>
        <w:rPr>
          <w:sz w:val="28"/>
        </w:rPr>
        <w:t>в сфере реализации муниципальной программы</w:t>
      </w:r>
    </w:p>
    <w:p w:rsidR="00312A70" w:rsidRDefault="005E4A18" w:rsidP="000D6F57">
      <w:pPr>
        <w:jc w:val="center"/>
        <w:rPr>
          <w:sz w:val="28"/>
        </w:rPr>
      </w:pPr>
      <w:r>
        <w:rPr>
          <w:sz w:val="28"/>
        </w:rPr>
        <w:t xml:space="preserve">Индустриального сельского </w:t>
      </w:r>
      <w:r w:rsidR="00312A70">
        <w:rPr>
          <w:sz w:val="28"/>
        </w:rPr>
        <w:t>поселения</w:t>
      </w:r>
    </w:p>
    <w:p w:rsidR="00312A70" w:rsidRDefault="00312A70" w:rsidP="000D6F57">
      <w:pPr>
        <w:jc w:val="center"/>
        <w:rPr>
          <w:sz w:val="28"/>
        </w:rPr>
      </w:pPr>
      <w:r>
        <w:rPr>
          <w:sz w:val="28"/>
        </w:rPr>
        <w:t xml:space="preserve"> «Муниципальная политика»</w:t>
      </w:r>
    </w:p>
    <w:p w:rsidR="00312A70" w:rsidRDefault="00312A70">
      <w:pPr>
        <w:jc w:val="center"/>
        <w:rPr>
          <w:sz w:val="28"/>
        </w:rPr>
      </w:pPr>
    </w:p>
    <w:p w:rsidR="00312A70" w:rsidRDefault="00312A70">
      <w:pPr>
        <w:jc w:val="center"/>
        <w:rPr>
          <w:sz w:val="28"/>
        </w:rPr>
      </w:pPr>
      <w:r>
        <w:rPr>
          <w:sz w:val="28"/>
        </w:rPr>
        <w:t xml:space="preserve">1. Оценка текущего состояния сферы реализации </w:t>
      </w:r>
    </w:p>
    <w:p w:rsidR="00312A70" w:rsidRDefault="005E4A18" w:rsidP="000D6F57">
      <w:pPr>
        <w:jc w:val="center"/>
        <w:rPr>
          <w:sz w:val="28"/>
        </w:rPr>
      </w:pPr>
      <w:r>
        <w:rPr>
          <w:sz w:val="28"/>
        </w:rPr>
        <w:t xml:space="preserve">муниципальной </w:t>
      </w:r>
      <w:r w:rsidR="00312A70">
        <w:rPr>
          <w:sz w:val="28"/>
        </w:rPr>
        <w:t xml:space="preserve">программы </w:t>
      </w:r>
      <w:r>
        <w:rPr>
          <w:sz w:val="28"/>
        </w:rPr>
        <w:t>Индустриального</w:t>
      </w:r>
      <w:r w:rsidR="00312A70">
        <w:rPr>
          <w:sz w:val="28"/>
        </w:rPr>
        <w:t xml:space="preserve"> сельского поселения</w:t>
      </w:r>
    </w:p>
    <w:p w:rsidR="00312A70" w:rsidRDefault="00312A70" w:rsidP="000D6F57">
      <w:pPr>
        <w:jc w:val="center"/>
        <w:rPr>
          <w:sz w:val="28"/>
        </w:rPr>
      </w:pPr>
      <w:r>
        <w:rPr>
          <w:sz w:val="28"/>
        </w:rPr>
        <w:t xml:space="preserve"> «Муниципальная политика»</w:t>
      </w:r>
    </w:p>
    <w:p w:rsidR="00312A70" w:rsidRDefault="00312A70">
      <w:pPr>
        <w:jc w:val="center"/>
        <w:rPr>
          <w:sz w:val="28"/>
        </w:rPr>
      </w:pPr>
    </w:p>
    <w:p w:rsidR="00312A70" w:rsidRPr="000D6F57" w:rsidRDefault="00312A70" w:rsidP="000D6F57">
      <w:pPr>
        <w:jc w:val="both"/>
        <w:rPr>
          <w:b/>
          <w:sz w:val="28"/>
        </w:rPr>
      </w:pPr>
      <w:r>
        <w:rPr>
          <w:spacing w:val="-4"/>
          <w:sz w:val="28"/>
        </w:rPr>
        <w:t xml:space="preserve">        Муниципальная программа </w:t>
      </w:r>
      <w:r w:rsidR="005E4A18">
        <w:rPr>
          <w:sz w:val="28"/>
        </w:rPr>
        <w:t>Индустриального</w:t>
      </w:r>
      <w:r>
        <w:rPr>
          <w:sz w:val="28"/>
        </w:rPr>
        <w:t xml:space="preserve"> сельского поселения «Муниципальная политика»</w:t>
      </w:r>
      <w:r>
        <w:rPr>
          <w:spacing w:val="-4"/>
          <w:sz w:val="28"/>
        </w:rPr>
        <w:t xml:space="preserve"> (далее также – муниципальная программа) </w:t>
      </w:r>
      <w:r>
        <w:rPr>
          <w:sz w:val="28"/>
        </w:rPr>
        <w:t>определяет цели, задачи и основные направления с</w:t>
      </w:r>
      <w:r w:rsidR="005E4A18">
        <w:rPr>
          <w:sz w:val="28"/>
        </w:rPr>
        <w:t xml:space="preserve">овершенствования муниципальной </w:t>
      </w:r>
      <w:r>
        <w:rPr>
          <w:sz w:val="28"/>
        </w:rPr>
        <w:t xml:space="preserve">политики, развития местного самоуправления и муниципальной службы в </w:t>
      </w:r>
      <w:r w:rsidR="005E4A18">
        <w:rPr>
          <w:sz w:val="28"/>
        </w:rPr>
        <w:t>Индустриальном</w:t>
      </w:r>
      <w:r>
        <w:rPr>
          <w:sz w:val="28"/>
        </w:rPr>
        <w:t xml:space="preserve"> сельском  поселении, профессиональное развитие лиц, занятых в системе местного самоуправления. </w:t>
      </w:r>
    </w:p>
    <w:p w:rsidR="00312A70" w:rsidRDefault="00312A70">
      <w:pPr>
        <w:ind w:firstLine="709"/>
        <w:jc w:val="both"/>
        <w:rPr>
          <w:sz w:val="28"/>
        </w:rPr>
      </w:pPr>
      <w:r>
        <w:rPr>
          <w:sz w:val="28"/>
        </w:rPr>
        <w:t>Выросла доля муниципальных служащих, в отношении которых проведены мероприятия по профессиональному развитию, в связи с необходимостью обучения по вопросам противодействия коррупции большего количества муниципальных служащих.</w:t>
      </w:r>
    </w:p>
    <w:p w:rsidR="00312A70" w:rsidRPr="005E5D20" w:rsidRDefault="00312A70" w:rsidP="005E5D20">
      <w:pPr>
        <w:ind w:firstLine="709"/>
        <w:jc w:val="both"/>
        <w:rPr>
          <w:sz w:val="28"/>
        </w:rPr>
      </w:pPr>
      <w:r>
        <w:rPr>
          <w:sz w:val="28"/>
        </w:rPr>
        <w:t>Основными проблемами в сфере реализации муниципальной программы являются:</w:t>
      </w:r>
    </w:p>
    <w:p w:rsidR="00312A70" w:rsidRPr="001A3E9D" w:rsidRDefault="00312A70" w:rsidP="00BB4C3C">
      <w:pPr>
        <w:widowControl w:val="0"/>
        <w:autoSpaceDE w:val="0"/>
        <w:autoSpaceDN w:val="0"/>
        <w:adjustRightInd w:val="0"/>
        <w:ind w:firstLine="709"/>
        <w:jc w:val="both"/>
        <w:rPr>
          <w:sz w:val="28"/>
          <w:szCs w:val="28"/>
        </w:rPr>
      </w:pPr>
      <w:r>
        <w:rPr>
          <w:sz w:val="28"/>
          <w:szCs w:val="28"/>
        </w:rPr>
        <w:t>- дефицит</w:t>
      </w:r>
      <w:r w:rsidRPr="00A97458">
        <w:rPr>
          <w:sz w:val="28"/>
          <w:szCs w:val="28"/>
        </w:rPr>
        <w:t xml:space="preserve"> </w:t>
      </w:r>
      <w:r>
        <w:rPr>
          <w:sz w:val="28"/>
          <w:szCs w:val="28"/>
        </w:rPr>
        <w:t>кадров;</w:t>
      </w:r>
    </w:p>
    <w:p w:rsidR="00312A70" w:rsidRPr="001A3E9D" w:rsidRDefault="00312A70"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 xml:space="preserve">отсутствие надлежащего кадрового обеспечения для реализации полномочий органов </w:t>
      </w:r>
      <w:r>
        <w:rPr>
          <w:sz w:val="28"/>
          <w:szCs w:val="28"/>
        </w:rPr>
        <w:t>местного самоуправления</w:t>
      </w:r>
      <w:r w:rsidRPr="001A3E9D">
        <w:rPr>
          <w:sz w:val="28"/>
          <w:szCs w:val="28"/>
        </w:rPr>
        <w:t>, в том числе при обеспечении квалифици</w:t>
      </w:r>
      <w:r>
        <w:rPr>
          <w:sz w:val="28"/>
          <w:szCs w:val="28"/>
        </w:rPr>
        <w:t>рованными кадрами.</w:t>
      </w:r>
    </w:p>
    <w:p w:rsidR="00312A70" w:rsidRDefault="00312A70" w:rsidP="00216B5A">
      <w:pPr>
        <w:rPr>
          <w:sz w:val="28"/>
        </w:rPr>
      </w:pPr>
    </w:p>
    <w:p w:rsidR="00312A70" w:rsidRDefault="00312A70" w:rsidP="00963156">
      <w:pPr>
        <w:jc w:val="center"/>
        <w:rPr>
          <w:sz w:val="28"/>
        </w:rPr>
      </w:pPr>
      <w:r>
        <w:rPr>
          <w:sz w:val="28"/>
        </w:rPr>
        <w:t xml:space="preserve">2. Описание приоритетов и целей </w:t>
      </w:r>
    </w:p>
    <w:p w:rsidR="00963156" w:rsidRDefault="00312A70" w:rsidP="00963156">
      <w:pPr>
        <w:jc w:val="center"/>
        <w:rPr>
          <w:sz w:val="28"/>
        </w:rPr>
      </w:pPr>
      <w:r>
        <w:rPr>
          <w:sz w:val="28"/>
        </w:rPr>
        <w:t xml:space="preserve"> в сфере реализации муниципальной программы</w:t>
      </w:r>
      <w:r w:rsidR="00963156" w:rsidRPr="00963156">
        <w:rPr>
          <w:sz w:val="28"/>
        </w:rPr>
        <w:t xml:space="preserve"> </w:t>
      </w:r>
    </w:p>
    <w:p w:rsidR="00963156" w:rsidRDefault="00963156" w:rsidP="00963156">
      <w:pPr>
        <w:jc w:val="center"/>
        <w:rPr>
          <w:sz w:val="28"/>
        </w:rPr>
      </w:pPr>
      <w:r>
        <w:rPr>
          <w:sz w:val="28"/>
        </w:rPr>
        <w:t>Индустриального сельского поселения</w:t>
      </w:r>
    </w:p>
    <w:p w:rsidR="00963156" w:rsidRDefault="00963156" w:rsidP="00963156">
      <w:pPr>
        <w:jc w:val="center"/>
        <w:rPr>
          <w:sz w:val="28"/>
        </w:rPr>
      </w:pPr>
      <w:r>
        <w:rPr>
          <w:sz w:val="28"/>
        </w:rPr>
        <w:t xml:space="preserve"> «Муниципальная политика»</w:t>
      </w:r>
    </w:p>
    <w:p w:rsidR="00312A70" w:rsidRDefault="00312A70">
      <w:pPr>
        <w:jc w:val="center"/>
        <w:rPr>
          <w:sz w:val="28"/>
        </w:rPr>
      </w:pPr>
    </w:p>
    <w:p w:rsidR="00312A70" w:rsidRDefault="00312A70">
      <w:pPr>
        <w:jc w:val="center"/>
        <w:rPr>
          <w:sz w:val="28"/>
        </w:rPr>
      </w:pPr>
    </w:p>
    <w:p w:rsidR="00312A70" w:rsidRDefault="005E4A18">
      <w:pPr>
        <w:ind w:firstLine="709"/>
        <w:jc w:val="both"/>
        <w:rPr>
          <w:sz w:val="28"/>
        </w:rPr>
      </w:pPr>
      <w:r>
        <w:rPr>
          <w:sz w:val="28"/>
        </w:rPr>
        <w:t xml:space="preserve">К приоритетным направлениям </w:t>
      </w:r>
      <w:r w:rsidR="00963156">
        <w:rPr>
          <w:sz w:val="28"/>
        </w:rPr>
        <w:t xml:space="preserve">муниципальной </w:t>
      </w:r>
      <w:r w:rsidR="00312A70">
        <w:rPr>
          <w:sz w:val="28"/>
        </w:rPr>
        <w:t xml:space="preserve">политики </w:t>
      </w:r>
      <w:r>
        <w:rPr>
          <w:sz w:val="28"/>
        </w:rPr>
        <w:t>Индустриального</w:t>
      </w:r>
      <w:r w:rsidR="00312A70">
        <w:rPr>
          <w:sz w:val="28"/>
        </w:rPr>
        <w:t xml:space="preserve"> сельского  поселения отнесены:</w:t>
      </w:r>
    </w:p>
    <w:p w:rsidR="00963156" w:rsidRDefault="00963156">
      <w:pPr>
        <w:ind w:firstLine="709"/>
        <w:jc w:val="both"/>
        <w:rPr>
          <w:sz w:val="28"/>
        </w:rPr>
      </w:pPr>
    </w:p>
    <w:p w:rsidR="00312A70" w:rsidRDefault="00312A70">
      <w:pPr>
        <w:widowControl w:val="0"/>
        <w:spacing w:line="216" w:lineRule="auto"/>
        <w:ind w:firstLine="709"/>
        <w:jc w:val="both"/>
        <w:rPr>
          <w:sz w:val="28"/>
        </w:rPr>
      </w:pPr>
      <w:r>
        <w:rPr>
          <w:sz w:val="28"/>
        </w:rPr>
        <w:t>оптимизация системы муниципального управления;</w:t>
      </w:r>
    </w:p>
    <w:p w:rsidR="00312A70" w:rsidRDefault="00312A70">
      <w:pPr>
        <w:spacing w:line="216" w:lineRule="auto"/>
        <w:ind w:firstLine="709"/>
        <w:jc w:val="both"/>
      </w:pPr>
      <w:r>
        <w:rPr>
          <w:sz w:val="28"/>
        </w:rPr>
        <w:t>совершенствование управления кадровым составом</w:t>
      </w:r>
      <w:r>
        <w:t xml:space="preserve"> </w:t>
      </w:r>
      <w:r w:rsidRPr="0007553D">
        <w:rPr>
          <w:sz w:val="28"/>
          <w:szCs w:val="28"/>
        </w:rPr>
        <w:t>муниципальной службы</w:t>
      </w:r>
      <w:r>
        <w:t xml:space="preserve"> </w:t>
      </w:r>
      <w:r>
        <w:rPr>
          <w:sz w:val="28"/>
        </w:rPr>
        <w:t xml:space="preserve"> (далее – муниципальная  служба)</w:t>
      </w:r>
      <w:r>
        <w:t xml:space="preserve"> </w:t>
      </w:r>
      <w:r>
        <w:rPr>
          <w:sz w:val="28"/>
        </w:rPr>
        <w:t>и повышение качества его формирования;</w:t>
      </w:r>
    </w:p>
    <w:p w:rsidR="00312A70" w:rsidRDefault="00312A70">
      <w:pPr>
        <w:spacing w:line="216" w:lineRule="auto"/>
        <w:ind w:firstLine="709"/>
        <w:jc w:val="both"/>
      </w:pPr>
      <w:r>
        <w:rPr>
          <w:sz w:val="28"/>
        </w:rPr>
        <w:t>совершенствование системы профессионального развития</w:t>
      </w:r>
      <w:r>
        <w:t xml:space="preserve"> </w:t>
      </w:r>
      <w:r w:rsidRPr="0007553D">
        <w:rPr>
          <w:sz w:val="28"/>
          <w:szCs w:val="28"/>
        </w:rPr>
        <w:t xml:space="preserve">муниципальных  </w:t>
      </w:r>
      <w:r>
        <w:rPr>
          <w:sz w:val="28"/>
        </w:rPr>
        <w:t xml:space="preserve">служащих </w:t>
      </w:r>
      <w:r w:rsidR="005E4A18">
        <w:rPr>
          <w:sz w:val="28"/>
        </w:rPr>
        <w:t>Индустриального</w:t>
      </w:r>
      <w:r>
        <w:rPr>
          <w:sz w:val="28"/>
        </w:rPr>
        <w:t xml:space="preserve"> сельского  поселения  (далее – муниципальные  служащие), повышение их профессионализма и компетентности;</w:t>
      </w:r>
    </w:p>
    <w:p w:rsidR="00312A70" w:rsidRDefault="00312A70">
      <w:pPr>
        <w:widowControl w:val="0"/>
        <w:spacing w:line="216" w:lineRule="auto"/>
        <w:ind w:firstLine="709"/>
        <w:jc w:val="both"/>
        <w:rPr>
          <w:sz w:val="28"/>
        </w:rPr>
      </w:pPr>
      <w:r>
        <w:rPr>
          <w:sz w:val="28"/>
        </w:rPr>
        <w:t>повышение престижа муниципальной  службы;</w:t>
      </w:r>
    </w:p>
    <w:p w:rsidR="00312A70" w:rsidRDefault="00312A70">
      <w:pPr>
        <w:widowControl w:val="0"/>
        <w:spacing w:line="216" w:lineRule="auto"/>
        <w:ind w:firstLine="709"/>
        <w:jc w:val="both"/>
        <w:rPr>
          <w:sz w:val="28"/>
        </w:rPr>
      </w:pPr>
      <w:r>
        <w:rPr>
          <w:sz w:val="28"/>
        </w:rPr>
        <w:t xml:space="preserve">повышение гражданской активности населения </w:t>
      </w:r>
      <w:r w:rsidR="005E4A18">
        <w:rPr>
          <w:sz w:val="28"/>
        </w:rPr>
        <w:t>Индустриального</w:t>
      </w:r>
      <w:r>
        <w:rPr>
          <w:sz w:val="28"/>
        </w:rPr>
        <w:t xml:space="preserve"> сельского  поселения;</w:t>
      </w:r>
    </w:p>
    <w:p w:rsidR="00312A70" w:rsidRDefault="00312A70">
      <w:pPr>
        <w:widowControl w:val="0"/>
        <w:spacing w:line="264" w:lineRule="auto"/>
        <w:ind w:firstLine="709"/>
        <w:jc w:val="both"/>
        <w:rPr>
          <w:sz w:val="28"/>
        </w:rPr>
      </w:pPr>
    </w:p>
    <w:p w:rsidR="00312A70" w:rsidRDefault="00312A70">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312A70" w:rsidRDefault="00312A70">
      <w:pPr>
        <w:jc w:val="center"/>
        <w:rPr>
          <w:sz w:val="28"/>
        </w:rPr>
      </w:pPr>
      <w:r>
        <w:rPr>
          <w:sz w:val="28"/>
        </w:rPr>
        <w:t>целями и показателями государственных програ</w:t>
      </w:r>
      <w:r w:rsidR="005E4A18">
        <w:rPr>
          <w:sz w:val="28"/>
        </w:rPr>
        <w:t>мм Ростовской области отсутствую</w:t>
      </w:r>
      <w:r>
        <w:rPr>
          <w:sz w:val="28"/>
        </w:rPr>
        <w:t>т.</w:t>
      </w:r>
    </w:p>
    <w:p w:rsidR="00312A70" w:rsidRPr="00C35FC6" w:rsidRDefault="00312A70" w:rsidP="00C35FC6">
      <w:pPr>
        <w:jc w:val="both"/>
        <w:rPr>
          <w:b/>
          <w:sz w:val="28"/>
          <w:szCs w:val="28"/>
        </w:rPr>
      </w:pPr>
      <w:r>
        <w:rPr>
          <w:sz w:val="28"/>
        </w:rPr>
        <w:t xml:space="preserve">       </w:t>
      </w:r>
    </w:p>
    <w:p w:rsidR="00312A70" w:rsidRDefault="00312A70">
      <w:pPr>
        <w:keepNext/>
        <w:keepLines/>
        <w:jc w:val="center"/>
        <w:rPr>
          <w:sz w:val="28"/>
        </w:rPr>
      </w:pPr>
      <w:r>
        <w:rPr>
          <w:sz w:val="28"/>
        </w:rPr>
        <w:t xml:space="preserve">4. Задачи муниципального  управления, способы </w:t>
      </w:r>
    </w:p>
    <w:p w:rsidR="00963156" w:rsidRDefault="00312A70" w:rsidP="00963156">
      <w:pPr>
        <w:jc w:val="center"/>
        <w:rPr>
          <w:sz w:val="28"/>
        </w:rPr>
      </w:pPr>
      <w:r>
        <w:rPr>
          <w:sz w:val="28"/>
        </w:rPr>
        <w:t>их эффективного решения в сфере реализации муниципальной программы</w:t>
      </w:r>
      <w:r w:rsidR="00963156" w:rsidRPr="00963156">
        <w:rPr>
          <w:sz w:val="28"/>
        </w:rPr>
        <w:t xml:space="preserve"> </w:t>
      </w:r>
      <w:r w:rsidR="00963156">
        <w:rPr>
          <w:sz w:val="28"/>
        </w:rPr>
        <w:t>Индустриального сельского поселения</w:t>
      </w:r>
    </w:p>
    <w:p w:rsidR="00963156" w:rsidRDefault="00963156" w:rsidP="00963156">
      <w:pPr>
        <w:jc w:val="center"/>
        <w:rPr>
          <w:sz w:val="28"/>
        </w:rPr>
      </w:pPr>
      <w:r>
        <w:rPr>
          <w:sz w:val="28"/>
        </w:rPr>
        <w:t xml:space="preserve"> «Муниципальная политика»</w:t>
      </w:r>
    </w:p>
    <w:p w:rsidR="00312A70" w:rsidRDefault="00312A70">
      <w:pPr>
        <w:keepNext/>
        <w:keepLines/>
        <w:jc w:val="center"/>
        <w:rPr>
          <w:sz w:val="28"/>
        </w:rPr>
      </w:pPr>
    </w:p>
    <w:p w:rsidR="00312A70" w:rsidRDefault="00312A70">
      <w:pPr>
        <w:keepNext/>
        <w:keepLines/>
        <w:ind w:firstLine="709"/>
        <w:jc w:val="both"/>
        <w:rPr>
          <w:spacing w:val="-4"/>
          <w:sz w:val="28"/>
        </w:rPr>
      </w:pPr>
    </w:p>
    <w:p w:rsidR="00312A70" w:rsidRDefault="00312A70">
      <w:pPr>
        <w:keepNext/>
        <w:keepLines/>
        <w:ind w:firstLine="709"/>
        <w:jc w:val="both"/>
        <w:rPr>
          <w:spacing w:val="-4"/>
          <w:sz w:val="28"/>
        </w:rPr>
      </w:pPr>
      <w:r>
        <w:rPr>
          <w:spacing w:val="-4"/>
          <w:sz w:val="28"/>
        </w:rPr>
        <w:t>Основными задачами муниципальной программы являются:</w:t>
      </w:r>
    </w:p>
    <w:p w:rsidR="00312A70" w:rsidRDefault="00312A70">
      <w:pPr>
        <w:keepNext/>
        <w:keepLines/>
        <w:jc w:val="center"/>
        <w:rPr>
          <w:sz w:val="28"/>
        </w:rPr>
      </w:pPr>
    </w:p>
    <w:p w:rsidR="00312A70" w:rsidRDefault="00312A70">
      <w:pPr>
        <w:jc w:val="both"/>
        <w:rPr>
          <w:sz w:val="28"/>
        </w:rPr>
      </w:pPr>
      <w:r>
        <w:rPr>
          <w:sz w:val="28"/>
        </w:rPr>
        <w:t xml:space="preserve">  - создание условий для формирования качественного, профессионального состава муниципальной службы;</w:t>
      </w:r>
    </w:p>
    <w:p w:rsidR="00312A70" w:rsidRDefault="00312A70">
      <w:pPr>
        <w:jc w:val="both"/>
        <w:rPr>
          <w:sz w:val="28"/>
        </w:rPr>
      </w:pPr>
      <w:r>
        <w:rPr>
          <w:sz w:val="28"/>
        </w:rPr>
        <w:t xml:space="preserve">    - совершенствование управления кадровым составом муниципальной службы и системы профессионального развития муниципальных служащих;</w:t>
      </w:r>
    </w:p>
    <w:p w:rsidR="00312A70" w:rsidRDefault="00312A70">
      <w:pPr>
        <w:jc w:val="both"/>
        <w:rPr>
          <w:sz w:val="28"/>
        </w:rPr>
      </w:pPr>
      <w:r>
        <w:rPr>
          <w:sz w:val="28"/>
        </w:rPr>
        <w:t xml:space="preserve">  - повышение (увеличение) доли муниципальных служащих, в отношении которых проведены мероприятия по профессиональному развитию.</w:t>
      </w:r>
    </w:p>
    <w:p w:rsidR="00312A70" w:rsidRDefault="00312A70">
      <w:pPr>
        <w:tabs>
          <w:tab w:val="left" w:pos="5040"/>
        </w:tabs>
        <w:jc w:val="both"/>
        <w:rPr>
          <w:sz w:val="28"/>
        </w:rPr>
      </w:pPr>
    </w:p>
    <w:p w:rsidR="00312A70" w:rsidRDefault="00312A70">
      <w:pPr>
        <w:keepNext/>
        <w:keepLines/>
        <w:jc w:val="center"/>
        <w:rPr>
          <w:sz w:val="28"/>
        </w:rPr>
      </w:pPr>
    </w:p>
    <w:p w:rsidR="00312A70" w:rsidRDefault="00312A70" w:rsidP="00B14CD8">
      <w:pPr>
        <w:rPr>
          <w:sz w:val="28"/>
        </w:rPr>
      </w:pPr>
    </w:p>
    <w:p w:rsidR="00312A70" w:rsidRDefault="00312A70">
      <w:pPr>
        <w:sectPr w:rsidR="00312A70" w:rsidSect="005E4A18">
          <w:footerReference w:type="default" r:id="rId7"/>
          <w:pgSz w:w="11908" w:h="16848"/>
          <w:pgMar w:top="851" w:right="851" w:bottom="1560" w:left="1701" w:header="0" w:footer="709" w:gutter="0"/>
          <w:cols w:space="720"/>
          <w:titlePg/>
          <w:docGrid w:linePitch="272"/>
        </w:sectPr>
      </w:pPr>
    </w:p>
    <w:p w:rsidR="00312A70" w:rsidRDefault="00312A70" w:rsidP="00BC17CA">
      <w:pPr>
        <w:ind w:left="6300"/>
        <w:jc w:val="right"/>
        <w:rPr>
          <w:sz w:val="28"/>
          <w:szCs w:val="28"/>
        </w:rPr>
      </w:pPr>
      <w:r>
        <w:rPr>
          <w:sz w:val="28"/>
        </w:rPr>
        <w:t xml:space="preserve"> </w:t>
      </w:r>
    </w:p>
    <w:p w:rsidR="00312A70" w:rsidRDefault="00312A70">
      <w:pPr>
        <w:spacing w:line="216" w:lineRule="auto"/>
        <w:jc w:val="center"/>
        <w:rPr>
          <w:sz w:val="28"/>
        </w:rPr>
      </w:pPr>
    </w:p>
    <w:p w:rsidR="00312A70" w:rsidRDefault="00312A70" w:rsidP="00BC17CA">
      <w:pPr>
        <w:jc w:val="center"/>
        <w:rPr>
          <w:sz w:val="28"/>
          <w:szCs w:val="28"/>
        </w:rPr>
      </w:pPr>
      <w:r>
        <w:rPr>
          <w:sz w:val="28"/>
          <w:lang w:val="en-US"/>
        </w:rPr>
        <w:t>II</w:t>
      </w:r>
      <w:r w:rsidRPr="009B61DA">
        <w:rPr>
          <w:sz w:val="28"/>
        </w:rPr>
        <w:t>.</w:t>
      </w:r>
      <w:r>
        <w:rPr>
          <w:sz w:val="28"/>
        </w:rPr>
        <w:t xml:space="preserve"> ПАСПОРТ</w:t>
      </w:r>
      <w:r w:rsidRPr="00BC17CA">
        <w:rPr>
          <w:sz w:val="28"/>
          <w:szCs w:val="28"/>
        </w:rPr>
        <w:t xml:space="preserve"> </w:t>
      </w:r>
    </w:p>
    <w:p w:rsidR="00312A70" w:rsidRDefault="00312A70" w:rsidP="00BC17CA">
      <w:pPr>
        <w:jc w:val="center"/>
        <w:rPr>
          <w:sz w:val="28"/>
          <w:szCs w:val="28"/>
        </w:rPr>
      </w:pPr>
      <w:r w:rsidRPr="001A3E9D">
        <w:rPr>
          <w:sz w:val="28"/>
          <w:szCs w:val="28"/>
        </w:rPr>
        <w:t xml:space="preserve">муниципальной программы </w:t>
      </w:r>
      <w:r w:rsidR="005E4A18">
        <w:rPr>
          <w:sz w:val="28"/>
          <w:szCs w:val="28"/>
        </w:rPr>
        <w:t>Индустриального</w:t>
      </w:r>
      <w:r>
        <w:rPr>
          <w:sz w:val="28"/>
          <w:szCs w:val="28"/>
        </w:rPr>
        <w:t xml:space="preserve"> сельского поселения </w:t>
      </w:r>
    </w:p>
    <w:p w:rsidR="00312A70" w:rsidRDefault="00312A70" w:rsidP="00BC17CA">
      <w:pPr>
        <w:spacing w:line="216" w:lineRule="auto"/>
        <w:jc w:val="center"/>
        <w:rPr>
          <w:sz w:val="28"/>
        </w:rPr>
      </w:pPr>
      <w:r w:rsidRPr="001A3E9D">
        <w:rPr>
          <w:sz w:val="28"/>
          <w:szCs w:val="28"/>
        </w:rPr>
        <w:t>«</w:t>
      </w:r>
      <w:r>
        <w:rPr>
          <w:sz w:val="28"/>
          <w:szCs w:val="28"/>
        </w:rPr>
        <w:t>Муниципальная политика»</w:t>
      </w:r>
    </w:p>
    <w:p w:rsidR="00312A70" w:rsidRDefault="00312A70">
      <w:pPr>
        <w:spacing w:line="216" w:lineRule="auto"/>
        <w:jc w:val="center"/>
      </w:pPr>
    </w:p>
    <w:p w:rsidR="00312A70" w:rsidRDefault="00312A70" w:rsidP="00963156">
      <w:pPr>
        <w:numPr>
          <w:ilvl w:val="0"/>
          <w:numId w:val="7"/>
        </w:numPr>
        <w:spacing w:line="216" w:lineRule="auto"/>
        <w:jc w:val="center"/>
        <w:rPr>
          <w:sz w:val="28"/>
        </w:rPr>
      </w:pPr>
      <w:r>
        <w:rPr>
          <w:sz w:val="28"/>
        </w:rPr>
        <w:t>Основные положения</w:t>
      </w:r>
    </w:p>
    <w:p w:rsidR="00963156" w:rsidRDefault="00963156" w:rsidP="00963156">
      <w:pPr>
        <w:spacing w:line="216" w:lineRule="auto"/>
        <w:ind w:left="142" w:hanging="142"/>
        <w:rPr>
          <w:sz w:val="28"/>
        </w:rPr>
      </w:pPr>
      <w:r>
        <w:rPr>
          <w:sz w:val="28"/>
        </w:rPr>
        <w:t>1.1.    Куратор муниципальной программы      -      Глава Администрации Индустриального сельского поселения</w:t>
      </w:r>
    </w:p>
    <w:p w:rsidR="00963156" w:rsidRDefault="00963156" w:rsidP="00963156">
      <w:pPr>
        <w:spacing w:line="216" w:lineRule="auto"/>
        <w:ind w:left="720"/>
        <w:rPr>
          <w:sz w:val="28"/>
        </w:rPr>
      </w:pPr>
    </w:p>
    <w:tbl>
      <w:tblPr>
        <w:tblW w:w="0" w:type="auto"/>
        <w:tblLayout w:type="fixed"/>
        <w:tblLook w:val="00A0" w:firstRow="1" w:lastRow="0" w:firstColumn="1" w:lastColumn="0" w:noHBand="0" w:noVBand="0"/>
      </w:tblPr>
      <w:tblGrid>
        <w:gridCol w:w="725"/>
        <w:gridCol w:w="4521"/>
        <w:gridCol w:w="875"/>
        <w:gridCol w:w="8871"/>
      </w:tblGrid>
      <w:tr w:rsidR="00312A70" w:rsidRPr="00A06C17" w:rsidTr="00446465">
        <w:tc>
          <w:tcPr>
            <w:tcW w:w="725" w:type="dxa"/>
            <w:tcMar>
              <w:top w:w="0" w:type="dxa"/>
              <w:left w:w="108" w:type="dxa"/>
              <w:bottom w:w="0" w:type="dxa"/>
              <w:right w:w="108" w:type="dxa"/>
            </w:tcMar>
          </w:tcPr>
          <w:p w:rsidR="00312A70" w:rsidRPr="00A06C17" w:rsidRDefault="00312A70">
            <w:pPr>
              <w:spacing w:line="216" w:lineRule="auto"/>
              <w:rPr>
                <w:sz w:val="28"/>
              </w:rPr>
            </w:pPr>
            <w:r w:rsidRPr="00A06C17">
              <w:rPr>
                <w:sz w:val="28"/>
              </w:rPr>
              <w:t>1</w:t>
            </w:r>
            <w:r w:rsidR="00963156">
              <w:rPr>
                <w:sz w:val="28"/>
              </w:rPr>
              <w:t>.2</w:t>
            </w:r>
            <w:r w:rsidRPr="00A06C17">
              <w:rPr>
                <w:sz w:val="28"/>
              </w:rPr>
              <w:t>.</w:t>
            </w:r>
          </w:p>
        </w:tc>
        <w:tc>
          <w:tcPr>
            <w:tcW w:w="4521" w:type="dxa"/>
            <w:tcMar>
              <w:top w:w="0" w:type="dxa"/>
              <w:left w:w="108" w:type="dxa"/>
              <w:bottom w:w="0" w:type="dxa"/>
              <w:right w:w="108" w:type="dxa"/>
            </w:tcMar>
          </w:tcPr>
          <w:p w:rsidR="00312A70" w:rsidRDefault="00312A70" w:rsidP="005E4A18">
            <w:pPr>
              <w:spacing w:line="216" w:lineRule="auto"/>
              <w:rPr>
                <w:sz w:val="28"/>
              </w:rPr>
            </w:pPr>
            <w:r w:rsidRPr="00A06C17">
              <w:rPr>
                <w:sz w:val="28"/>
              </w:rPr>
              <w:t>Ответственный исполнитель муниципальной программы</w:t>
            </w:r>
          </w:p>
          <w:p w:rsidR="005E4A18" w:rsidRPr="00A06C17" w:rsidRDefault="005E4A18" w:rsidP="005E4A18">
            <w:pPr>
              <w:spacing w:line="216" w:lineRule="auto"/>
              <w:rPr>
                <w:sz w:val="28"/>
              </w:rPr>
            </w:pPr>
          </w:p>
        </w:tc>
        <w:tc>
          <w:tcPr>
            <w:tcW w:w="875" w:type="dxa"/>
            <w:tcMar>
              <w:top w:w="0" w:type="dxa"/>
              <w:left w:w="108" w:type="dxa"/>
              <w:bottom w:w="0" w:type="dxa"/>
              <w:right w:w="108" w:type="dxa"/>
            </w:tcMar>
          </w:tcPr>
          <w:p w:rsidR="00312A70" w:rsidRPr="00A06C17" w:rsidRDefault="00312A70">
            <w:pPr>
              <w:spacing w:line="216" w:lineRule="auto"/>
              <w:jc w:val="center"/>
            </w:pPr>
            <w:r w:rsidRPr="00A06C17">
              <w:t>–</w:t>
            </w:r>
          </w:p>
        </w:tc>
        <w:tc>
          <w:tcPr>
            <w:tcW w:w="8871" w:type="dxa"/>
            <w:tcMar>
              <w:top w:w="0" w:type="dxa"/>
              <w:left w:w="108" w:type="dxa"/>
              <w:bottom w:w="0" w:type="dxa"/>
              <w:right w:w="108" w:type="dxa"/>
            </w:tcMar>
          </w:tcPr>
          <w:p w:rsidR="00312A70" w:rsidRPr="00A06C17" w:rsidRDefault="00312A70" w:rsidP="00216B5A">
            <w:pPr>
              <w:spacing w:line="216" w:lineRule="auto"/>
              <w:rPr>
                <w:sz w:val="28"/>
                <w:szCs w:val="28"/>
              </w:rPr>
            </w:pPr>
            <w:r>
              <w:rPr>
                <w:sz w:val="28"/>
                <w:szCs w:val="28"/>
              </w:rPr>
              <w:t xml:space="preserve">- Администрация </w:t>
            </w:r>
            <w:r w:rsidR="005E4A18">
              <w:rPr>
                <w:sz w:val="28"/>
                <w:szCs w:val="28"/>
              </w:rPr>
              <w:t>Индустриального</w:t>
            </w:r>
            <w:r>
              <w:rPr>
                <w:sz w:val="28"/>
                <w:szCs w:val="28"/>
              </w:rPr>
              <w:t xml:space="preserve"> сельского </w:t>
            </w:r>
            <w:r w:rsidRPr="00A06C17">
              <w:rPr>
                <w:sz w:val="28"/>
                <w:szCs w:val="28"/>
              </w:rPr>
              <w:t xml:space="preserve"> поселения </w:t>
            </w:r>
          </w:p>
        </w:tc>
      </w:tr>
      <w:tr w:rsidR="00312A70" w:rsidRPr="00A06C17" w:rsidTr="00446465">
        <w:tc>
          <w:tcPr>
            <w:tcW w:w="725" w:type="dxa"/>
            <w:tcMar>
              <w:top w:w="0" w:type="dxa"/>
              <w:left w:w="108" w:type="dxa"/>
              <w:bottom w:w="0" w:type="dxa"/>
              <w:right w:w="108" w:type="dxa"/>
            </w:tcMar>
          </w:tcPr>
          <w:p w:rsidR="00312A70" w:rsidRPr="00A06C17" w:rsidRDefault="00312A70" w:rsidP="00963156">
            <w:pPr>
              <w:spacing w:line="216" w:lineRule="auto"/>
              <w:rPr>
                <w:sz w:val="28"/>
              </w:rPr>
            </w:pPr>
            <w:r>
              <w:rPr>
                <w:sz w:val="28"/>
              </w:rPr>
              <w:t>1.</w:t>
            </w:r>
            <w:r w:rsidR="00963156">
              <w:rPr>
                <w:sz w:val="28"/>
              </w:rPr>
              <w:t>3</w:t>
            </w:r>
            <w:r w:rsidRPr="00A06C17">
              <w:rPr>
                <w:sz w:val="28"/>
              </w:rPr>
              <w:t>.</w:t>
            </w:r>
          </w:p>
        </w:tc>
        <w:tc>
          <w:tcPr>
            <w:tcW w:w="4521" w:type="dxa"/>
            <w:tcMar>
              <w:top w:w="0" w:type="dxa"/>
              <w:left w:w="108" w:type="dxa"/>
              <w:bottom w:w="0" w:type="dxa"/>
              <w:right w:w="108" w:type="dxa"/>
            </w:tcMar>
          </w:tcPr>
          <w:p w:rsidR="00312A70" w:rsidRPr="00A06C17" w:rsidRDefault="00312A70" w:rsidP="005E4A18">
            <w:pPr>
              <w:spacing w:line="216" w:lineRule="auto"/>
              <w:rPr>
                <w:sz w:val="28"/>
              </w:rPr>
            </w:pPr>
            <w:r w:rsidRPr="00A06C17">
              <w:rPr>
                <w:sz w:val="28"/>
              </w:rPr>
              <w:t>Срок реализации муниципальной программы</w:t>
            </w:r>
          </w:p>
        </w:tc>
        <w:tc>
          <w:tcPr>
            <w:tcW w:w="875" w:type="dxa"/>
            <w:tcMar>
              <w:top w:w="0" w:type="dxa"/>
              <w:left w:w="108" w:type="dxa"/>
              <w:bottom w:w="0" w:type="dxa"/>
              <w:right w:w="108" w:type="dxa"/>
            </w:tcMar>
          </w:tcPr>
          <w:p w:rsidR="00312A70" w:rsidRPr="00A06C17" w:rsidRDefault="00312A70">
            <w:pPr>
              <w:spacing w:line="216" w:lineRule="auto"/>
              <w:jc w:val="center"/>
            </w:pPr>
            <w:r w:rsidRPr="00A06C17">
              <w:t>–</w:t>
            </w:r>
          </w:p>
        </w:tc>
        <w:tc>
          <w:tcPr>
            <w:tcW w:w="8871" w:type="dxa"/>
            <w:tcMar>
              <w:top w:w="0" w:type="dxa"/>
              <w:left w:w="108" w:type="dxa"/>
              <w:bottom w:w="0" w:type="dxa"/>
              <w:right w:w="108" w:type="dxa"/>
            </w:tcMar>
          </w:tcPr>
          <w:p w:rsidR="00312A70" w:rsidRPr="00A06C17" w:rsidRDefault="00312A70" w:rsidP="00227196">
            <w:pPr>
              <w:spacing w:line="216" w:lineRule="auto"/>
              <w:rPr>
                <w:sz w:val="28"/>
              </w:rPr>
            </w:pPr>
            <w:r w:rsidRPr="00A06C17">
              <w:rPr>
                <w:sz w:val="28"/>
              </w:rPr>
              <w:t>этап I: 2019 – 2024 годы;</w:t>
            </w:r>
          </w:p>
          <w:p w:rsidR="00312A70" w:rsidRPr="00A06C17" w:rsidRDefault="00312A70" w:rsidP="00227196">
            <w:pPr>
              <w:jc w:val="both"/>
              <w:rPr>
                <w:sz w:val="28"/>
                <w:szCs w:val="28"/>
              </w:rPr>
            </w:pPr>
            <w:r w:rsidRPr="00A06C17">
              <w:rPr>
                <w:sz w:val="28"/>
              </w:rPr>
              <w:t>этап II: 2025 – 2030 годы</w:t>
            </w:r>
            <w:r w:rsidRPr="00A06C17">
              <w:rPr>
                <w:sz w:val="28"/>
                <w:szCs w:val="28"/>
              </w:rPr>
              <w:t xml:space="preserve"> </w:t>
            </w:r>
          </w:p>
          <w:p w:rsidR="00312A70" w:rsidRPr="00A06C17" w:rsidRDefault="00312A70" w:rsidP="00227196">
            <w:pPr>
              <w:spacing w:line="216" w:lineRule="auto"/>
              <w:rPr>
                <w:sz w:val="28"/>
              </w:rPr>
            </w:pPr>
          </w:p>
        </w:tc>
      </w:tr>
      <w:tr w:rsidR="00312A70" w:rsidRPr="00A06C17" w:rsidTr="007F440C">
        <w:trPr>
          <w:trHeight w:val="1003"/>
        </w:trPr>
        <w:tc>
          <w:tcPr>
            <w:tcW w:w="725" w:type="dxa"/>
            <w:tcMar>
              <w:top w:w="0" w:type="dxa"/>
              <w:left w:w="108" w:type="dxa"/>
              <w:bottom w:w="0" w:type="dxa"/>
              <w:right w:w="108" w:type="dxa"/>
            </w:tcMar>
          </w:tcPr>
          <w:p w:rsidR="00312A70" w:rsidRDefault="00963156">
            <w:pPr>
              <w:spacing w:line="216" w:lineRule="auto"/>
              <w:rPr>
                <w:sz w:val="28"/>
              </w:rPr>
            </w:pPr>
            <w:r>
              <w:rPr>
                <w:sz w:val="28"/>
              </w:rPr>
              <w:t>1.4.</w:t>
            </w:r>
          </w:p>
          <w:p w:rsidR="00312A70" w:rsidRDefault="00312A70">
            <w:pPr>
              <w:spacing w:line="216" w:lineRule="auto"/>
              <w:rPr>
                <w:sz w:val="28"/>
              </w:rPr>
            </w:pPr>
          </w:p>
          <w:p w:rsidR="00312A70" w:rsidRDefault="00312A70">
            <w:pPr>
              <w:spacing w:line="216" w:lineRule="auto"/>
              <w:rPr>
                <w:sz w:val="28"/>
              </w:rPr>
            </w:pPr>
          </w:p>
          <w:p w:rsidR="00312A70" w:rsidRDefault="00312A70">
            <w:pPr>
              <w:spacing w:line="216" w:lineRule="auto"/>
              <w:rPr>
                <w:sz w:val="28"/>
              </w:rPr>
            </w:pPr>
          </w:p>
          <w:p w:rsidR="00312A70" w:rsidRDefault="00312A70">
            <w:pPr>
              <w:spacing w:line="216" w:lineRule="auto"/>
              <w:rPr>
                <w:sz w:val="28"/>
              </w:rPr>
            </w:pPr>
          </w:p>
          <w:p w:rsidR="00312A70" w:rsidRDefault="00312A70">
            <w:pPr>
              <w:spacing w:line="216" w:lineRule="auto"/>
              <w:rPr>
                <w:sz w:val="28"/>
              </w:rPr>
            </w:pPr>
          </w:p>
          <w:p w:rsidR="00312A70" w:rsidRPr="00A06C17" w:rsidRDefault="00963156">
            <w:pPr>
              <w:spacing w:line="216" w:lineRule="auto"/>
              <w:rPr>
                <w:sz w:val="28"/>
              </w:rPr>
            </w:pPr>
            <w:r>
              <w:rPr>
                <w:sz w:val="28"/>
              </w:rPr>
              <w:t>1.5.</w:t>
            </w:r>
          </w:p>
        </w:tc>
        <w:tc>
          <w:tcPr>
            <w:tcW w:w="4521" w:type="dxa"/>
            <w:tcMar>
              <w:top w:w="0" w:type="dxa"/>
              <w:left w:w="108" w:type="dxa"/>
              <w:bottom w:w="0" w:type="dxa"/>
              <w:right w:w="108" w:type="dxa"/>
            </w:tcMar>
          </w:tcPr>
          <w:p w:rsidR="00312A70" w:rsidRDefault="00312A70">
            <w:pPr>
              <w:spacing w:line="216" w:lineRule="auto"/>
              <w:rPr>
                <w:sz w:val="28"/>
              </w:rPr>
            </w:pPr>
            <w:r w:rsidRPr="00A06C17">
              <w:rPr>
                <w:sz w:val="28"/>
              </w:rPr>
              <w:t>Цели муниципальной программы</w:t>
            </w:r>
          </w:p>
          <w:p w:rsidR="00312A70" w:rsidRDefault="00312A70">
            <w:pPr>
              <w:spacing w:line="216" w:lineRule="auto"/>
              <w:rPr>
                <w:sz w:val="28"/>
              </w:rPr>
            </w:pPr>
          </w:p>
          <w:p w:rsidR="00312A70" w:rsidRDefault="00312A70">
            <w:pPr>
              <w:spacing w:line="216" w:lineRule="auto"/>
              <w:rPr>
                <w:sz w:val="28"/>
              </w:rPr>
            </w:pPr>
          </w:p>
          <w:p w:rsidR="00312A70" w:rsidRDefault="00312A70">
            <w:pPr>
              <w:spacing w:line="216" w:lineRule="auto"/>
              <w:rPr>
                <w:sz w:val="28"/>
              </w:rPr>
            </w:pPr>
          </w:p>
          <w:p w:rsidR="00312A70" w:rsidRDefault="00312A70">
            <w:pPr>
              <w:spacing w:line="216" w:lineRule="auto"/>
              <w:rPr>
                <w:sz w:val="28"/>
              </w:rPr>
            </w:pPr>
            <w:r>
              <w:rPr>
                <w:sz w:val="28"/>
              </w:rPr>
              <w:t>Направления муниципальной</w:t>
            </w:r>
          </w:p>
          <w:p w:rsidR="00312A70" w:rsidRDefault="00312A70">
            <w:pPr>
              <w:spacing w:line="216" w:lineRule="auto"/>
              <w:rPr>
                <w:sz w:val="28"/>
              </w:rPr>
            </w:pPr>
            <w:r>
              <w:rPr>
                <w:sz w:val="28"/>
              </w:rPr>
              <w:t xml:space="preserve"> программы </w:t>
            </w:r>
            <w:r w:rsidR="0070484C">
              <w:rPr>
                <w:sz w:val="28"/>
              </w:rPr>
              <w:t>Индустриальном</w:t>
            </w:r>
            <w:r>
              <w:rPr>
                <w:sz w:val="28"/>
              </w:rPr>
              <w:t xml:space="preserve"> сельском поселении.</w:t>
            </w:r>
          </w:p>
          <w:p w:rsidR="00312A70" w:rsidRDefault="00312A70">
            <w:pPr>
              <w:spacing w:line="216" w:lineRule="auto"/>
              <w:rPr>
                <w:sz w:val="28"/>
              </w:rPr>
            </w:pPr>
          </w:p>
          <w:p w:rsidR="00312A70" w:rsidRPr="00A06C17" w:rsidRDefault="00312A70">
            <w:pPr>
              <w:spacing w:line="216" w:lineRule="auto"/>
              <w:rPr>
                <w:sz w:val="28"/>
              </w:rPr>
            </w:pPr>
          </w:p>
        </w:tc>
        <w:tc>
          <w:tcPr>
            <w:tcW w:w="875" w:type="dxa"/>
            <w:tcMar>
              <w:top w:w="0" w:type="dxa"/>
              <w:left w:w="108" w:type="dxa"/>
              <w:bottom w:w="0" w:type="dxa"/>
              <w:right w:w="108" w:type="dxa"/>
            </w:tcMar>
          </w:tcPr>
          <w:p w:rsidR="00312A70" w:rsidRPr="00A06C17" w:rsidRDefault="00312A70">
            <w:pPr>
              <w:spacing w:line="216" w:lineRule="auto"/>
              <w:jc w:val="center"/>
            </w:pPr>
            <w:r w:rsidRPr="00A06C17">
              <w:t>–</w:t>
            </w:r>
          </w:p>
        </w:tc>
        <w:tc>
          <w:tcPr>
            <w:tcW w:w="8871" w:type="dxa"/>
            <w:tcMar>
              <w:top w:w="0" w:type="dxa"/>
              <w:left w:w="108" w:type="dxa"/>
              <w:bottom w:w="0" w:type="dxa"/>
              <w:right w:w="108" w:type="dxa"/>
            </w:tcMar>
          </w:tcPr>
          <w:p w:rsidR="00312A70" w:rsidRPr="00A06C17" w:rsidRDefault="00312A70" w:rsidP="00C01123">
            <w:pPr>
              <w:spacing w:line="216" w:lineRule="auto"/>
              <w:jc w:val="both"/>
              <w:rPr>
                <w:sz w:val="28"/>
              </w:rPr>
            </w:pPr>
            <w:r w:rsidRPr="00A06C17">
              <w:rPr>
                <w:sz w:val="28"/>
              </w:rPr>
              <w:t>- создание условий, направленных на развитие муниципальной службы и повышение эффективности системы профессионального развития муниципальных служ</w:t>
            </w:r>
            <w:r>
              <w:rPr>
                <w:sz w:val="28"/>
              </w:rPr>
              <w:t xml:space="preserve">ащих </w:t>
            </w:r>
            <w:r w:rsidR="005E4A18">
              <w:rPr>
                <w:sz w:val="28"/>
              </w:rPr>
              <w:t>Индустриального</w:t>
            </w:r>
            <w:r w:rsidR="0070484C">
              <w:rPr>
                <w:sz w:val="28"/>
              </w:rPr>
              <w:t xml:space="preserve"> сельского </w:t>
            </w:r>
            <w:r>
              <w:rPr>
                <w:sz w:val="28"/>
              </w:rPr>
              <w:t>поселения,</w:t>
            </w:r>
            <w:r w:rsidR="0070484C">
              <w:rPr>
                <w:sz w:val="28"/>
              </w:rPr>
              <w:t xml:space="preserve"> </w:t>
            </w:r>
            <w:r w:rsidRPr="00A06C17">
              <w:rPr>
                <w:sz w:val="28"/>
                <w:szCs w:val="28"/>
              </w:rPr>
              <w:t>развитие муниципального управления и муниципальной сл</w:t>
            </w:r>
            <w:r>
              <w:rPr>
                <w:sz w:val="28"/>
                <w:szCs w:val="28"/>
              </w:rPr>
              <w:t xml:space="preserve">ужбы в </w:t>
            </w:r>
            <w:r w:rsidR="0070484C">
              <w:rPr>
                <w:sz w:val="28"/>
                <w:szCs w:val="28"/>
              </w:rPr>
              <w:t>Индустриальн</w:t>
            </w:r>
            <w:r>
              <w:rPr>
                <w:sz w:val="28"/>
                <w:szCs w:val="28"/>
              </w:rPr>
              <w:t xml:space="preserve">ом сельском </w:t>
            </w:r>
            <w:r w:rsidRPr="00A06C17">
              <w:rPr>
                <w:sz w:val="28"/>
                <w:szCs w:val="28"/>
              </w:rPr>
              <w:t xml:space="preserve"> поселении;</w:t>
            </w:r>
          </w:p>
          <w:p w:rsidR="00312A70" w:rsidRDefault="00312A70" w:rsidP="00C01123">
            <w:pPr>
              <w:jc w:val="both"/>
              <w:rPr>
                <w:sz w:val="28"/>
                <w:szCs w:val="28"/>
              </w:rPr>
            </w:pPr>
          </w:p>
          <w:p w:rsidR="00312A70" w:rsidRPr="00A06C17" w:rsidRDefault="00312A70" w:rsidP="00C01123">
            <w:pPr>
              <w:spacing w:line="216" w:lineRule="auto"/>
              <w:jc w:val="both"/>
              <w:rPr>
                <w:sz w:val="28"/>
              </w:rPr>
            </w:pPr>
            <w:r>
              <w:rPr>
                <w:sz w:val="28"/>
                <w:szCs w:val="28"/>
              </w:rPr>
              <w:t>-</w:t>
            </w:r>
            <w:r w:rsidRPr="00A06C17">
              <w:rPr>
                <w:sz w:val="28"/>
                <w:szCs w:val="28"/>
              </w:rPr>
              <w:t>развитие муниципального управления и муниципальной сл</w:t>
            </w:r>
            <w:r>
              <w:rPr>
                <w:sz w:val="28"/>
                <w:szCs w:val="28"/>
              </w:rPr>
              <w:t xml:space="preserve">ужбы в </w:t>
            </w:r>
            <w:r w:rsidR="0070484C">
              <w:rPr>
                <w:sz w:val="28"/>
                <w:szCs w:val="28"/>
              </w:rPr>
              <w:t>Индустриальн</w:t>
            </w:r>
            <w:r>
              <w:rPr>
                <w:sz w:val="28"/>
                <w:szCs w:val="28"/>
              </w:rPr>
              <w:t xml:space="preserve">ом сельском </w:t>
            </w:r>
            <w:r w:rsidRPr="00A06C17">
              <w:rPr>
                <w:sz w:val="28"/>
                <w:szCs w:val="28"/>
              </w:rPr>
              <w:t xml:space="preserve"> поселении;</w:t>
            </w:r>
          </w:p>
          <w:p w:rsidR="00312A70" w:rsidRDefault="00312A70" w:rsidP="00C01123">
            <w:pPr>
              <w:jc w:val="both"/>
              <w:rPr>
                <w:sz w:val="28"/>
                <w:szCs w:val="28"/>
              </w:rPr>
            </w:pPr>
          </w:p>
          <w:p w:rsidR="00312A70" w:rsidRPr="00A06C17" w:rsidRDefault="00312A70" w:rsidP="00C01123">
            <w:pPr>
              <w:jc w:val="both"/>
              <w:rPr>
                <w:sz w:val="28"/>
                <w:szCs w:val="28"/>
              </w:rPr>
            </w:pPr>
          </w:p>
        </w:tc>
      </w:tr>
      <w:tr w:rsidR="00312A70" w:rsidRPr="00A06C17" w:rsidTr="004F4387">
        <w:trPr>
          <w:trHeight w:val="1021"/>
        </w:trPr>
        <w:tc>
          <w:tcPr>
            <w:tcW w:w="725" w:type="dxa"/>
            <w:tcMar>
              <w:top w:w="0" w:type="dxa"/>
              <w:left w:w="108" w:type="dxa"/>
              <w:bottom w:w="0" w:type="dxa"/>
              <w:right w:w="108" w:type="dxa"/>
            </w:tcMar>
          </w:tcPr>
          <w:p w:rsidR="00312A70" w:rsidRPr="00A06C17" w:rsidRDefault="00963156">
            <w:pPr>
              <w:spacing w:line="216" w:lineRule="auto"/>
              <w:rPr>
                <w:sz w:val="28"/>
              </w:rPr>
            </w:pPr>
            <w:r>
              <w:rPr>
                <w:sz w:val="28"/>
              </w:rPr>
              <w:t>1.6</w:t>
            </w:r>
            <w:r w:rsidR="00312A70" w:rsidRPr="00A06C17">
              <w:rPr>
                <w:sz w:val="28"/>
              </w:rPr>
              <w:t>.</w:t>
            </w:r>
          </w:p>
        </w:tc>
        <w:tc>
          <w:tcPr>
            <w:tcW w:w="4521" w:type="dxa"/>
            <w:tcMar>
              <w:top w:w="0" w:type="dxa"/>
              <w:left w:w="108" w:type="dxa"/>
              <w:bottom w:w="0" w:type="dxa"/>
              <w:right w:w="108" w:type="dxa"/>
            </w:tcMar>
          </w:tcPr>
          <w:p w:rsidR="00312A70" w:rsidRPr="00A06C17" w:rsidRDefault="00312A70">
            <w:pPr>
              <w:widowControl w:val="0"/>
              <w:spacing w:line="204" w:lineRule="auto"/>
              <w:rPr>
                <w:sz w:val="28"/>
              </w:rPr>
            </w:pPr>
            <w:r w:rsidRPr="00A06C17">
              <w:rPr>
                <w:sz w:val="28"/>
              </w:rPr>
              <w:t>Параметры финансового обеспечения муниципальной программы</w:t>
            </w:r>
          </w:p>
        </w:tc>
        <w:tc>
          <w:tcPr>
            <w:tcW w:w="875" w:type="dxa"/>
            <w:tcMar>
              <w:top w:w="0" w:type="dxa"/>
              <w:left w:w="108" w:type="dxa"/>
              <w:bottom w:w="0" w:type="dxa"/>
              <w:right w:w="108" w:type="dxa"/>
            </w:tcMar>
          </w:tcPr>
          <w:p w:rsidR="00312A70" w:rsidRPr="00A06C17" w:rsidRDefault="00312A70">
            <w:pPr>
              <w:widowControl w:val="0"/>
              <w:spacing w:line="204" w:lineRule="auto"/>
              <w:jc w:val="center"/>
              <w:rPr>
                <w:sz w:val="28"/>
              </w:rPr>
            </w:pPr>
            <w:r w:rsidRPr="00A06C17">
              <w:rPr>
                <w:sz w:val="28"/>
              </w:rPr>
              <w:t>–</w:t>
            </w:r>
          </w:p>
        </w:tc>
        <w:tc>
          <w:tcPr>
            <w:tcW w:w="8871" w:type="dxa"/>
            <w:tcMar>
              <w:top w:w="0" w:type="dxa"/>
              <w:left w:w="108" w:type="dxa"/>
              <w:bottom w:w="0" w:type="dxa"/>
              <w:right w:w="108" w:type="dxa"/>
            </w:tcMar>
          </w:tcPr>
          <w:p w:rsidR="00312A70" w:rsidRPr="00A06C17" w:rsidRDefault="00312A70">
            <w:pPr>
              <w:widowControl w:val="0"/>
              <w:spacing w:line="204" w:lineRule="auto"/>
              <w:rPr>
                <w:sz w:val="28"/>
              </w:rPr>
            </w:pPr>
            <w:proofErr w:type="gramStart"/>
            <w:r w:rsidRPr="00A06C17">
              <w:rPr>
                <w:sz w:val="28"/>
              </w:rPr>
              <w:t xml:space="preserve">всего:   </w:t>
            </w:r>
            <w:proofErr w:type="gramEnd"/>
            <w:r w:rsidRPr="00A06C17">
              <w:rPr>
                <w:sz w:val="28"/>
              </w:rPr>
              <w:t xml:space="preserve">   </w:t>
            </w:r>
            <w:r w:rsidR="00DB1F3C">
              <w:rPr>
                <w:sz w:val="28"/>
              </w:rPr>
              <w:t>15</w:t>
            </w:r>
            <w:r w:rsidR="0070484C">
              <w:rPr>
                <w:sz w:val="28"/>
              </w:rPr>
              <w:t>,0</w:t>
            </w:r>
            <w:r w:rsidRPr="00A06C17">
              <w:rPr>
                <w:sz w:val="28"/>
              </w:rPr>
              <w:t xml:space="preserve">  тыс. рублей,</w:t>
            </w:r>
          </w:p>
          <w:p w:rsidR="00312A70" w:rsidRPr="00A06C17" w:rsidRDefault="00312A70" w:rsidP="00446465">
            <w:pPr>
              <w:widowControl w:val="0"/>
              <w:spacing w:line="204" w:lineRule="auto"/>
              <w:rPr>
                <w:sz w:val="28"/>
              </w:rPr>
            </w:pPr>
            <w:r>
              <w:rPr>
                <w:sz w:val="28"/>
              </w:rPr>
              <w:t xml:space="preserve">этап I:  </w:t>
            </w:r>
            <w:r w:rsidR="0070484C">
              <w:rPr>
                <w:sz w:val="28"/>
              </w:rPr>
              <w:t>0,0</w:t>
            </w:r>
            <w:r>
              <w:rPr>
                <w:sz w:val="28"/>
              </w:rPr>
              <w:t xml:space="preserve"> </w:t>
            </w:r>
            <w:r w:rsidRPr="00A06C17">
              <w:rPr>
                <w:sz w:val="28"/>
              </w:rPr>
              <w:t xml:space="preserve"> </w:t>
            </w:r>
            <w:r w:rsidR="0070484C">
              <w:rPr>
                <w:sz w:val="28"/>
              </w:rPr>
              <w:t xml:space="preserve"> </w:t>
            </w:r>
            <w:r w:rsidRPr="00A06C17">
              <w:rPr>
                <w:sz w:val="28"/>
              </w:rPr>
              <w:t>тыс. рублей;</w:t>
            </w:r>
          </w:p>
          <w:p w:rsidR="00312A70" w:rsidRPr="00A06C17" w:rsidRDefault="00DB1F3C">
            <w:pPr>
              <w:widowControl w:val="0"/>
              <w:spacing w:line="204" w:lineRule="auto"/>
              <w:rPr>
                <w:sz w:val="28"/>
              </w:rPr>
            </w:pPr>
            <w:r>
              <w:rPr>
                <w:sz w:val="28"/>
              </w:rPr>
              <w:t>этап II:  15</w:t>
            </w:r>
            <w:r w:rsidR="00312A70">
              <w:rPr>
                <w:sz w:val="28"/>
              </w:rPr>
              <w:t>,0</w:t>
            </w:r>
            <w:r w:rsidR="0070484C">
              <w:rPr>
                <w:sz w:val="28"/>
              </w:rPr>
              <w:t xml:space="preserve">  </w:t>
            </w:r>
            <w:r w:rsidR="00312A70" w:rsidRPr="00A06C17">
              <w:rPr>
                <w:sz w:val="28"/>
              </w:rPr>
              <w:t xml:space="preserve"> тыс. рублей</w:t>
            </w:r>
          </w:p>
        </w:tc>
      </w:tr>
      <w:tr w:rsidR="00312A70" w:rsidRPr="00A06C17" w:rsidTr="00446465">
        <w:tc>
          <w:tcPr>
            <w:tcW w:w="725" w:type="dxa"/>
            <w:tcMar>
              <w:top w:w="0" w:type="dxa"/>
              <w:left w:w="108" w:type="dxa"/>
              <w:bottom w:w="0" w:type="dxa"/>
              <w:right w:w="108" w:type="dxa"/>
            </w:tcMar>
          </w:tcPr>
          <w:p w:rsidR="00312A70" w:rsidRPr="00A06C17" w:rsidRDefault="00963156">
            <w:pPr>
              <w:spacing w:line="204" w:lineRule="auto"/>
              <w:rPr>
                <w:sz w:val="28"/>
              </w:rPr>
            </w:pPr>
            <w:r>
              <w:rPr>
                <w:sz w:val="28"/>
              </w:rPr>
              <w:t>1.7</w:t>
            </w:r>
            <w:r w:rsidR="00312A70" w:rsidRPr="00A06C17">
              <w:rPr>
                <w:sz w:val="28"/>
              </w:rPr>
              <w:t>.</w:t>
            </w:r>
          </w:p>
        </w:tc>
        <w:tc>
          <w:tcPr>
            <w:tcW w:w="4521" w:type="dxa"/>
            <w:tcMar>
              <w:top w:w="0" w:type="dxa"/>
              <w:left w:w="108" w:type="dxa"/>
              <w:bottom w:w="0" w:type="dxa"/>
              <w:right w:w="108" w:type="dxa"/>
            </w:tcMar>
          </w:tcPr>
          <w:p w:rsidR="00312A70" w:rsidRPr="00A06C17" w:rsidRDefault="00312A70">
            <w:pPr>
              <w:spacing w:line="204" w:lineRule="auto"/>
              <w:rPr>
                <w:sz w:val="28"/>
              </w:rPr>
            </w:pPr>
            <w:r w:rsidRPr="00A06C17">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312A70" w:rsidRPr="00A06C17" w:rsidRDefault="00312A70">
            <w:pPr>
              <w:spacing w:line="204" w:lineRule="auto"/>
              <w:jc w:val="center"/>
            </w:pPr>
            <w:r w:rsidRPr="00A06C17">
              <w:t>–</w:t>
            </w:r>
          </w:p>
        </w:tc>
        <w:tc>
          <w:tcPr>
            <w:tcW w:w="8871" w:type="dxa"/>
            <w:tcMar>
              <w:top w:w="0" w:type="dxa"/>
              <w:left w:w="108" w:type="dxa"/>
              <w:bottom w:w="0" w:type="dxa"/>
              <w:right w:w="108" w:type="dxa"/>
            </w:tcMar>
          </w:tcPr>
          <w:p w:rsidR="00312A70" w:rsidRPr="00A06C17" w:rsidRDefault="00312A70">
            <w:pPr>
              <w:spacing w:line="204" w:lineRule="auto"/>
              <w:rPr>
                <w:sz w:val="28"/>
              </w:rPr>
            </w:pPr>
            <w:r>
              <w:rPr>
                <w:spacing w:val="-4"/>
                <w:sz w:val="28"/>
              </w:rPr>
              <w:t>отсутствует</w:t>
            </w:r>
          </w:p>
        </w:tc>
      </w:tr>
    </w:tbl>
    <w:p w:rsidR="00312A70" w:rsidRDefault="00312A70">
      <w:pPr>
        <w:sectPr w:rsidR="00312A70" w:rsidSect="00267394">
          <w:footerReference w:type="default" r:id="rId8"/>
          <w:pgSz w:w="16848" w:h="11908" w:orient="landscape"/>
          <w:pgMar w:top="1304" w:right="851" w:bottom="850" w:left="1134" w:header="0" w:footer="709" w:gutter="0"/>
          <w:cols w:space="720"/>
        </w:sectPr>
      </w:pPr>
    </w:p>
    <w:p w:rsidR="00312A70" w:rsidRDefault="00312A70" w:rsidP="00A06C17">
      <w:pPr>
        <w:rPr>
          <w:sz w:val="28"/>
        </w:rPr>
      </w:pPr>
    </w:p>
    <w:p w:rsidR="00312A70" w:rsidRDefault="00312A70">
      <w:pPr>
        <w:jc w:val="center"/>
        <w:rPr>
          <w:sz w:val="28"/>
        </w:rPr>
      </w:pPr>
      <w:r>
        <w:rPr>
          <w:sz w:val="28"/>
        </w:rPr>
        <w:t>2. Показатели муниципальной</w:t>
      </w:r>
      <w:r w:rsidR="0070484C">
        <w:rPr>
          <w:sz w:val="28"/>
        </w:rPr>
        <w:t xml:space="preserve"> </w:t>
      </w:r>
      <w:r>
        <w:rPr>
          <w:sz w:val="28"/>
        </w:rPr>
        <w:t xml:space="preserve"> программы </w:t>
      </w:r>
      <w:r w:rsidR="005E4A18">
        <w:rPr>
          <w:sz w:val="28"/>
        </w:rPr>
        <w:t>Индустриального</w:t>
      </w:r>
      <w:r>
        <w:rPr>
          <w:sz w:val="28"/>
        </w:rPr>
        <w:t xml:space="preserve"> сельского поселения.</w:t>
      </w:r>
    </w:p>
    <w:p w:rsidR="00312A70" w:rsidRDefault="00312A70">
      <w:pPr>
        <w:jc w:val="center"/>
        <w:rPr>
          <w:sz w:val="28"/>
        </w:rPr>
      </w:pPr>
    </w:p>
    <w:tbl>
      <w:tblPr>
        <w:tblW w:w="15735" w:type="dxa"/>
        <w:tblInd w:w="-351" w:type="dxa"/>
        <w:tblLayout w:type="fixed"/>
        <w:tblCellMar>
          <w:left w:w="75" w:type="dxa"/>
          <w:right w:w="75" w:type="dxa"/>
        </w:tblCellMar>
        <w:tblLook w:val="00A0" w:firstRow="1" w:lastRow="0" w:firstColumn="1" w:lastColumn="0" w:noHBand="0" w:noVBand="0"/>
      </w:tblPr>
      <w:tblGrid>
        <w:gridCol w:w="426"/>
        <w:gridCol w:w="1701"/>
        <w:gridCol w:w="702"/>
        <w:gridCol w:w="999"/>
        <w:gridCol w:w="1134"/>
        <w:gridCol w:w="993"/>
        <w:gridCol w:w="708"/>
        <w:gridCol w:w="851"/>
        <w:gridCol w:w="709"/>
        <w:gridCol w:w="708"/>
        <w:gridCol w:w="851"/>
        <w:gridCol w:w="992"/>
        <w:gridCol w:w="1552"/>
        <w:gridCol w:w="1418"/>
        <w:gridCol w:w="857"/>
        <w:gridCol w:w="1134"/>
      </w:tblGrid>
      <w:tr w:rsidR="00312A70" w:rsidRPr="00B14CD8" w:rsidTr="00DA14DB">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w:t>
            </w:r>
            <w:r w:rsidRPr="00B14CD8">
              <w:rPr>
                <w:sz w:val="22"/>
              </w:rPr>
              <w:br/>
              <w:t>п/п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Наименование показателя</w:t>
            </w:r>
          </w:p>
        </w:tc>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Уровень показателя</w:t>
            </w:r>
          </w:p>
        </w:tc>
        <w:tc>
          <w:tcPr>
            <w:tcW w:w="99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Признак возрастания/</w:t>
            </w:r>
          </w:p>
          <w:p w:rsidR="00312A70" w:rsidRPr="00B14CD8" w:rsidRDefault="00312A70">
            <w:pPr>
              <w:widowControl w:val="0"/>
              <w:jc w:val="center"/>
              <w:rPr>
                <w:sz w:val="22"/>
              </w:rPr>
            </w:pPr>
            <w:r w:rsidRPr="00B14CD8">
              <w:rPr>
                <w:sz w:val="22"/>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Единица измерения (по ОКЕИ)</w:t>
            </w:r>
          </w:p>
        </w:tc>
        <w:tc>
          <w:tcPr>
            <w:tcW w:w="993" w:type="dxa"/>
            <w:vMerge w:val="restart"/>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312A70" w:rsidRPr="00B14CD8" w:rsidRDefault="00312A70">
            <w:pPr>
              <w:widowControl w:val="0"/>
              <w:jc w:val="center"/>
              <w:rPr>
                <w:sz w:val="22"/>
              </w:rPr>
            </w:pPr>
            <w:r w:rsidRPr="00B14CD8">
              <w:rPr>
                <w:sz w:val="22"/>
              </w:rPr>
              <w:t>Вид показателя</w:t>
            </w:r>
          </w:p>
        </w:tc>
        <w:tc>
          <w:tcPr>
            <w:tcW w:w="155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312A70" w:rsidRPr="00B14CD8" w:rsidRDefault="00312A70">
            <w:pPr>
              <w:widowControl w:val="0"/>
              <w:jc w:val="center"/>
              <w:rPr>
                <w:sz w:val="22"/>
              </w:rPr>
            </w:pPr>
            <w:r w:rsidRPr="00B14CD8">
              <w:rPr>
                <w:sz w:val="22"/>
              </w:rPr>
              <w:t>Базовое значение показателя</w:t>
            </w:r>
          </w:p>
        </w:tc>
        <w:tc>
          <w:tcPr>
            <w:tcW w:w="3260" w:type="dxa"/>
            <w:gridSpan w:val="4"/>
            <w:tcBorders>
              <w:top w:val="single" w:sz="4" w:space="0" w:color="000000"/>
              <w:left w:val="single" w:sz="4" w:space="0" w:color="auto"/>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Значения показателей</w:t>
            </w:r>
          </w:p>
        </w:tc>
        <w:tc>
          <w:tcPr>
            <w:tcW w:w="155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70484C">
            <w:pPr>
              <w:widowControl w:val="0"/>
              <w:jc w:val="center"/>
              <w:rPr>
                <w:sz w:val="22"/>
              </w:rPr>
            </w:pPr>
            <w:r>
              <w:rPr>
                <w:sz w:val="22"/>
              </w:rPr>
              <w:t>Ответст</w:t>
            </w:r>
            <w:r w:rsidR="00312A70" w:rsidRPr="00B14CD8">
              <w:rPr>
                <w:sz w:val="22"/>
              </w:rPr>
              <w:t>венный за достижение показателя</w:t>
            </w:r>
          </w:p>
        </w:tc>
        <w:tc>
          <w:tcPr>
            <w:tcW w:w="85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Связь с показателями национальных целей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70484C">
            <w:pPr>
              <w:widowControl w:val="0"/>
              <w:jc w:val="center"/>
              <w:rPr>
                <w:sz w:val="22"/>
              </w:rPr>
            </w:pPr>
            <w:r>
              <w:rPr>
                <w:sz w:val="22"/>
              </w:rPr>
              <w:t>Информа</w:t>
            </w:r>
            <w:r w:rsidR="00312A70" w:rsidRPr="00B14CD8">
              <w:rPr>
                <w:sz w:val="22"/>
              </w:rPr>
              <w:t>ционная система</w:t>
            </w:r>
          </w:p>
        </w:tc>
      </w:tr>
      <w:tr w:rsidR="00312A70" w:rsidRPr="00B14CD8" w:rsidTr="00DA14DB">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70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99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993" w:type="dxa"/>
            <w:vMerge/>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312A70" w:rsidRPr="00B14CD8" w:rsidRDefault="00312A70">
            <w:pPr>
              <w:rPr>
                <w:sz w:val="22"/>
              </w:rPr>
            </w:pP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312A70" w:rsidRPr="00B14CD8" w:rsidRDefault="00312A70">
            <w:pPr>
              <w:widowControl w:val="0"/>
              <w:jc w:val="center"/>
              <w:rPr>
                <w:spacing w:val="-8"/>
                <w:sz w:val="22"/>
              </w:rPr>
            </w:pPr>
            <w:r w:rsidRPr="00B14CD8">
              <w:rPr>
                <w:spacing w:val="-8"/>
                <w:sz w:val="22"/>
              </w:rPr>
              <w:t>значение</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312A70" w:rsidRPr="00B14CD8" w:rsidRDefault="00312A70">
            <w:pPr>
              <w:widowControl w:val="0"/>
              <w:jc w:val="center"/>
              <w:rPr>
                <w:sz w:val="22"/>
              </w:rPr>
            </w:pPr>
            <w:r w:rsidRPr="00B14CD8">
              <w:rPr>
                <w:sz w:val="22"/>
              </w:rPr>
              <w:t>год</w:t>
            </w:r>
          </w:p>
        </w:tc>
        <w:tc>
          <w:tcPr>
            <w:tcW w:w="709"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2025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2026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widowControl w:val="0"/>
              <w:jc w:val="center"/>
              <w:rPr>
                <w:sz w:val="22"/>
              </w:rPr>
            </w:pPr>
            <w:r w:rsidRPr="00B14CD8">
              <w:rPr>
                <w:sz w:val="22"/>
              </w:rPr>
              <w:t>2027 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jc w:val="center"/>
              <w:rPr>
                <w:sz w:val="22"/>
              </w:rPr>
            </w:pPr>
            <w:r w:rsidRPr="00B14CD8">
              <w:rPr>
                <w:sz w:val="22"/>
              </w:rPr>
              <w:t>2030 год</w:t>
            </w:r>
          </w:p>
          <w:p w:rsidR="00312A70" w:rsidRPr="00B14CD8" w:rsidRDefault="00312A70">
            <w:pPr>
              <w:jc w:val="center"/>
              <w:rPr>
                <w:sz w:val="22"/>
              </w:rPr>
            </w:pPr>
            <w:r w:rsidRPr="00B14CD8">
              <w:rPr>
                <w:sz w:val="22"/>
              </w:rPr>
              <w:t>(</w:t>
            </w:r>
            <w:proofErr w:type="spellStart"/>
            <w:r w:rsidR="0070484C">
              <w:rPr>
                <w:sz w:val="22"/>
              </w:rPr>
              <w:t>спра</w:t>
            </w:r>
            <w:r w:rsidRPr="00B14CD8">
              <w:rPr>
                <w:sz w:val="22"/>
              </w:rPr>
              <w:t>вочно</w:t>
            </w:r>
            <w:proofErr w:type="spellEnd"/>
            <w:r w:rsidRPr="00B14CD8">
              <w:rPr>
                <w:sz w:val="22"/>
              </w:rPr>
              <w:t>)</w:t>
            </w:r>
          </w:p>
        </w:tc>
        <w:tc>
          <w:tcPr>
            <w:tcW w:w="155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8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2A70" w:rsidRPr="00B14CD8" w:rsidRDefault="00312A70">
            <w:pPr>
              <w:rPr>
                <w:sz w:val="22"/>
              </w:rPr>
            </w:pPr>
          </w:p>
        </w:tc>
      </w:tr>
      <w:tr w:rsidR="00DA14DB" w:rsidRPr="00B14CD8" w:rsidTr="00DA14DB">
        <w:trPr>
          <w:trHeight w:val="647"/>
        </w:trPr>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2</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3</w:t>
            </w:r>
          </w:p>
        </w:tc>
        <w:tc>
          <w:tcPr>
            <w:tcW w:w="9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5</w:t>
            </w:r>
          </w:p>
        </w:tc>
        <w:tc>
          <w:tcPr>
            <w:tcW w:w="993"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DA14DB" w:rsidRPr="00B14CD8" w:rsidRDefault="00DA14DB">
            <w:pPr>
              <w:rPr>
                <w:sz w:val="22"/>
              </w:rPr>
            </w:pPr>
            <w:r>
              <w:rPr>
                <w:sz w:val="22"/>
              </w:rPr>
              <w:t>6</w:t>
            </w: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DA14DB" w:rsidRPr="00B14CD8" w:rsidRDefault="00DA14DB" w:rsidP="00DA14DB">
            <w:pPr>
              <w:widowControl w:val="0"/>
              <w:jc w:val="center"/>
              <w:rPr>
                <w:spacing w:val="-8"/>
                <w:sz w:val="22"/>
              </w:rPr>
            </w:pPr>
            <w:r>
              <w:rPr>
                <w:spacing w:val="-8"/>
                <w:sz w:val="22"/>
              </w:rPr>
              <w:t>7</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DA14DB" w:rsidRPr="00B14CD8" w:rsidRDefault="00DA14DB">
            <w:pPr>
              <w:widowControl w:val="0"/>
              <w:jc w:val="center"/>
              <w:rPr>
                <w:sz w:val="22"/>
              </w:rPr>
            </w:pPr>
            <w:r>
              <w:rPr>
                <w:sz w:val="22"/>
              </w:rPr>
              <w:t>8</w:t>
            </w:r>
          </w:p>
        </w:tc>
        <w:tc>
          <w:tcPr>
            <w:tcW w:w="709"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DA14DB" w:rsidRPr="00B14CD8" w:rsidRDefault="00DA14DB">
            <w:pPr>
              <w:widowControl w:val="0"/>
              <w:jc w:val="center"/>
              <w:rPr>
                <w:sz w:val="22"/>
              </w:rPr>
            </w:pPr>
            <w:r>
              <w:rPr>
                <w:sz w:val="22"/>
              </w:rPr>
              <w:t>9</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widowControl w:val="0"/>
              <w:jc w:val="center"/>
              <w:rPr>
                <w:sz w:val="22"/>
              </w:rPr>
            </w:pPr>
            <w:r>
              <w:rPr>
                <w:sz w:val="22"/>
              </w:rPr>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widowControl w:val="0"/>
              <w:jc w:val="center"/>
              <w:rPr>
                <w:sz w:val="22"/>
              </w:rPr>
            </w:pPr>
            <w:r>
              <w:rPr>
                <w:sz w:val="22"/>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jc w:val="center"/>
              <w:rPr>
                <w:sz w:val="22"/>
              </w:rPr>
            </w:pPr>
            <w:r>
              <w:rPr>
                <w:sz w:val="22"/>
              </w:rPr>
              <w:t>12</w:t>
            </w:r>
          </w:p>
        </w:tc>
        <w:tc>
          <w:tcPr>
            <w:tcW w:w="15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14</w:t>
            </w:r>
          </w:p>
        </w:tc>
        <w:tc>
          <w:tcPr>
            <w:tcW w:w="8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15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pPr>
              <w:rPr>
                <w:sz w:val="22"/>
              </w:rPr>
            </w:pPr>
            <w:r>
              <w:rPr>
                <w:sz w:val="22"/>
              </w:rPr>
              <w:t>16</w:t>
            </w:r>
          </w:p>
        </w:tc>
      </w:tr>
      <w:tr w:rsidR="00DA14DB" w:rsidRPr="00B14CD8" w:rsidTr="003238A5">
        <w:trPr>
          <w:trHeight w:val="647"/>
        </w:trPr>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Default="00DA14DB" w:rsidP="00DA14DB">
            <w:pPr>
              <w:spacing w:line="216" w:lineRule="auto"/>
              <w:jc w:val="both"/>
              <w:rPr>
                <w:sz w:val="22"/>
              </w:rPr>
            </w:pPr>
            <w:r w:rsidRPr="00B14CD8">
              <w:rPr>
                <w:sz w:val="22"/>
                <w:szCs w:val="24"/>
              </w:rPr>
              <w:t>1. Цель муниципальной программы «Создание условий, направленных на развитие муниципальной службы и повышение эффективности системы профессионального развития муницип</w:t>
            </w:r>
            <w:r>
              <w:rPr>
                <w:sz w:val="22"/>
                <w:szCs w:val="24"/>
              </w:rPr>
              <w:t xml:space="preserve">альных служащих Индустриального сельского </w:t>
            </w:r>
            <w:r w:rsidRPr="00B14CD8">
              <w:rPr>
                <w:sz w:val="22"/>
                <w:szCs w:val="24"/>
              </w:rPr>
              <w:t>поселения</w:t>
            </w:r>
            <w:r>
              <w:rPr>
                <w:sz w:val="22"/>
                <w:szCs w:val="24"/>
              </w:rPr>
              <w:t>,</w:t>
            </w:r>
            <w:r w:rsidRPr="00A06C17">
              <w:rPr>
                <w:sz w:val="28"/>
                <w:szCs w:val="28"/>
              </w:rPr>
              <w:t xml:space="preserve"> </w:t>
            </w:r>
            <w:r w:rsidRPr="00122471">
              <w:rPr>
                <w:sz w:val="24"/>
                <w:szCs w:val="24"/>
              </w:rPr>
              <w:t xml:space="preserve">развитие муниципального управления и муниципальной службы в </w:t>
            </w:r>
            <w:r>
              <w:rPr>
                <w:sz w:val="24"/>
                <w:szCs w:val="24"/>
              </w:rPr>
              <w:t>Индустриально</w:t>
            </w:r>
            <w:r w:rsidRPr="00122471">
              <w:rPr>
                <w:sz w:val="24"/>
                <w:szCs w:val="24"/>
              </w:rPr>
              <w:t xml:space="preserve">м сельском </w:t>
            </w:r>
            <w:r>
              <w:rPr>
                <w:sz w:val="24"/>
                <w:szCs w:val="24"/>
              </w:rPr>
              <w:t>поселении»</w:t>
            </w:r>
          </w:p>
        </w:tc>
      </w:tr>
      <w:tr w:rsidR="00DA14DB" w:rsidRPr="00B14CD8" w:rsidTr="0056155B">
        <w:trPr>
          <w:trHeight w:val="647"/>
        </w:trPr>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Default="00DA14DB" w:rsidP="00DA14DB">
            <w:pPr>
              <w:rPr>
                <w:sz w:val="22"/>
              </w:rPr>
            </w:pPr>
            <w:r>
              <w:rPr>
                <w:sz w:val="22"/>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Default="00DA14DB" w:rsidP="00DA14DB">
            <w:pPr>
              <w:rPr>
                <w:sz w:val="22"/>
              </w:rPr>
            </w:pPr>
            <w:r w:rsidRPr="00B14CD8">
              <w:rPr>
                <w:sz w:val="22"/>
              </w:rPr>
              <w:t>Доля граждан, положительно оценивающих деятельность органов местного самоуправления</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Default="00DA14DB" w:rsidP="00DA14DB">
            <w:pPr>
              <w:rPr>
                <w:sz w:val="22"/>
              </w:rPr>
            </w:pPr>
            <w:r>
              <w:rPr>
                <w:sz w:val="22"/>
              </w:rPr>
              <w:t>МП</w:t>
            </w:r>
          </w:p>
        </w:tc>
        <w:tc>
          <w:tcPr>
            <w:tcW w:w="999"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pacing w:val="-10"/>
                <w:sz w:val="22"/>
              </w:rPr>
            </w:pPr>
            <w:r w:rsidRPr="00B14CD8">
              <w:rPr>
                <w:spacing w:val="-10"/>
                <w:sz w:val="22"/>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r w:rsidRPr="00B14CD8">
              <w:rPr>
                <w:sz w:val="22"/>
              </w:rPr>
              <w:t>процентов</w:t>
            </w:r>
          </w:p>
        </w:tc>
        <w:tc>
          <w:tcPr>
            <w:tcW w:w="993"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proofErr w:type="spellStart"/>
            <w:r w:rsidRPr="00B14CD8">
              <w:rPr>
                <w:sz w:val="22"/>
              </w:rPr>
              <w:t>ведомст</w:t>
            </w:r>
            <w:proofErr w:type="spellEnd"/>
            <w:r w:rsidRPr="00B14CD8">
              <w:rPr>
                <w:sz w:val="22"/>
              </w:rPr>
              <w:t>-венный</w:t>
            </w: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r w:rsidRPr="00B14CD8">
              <w:rPr>
                <w:sz w:val="22"/>
              </w:rPr>
              <w:t>60</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r w:rsidRPr="00B14CD8">
              <w:rPr>
                <w:sz w:val="22"/>
              </w:rPr>
              <w:t>2023</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r w:rsidRPr="00B14CD8">
              <w:rPr>
                <w:sz w:val="22"/>
              </w:rPr>
              <w:t>62</w:t>
            </w: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r w:rsidRPr="00B14CD8">
              <w:rPr>
                <w:sz w:val="22"/>
              </w:rPr>
              <w:t>63</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r w:rsidRPr="00B14CD8">
              <w:rPr>
                <w:sz w:val="22"/>
              </w:rPr>
              <w:t>64</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r w:rsidRPr="00B14CD8">
              <w:rPr>
                <w:sz w:val="22"/>
              </w:rPr>
              <w:t>67</w:t>
            </w:r>
          </w:p>
        </w:tc>
        <w:tc>
          <w:tcPr>
            <w:tcW w:w="15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A14DB" w:rsidRPr="00963156" w:rsidRDefault="00DA14DB" w:rsidP="00DA14DB">
            <w:pPr>
              <w:suppressAutoHyphens/>
              <w:rPr>
                <w:lang w:eastAsia="ar-SA"/>
              </w:rPr>
            </w:pPr>
            <w:r>
              <w:rPr>
                <w:lang w:eastAsia="ar-SA"/>
              </w:rPr>
              <w:t>Постановление Ад</w:t>
            </w:r>
            <w:r w:rsidRPr="00963156">
              <w:rPr>
                <w:lang w:eastAsia="ar-SA"/>
              </w:rPr>
              <w:t>министрации</w:t>
            </w:r>
            <w:r>
              <w:rPr>
                <w:lang w:eastAsia="ar-SA"/>
              </w:rPr>
              <w:t xml:space="preserve"> </w:t>
            </w:r>
            <w:r w:rsidRPr="00963156">
              <w:rPr>
                <w:lang w:eastAsia="ar-SA"/>
              </w:rPr>
              <w:t>Индустриального сельского</w:t>
            </w:r>
            <w:r w:rsidRPr="00963156">
              <w:rPr>
                <w:color w:val="auto"/>
                <w:lang w:eastAsia="ar-SA"/>
              </w:rPr>
              <w:t xml:space="preserve"> поселения</w:t>
            </w:r>
            <w:r w:rsidRPr="00963156">
              <w:rPr>
                <w:lang w:eastAsia="ar-SA"/>
              </w:rPr>
              <w:t xml:space="preserve"> </w:t>
            </w:r>
            <w:r>
              <w:rPr>
                <w:lang w:eastAsia="ar-SA"/>
              </w:rPr>
              <w:t>от 11.1.2018 г №75 «Об утверждении МП Индустриального с/п «Муниципальная политика»</w:t>
            </w:r>
          </w:p>
          <w:p w:rsidR="00DA14DB" w:rsidRDefault="00DA14DB" w:rsidP="00DA14DB">
            <w:pPr>
              <w:rPr>
                <w:sz w:val="22"/>
              </w:rPr>
            </w:pP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rPr>
                <w:sz w:val="22"/>
              </w:rPr>
            </w:pPr>
            <w:r w:rsidRPr="00B14CD8">
              <w:rPr>
                <w:sz w:val="22"/>
              </w:rPr>
              <w:t>Администр</w:t>
            </w:r>
            <w:r>
              <w:rPr>
                <w:sz w:val="22"/>
              </w:rPr>
              <w:t>ация Индустриального</w:t>
            </w:r>
            <w:r w:rsidRPr="00B14CD8">
              <w:rPr>
                <w:sz w:val="22"/>
              </w:rPr>
              <w:t xml:space="preserve"> поселения </w:t>
            </w:r>
          </w:p>
        </w:tc>
        <w:tc>
          <w:tcPr>
            <w:tcW w:w="857"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rPr>
                <w:sz w:val="22"/>
              </w:rPr>
            </w:pPr>
            <w:r>
              <w:rPr>
                <w:sz w:val="22"/>
              </w:rPr>
              <w:t>1.1</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DA14DB" w:rsidRPr="00B14CD8" w:rsidRDefault="00DA14DB" w:rsidP="00DA14DB">
            <w:pPr>
              <w:widowControl w:val="0"/>
              <w:jc w:val="center"/>
              <w:rPr>
                <w:sz w:val="22"/>
              </w:rPr>
            </w:pPr>
            <w:r>
              <w:rPr>
                <w:sz w:val="22"/>
              </w:rPr>
              <w:t xml:space="preserve">Информационная система </w:t>
            </w:r>
            <w:proofErr w:type="spellStart"/>
            <w:r>
              <w:rPr>
                <w:sz w:val="22"/>
              </w:rPr>
              <w:t>отсутствет</w:t>
            </w:r>
            <w:proofErr w:type="spellEnd"/>
          </w:p>
        </w:tc>
      </w:tr>
    </w:tbl>
    <w:p w:rsidR="00312A70" w:rsidRDefault="00312A70">
      <w:pPr>
        <w:rPr>
          <w:sz w:val="2"/>
        </w:rPr>
      </w:pPr>
    </w:p>
    <w:p w:rsidR="00312A70" w:rsidRDefault="00312A70" w:rsidP="00DF337C">
      <w:pPr>
        <w:jc w:val="both"/>
        <w:rPr>
          <w:sz w:val="28"/>
        </w:rPr>
      </w:pPr>
    </w:p>
    <w:p w:rsidR="00312A70" w:rsidRDefault="00DA14DB" w:rsidP="00DA14DB">
      <w:pPr>
        <w:ind w:firstLine="709"/>
        <w:jc w:val="both"/>
        <w:rPr>
          <w:sz w:val="28"/>
        </w:rPr>
      </w:pPr>
      <w:r>
        <w:rPr>
          <w:sz w:val="28"/>
        </w:rPr>
        <w:t xml:space="preserve">Примечание.  </w:t>
      </w:r>
      <w:r w:rsidR="00312A70">
        <w:rPr>
          <w:sz w:val="28"/>
        </w:rPr>
        <w:t xml:space="preserve">Используемые сокращения: </w:t>
      </w:r>
    </w:p>
    <w:p w:rsidR="00312A70" w:rsidRDefault="00312A70">
      <w:pPr>
        <w:ind w:firstLine="709"/>
        <w:jc w:val="both"/>
        <w:rPr>
          <w:sz w:val="28"/>
        </w:rPr>
      </w:pPr>
      <w:r>
        <w:rPr>
          <w:sz w:val="28"/>
        </w:rPr>
        <w:t>МП – Муниципальная  программа;</w:t>
      </w:r>
      <w:r w:rsidR="00DA14DB" w:rsidRPr="00DA14DB">
        <w:rPr>
          <w:sz w:val="28"/>
        </w:rPr>
        <w:t xml:space="preserve"> </w:t>
      </w:r>
      <w:r w:rsidR="00DA14DB">
        <w:rPr>
          <w:sz w:val="28"/>
        </w:rPr>
        <w:t>ОКЕИ –Общероссийский классификатор единиц измерения</w:t>
      </w:r>
    </w:p>
    <w:p w:rsidR="00312A70" w:rsidRDefault="00312A70">
      <w:pPr>
        <w:ind w:firstLine="709"/>
        <w:jc w:val="both"/>
        <w:rPr>
          <w:sz w:val="28"/>
        </w:rPr>
      </w:pPr>
    </w:p>
    <w:p w:rsidR="00312A70" w:rsidRDefault="00312A70">
      <w:pPr>
        <w:ind w:left="10773"/>
        <w:jc w:val="center"/>
        <w:rPr>
          <w:sz w:val="28"/>
        </w:rPr>
      </w:pPr>
    </w:p>
    <w:p w:rsidR="00312A70" w:rsidRDefault="00312A70">
      <w:pPr>
        <w:ind w:left="10773"/>
        <w:jc w:val="center"/>
        <w:rPr>
          <w:sz w:val="28"/>
        </w:rPr>
      </w:pPr>
    </w:p>
    <w:p w:rsidR="00312A70" w:rsidRDefault="00312A70">
      <w:pPr>
        <w:sectPr w:rsidR="00312A70" w:rsidSect="00B14CD8">
          <w:footerReference w:type="default" r:id="rId9"/>
          <w:pgSz w:w="16840" w:h="11907" w:orient="landscape" w:code="9"/>
          <w:pgMar w:top="1304" w:right="851" w:bottom="851" w:left="1134" w:header="0" w:footer="709" w:gutter="0"/>
          <w:cols w:space="720"/>
        </w:sectPr>
      </w:pPr>
    </w:p>
    <w:p w:rsidR="00312A70" w:rsidRPr="00A06C17" w:rsidRDefault="00312A70" w:rsidP="005E20D9">
      <w:pPr>
        <w:widowControl w:val="0"/>
        <w:jc w:val="center"/>
        <w:outlineLvl w:val="2"/>
        <w:rPr>
          <w:sz w:val="28"/>
        </w:rPr>
      </w:pPr>
      <w:r w:rsidRPr="00A06C17">
        <w:rPr>
          <w:sz w:val="28"/>
        </w:rPr>
        <w:t>3</w:t>
      </w:r>
      <w:r>
        <w:rPr>
          <w:sz w:val="28"/>
        </w:rPr>
        <w:t xml:space="preserve">. </w:t>
      </w:r>
      <w:r w:rsidR="0070484C">
        <w:rPr>
          <w:sz w:val="28"/>
        </w:rPr>
        <w:t xml:space="preserve">Структура </w:t>
      </w:r>
      <w:r w:rsidR="0070484C" w:rsidRPr="00A06C17">
        <w:rPr>
          <w:sz w:val="28"/>
        </w:rPr>
        <w:t>муниципальной</w:t>
      </w:r>
      <w:r w:rsidR="0070484C">
        <w:rPr>
          <w:sz w:val="28"/>
        </w:rPr>
        <w:t xml:space="preserve"> </w:t>
      </w:r>
      <w:r w:rsidRPr="00A06C17">
        <w:rPr>
          <w:sz w:val="28"/>
        </w:rPr>
        <w:t>программы</w:t>
      </w:r>
      <w:r>
        <w:rPr>
          <w:sz w:val="28"/>
        </w:rPr>
        <w:t xml:space="preserve"> </w:t>
      </w:r>
      <w:r w:rsidR="005E4A18">
        <w:rPr>
          <w:sz w:val="28"/>
        </w:rPr>
        <w:t>Индустриального</w:t>
      </w:r>
      <w:r>
        <w:rPr>
          <w:sz w:val="28"/>
        </w:rPr>
        <w:t xml:space="preserve"> сельского поселения.</w:t>
      </w:r>
    </w:p>
    <w:p w:rsidR="00312A70" w:rsidRPr="00A06C17" w:rsidRDefault="00312A70">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1"/>
        <w:gridCol w:w="14"/>
        <w:gridCol w:w="4692"/>
        <w:gridCol w:w="6095"/>
        <w:gridCol w:w="2839"/>
      </w:tblGrid>
      <w:tr w:rsidR="00312A70" w:rsidRPr="00A06C17" w:rsidTr="00B14CD8">
        <w:tc>
          <w:tcPr>
            <w:tcW w:w="945" w:type="dxa"/>
            <w:gridSpan w:val="2"/>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 п/п</w:t>
            </w:r>
          </w:p>
        </w:tc>
        <w:tc>
          <w:tcPr>
            <w:tcW w:w="4692" w:type="dxa"/>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Задача структурного элемента</w:t>
            </w:r>
          </w:p>
        </w:tc>
        <w:tc>
          <w:tcPr>
            <w:tcW w:w="6095" w:type="dxa"/>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 xml:space="preserve">Краткое описание ожидаемых эффектов </w:t>
            </w:r>
          </w:p>
          <w:p w:rsidR="00312A70" w:rsidRPr="00A06C17" w:rsidRDefault="00312A70">
            <w:pPr>
              <w:widowControl w:val="0"/>
              <w:jc w:val="center"/>
              <w:outlineLvl w:val="2"/>
              <w:rPr>
                <w:sz w:val="28"/>
              </w:rPr>
            </w:pPr>
            <w:r w:rsidRPr="00A06C17">
              <w:rPr>
                <w:sz w:val="28"/>
              </w:rPr>
              <w:t>от реализации задачи структурного элемента</w:t>
            </w:r>
          </w:p>
        </w:tc>
        <w:tc>
          <w:tcPr>
            <w:tcW w:w="2839" w:type="dxa"/>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 xml:space="preserve">Связь с показателями </w:t>
            </w:r>
          </w:p>
        </w:tc>
      </w:tr>
      <w:tr w:rsidR="00312A70" w:rsidRPr="00A06C17" w:rsidTr="00B14CD8">
        <w:tc>
          <w:tcPr>
            <w:tcW w:w="931" w:type="dxa"/>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1</w:t>
            </w:r>
          </w:p>
        </w:tc>
        <w:tc>
          <w:tcPr>
            <w:tcW w:w="4706" w:type="dxa"/>
            <w:gridSpan w:val="2"/>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2</w:t>
            </w:r>
          </w:p>
        </w:tc>
        <w:tc>
          <w:tcPr>
            <w:tcW w:w="6095" w:type="dxa"/>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3</w:t>
            </w:r>
          </w:p>
        </w:tc>
        <w:tc>
          <w:tcPr>
            <w:tcW w:w="2839" w:type="dxa"/>
            <w:tcMar>
              <w:top w:w="0" w:type="dxa"/>
              <w:left w:w="108" w:type="dxa"/>
              <w:bottom w:w="0" w:type="dxa"/>
              <w:right w:w="108" w:type="dxa"/>
            </w:tcMar>
          </w:tcPr>
          <w:p w:rsidR="00312A70" w:rsidRPr="00A06C17" w:rsidRDefault="00312A70">
            <w:pPr>
              <w:widowControl w:val="0"/>
              <w:jc w:val="center"/>
              <w:outlineLvl w:val="2"/>
              <w:rPr>
                <w:sz w:val="28"/>
              </w:rPr>
            </w:pPr>
            <w:r w:rsidRPr="00A06C17">
              <w:rPr>
                <w:sz w:val="28"/>
              </w:rPr>
              <w:t>4</w:t>
            </w:r>
          </w:p>
        </w:tc>
      </w:tr>
      <w:tr w:rsidR="00312A70" w:rsidRPr="00A06C17" w:rsidTr="00B14CD8">
        <w:tc>
          <w:tcPr>
            <w:tcW w:w="14571" w:type="dxa"/>
            <w:gridSpan w:val="5"/>
            <w:tcMar>
              <w:top w:w="0" w:type="dxa"/>
              <w:left w:w="108" w:type="dxa"/>
              <w:bottom w:w="0" w:type="dxa"/>
              <w:right w:w="108" w:type="dxa"/>
            </w:tcMar>
          </w:tcPr>
          <w:p w:rsidR="00312A70" w:rsidRPr="00776731" w:rsidRDefault="00312A70">
            <w:pPr>
              <w:widowControl w:val="0"/>
              <w:jc w:val="center"/>
              <w:outlineLvl w:val="2"/>
              <w:rPr>
                <w:sz w:val="28"/>
                <w:szCs w:val="28"/>
              </w:rPr>
            </w:pPr>
            <w:r w:rsidRPr="00776731">
              <w:rPr>
                <w:sz w:val="28"/>
                <w:szCs w:val="28"/>
              </w:rPr>
              <w:t>1. Комплексы процессных мероприятий</w:t>
            </w:r>
          </w:p>
        </w:tc>
      </w:tr>
      <w:tr w:rsidR="00312A70" w:rsidRPr="00A06C17" w:rsidTr="00B14CD8">
        <w:trPr>
          <w:trHeight w:val="1342"/>
        </w:trPr>
        <w:tc>
          <w:tcPr>
            <w:tcW w:w="14571" w:type="dxa"/>
            <w:gridSpan w:val="5"/>
            <w:tcMar>
              <w:top w:w="0" w:type="dxa"/>
              <w:left w:w="108" w:type="dxa"/>
              <w:bottom w:w="0" w:type="dxa"/>
              <w:right w:w="108" w:type="dxa"/>
            </w:tcMar>
          </w:tcPr>
          <w:p w:rsidR="00312A70" w:rsidRPr="00776731" w:rsidRDefault="00312A70" w:rsidP="0070484C">
            <w:pPr>
              <w:widowControl w:val="0"/>
              <w:jc w:val="center"/>
              <w:outlineLvl w:val="2"/>
              <w:rPr>
                <w:sz w:val="28"/>
                <w:szCs w:val="28"/>
              </w:rPr>
            </w:pPr>
            <w:r w:rsidRPr="00776731">
              <w:rPr>
                <w:sz w:val="28"/>
                <w:szCs w:val="28"/>
              </w:rPr>
              <w:t>1.1. Комплекс процессных мероприятий «Развитие муниципаль</w:t>
            </w:r>
            <w:r w:rsidR="0070484C" w:rsidRPr="00776731">
              <w:rPr>
                <w:sz w:val="28"/>
                <w:szCs w:val="28"/>
              </w:rPr>
              <w:t xml:space="preserve">ного управления и муниципальной </w:t>
            </w:r>
            <w:r w:rsidRPr="00776731">
              <w:rPr>
                <w:sz w:val="28"/>
                <w:szCs w:val="28"/>
              </w:rPr>
              <w:t>службы»</w:t>
            </w:r>
          </w:p>
          <w:p w:rsidR="00776731" w:rsidRDefault="00776731">
            <w:pPr>
              <w:widowControl w:val="0"/>
              <w:jc w:val="both"/>
              <w:outlineLvl w:val="2"/>
              <w:rPr>
                <w:sz w:val="28"/>
                <w:szCs w:val="28"/>
              </w:rPr>
            </w:pPr>
          </w:p>
          <w:p w:rsidR="00312A70" w:rsidRPr="00776731" w:rsidRDefault="00312A70">
            <w:pPr>
              <w:widowControl w:val="0"/>
              <w:jc w:val="both"/>
              <w:outlineLvl w:val="2"/>
              <w:rPr>
                <w:sz w:val="28"/>
                <w:szCs w:val="28"/>
              </w:rPr>
            </w:pPr>
            <w:r w:rsidRPr="00776731">
              <w:rPr>
                <w:sz w:val="28"/>
                <w:szCs w:val="28"/>
              </w:rPr>
              <w:t xml:space="preserve">Ответственный за реализацию: Администрация </w:t>
            </w:r>
            <w:r w:rsidR="005E4A18" w:rsidRPr="00776731">
              <w:rPr>
                <w:sz w:val="28"/>
                <w:szCs w:val="28"/>
              </w:rPr>
              <w:t>Индустриального</w:t>
            </w:r>
            <w:r w:rsidRPr="00776731">
              <w:rPr>
                <w:sz w:val="28"/>
                <w:szCs w:val="28"/>
              </w:rPr>
              <w:t xml:space="preserve"> сельского поселения.</w:t>
            </w:r>
          </w:p>
          <w:p w:rsidR="00776731" w:rsidRDefault="00776731">
            <w:pPr>
              <w:widowControl w:val="0"/>
              <w:jc w:val="both"/>
              <w:outlineLvl w:val="2"/>
              <w:rPr>
                <w:sz w:val="28"/>
                <w:szCs w:val="28"/>
              </w:rPr>
            </w:pPr>
          </w:p>
          <w:p w:rsidR="00312A70" w:rsidRPr="00776731" w:rsidRDefault="00312A70">
            <w:pPr>
              <w:widowControl w:val="0"/>
              <w:jc w:val="both"/>
              <w:outlineLvl w:val="2"/>
              <w:rPr>
                <w:sz w:val="28"/>
                <w:szCs w:val="28"/>
              </w:rPr>
            </w:pPr>
            <w:r w:rsidRPr="00776731">
              <w:rPr>
                <w:sz w:val="28"/>
                <w:szCs w:val="28"/>
              </w:rPr>
              <w:t xml:space="preserve">Срок реализации:  </w:t>
            </w:r>
            <w:smartTag w:uri="urn:schemas-microsoft-com:office:smarttags" w:element="metricconverter">
              <w:smartTagPr>
                <w:attr w:name="ProductID" w:val="2025 г"/>
              </w:smartTagPr>
              <w:r w:rsidRPr="00776731">
                <w:rPr>
                  <w:sz w:val="28"/>
                  <w:szCs w:val="28"/>
                </w:rPr>
                <w:t>2025 г</w:t>
              </w:r>
            </w:smartTag>
            <w:r w:rsidRPr="00776731">
              <w:rPr>
                <w:sz w:val="28"/>
                <w:szCs w:val="28"/>
              </w:rPr>
              <w:t>. –  2030 г.</w:t>
            </w:r>
          </w:p>
        </w:tc>
      </w:tr>
      <w:tr w:rsidR="00312A70" w:rsidRPr="00A06C17" w:rsidTr="00B14CD8">
        <w:tc>
          <w:tcPr>
            <w:tcW w:w="931" w:type="dxa"/>
            <w:tcMar>
              <w:top w:w="0" w:type="dxa"/>
              <w:left w:w="108" w:type="dxa"/>
              <w:bottom w:w="0" w:type="dxa"/>
              <w:right w:w="108" w:type="dxa"/>
            </w:tcMar>
          </w:tcPr>
          <w:p w:rsidR="00312A70" w:rsidRPr="00776731" w:rsidRDefault="00312A70">
            <w:pPr>
              <w:widowControl w:val="0"/>
              <w:jc w:val="center"/>
              <w:outlineLvl w:val="2"/>
              <w:rPr>
                <w:sz w:val="28"/>
                <w:szCs w:val="28"/>
              </w:rPr>
            </w:pPr>
            <w:r w:rsidRPr="00776731">
              <w:rPr>
                <w:sz w:val="28"/>
                <w:szCs w:val="28"/>
              </w:rPr>
              <w:t>1.1.1.</w:t>
            </w:r>
          </w:p>
        </w:tc>
        <w:tc>
          <w:tcPr>
            <w:tcW w:w="4706" w:type="dxa"/>
            <w:gridSpan w:val="2"/>
            <w:tcMar>
              <w:top w:w="0" w:type="dxa"/>
              <w:left w:w="108" w:type="dxa"/>
              <w:bottom w:w="0" w:type="dxa"/>
              <w:right w:w="108" w:type="dxa"/>
            </w:tcMar>
          </w:tcPr>
          <w:p w:rsidR="00312A70" w:rsidRPr="00776731" w:rsidRDefault="00312A70" w:rsidP="0070484C">
            <w:pPr>
              <w:widowControl w:val="0"/>
              <w:jc w:val="both"/>
              <w:outlineLvl w:val="2"/>
              <w:rPr>
                <w:sz w:val="28"/>
                <w:szCs w:val="28"/>
              </w:rPr>
            </w:pPr>
            <w:r w:rsidRPr="00776731">
              <w:rPr>
                <w:sz w:val="28"/>
                <w:szCs w:val="28"/>
              </w:rPr>
              <w:t xml:space="preserve"> Обеспечение профессионального развития муниципальных служащих и иных лиц, занятых в системе местного самоуправления в </w:t>
            </w:r>
            <w:r w:rsidR="0070484C" w:rsidRPr="00776731">
              <w:rPr>
                <w:sz w:val="28"/>
                <w:szCs w:val="28"/>
              </w:rPr>
              <w:t>Индустриальном</w:t>
            </w:r>
            <w:r w:rsidRPr="00776731">
              <w:rPr>
                <w:sz w:val="28"/>
                <w:szCs w:val="28"/>
              </w:rPr>
              <w:t xml:space="preserve"> сельском поселении </w:t>
            </w:r>
          </w:p>
        </w:tc>
        <w:tc>
          <w:tcPr>
            <w:tcW w:w="6095" w:type="dxa"/>
            <w:tcMar>
              <w:top w:w="0" w:type="dxa"/>
              <w:left w:w="108" w:type="dxa"/>
              <w:bottom w:w="0" w:type="dxa"/>
              <w:right w:w="108" w:type="dxa"/>
            </w:tcMar>
          </w:tcPr>
          <w:p w:rsidR="00312A70" w:rsidRPr="00776731" w:rsidRDefault="00312A70" w:rsidP="00A06C17">
            <w:pPr>
              <w:widowControl w:val="0"/>
              <w:jc w:val="both"/>
              <w:outlineLvl w:val="2"/>
              <w:rPr>
                <w:sz w:val="28"/>
                <w:szCs w:val="28"/>
              </w:rPr>
            </w:pPr>
            <w:r w:rsidRPr="00776731">
              <w:rPr>
                <w:sz w:val="28"/>
                <w:szCs w:val="28"/>
              </w:rPr>
              <w:t xml:space="preserve">повышение уровня профессионального развития муниципальных служащих и иных лиц, занятых </w:t>
            </w:r>
          </w:p>
          <w:p w:rsidR="00312A70" w:rsidRPr="00776731" w:rsidRDefault="00312A70" w:rsidP="00A06C17">
            <w:pPr>
              <w:widowControl w:val="0"/>
              <w:jc w:val="both"/>
              <w:outlineLvl w:val="2"/>
              <w:rPr>
                <w:sz w:val="28"/>
                <w:szCs w:val="28"/>
              </w:rPr>
            </w:pPr>
            <w:r w:rsidRPr="00776731">
              <w:rPr>
                <w:sz w:val="28"/>
                <w:szCs w:val="28"/>
              </w:rPr>
              <w:t xml:space="preserve">в системе местного самоуправления </w:t>
            </w:r>
          </w:p>
          <w:p w:rsidR="00312A70" w:rsidRPr="00776731" w:rsidRDefault="00312A70" w:rsidP="0070484C">
            <w:pPr>
              <w:widowControl w:val="0"/>
              <w:jc w:val="both"/>
              <w:outlineLvl w:val="2"/>
              <w:rPr>
                <w:sz w:val="28"/>
                <w:szCs w:val="28"/>
              </w:rPr>
            </w:pPr>
            <w:r w:rsidRPr="00776731">
              <w:rPr>
                <w:sz w:val="28"/>
                <w:szCs w:val="28"/>
              </w:rPr>
              <w:t xml:space="preserve">в </w:t>
            </w:r>
            <w:r w:rsidR="0070484C" w:rsidRPr="00776731">
              <w:rPr>
                <w:sz w:val="28"/>
                <w:szCs w:val="28"/>
              </w:rPr>
              <w:t>Индустриальном</w:t>
            </w:r>
            <w:r w:rsidRPr="00776731">
              <w:rPr>
                <w:sz w:val="28"/>
                <w:szCs w:val="28"/>
              </w:rPr>
              <w:t xml:space="preserve"> сельском  поселении .</w:t>
            </w:r>
          </w:p>
        </w:tc>
        <w:tc>
          <w:tcPr>
            <w:tcW w:w="2839" w:type="dxa"/>
            <w:tcMar>
              <w:top w:w="0" w:type="dxa"/>
              <w:left w:w="108" w:type="dxa"/>
              <w:bottom w:w="0" w:type="dxa"/>
              <w:right w:w="108" w:type="dxa"/>
            </w:tcMar>
          </w:tcPr>
          <w:p w:rsidR="00312A70" w:rsidRPr="00776731" w:rsidRDefault="00312A70" w:rsidP="00A06C17">
            <w:pPr>
              <w:widowControl w:val="0"/>
              <w:jc w:val="both"/>
              <w:outlineLvl w:val="2"/>
              <w:rPr>
                <w:sz w:val="28"/>
                <w:szCs w:val="28"/>
              </w:rPr>
            </w:pPr>
            <w:r w:rsidRPr="00776731">
              <w:rPr>
                <w:sz w:val="28"/>
                <w:szCs w:val="28"/>
              </w:rPr>
              <w:t>доля граждан, позитивно оценивающих деятельность органов местного самоуправления</w:t>
            </w:r>
          </w:p>
        </w:tc>
      </w:tr>
    </w:tbl>
    <w:p w:rsidR="00312A70" w:rsidRDefault="00312A70">
      <w:pPr>
        <w:ind w:left="10773"/>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295370" w:rsidRDefault="00295370">
      <w:pPr>
        <w:widowControl w:val="0"/>
        <w:jc w:val="center"/>
        <w:rPr>
          <w:sz w:val="28"/>
        </w:rPr>
      </w:pPr>
    </w:p>
    <w:p w:rsidR="00312A70" w:rsidRDefault="00312A70">
      <w:pPr>
        <w:widowControl w:val="0"/>
        <w:jc w:val="center"/>
        <w:rPr>
          <w:sz w:val="28"/>
        </w:rPr>
      </w:pPr>
      <w:r>
        <w:rPr>
          <w:sz w:val="28"/>
        </w:rPr>
        <w:t>4. Параметры финансового обеспечения  программы</w:t>
      </w:r>
    </w:p>
    <w:p w:rsidR="00312A70" w:rsidRDefault="00312A70">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699"/>
        <w:gridCol w:w="7155"/>
        <w:gridCol w:w="1594"/>
        <w:gridCol w:w="1676"/>
        <w:gridCol w:w="1651"/>
        <w:gridCol w:w="1804"/>
      </w:tblGrid>
      <w:tr w:rsidR="00312A70" w:rsidRPr="00383816" w:rsidTr="00AA7582">
        <w:tc>
          <w:tcPr>
            <w:tcW w:w="699" w:type="dxa"/>
            <w:vMerge w:val="restart"/>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 п/п</w:t>
            </w:r>
          </w:p>
        </w:tc>
        <w:tc>
          <w:tcPr>
            <w:tcW w:w="7155" w:type="dxa"/>
            <w:vMerge w:val="restart"/>
            <w:tcMar>
              <w:top w:w="0" w:type="dxa"/>
              <w:left w:w="108" w:type="dxa"/>
              <w:bottom w:w="0" w:type="dxa"/>
              <w:right w:w="108" w:type="dxa"/>
            </w:tcMar>
          </w:tcPr>
          <w:p w:rsidR="00312A70" w:rsidRPr="00383816" w:rsidRDefault="00312A70" w:rsidP="00295370">
            <w:pPr>
              <w:widowControl w:val="0"/>
              <w:jc w:val="center"/>
              <w:rPr>
                <w:sz w:val="28"/>
                <w:szCs w:val="28"/>
              </w:rPr>
            </w:pPr>
            <w:r w:rsidRPr="00383816">
              <w:rPr>
                <w:sz w:val="28"/>
                <w:szCs w:val="28"/>
              </w:rPr>
              <w:t xml:space="preserve">Наименование муниципальной  программы, </w:t>
            </w:r>
            <w:r w:rsidR="00295370" w:rsidRPr="00383816">
              <w:rPr>
                <w:sz w:val="28"/>
                <w:szCs w:val="28"/>
              </w:rPr>
              <w:t xml:space="preserve">структурного элемента, источник </w:t>
            </w:r>
            <w:r w:rsidRPr="00383816">
              <w:rPr>
                <w:sz w:val="28"/>
                <w:szCs w:val="28"/>
              </w:rPr>
              <w:t xml:space="preserve">финансового обеспечения </w:t>
            </w:r>
          </w:p>
        </w:tc>
        <w:tc>
          <w:tcPr>
            <w:tcW w:w="6725" w:type="dxa"/>
            <w:gridSpan w:val="4"/>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Объем расходов по годам реализации (тыс. рублей)</w:t>
            </w:r>
          </w:p>
        </w:tc>
      </w:tr>
      <w:tr w:rsidR="00312A70" w:rsidRPr="00383816" w:rsidTr="00AA7582">
        <w:tc>
          <w:tcPr>
            <w:tcW w:w="699" w:type="dxa"/>
            <w:vMerge/>
          </w:tcPr>
          <w:p w:rsidR="00312A70" w:rsidRPr="00383816" w:rsidRDefault="00312A70">
            <w:pPr>
              <w:rPr>
                <w:sz w:val="28"/>
                <w:szCs w:val="28"/>
              </w:rPr>
            </w:pPr>
          </w:p>
        </w:tc>
        <w:tc>
          <w:tcPr>
            <w:tcW w:w="7155" w:type="dxa"/>
            <w:vMerge/>
          </w:tcPr>
          <w:p w:rsidR="00312A70" w:rsidRPr="00383816" w:rsidRDefault="00312A70">
            <w:pPr>
              <w:rPr>
                <w:sz w:val="28"/>
                <w:szCs w:val="28"/>
              </w:rPr>
            </w:pPr>
          </w:p>
        </w:tc>
        <w:tc>
          <w:tcPr>
            <w:tcW w:w="1594" w:type="dxa"/>
          </w:tcPr>
          <w:p w:rsidR="00312A70" w:rsidRPr="00383816" w:rsidRDefault="00312A70">
            <w:pPr>
              <w:widowControl w:val="0"/>
              <w:jc w:val="center"/>
              <w:outlineLvl w:val="2"/>
              <w:rPr>
                <w:sz w:val="28"/>
                <w:szCs w:val="28"/>
              </w:rPr>
            </w:pPr>
            <w:r w:rsidRPr="00383816">
              <w:rPr>
                <w:sz w:val="28"/>
                <w:szCs w:val="28"/>
              </w:rPr>
              <w:t>2025</w:t>
            </w:r>
          </w:p>
        </w:tc>
        <w:tc>
          <w:tcPr>
            <w:tcW w:w="1676" w:type="dxa"/>
          </w:tcPr>
          <w:p w:rsidR="00312A70" w:rsidRPr="00383816" w:rsidRDefault="00312A70">
            <w:pPr>
              <w:widowControl w:val="0"/>
              <w:jc w:val="center"/>
              <w:outlineLvl w:val="2"/>
              <w:rPr>
                <w:sz w:val="28"/>
                <w:szCs w:val="28"/>
              </w:rPr>
            </w:pPr>
            <w:r w:rsidRPr="00383816">
              <w:rPr>
                <w:sz w:val="28"/>
                <w:szCs w:val="28"/>
              </w:rPr>
              <w:t>2026</w:t>
            </w:r>
          </w:p>
        </w:tc>
        <w:tc>
          <w:tcPr>
            <w:tcW w:w="1651" w:type="dxa"/>
            <w:tcMar>
              <w:top w:w="0" w:type="dxa"/>
              <w:left w:w="57" w:type="dxa"/>
              <w:bottom w:w="0" w:type="dxa"/>
              <w:right w:w="57" w:type="dxa"/>
            </w:tcMar>
          </w:tcPr>
          <w:p w:rsidR="00312A70" w:rsidRPr="00383816" w:rsidRDefault="00312A70">
            <w:pPr>
              <w:widowControl w:val="0"/>
              <w:jc w:val="center"/>
              <w:rPr>
                <w:sz w:val="28"/>
                <w:szCs w:val="28"/>
              </w:rPr>
            </w:pPr>
            <w:r w:rsidRPr="00383816">
              <w:rPr>
                <w:sz w:val="28"/>
                <w:szCs w:val="28"/>
              </w:rPr>
              <w:t>2027</w:t>
            </w:r>
          </w:p>
        </w:tc>
        <w:tc>
          <w:tcPr>
            <w:tcW w:w="1804" w:type="dxa"/>
            <w:tcMar>
              <w:top w:w="0" w:type="dxa"/>
              <w:left w:w="108" w:type="dxa"/>
              <w:bottom w:w="0" w:type="dxa"/>
              <w:right w:w="108" w:type="dxa"/>
            </w:tcMar>
          </w:tcPr>
          <w:p w:rsidR="00312A70" w:rsidRPr="00383816" w:rsidRDefault="00312A70">
            <w:pPr>
              <w:widowControl w:val="0"/>
              <w:jc w:val="center"/>
              <w:outlineLvl w:val="2"/>
              <w:rPr>
                <w:sz w:val="28"/>
                <w:szCs w:val="28"/>
              </w:rPr>
            </w:pPr>
            <w:r w:rsidRPr="00383816">
              <w:rPr>
                <w:sz w:val="28"/>
                <w:szCs w:val="28"/>
              </w:rPr>
              <w:t>Всего</w:t>
            </w:r>
          </w:p>
        </w:tc>
      </w:tr>
    </w:tbl>
    <w:p w:rsidR="00312A70" w:rsidRPr="00383816" w:rsidRDefault="00312A70">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699"/>
        <w:gridCol w:w="7155"/>
        <w:gridCol w:w="1594"/>
        <w:gridCol w:w="1676"/>
        <w:gridCol w:w="1651"/>
        <w:gridCol w:w="1804"/>
      </w:tblGrid>
      <w:tr w:rsidR="00312A70" w:rsidRPr="00383816" w:rsidTr="00AA7582">
        <w:tc>
          <w:tcPr>
            <w:tcW w:w="699"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1</w:t>
            </w:r>
          </w:p>
        </w:tc>
        <w:tc>
          <w:tcPr>
            <w:tcW w:w="7155"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2</w:t>
            </w:r>
          </w:p>
        </w:tc>
        <w:tc>
          <w:tcPr>
            <w:tcW w:w="1594"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3</w:t>
            </w:r>
          </w:p>
        </w:tc>
        <w:tc>
          <w:tcPr>
            <w:tcW w:w="1676"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4</w:t>
            </w:r>
          </w:p>
        </w:tc>
        <w:tc>
          <w:tcPr>
            <w:tcW w:w="1651"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5</w:t>
            </w:r>
          </w:p>
        </w:tc>
        <w:tc>
          <w:tcPr>
            <w:tcW w:w="1804"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6</w:t>
            </w:r>
          </w:p>
        </w:tc>
      </w:tr>
      <w:tr w:rsidR="00312A70" w:rsidRPr="00383816" w:rsidTr="00AA7582">
        <w:tc>
          <w:tcPr>
            <w:tcW w:w="699" w:type="dxa"/>
            <w:vMerge w:val="restart"/>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1.</w:t>
            </w:r>
          </w:p>
        </w:tc>
        <w:tc>
          <w:tcPr>
            <w:tcW w:w="7155" w:type="dxa"/>
            <w:tcMar>
              <w:top w:w="0" w:type="dxa"/>
              <w:left w:w="57" w:type="dxa"/>
              <w:bottom w:w="0" w:type="dxa"/>
              <w:right w:w="57" w:type="dxa"/>
            </w:tcMar>
          </w:tcPr>
          <w:p w:rsidR="00312A70" w:rsidRPr="00383816" w:rsidRDefault="00312A70" w:rsidP="007F440C">
            <w:pPr>
              <w:widowControl w:val="0"/>
              <w:outlineLvl w:val="2"/>
              <w:rPr>
                <w:sz w:val="28"/>
                <w:szCs w:val="28"/>
              </w:rPr>
            </w:pPr>
            <w:r w:rsidRPr="00383816">
              <w:rPr>
                <w:sz w:val="28"/>
                <w:szCs w:val="28"/>
              </w:rPr>
              <w:t xml:space="preserve">Муниципальная программа </w:t>
            </w:r>
            <w:r w:rsidR="005E4A18" w:rsidRPr="00383816">
              <w:rPr>
                <w:sz w:val="28"/>
                <w:szCs w:val="28"/>
              </w:rPr>
              <w:t>Индустриального</w:t>
            </w:r>
            <w:r w:rsidRPr="00383816">
              <w:rPr>
                <w:sz w:val="28"/>
                <w:szCs w:val="28"/>
              </w:rPr>
              <w:t xml:space="preserve"> сельского поселения «Муниципальная политика» (всего), в том числе:</w:t>
            </w:r>
          </w:p>
        </w:tc>
        <w:tc>
          <w:tcPr>
            <w:tcW w:w="1594" w:type="dxa"/>
            <w:tcMar>
              <w:top w:w="0" w:type="dxa"/>
              <w:left w:w="57" w:type="dxa"/>
              <w:bottom w:w="0" w:type="dxa"/>
              <w:right w:w="57" w:type="dxa"/>
            </w:tcMar>
          </w:tcPr>
          <w:p w:rsidR="00312A70" w:rsidRPr="00383816" w:rsidRDefault="00DB1F3C">
            <w:pPr>
              <w:widowControl w:val="0"/>
              <w:jc w:val="center"/>
              <w:outlineLvl w:val="2"/>
              <w:rPr>
                <w:sz w:val="28"/>
                <w:szCs w:val="28"/>
              </w:rPr>
            </w:pPr>
            <w:r>
              <w:rPr>
                <w:sz w:val="28"/>
                <w:szCs w:val="28"/>
              </w:rPr>
              <w:t>15</w:t>
            </w:r>
            <w:r w:rsidR="00312A70" w:rsidRPr="00383816">
              <w:rPr>
                <w:sz w:val="28"/>
                <w:szCs w:val="28"/>
              </w:rPr>
              <w:t>,0</w:t>
            </w:r>
          </w:p>
        </w:tc>
        <w:tc>
          <w:tcPr>
            <w:tcW w:w="1676"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0,0</w:t>
            </w:r>
          </w:p>
        </w:tc>
        <w:tc>
          <w:tcPr>
            <w:tcW w:w="1651"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0,0</w:t>
            </w:r>
          </w:p>
        </w:tc>
        <w:tc>
          <w:tcPr>
            <w:tcW w:w="1804" w:type="dxa"/>
            <w:tcMar>
              <w:top w:w="0" w:type="dxa"/>
              <w:left w:w="57" w:type="dxa"/>
              <w:bottom w:w="0" w:type="dxa"/>
              <w:right w:w="57" w:type="dxa"/>
            </w:tcMar>
          </w:tcPr>
          <w:p w:rsidR="00312A70" w:rsidRPr="00383816" w:rsidRDefault="00DB1F3C">
            <w:pPr>
              <w:widowControl w:val="0"/>
              <w:jc w:val="center"/>
              <w:outlineLvl w:val="2"/>
              <w:rPr>
                <w:sz w:val="28"/>
                <w:szCs w:val="28"/>
              </w:rPr>
            </w:pPr>
            <w:r>
              <w:rPr>
                <w:sz w:val="28"/>
                <w:szCs w:val="28"/>
              </w:rPr>
              <w:t>15</w:t>
            </w:r>
            <w:r w:rsidR="00312A70" w:rsidRPr="00383816">
              <w:rPr>
                <w:sz w:val="28"/>
                <w:szCs w:val="28"/>
              </w:rPr>
              <w:t>,0</w:t>
            </w:r>
          </w:p>
        </w:tc>
      </w:tr>
      <w:tr w:rsidR="00312A70" w:rsidRPr="00383816" w:rsidTr="00AA7582">
        <w:tc>
          <w:tcPr>
            <w:tcW w:w="699" w:type="dxa"/>
            <w:vMerge/>
            <w:tcMar>
              <w:top w:w="0" w:type="dxa"/>
              <w:left w:w="57" w:type="dxa"/>
              <w:bottom w:w="0" w:type="dxa"/>
              <w:right w:w="57" w:type="dxa"/>
            </w:tcMar>
          </w:tcPr>
          <w:p w:rsidR="00312A70" w:rsidRPr="00383816" w:rsidRDefault="00312A70">
            <w:pPr>
              <w:widowControl w:val="0"/>
              <w:jc w:val="center"/>
              <w:outlineLvl w:val="2"/>
              <w:rPr>
                <w:sz w:val="28"/>
                <w:szCs w:val="28"/>
              </w:rPr>
            </w:pPr>
          </w:p>
        </w:tc>
        <w:tc>
          <w:tcPr>
            <w:tcW w:w="7155" w:type="dxa"/>
            <w:tcMar>
              <w:top w:w="0" w:type="dxa"/>
              <w:left w:w="57" w:type="dxa"/>
              <w:bottom w:w="0" w:type="dxa"/>
              <w:right w:w="57" w:type="dxa"/>
            </w:tcMar>
          </w:tcPr>
          <w:p w:rsidR="00312A70" w:rsidRPr="00383816" w:rsidRDefault="00312A70" w:rsidP="00C275C7">
            <w:pPr>
              <w:widowControl w:val="0"/>
              <w:outlineLvl w:val="2"/>
              <w:rPr>
                <w:sz w:val="28"/>
                <w:szCs w:val="28"/>
              </w:rPr>
            </w:pPr>
            <w:r w:rsidRPr="00383816">
              <w:rPr>
                <w:sz w:val="28"/>
                <w:szCs w:val="28"/>
              </w:rPr>
              <w:t>Федеральный бюджет,</w:t>
            </w:r>
          </w:p>
        </w:tc>
        <w:tc>
          <w:tcPr>
            <w:tcW w:w="1594"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c>
          <w:tcPr>
            <w:tcW w:w="1676"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c>
          <w:tcPr>
            <w:tcW w:w="1651"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c>
          <w:tcPr>
            <w:tcW w:w="1804"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r>
      <w:tr w:rsidR="00312A70" w:rsidRPr="00383816" w:rsidTr="00AA7582">
        <w:tc>
          <w:tcPr>
            <w:tcW w:w="699" w:type="dxa"/>
            <w:vMerge/>
            <w:tcMar>
              <w:top w:w="0" w:type="dxa"/>
              <w:left w:w="57" w:type="dxa"/>
              <w:bottom w:w="0" w:type="dxa"/>
              <w:right w:w="57" w:type="dxa"/>
            </w:tcMar>
          </w:tcPr>
          <w:p w:rsidR="00312A70" w:rsidRPr="00383816" w:rsidRDefault="00312A70">
            <w:pPr>
              <w:widowControl w:val="0"/>
              <w:jc w:val="center"/>
              <w:outlineLvl w:val="2"/>
              <w:rPr>
                <w:sz w:val="28"/>
                <w:szCs w:val="28"/>
              </w:rPr>
            </w:pPr>
          </w:p>
        </w:tc>
        <w:tc>
          <w:tcPr>
            <w:tcW w:w="7155" w:type="dxa"/>
            <w:tcMar>
              <w:top w:w="0" w:type="dxa"/>
              <w:left w:w="57" w:type="dxa"/>
              <w:bottom w:w="0" w:type="dxa"/>
              <w:right w:w="57" w:type="dxa"/>
            </w:tcMar>
          </w:tcPr>
          <w:p w:rsidR="00312A70" w:rsidRPr="00383816" w:rsidRDefault="00312A70" w:rsidP="00C275C7">
            <w:pPr>
              <w:widowControl w:val="0"/>
              <w:outlineLvl w:val="2"/>
              <w:rPr>
                <w:sz w:val="28"/>
                <w:szCs w:val="28"/>
              </w:rPr>
            </w:pPr>
            <w:r w:rsidRPr="00383816">
              <w:rPr>
                <w:sz w:val="28"/>
                <w:szCs w:val="28"/>
              </w:rPr>
              <w:t>Областной бюджет,</w:t>
            </w:r>
          </w:p>
        </w:tc>
        <w:tc>
          <w:tcPr>
            <w:tcW w:w="1594"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c>
          <w:tcPr>
            <w:tcW w:w="1676"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c>
          <w:tcPr>
            <w:tcW w:w="1651"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c>
          <w:tcPr>
            <w:tcW w:w="1804"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w:t>
            </w:r>
          </w:p>
        </w:tc>
      </w:tr>
      <w:tr w:rsidR="00312A70" w:rsidRPr="00383816" w:rsidTr="00AA7582">
        <w:trPr>
          <w:trHeight w:val="200"/>
        </w:trPr>
        <w:tc>
          <w:tcPr>
            <w:tcW w:w="699" w:type="dxa"/>
            <w:vMerge/>
          </w:tcPr>
          <w:p w:rsidR="00312A70" w:rsidRPr="00383816" w:rsidRDefault="00312A70">
            <w:pPr>
              <w:rPr>
                <w:sz w:val="28"/>
                <w:szCs w:val="28"/>
              </w:rPr>
            </w:pPr>
          </w:p>
        </w:tc>
        <w:tc>
          <w:tcPr>
            <w:tcW w:w="7155" w:type="dxa"/>
          </w:tcPr>
          <w:p w:rsidR="00312A70" w:rsidRPr="00383816" w:rsidRDefault="00312A70">
            <w:pPr>
              <w:widowControl w:val="0"/>
              <w:rPr>
                <w:sz w:val="28"/>
                <w:szCs w:val="28"/>
              </w:rPr>
            </w:pPr>
            <w:r w:rsidRPr="00383816">
              <w:rPr>
                <w:sz w:val="28"/>
                <w:szCs w:val="28"/>
              </w:rPr>
              <w:t>Местный бюджет (всего), из них:</w:t>
            </w:r>
          </w:p>
        </w:tc>
        <w:tc>
          <w:tcPr>
            <w:tcW w:w="1594" w:type="dxa"/>
          </w:tcPr>
          <w:p w:rsidR="00312A70" w:rsidRPr="00383816" w:rsidRDefault="00DB1F3C">
            <w:pPr>
              <w:widowControl w:val="0"/>
              <w:jc w:val="center"/>
              <w:outlineLvl w:val="2"/>
              <w:rPr>
                <w:sz w:val="28"/>
                <w:szCs w:val="28"/>
              </w:rPr>
            </w:pPr>
            <w:r>
              <w:rPr>
                <w:sz w:val="28"/>
                <w:szCs w:val="28"/>
              </w:rPr>
              <w:t>15</w:t>
            </w:r>
            <w:r w:rsidR="00312A70" w:rsidRPr="00383816">
              <w:rPr>
                <w:sz w:val="28"/>
                <w:szCs w:val="28"/>
              </w:rPr>
              <w:t>,0</w:t>
            </w:r>
          </w:p>
        </w:tc>
        <w:tc>
          <w:tcPr>
            <w:tcW w:w="1676" w:type="dxa"/>
          </w:tcPr>
          <w:p w:rsidR="00312A70" w:rsidRPr="00383816" w:rsidRDefault="00312A70">
            <w:pPr>
              <w:widowControl w:val="0"/>
              <w:jc w:val="center"/>
              <w:outlineLvl w:val="2"/>
              <w:rPr>
                <w:sz w:val="28"/>
                <w:szCs w:val="28"/>
              </w:rPr>
            </w:pPr>
            <w:r w:rsidRPr="00383816">
              <w:rPr>
                <w:sz w:val="28"/>
                <w:szCs w:val="28"/>
              </w:rPr>
              <w:t>0,0</w:t>
            </w:r>
          </w:p>
        </w:tc>
        <w:tc>
          <w:tcPr>
            <w:tcW w:w="1651"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0,0</w:t>
            </w:r>
          </w:p>
        </w:tc>
        <w:tc>
          <w:tcPr>
            <w:tcW w:w="1804" w:type="dxa"/>
            <w:tcMar>
              <w:top w:w="0" w:type="dxa"/>
              <w:left w:w="108" w:type="dxa"/>
              <w:bottom w:w="0" w:type="dxa"/>
              <w:right w:w="108" w:type="dxa"/>
            </w:tcMar>
          </w:tcPr>
          <w:p w:rsidR="00312A70" w:rsidRPr="00383816" w:rsidRDefault="00DB1F3C">
            <w:pPr>
              <w:widowControl w:val="0"/>
              <w:jc w:val="center"/>
              <w:outlineLvl w:val="2"/>
              <w:rPr>
                <w:sz w:val="28"/>
                <w:szCs w:val="28"/>
              </w:rPr>
            </w:pPr>
            <w:r>
              <w:rPr>
                <w:sz w:val="28"/>
                <w:szCs w:val="28"/>
              </w:rPr>
              <w:t>15</w:t>
            </w:r>
            <w:r w:rsidR="00312A70" w:rsidRPr="00383816">
              <w:rPr>
                <w:sz w:val="28"/>
                <w:szCs w:val="28"/>
              </w:rPr>
              <w:t>,0</w:t>
            </w:r>
          </w:p>
        </w:tc>
      </w:tr>
      <w:tr w:rsidR="00312A70" w:rsidRPr="00383816" w:rsidTr="00AA7582">
        <w:trPr>
          <w:trHeight w:val="200"/>
        </w:trPr>
        <w:tc>
          <w:tcPr>
            <w:tcW w:w="699" w:type="dxa"/>
            <w:vMerge/>
          </w:tcPr>
          <w:p w:rsidR="00312A70" w:rsidRPr="00383816" w:rsidRDefault="00312A70">
            <w:pPr>
              <w:rPr>
                <w:sz w:val="28"/>
                <w:szCs w:val="28"/>
              </w:rPr>
            </w:pPr>
          </w:p>
        </w:tc>
        <w:tc>
          <w:tcPr>
            <w:tcW w:w="7155" w:type="dxa"/>
          </w:tcPr>
          <w:p w:rsidR="00312A70" w:rsidRPr="00383816" w:rsidRDefault="00312A70">
            <w:pPr>
              <w:widowControl w:val="0"/>
              <w:rPr>
                <w:sz w:val="28"/>
                <w:szCs w:val="28"/>
              </w:rPr>
            </w:pPr>
            <w:r w:rsidRPr="00383816">
              <w:rPr>
                <w:sz w:val="28"/>
                <w:szCs w:val="28"/>
              </w:rPr>
              <w:t>Внебюджетные источники</w:t>
            </w:r>
          </w:p>
        </w:tc>
        <w:tc>
          <w:tcPr>
            <w:tcW w:w="1594" w:type="dxa"/>
          </w:tcPr>
          <w:p w:rsidR="00312A70" w:rsidRPr="00383816" w:rsidRDefault="00312A70">
            <w:pPr>
              <w:widowControl w:val="0"/>
              <w:jc w:val="center"/>
              <w:outlineLvl w:val="2"/>
              <w:rPr>
                <w:sz w:val="28"/>
                <w:szCs w:val="28"/>
              </w:rPr>
            </w:pPr>
          </w:p>
        </w:tc>
        <w:tc>
          <w:tcPr>
            <w:tcW w:w="1676" w:type="dxa"/>
          </w:tcPr>
          <w:p w:rsidR="00312A70" w:rsidRPr="00383816" w:rsidRDefault="00312A70">
            <w:pPr>
              <w:widowControl w:val="0"/>
              <w:jc w:val="center"/>
              <w:outlineLvl w:val="2"/>
              <w:rPr>
                <w:sz w:val="28"/>
                <w:szCs w:val="28"/>
              </w:rPr>
            </w:pPr>
          </w:p>
        </w:tc>
        <w:tc>
          <w:tcPr>
            <w:tcW w:w="1651" w:type="dxa"/>
            <w:tcMar>
              <w:top w:w="0" w:type="dxa"/>
              <w:left w:w="57" w:type="dxa"/>
              <w:bottom w:w="0" w:type="dxa"/>
              <w:right w:w="57" w:type="dxa"/>
            </w:tcMar>
          </w:tcPr>
          <w:p w:rsidR="00312A70" w:rsidRPr="00383816" w:rsidRDefault="00312A70">
            <w:pPr>
              <w:widowControl w:val="0"/>
              <w:jc w:val="center"/>
              <w:outlineLvl w:val="2"/>
              <w:rPr>
                <w:sz w:val="28"/>
                <w:szCs w:val="28"/>
              </w:rPr>
            </w:pPr>
          </w:p>
        </w:tc>
        <w:tc>
          <w:tcPr>
            <w:tcW w:w="1804" w:type="dxa"/>
            <w:tcMar>
              <w:top w:w="0" w:type="dxa"/>
              <w:left w:w="108" w:type="dxa"/>
              <w:bottom w:w="0" w:type="dxa"/>
              <w:right w:w="108" w:type="dxa"/>
            </w:tcMar>
          </w:tcPr>
          <w:p w:rsidR="00312A70" w:rsidRPr="00383816" w:rsidRDefault="00312A70">
            <w:pPr>
              <w:widowControl w:val="0"/>
              <w:jc w:val="center"/>
              <w:outlineLvl w:val="2"/>
              <w:rPr>
                <w:sz w:val="28"/>
                <w:szCs w:val="28"/>
              </w:rPr>
            </w:pPr>
          </w:p>
        </w:tc>
      </w:tr>
      <w:tr w:rsidR="00312A70" w:rsidRPr="00383816" w:rsidTr="00AA7582">
        <w:tc>
          <w:tcPr>
            <w:tcW w:w="699" w:type="dxa"/>
            <w:vMerge w:val="restart"/>
          </w:tcPr>
          <w:p w:rsidR="00312A70" w:rsidRPr="00383816" w:rsidRDefault="00312A70" w:rsidP="00774D76">
            <w:pPr>
              <w:widowControl w:val="0"/>
              <w:jc w:val="center"/>
              <w:outlineLvl w:val="2"/>
              <w:rPr>
                <w:sz w:val="28"/>
                <w:szCs w:val="28"/>
              </w:rPr>
            </w:pPr>
            <w:r w:rsidRPr="00383816">
              <w:rPr>
                <w:sz w:val="28"/>
                <w:szCs w:val="28"/>
              </w:rPr>
              <w:t>1.1.</w:t>
            </w:r>
          </w:p>
        </w:tc>
        <w:tc>
          <w:tcPr>
            <w:tcW w:w="7155" w:type="dxa"/>
          </w:tcPr>
          <w:p w:rsidR="00312A70" w:rsidRPr="00383816" w:rsidRDefault="00312A70">
            <w:pPr>
              <w:widowControl w:val="0"/>
              <w:outlineLvl w:val="2"/>
              <w:rPr>
                <w:sz w:val="28"/>
                <w:szCs w:val="28"/>
              </w:rPr>
            </w:pPr>
            <w:r w:rsidRPr="00383816">
              <w:rPr>
                <w:sz w:val="28"/>
                <w:szCs w:val="28"/>
              </w:rPr>
              <w:t>Комплекс процессных мероприятий «Развитие муниципального управления и муниципальной службы», в том числе:</w:t>
            </w:r>
          </w:p>
        </w:tc>
        <w:tc>
          <w:tcPr>
            <w:tcW w:w="1594" w:type="dxa"/>
          </w:tcPr>
          <w:p w:rsidR="00312A70" w:rsidRPr="00383816" w:rsidRDefault="00312A70">
            <w:pPr>
              <w:widowControl w:val="0"/>
              <w:jc w:val="center"/>
              <w:outlineLvl w:val="2"/>
              <w:rPr>
                <w:sz w:val="28"/>
                <w:szCs w:val="28"/>
              </w:rPr>
            </w:pPr>
            <w:r w:rsidRPr="00383816">
              <w:rPr>
                <w:sz w:val="28"/>
                <w:szCs w:val="28"/>
              </w:rPr>
              <w:t>0,0</w:t>
            </w:r>
          </w:p>
        </w:tc>
        <w:tc>
          <w:tcPr>
            <w:tcW w:w="1676" w:type="dxa"/>
          </w:tcPr>
          <w:p w:rsidR="00312A70" w:rsidRPr="00383816" w:rsidRDefault="00312A70">
            <w:pPr>
              <w:widowControl w:val="0"/>
              <w:jc w:val="center"/>
              <w:outlineLvl w:val="2"/>
              <w:rPr>
                <w:sz w:val="28"/>
                <w:szCs w:val="28"/>
              </w:rPr>
            </w:pPr>
            <w:r w:rsidRPr="00383816">
              <w:rPr>
                <w:sz w:val="28"/>
                <w:szCs w:val="28"/>
              </w:rPr>
              <w:t>0,0</w:t>
            </w:r>
          </w:p>
        </w:tc>
        <w:tc>
          <w:tcPr>
            <w:tcW w:w="1651" w:type="dxa"/>
            <w:tcMar>
              <w:top w:w="0" w:type="dxa"/>
              <w:left w:w="108" w:type="dxa"/>
              <w:bottom w:w="0" w:type="dxa"/>
              <w:right w:w="108" w:type="dxa"/>
            </w:tcMar>
          </w:tcPr>
          <w:p w:rsidR="00312A70" w:rsidRPr="00383816" w:rsidRDefault="00312A70">
            <w:pPr>
              <w:widowControl w:val="0"/>
              <w:jc w:val="center"/>
              <w:outlineLvl w:val="2"/>
              <w:rPr>
                <w:sz w:val="28"/>
                <w:szCs w:val="28"/>
              </w:rPr>
            </w:pPr>
            <w:r w:rsidRPr="00383816">
              <w:rPr>
                <w:sz w:val="28"/>
                <w:szCs w:val="28"/>
              </w:rPr>
              <w:t>0,0</w:t>
            </w:r>
          </w:p>
        </w:tc>
        <w:tc>
          <w:tcPr>
            <w:tcW w:w="1804" w:type="dxa"/>
            <w:tcMar>
              <w:top w:w="0" w:type="dxa"/>
              <w:left w:w="57" w:type="dxa"/>
              <w:bottom w:w="0" w:type="dxa"/>
              <w:right w:w="57" w:type="dxa"/>
            </w:tcMar>
          </w:tcPr>
          <w:p w:rsidR="00312A70" w:rsidRPr="00383816" w:rsidRDefault="00312A70">
            <w:pPr>
              <w:widowControl w:val="0"/>
              <w:jc w:val="center"/>
              <w:outlineLvl w:val="2"/>
              <w:rPr>
                <w:sz w:val="28"/>
                <w:szCs w:val="28"/>
              </w:rPr>
            </w:pPr>
            <w:r w:rsidRPr="00383816">
              <w:rPr>
                <w:sz w:val="28"/>
                <w:szCs w:val="28"/>
              </w:rPr>
              <w:t>0,0</w:t>
            </w:r>
          </w:p>
        </w:tc>
      </w:tr>
      <w:tr w:rsidR="00312A70" w:rsidRPr="00383816" w:rsidTr="00AA7582">
        <w:tc>
          <w:tcPr>
            <w:tcW w:w="699" w:type="dxa"/>
            <w:vMerge/>
          </w:tcPr>
          <w:p w:rsidR="00312A70" w:rsidRPr="00383816" w:rsidRDefault="00312A70">
            <w:pPr>
              <w:rPr>
                <w:sz w:val="28"/>
                <w:szCs w:val="28"/>
              </w:rPr>
            </w:pPr>
          </w:p>
        </w:tc>
        <w:tc>
          <w:tcPr>
            <w:tcW w:w="7155" w:type="dxa"/>
          </w:tcPr>
          <w:p w:rsidR="00312A70" w:rsidRPr="00383816" w:rsidRDefault="00383816" w:rsidP="00AA7582">
            <w:pPr>
              <w:jc w:val="both"/>
              <w:rPr>
                <w:sz w:val="28"/>
                <w:szCs w:val="28"/>
              </w:rPr>
            </w:pPr>
            <w:r>
              <w:rPr>
                <w:sz w:val="28"/>
                <w:szCs w:val="28"/>
              </w:rPr>
              <w:t xml:space="preserve"> </w:t>
            </w:r>
            <w:r w:rsidR="00312A70" w:rsidRPr="00383816">
              <w:rPr>
                <w:sz w:val="28"/>
                <w:szCs w:val="28"/>
              </w:rPr>
              <w:t>Федеральный бюджет,</w:t>
            </w:r>
          </w:p>
        </w:tc>
        <w:tc>
          <w:tcPr>
            <w:tcW w:w="1594" w:type="dxa"/>
          </w:tcPr>
          <w:p w:rsidR="00312A70" w:rsidRPr="00383816" w:rsidRDefault="00312A70" w:rsidP="00F8725E">
            <w:pPr>
              <w:widowControl w:val="0"/>
              <w:jc w:val="center"/>
              <w:outlineLvl w:val="2"/>
              <w:rPr>
                <w:sz w:val="28"/>
                <w:szCs w:val="28"/>
              </w:rPr>
            </w:pPr>
            <w:r w:rsidRPr="00383816">
              <w:rPr>
                <w:sz w:val="28"/>
                <w:szCs w:val="28"/>
              </w:rPr>
              <w:t>-</w:t>
            </w:r>
          </w:p>
        </w:tc>
        <w:tc>
          <w:tcPr>
            <w:tcW w:w="1676" w:type="dxa"/>
          </w:tcPr>
          <w:p w:rsidR="00312A70" w:rsidRPr="00383816" w:rsidRDefault="00312A70" w:rsidP="00F8725E">
            <w:pPr>
              <w:widowControl w:val="0"/>
              <w:jc w:val="center"/>
              <w:outlineLvl w:val="2"/>
              <w:rPr>
                <w:sz w:val="28"/>
                <w:szCs w:val="28"/>
              </w:rPr>
            </w:pPr>
            <w:r w:rsidRPr="00383816">
              <w:rPr>
                <w:sz w:val="28"/>
                <w:szCs w:val="28"/>
              </w:rPr>
              <w:t>-</w:t>
            </w:r>
          </w:p>
        </w:tc>
        <w:tc>
          <w:tcPr>
            <w:tcW w:w="1651" w:type="dxa"/>
            <w:tcMar>
              <w:top w:w="0" w:type="dxa"/>
              <w:left w:w="57" w:type="dxa"/>
              <w:bottom w:w="0" w:type="dxa"/>
              <w:right w:w="57" w:type="dxa"/>
            </w:tcMar>
          </w:tcPr>
          <w:p w:rsidR="00312A70" w:rsidRPr="00383816" w:rsidRDefault="00312A70" w:rsidP="00F8725E">
            <w:pPr>
              <w:widowControl w:val="0"/>
              <w:jc w:val="center"/>
              <w:outlineLvl w:val="2"/>
              <w:rPr>
                <w:sz w:val="28"/>
                <w:szCs w:val="28"/>
              </w:rPr>
            </w:pPr>
            <w:r w:rsidRPr="00383816">
              <w:rPr>
                <w:sz w:val="28"/>
                <w:szCs w:val="28"/>
              </w:rPr>
              <w:t>-</w:t>
            </w:r>
          </w:p>
        </w:tc>
        <w:tc>
          <w:tcPr>
            <w:tcW w:w="1804" w:type="dxa"/>
            <w:tcMar>
              <w:top w:w="0" w:type="dxa"/>
              <w:left w:w="108" w:type="dxa"/>
              <w:bottom w:w="0" w:type="dxa"/>
              <w:right w:w="108" w:type="dxa"/>
            </w:tcMar>
          </w:tcPr>
          <w:p w:rsidR="00312A70" w:rsidRPr="00383816" w:rsidRDefault="00312A70" w:rsidP="00F8725E">
            <w:pPr>
              <w:widowControl w:val="0"/>
              <w:jc w:val="center"/>
              <w:outlineLvl w:val="2"/>
              <w:rPr>
                <w:sz w:val="28"/>
                <w:szCs w:val="28"/>
              </w:rPr>
            </w:pPr>
            <w:r w:rsidRPr="00383816">
              <w:rPr>
                <w:sz w:val="28"/>
                <w:szCs w:val="28"/>
              </w:rPr>
              <w:t>-</w:t>
            </w:r>
          </w:p>
        </w:tc>
      </w:tr>
      <w:tr w:rsidR="00312A70" w:rsidRPr="00383816" w:rsidTr="00AA7582">
        <w:tc>
          <w:tcPr>
            <w:tcW w:w="699" w:type="dxa"/>
            <w:vMerge/>
          </w:tcPr>
          <w:p w:rsidR="00312A70" w:rsidRPr="00383816" w:rsidRDefault="00312A70">
            <w:pPr>
              <w:rPr>
                <w:sz w:val="28"/>
                <w:szCs w:val="28"/>
              </w:rPr>
            </w:pPr>
          </w:p>
        </w:tc>
        <w:tc>
          <w:tcPr>
            <w:tcW w:w="7155" w:type="dxa"/>
          </w:tcPr>
          <w:p w:rsidR="00312A70" w:rsidRPr="00383816" w:rsidRDefault="00383816" w:rsidP="00AA7582">
            <w:pPr>
              <w:jc w:val="both"/>
              <w:rPr>
                <w:sz w:val="28"/>
                <w:szCs w:val="28"/>
              </w:rPr>
            </w:pPr>
            <w:r>
              <w:rPr>
                <w:sz w:val="28"/>
                <w:szCs w:val="28"/>
              </w:rPr>
              <w:t xml:space="preserve">  </w:t>
            </w:r>
            <w:r w:rsidR="00312A70" w:rsidRPr="00383816">
              <w:rPr>
                <w:sz w:val="28"/>
                <w:szCs w:val="28"/>
              </w:rPr>
              <w:t>Областной бюджет,</w:t>
            </w:r>
          </w:p>
        </w:tc>
        <w:tc>
          <w:tcPr>
            <w:tcW w:w="1594" w:type="dxa"/>
          </w:tcPr>
          <w:p w:rsidR="00312A70" w:rsidRPr="00383816" w:rsidRDefault="00312A70" w:rsidP="00F8725E">
            <w:pPr>
              <w:widowControl w:val="0"/>
              <w:jc w:val="center"/>
              <w:outlineLvl w:val="2"/>
              <w:rPr>
                <w:sz w:val="28"/>
                <w:szCs w:val="28"/>
              </w:rPr>
            </w:pPr>
            <w:r w:rsidRPr="00383816">
              <w:rPr>
                <w:sz w:val="28"/>
                <w:szCs w:val="28"/>
              </w:rPr>
              <w:t>-</w:t>
            </w:r>
          </w:p>
        </w:tc>
        <w:tc>
          <w:tcPr>
            <w:tcW w:w="1676" w:type="dxa"/>
          </w:tcPr>
          <w:p w:rsidR="00312A70" w:rsidRPr="00383816" w:rsidRDefault="00312A70" w:rsidP="00F8725E">
            <w:pPr>
              <w:widowControl w:val="0"/>
              <w:jc w:val="center"/>
              <w:outlineLvl w:val="2"/>
              <w:rPr>
                <w:sz w:val="28"/>
                <w:szCs w:val="28"/>
              </w:rPr>
            </w:pPr>
            <w:r w:rsidRPr="00383816">
              <w:rPr>
                <w:sz w:val="28"/>
                <w:szCs w:val="28"/>
              </w:rPr>
              <w:t>-</w:t>
            </w:r>
          </w:p>
        </w:tc>
        <w:tc>
          <w:tcPr>
            <w:tcW w:w="1651" w:type="dxa"/>
            <w:tcMar>
              <w:top w:w="0" w:type="dxa"/>
              <w:left w:w="57" w:type="dxa"/>
              <w:bottom w:w="0" w:type="dxa"/>
              <w:right w:w="57" w:type="dxa"/>
            </w:tcMar>
          </w:tcPr>
          <w:p w:rsidR="00312A70" w:rsidRPr="00383816" w:rsidRDefault="00312A70" w:rsidP="00F8725E">
            <w:pPr>
              <w:widowControl w:val="0"/>
              <w:jc w:val="center"/>
              <w:outlineLvl w:val="2"/>
              <w:rPr>
                <w:sz w:val="28"/>
                <w:szCs w:val="28"/>
              </w:rPr>
            </w:pPr>
            <w:r w:rsidRPr="00383816">
              <w:rPr>
                <w:sz w:val="28"/>
                <w:szCs w:val="28"/>
              </w:rPr>
              <w:t>-</w:t>
            </w:r>
          </w:p>
        </w:tc>
        <w:tc>
          <w:tcPr>
            <w:tcW w:w="1804" w:type="dxa"/>
            <w:tcMar>
              <w:top w:w="0" w:type="dxa"/>
              <w:left w:w="108" w:type="dxa"/>
              <w:bottom w:w="0" w:type="dxa"/>
              <w:right w:w="108" w:type="dxa"/>
            </w:tcMar>
          </w:tcPr>
          <w:p w:rsidR="00312A70" w:rsidRPr="00383816" w:rsidRDefault="00312A70" w:rsidP="00F8725E">
            <w:pPr>
              <w:widowControl w:val="0"/>
              <w:jc w:val="center"/>
              <w:outlineLvl w:val="2"/>
              <w:rPr>
                <w:sz w:val="28"/>
                <w:szCs w:val="28"/>
              </w:rPr>
            </w:pPr>
            <w:r w:rsidRPr="00383816">
              <w:rPr>
                <w:sz w:val="28"/>
                <w:szCs w:val="28"/>
              </w:rPr>
              <w:t>-</w:t>
            </w:r>
          </w:p>
        </w:tc>
      </w:tr>
      <w:tr w:rsidR="00312A70" w:rsidRPr="00383816" w:rsidTr="00AA7582">
        <w:tc>
          <w:tcPr>
            <w:tcW w:w="699" w:type="dxa"/>
            <w:vMerge/>
          </w:tcPr>
          <w:p w:rsidR="00312A70" w:rsidRPr="00383816" w:rsidRDefault="00312A70">
            <w:pPr>
              <w:rPr>
                <w:sz w:val="28"/>
                <w:szCs w:val="28"/>
              </w:rPr>
            </w:pPr>
          </w:p>
        </w:tc>
        <w:tc>
          <w:tcPr>
            <w:tcW w:w="7155" w:type="dxa"/>
          </w:tcPr>
          <w:p w:rsidR="00312A70" w:rsidRPr="00383816" w:rsidRDefault="00312A70" w:rsidP="00305EE4">
            <w:pPr>
              <w:rPr>
                <w:sz w:val="28"/>
                <w:szCs w:val="28"/>
              </w:rPr>
            </w:pPr>
            <w:r w:rsidRPr="00383816">
              <w:rPr>
                <w:sz w:val="28"/>
                <w:szCs w:val="28"/>
              </w:rPr>
              <w:t>Местный бюджет,</w:t>
            </w:r>
          </w:p>
        </w:tc>
        <w:tc>
          <w:tcPr>
            <w:tcW w:w="1594" w:type="dxa"/>
          </w:tcPr>
          <w:p w:rsidR="00312A70" w:rsidRPr="00383816" w:rsidRDefault="00312A70" w:rsidP="00305EE4">
            <w:pPr>
              <w:widowControl w:val="0"/>
              <w:jc w:val="center"/>
              <w:outlineLvl w:val="2"/>
              <w:rPr>
                <w:sz w:val="28"/>
                <w:szCs w:val="28"/>
              </w:rPr>
            </w:pPr>
            <w:r w:rsidRPr="00383816">
              <w:rPr>
                <w:sz w:val="28"/>
                <w:szCs w:val="28"/>
              </w:rPr>
              <w:t>0,0</w:t>
            </w:r>
          </w:p>
        </w:tc>
        <w:tc>
          <w:tcPr>
            <w:tcW w:w="1676" w:type="dxa"/>
          </w:tcPr>
          <w:p w:rsidR="00312A70" w:rsidRPr="00383816" w:rsidRDefault="00312A70" w:rsidP="00305EE4">
            <w:pPr>
              <w:widowControl w:val="0"/>
              <w:jc w:val="center"/>
              <w:outlineLvl w:val="2"/>
              <w:rPr>
                <w:sz w:val="28"/>
                <w:szCs w:val="28"/>
              </w:rPr>
            </w:pPr>
            <w:r w:rsidRPr="00383816">
              <w:rPr>
                <w:sz w:val="28"/>
                <w:szCs w:val="28"/>
              </w:rPr>
              <w:t>0,0</w:t>
            </w:r>
          </w:p>
        </w:tc>
        <w:tc>
          <w:tcPr>
            <w:tcW w:w="1651" w:type="dxa"/>
            <w:tcMar>
              <w:top w:w="0" w:type="dxa"/>
              <w:left w:w="57" w:type="dxa"/>
              <w:bottom w:w="0" w:type="dxa"/>
              <w:right w:w="57" w:type="dxa"/>
            </w:tcMar>
          </w:tcPr>
          <w:p w:rsidR="00312A70" w:rsidRPr="00383816" w:rsidRDefault="00312A70" w:rsidP="00305EE4">
            <w:pPr>
              <w:widowControl w:val="0"/>
              <w:jc w:val="center"/>
              <w:outlineLvl w:val="2"/>
              <w:rPr>
                <w:sz w:val="28"/>
                <w:szCs w:val="28"/>
              </w:rPr>
            </w:pPr>
            <w:r w:rsidRPr="00383816">
              <w:rPr>
                <w:sz w:val="28"/>
                <w:szCs w:val="28"/>
              </w:rPr>
              <w:t>0,0</w:t>
            </w:r>
          </w:p>
        </w:tc>
        <w:tc>
          <w:tcPr>
            <w:tcW w:w="1804" w:type="dxa"/>
            <w:tcMar>
              <w:top w:w="0" w:type="dxa"/>
              <w:left w:w="108" w:type="dxa"/>
              <w:bottom w:w="0" w:type="dxa"/>
              <w:right w:w="108" w:type="dxa"/>
            </w:tcMar>
          </w:tcPr>
          <w:p w:rsidR="00312A70" w:rsidRPr="00383816" w:rsidRDefault="00312A70" w:rsidP="00305EE4">
            <w:pPr>
              <w:widowControl w:val="0"/>
              <w:jc w:val="center"/>
              <w:outlineLvl w:val="2"/>
              <w:rPr>
                <w:sz w:val="28"/>
                <w:szCs w:val="28"/>
              </w:rPr>
            </w:pPr>
            <w:r w:rsidRPr="00383816">
              <w:rPr>
                <w:sz w:val="28"/>
                <w:szCs w:val="28"/>
              </w:rPr>
              <w:t>0,0</w:t>
            </w:r>
          </w:p>
        </w:tc>
      </w:tr>
      <w:tr w:rsidR="00312A70" w:rsidRPr="00383816" w:rsidTr="00AA7582">
        <w:tc>
          <w:tcPr>
            <w:tcW w:w="699" w:type="dxa"/>
            <w:vMerge/>
          </w:tcPr>
          <w:p w:rsidR="00312A70" w:rsidRPr="00383816" w:rsidRDefault="00312A70">
            <w:pPr>
              <w:rPr>
                <w:sz w:val="28"/>
                <w:szCs w:val="28"/>
              </w:rPr>
            </w:pPr>
          </w:p>
        </w:tc>
        <w:tc>
          <w:tcPr>
            <w:tcW w:w="7155" w:type="dxa"/>
          </w:tcPr>
          <w:p w:rsidR="00312A70" w:rsidRPr="00383816" w:rsidRDefault="00312A70" w:rsidP="00305EE4">
            <w:pPr>
              <w:rPr>
                <w:sz w:val="28"/>
                <w:szCs w:val="28"/>
              </w:rPr>
            </w:pPr>
            <w:r w:rsidRPr="00383816">
              <w:rPr>
                <w:sz w:val="28"/>
                <w:szCs w:val="28"/>
              </w:rPr>
              <w:t>Внебюджетные источники</w:t>
            </w:r>
          </w:p>
        </w:tc>
        <w:tc>
          <w:tcPr>
            <w:tcW w:w="1594" w:type="dxa"/>
          </w:tcPr>
          <w:p w:rsidR="00312A70" w:rsidRPr="00383816" w:rsidRDefault="00312A70" w:rsidP="00F8725E">
            <w:pPr>
              <w:widowControl w:val="0"/>
              <w:jc w:val="center"/>
              <w:outlineLvl w:val="2"/>
              <w:rPr>
                <w:sz w:val="28"/>
                <w:szCs w:val="28"/>
              </w:rPr>
            </w:pPr>
            <w:r w:rsidRPr="00383816">
              <w:rPr>
                <w:sz w:val="28"/>
                <w:szCs w:val="28"/>
              </w:rPr>
              <w:t>-</w:t>
            </w:r>
          </w:p>
        </w:tc>
        <w:tc>
          <w:tcPr>
            <w:tcW w:w="1676" w:type="dxa"/>
          </w:tcPr>
          <w:p w:rsidR="00312A70" w:rsidRPr="00383816" w:rsidRDefault="00312A70" w:rsidP="00F8725E">
            <w:pPr>
              <w:widowControl w:val="0"/>
              <w:jc w:val="center"/>
              <w:outlineLvl w:val="2"/>
              <w:rPr>
                <w:sz w:val="28"/>
                <w:szCs w:val="28"/>
              </w:rPr>
            </w:pPr>
            <w:r w:rsidRPr="00383816">
              <w:rPr>
                <w:sz w:val="28"/>
                <w:szCs w:val="28"/>
              </w:rPr>
              <w:t>-</w:t>
            </w:r>
          </w:p>
        </w:tc>
        <w:tc>
          <w:tcPr>
            <w:tcW w:w="1651" w:type="dxa"/>
            <w:tcMar>
              <w:top w:w="0" w:type="dxa"/>
              <w:left w:w="57" w:type="dxa"/>
              <w:bottom w:w="0" w:type="dxa"/>
              <w:right w:w="57" w:type="dxa"/>
            </w:tcMar>
          </w:tcPr>
          <w:p w:rsidR="00312A70" w:rsidRPr="00383816" w:rsidRDefault="00312A70" w:rsidP="00F8725E">
            <w:pPr>
              <w:widowControl w:val="0"/>
              <w:jc w:val="center"/>
              <w:outlineLvl w:val="2"/>
              <w:rPr>
                <w:sz w:val="28"/>
                <w:szCs w:val="28"/>
              </w:rPr>
            </w:pPr>
            <w:r w:rsidRPr="00383816">
              <w:rPr>
                <w:sz w:val="28"/>
                <w:szCs w:val="28"/>
              </w:rPr>
              <w:t>-</w:t>
            </w:r>
          </w:p>
        </w:tc>
        <w:tc>
          <w:tcPr>
            <w:tcW w:w="1804" w:type="dxa"/>
            <w:tcMar>
              <w:top w:w="0" w:type="dxa"/>
              <w:left w:w="108" w:type="dxa"/>
              <w:bottom w:w="0" w:type="dxa"/>
              <w:right w:w="108" w:type="dxa"/>
            </w:tcMar>
          </w:tcPr>
          <w:p w:rsidR="00312A70" w:rsidRPr="00383816" w:rsidRDefault="00312A70" w:rsidP="00F8725E">
            <w:pPr>
              <w:widowControl w:val="0"/>
              <w:jc w:val="center"/>
              <w:outlineLvl w:val="2"/>
              <w:rPr>
                <w:sz w:val="28"/>
                <w:szCs w:val="28"/>
              </w:rPr>
            </w:pPr>
            <w:r w:rsidRPr="00383816">
              <w:rPr>
                <w:sz w:val="28"/>
                <w:szCs w:val="28"/>
              </w:rPr>
              <w:t>-</w:t>
            </w:r>
          </w:p>
        </w:tc>
      </w:tr>
    </w:tbl>
    <w:p w:rsidR="00383816" w:rsidRDefault="00312A70" w:rsidP="00AA7582">
      <w:pPr>
        <w:widowControl w:val="0"/>
        <w:jc w:val="both"/>
        <w:rPr>
          <w:sz w:val="28"/>
        </w:rPr>
      </w:pPr>
      <w:r>
        <w:rPr>
          <w:sz w:val="28"/>
        </w:rPr>
        <w:t xml:space="preserve">          </w:t>
      </w:r>
    </w:p>
    <w:p w:rsidR="00312A70" w:rsidRDefault="00383816" w:rsidP="00383816">
      <w:pPr>
        <w:widowControl w:val="0"/>
        <w:jc w:val="both"/>
        <w:rPr>
          <w:sz w:val="28"/>
        </w:rPr>
      </w:pPr>
      <w:r>
        <w:rPr>
          <w:sz w:val="28"/>
        </w:rPr>
        <w:t xml:space="preserve">Примечание. Используемое сокращение  </w:t>
      </w:r>
      <w:r w:rsidR="00312A70">
        <w:rPr>
          <w:sz w:val="28"/>
        </w:rPr>
        <w:t>тыс. рублей – тысяч рублей.</w:t>
      </w:r>
    </w:p>
    <w:p w:rsidR="00312A70" w:rsidRDefault="00312A70" w:rsidP="00AA7582">
      <w:pPr>
        <w:tabs>
          <w:tab w:val="left" w:pos="11447"/>
        </w:tabs>
      </w:pPr>
    </w:p>
    <w:p w:rsidR="00312A70" w:rsidRDefault="00312A70" w:rsidP="00AA7582"/>
    <w:p w:rsidR="00312A70" w:rsidRDefault="00312A70">
      <w:pPr>
        <w:widowControl w:val="0"/>
        <w:jc w:val="center"/>
        <w:outlineLvl w:val="2"/>
        <w:rPr>
          <w:sz w:val="28"/>
        </w:rPr>
      </w:pPr>
    </w:p>
    <w:p w:rsidR="00295370" w:rsidRDefault="00295370">
      <w:pPr>
        <w:widowControl w:val="0"/>
        <w:jc w:val="center"/>
        <w:outlineLvl w:val="2"/>
        <w:rPr>
          <w:sz w:val="28"/>
        </w:rPr>
      </w:pPr>
    </w:p>
    <w:p w:rsidR="00295370" w:rsidRDefault="00295370">
      <w:pPr>
        <w:widowControl w:val="0"/>
        <w:jc w:val="center"/>
        <w:outlineLvl w:val="2"/>
        <w:rPr>
          <w:sz w:val="28"/>
        </w:rPr>
      </w:pPr>
    </w:p>
    <w:p w:rsidR="00295370" w:rsidRDefault="00295370">
      <w:pPr>
        <w:widowControl w:val="0"/>
        <w:jc w:val="center"/>
        <w:outlineLvl w:val="2"/>
        <w:rPr>
          <w:sz w:val="28"/>
        </w:rPr>
      </w:pPr>
    </w:p>
    <w:p w:rsidR="00295370" w:rsidRDefault="00295370">
      <w:pPr>
        <w:widowControl w:val="0"/>
        <w:jc w:val="center"/>
        <w:outlineLvl w:val="2"/>
        <w:rPr>
          <w:sz w:val="28"/>
        </w:rPr>
      </w:pPr>
    </w:p>
    <w:p w:rsidR="00295370" w:rsidRDefault="00295370">
      <w:pPr>
        <w:widowControl w:val="0"/>
        <w:jc w:val="center"/>
        <w:outlineLvl w:val="2"/>
        <w:rPr>
          <w:sz w:val="28"/>
        </w:rPr>
      </w:pPr>
    </w:p>
    <w:p w:rsidR="00295370" w:rsidRDefault="00295370">
      <w:pPr>
        <w:widowControl w:val="0"/>
        <w:jc w:val="center"/>
        <w:outlineLvl w:val="2"/>
        <w:rPr>
          <w:sz w:val="28"/>
        </w:rPr>
      </w:pPr>
    </w:p>
    <w:p w:rsidR="00295370" w:rsidRDefault="00295370">
      <w:pPr>
        <w:widowControl w:val="0"/>
        <w:jc w:val="center"/>
        <w:outlineLvl w:val="2"/>
        <w:rPr>
          <w:sz w:val="28"/>
        </w:rPr>
      </w:pPr>
    </w:p>
    <w:p w:rsidR="00295370" w:rsidRDefault="00295370">
      <w:pPr>
        <w:widowControl w:val="0"/>
        <w:jc w:val="center"/>
        <w:outlineLvl w:val="2"/>
        <w:rPr>
          <w:sz w:val="28"/>
        </w:rPr>
      </w:pPr>
    </w:p>
    <w:p w:rsidR="00312A70" w:rsidRDefault="00312A70">
      <w:pPr>
        <w:widowControl w:val="0"/>
        <w:jc w:val="center"/>
        <w:outlineLvl w:val="2"/>
        <w:rPr>
          <w:sz w:val="28"/>
        </w:rPr>
      </w:pPr>
      <w:r>
        <w:rPr>
          <w:sz w:val="28"/>
        </w:rPr>
        <w:t>I</w:t>
      </w:r>
      <w:r>
        <w:rPr>
          <w:sz w:val="28"/>
          <w:lang w:val="en-US"/>
        </w:rPr>
        <w:t>II</w:t>
      </w:r>
      <w:r>
        <w:rPr>
          <w:sz w:val="28"/>
        </w:rPr>
        <w:t>. ПАСПОРТ</w:t>
      </w:r>
    </w:p>
    <w:p w:rsidR="00312A70" w:rsidRDefault="00312A70">
      <w:pPr>
        <w:widowControl w:val="0"/>
        <w:jc w:val="center"/>
        <w:outlineLvl w:val="2"/>
        <w:rPr>
          <w:sz w:val="28"/>
        </w:rPr>
      </w:pPr>
    </w:p>
    <w:p w:rsidR="00312A70" w:rsidRDefault="00312A70">
      <w:pPr>
        <w:jc w:val="center"/>
        <w:rPr>
          <w:sz w:val="28"/>
        </w:rPr>
      </w:pPr>
      <w:r>
        <w:rPr>
          <w:sz w:val="28"/>
        </w:rPr>
        <w:t xml:space="preserve">Комплекс процессных мероприятий </w:t>
      </w:r>
      <w:r>
        <w:rPr>
          <w:rStyle w:val="11"/>
          <w:sz w:val="28"/>
        </w:rPr>
        <w:t>«Развитие муниципального управления и муниципальной</w:t>
      </w:r>
    </w:p>
    <w:p w:rsidR="00312A70" w:rsidRDefault="00312A70">
      <w:pPr>
        <w:widowControl w:val="0"/>
        <w:jc w:val="center"/>
        <w:outlineLvl w:val="2"/>
        <w:rPr>
          <w:sz w:val="28"/>
        </w:rPr>
      </w:pPr>
      <w:r>
        <w:rPr>
          <w:rStyle w:val="11"/>
          <w:sz w:val="28"/>
        </w:rPr>
        <w:t>службы »</w:t>
      </w:r>
    </w:p>
    <w:p w:rsidR="00312A70" w:rsidRDefault="00312A70">
      <w:pPr>
        <w:jc w:val="center"/>
        <w:rPr>
          <w:sz w:val="28"/>
        </w:rPr>
      </w:pPr>
    </w:p>
    <w:p w:rsidR="00312A70" w:rsidRDefault="00312A70">
      <w:pPr>
        <w:widowControl w:val="0"/>
        <w:jc w:val="center"/>
        <w:outlineLvl w:val="2"/>
        <w:rPr>
          <w:sz w:val="28"/>
        </w:rPr>
      </w:pPr>
      <w:r>
        <w:rPr>
          <w:sz w:val="28"/>
        </w:rPr>
        <w:t xml:space="preserve">1. Основные положения </w:t>
      </w:r>
    </w:p>
    <w:p w:rsidR="00312A70" w:rsidRDefault="00312A70">
      <w:pPr>
        <w:widowControl w:val="0"/>
        <w:jc w:val="center"/>
        <w:outlineLvl w:val="2"/>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7088"/>
        <w:gridCol w:w="708"/>
        <w:gridCol w:w="6379"/>
      </w:tblGrid>
      <w:tr w:rsidR="00312A70" w:rsidTr="00A06C17">
        <w:trPr>
          <w:trHeight w:val="527"/>
        </w:trPr>
        <w:tc>
          <w:tcPr>
            <w:tcW w:w="709" w:type="dxa"/>
            <w:tcBorders>
              <w:top w:val="nil"/>
              <w:left w:val="nil"/>
              <w:bottom w:val="nil"/>
              <w:right w:val="nil"/>
            </w:tcBorders>
            <w:tcMar>
              <w:top w:w="0" w:type="dxa"/>
              <w:left w:w="108" w:type="dxa"/>
              <w:bottom w:w="0" w:type="dxa"/>
              <w:right w:w="108" w:type="dxa"/>
            </w:tcMar>
          </w:tcPr>
          <w:p w:rsidR="00312A70" w:rsidRDefault="00312A70">
            <w:pPr>
              <w:widowControl w:val="0"/>
              <w:outlineLvl w:val="2"/>
              <w:rPr>
                <w:sz w:val="28"/>
              </w:rPr>
            </w:pPr>
            <w:r>
              <w:rPr>
                <w:sz w:val="28"/>
              </w:rPr>
              <w:t>1.1.</w:t>
            </w:r>
          </w:p>
        </w:tc>
        <w:tc>
          <w:tcPr>
            <w:tcW w:w="7088" w:type="dxa"/>
            <w:tcBorders>
              <w:top w:val="nil"/>
              <w:left w:val="nil"/>
              <w:bottom w:val="nil"/>
              <w:right w:val="nil"/>
            </w:tcBorders>
            <w:tcMar>
              <w:top w:w="0" w:type="dxa"/>
              <w:left w:w="108" w:type="dxa"/>
              <w:bottom w:w="0" w:type="dxa"/>
              <w:right w:w="108" w:type="dxa"/>
            </w:tcMar>
          </w:tcPr>
          <w:p w:rsidR="00312A70" w:rsidRDefault="00312A70" w:rsidP="00A06C17">
            <w:pPr>
              <w:jc w:val="both"/>
              <w:rPr>
                <w:sz w:val="28"/>
              </w:rPr>
            </w:pPr>
            <w:r>
              <w:rPr>
                <w:sz w:val="28"/>
              </w:rPr>
              <w:t>Ответственный за разработку и реализацию комплекса процессных мероприятий «</w:t>
            </w:r>
            <w:r>
              <w:rPr>
                <w:rStyle w:val="11"/>
                <w:sz w:val="28"/>
              </w:rPr>
              <w:t>Развитие муниципального управления и муниципальной</w:t>
            </w:r>
            <w:r>
              <w:rPr>
                <w:sz w:val="28"/>
              </w:rPr>
              <w:t xml:space="preserve"> </w:t>
            </w:r>
            <w:r>
              <w:rPr>
                <w:rStyle w:val="11"/>
                <w:sz w:val="28"/>
              </w:rPr>
              <w:t xml:space="preserve">службы </w:t>
            </w:r>
            <w:r>
              <w:rPr>
                <w:sz w:val="28"/>
              </w:rPr>
              <w:t>» (далее также в настоящем разделе – комплекс процессных мероприятий)</w:t>
            </w:r>
          </w:p>
        </w:tc>
        <w:tc>
          <w:tcPr>
            <w:tcW w:w="708" w:type="dxa"/>
            <w:tcBorders>
              <w:top w:val="nil"/>
              <w:left w:val="nil"/>
              <w:bottom w:val="nil"/>
              <w:right w:val="nil"/>
            </w:tcBorders>
            <w:tcMar>
              <w:top w:w="0" w:type="dxa"/>
              <w:left w:w="108" w:type="dxa"/>
              <w:bottom w:w="0" w:type="dxa"/>
              <w:right w:w="108" w:type="dxa"/>
            </w:tcMar>
          </w:tcPr>
          <w:p w:rsidR="00312A70" w:rsidRDefault="00312A70">
            <w:pPr>
              <w:widowControl w:val="0"/>
              <w:outlineLvl w:val="2"/>
              <w:rPr>
                <w:sz w:val="28"/>
              </w:rPr>
            </w:pPr>
            <w:r>
              <w:rPr>
                <w:sz w:val="28"/>
              </w:rPr>
              <w:t xml:space="preserve">– </w:t>
            </w:r>
          </w:p>
        </w:tc>
        <w:tc>
          <w:tcPr>
            <w:tcW w:w="6379" w:type="dxa"/>
            <w:tcBorders>
              <w:top w:val="nil"/>
              <w:left w:val="nil"/>
              <w:bottom w:val="nil"/>
              <w:right w:val="nil"/>
            </w:tcBorders>
            <w:tcMar>
              <w:top w:w="0" w:type="dxa"/>
              <w:left w:w="108" w:type="dxa"/>
              <w:bottom w:w="0" w:type="dxa"/>
              <w:right w:w="108" w:type="dxa"/>
            </w:tcMar>
          </w:tcPr>
          <w:p w:rsidR="00312A70" w:rsidRPr="00706F4F" w:rsidRDefault="00312A70" w:rsidP="00A06C17">
            <w:pPr>
              <w:jc w:val="both"/>
              <w:rPr>
                <w:sz w:val="28"/>
                <w:szCs w:val="28"/>
              </w:rPr>
            </w:pPr>
            <w:r>
              <w:rPr>
                <w:sz w:val="28"/>
                <w:szCs w:val="28"/>
              </w:rPr>
              <w:t xml:space="preserve">Администрация </w:t>
            </w:r>
            <w:r w:rsidR="005E4A18">
              <w:rPr>
                <w:sz w:val="28"/>
                <w:szCs w:val="28"/>
              </w:rPr>
              <w:t>Индустриального</w:t>
            </w:r>
            <w:r w:rsidR="00383816">
              <w:rPr>
                <w:sz w:val="28"/>
                <w:szCs w:val="28"/>
              </w:rPr>
              <w:t xml:space="preserve"> сельского поселени</w:t>
            </w:r>
            <w:r>
              <w:rPr>
                <w:sz w:val="28"/>
                <w:szCs w:val="28"/>
              </w:rPr>
              <w:t>я</w:t>
            </w:r>
          </w:p>
        </w:tc>
      </w:tr>
      <w:tr w:rsidR="00312A70" w:rsidTr="00A06C17">
        <w:trPr>
          <w:trHeight w:val="527"/>
        </w:trPr>
        <w:tc>
          <w:tcPr>
            <w:tcW w:w="709" w:type="dxa"/>
            <w:tcBorders>
              <w:top w:val="nil"/>
              <w:left w:val="nil"/>
              <w:bottom w:val="nil"/>
              <w:right w:val="nil"/>
            </w:tcBorders>
            <w:tcMar>
              <w:top w:w="0" w:type="dxa"/>
              <w:left w:w="108" w:type="dxa"/>
              <w:bottom w:w="0" w:type="dxa"/>
              <w:right w:w="108" w:type="dxa"/>
            </w:tcMar>
          </w:tcPr>
          <w:p w:rsidR="00312A70" w:rsidRDefault="00312A70">
            <w:pPr>
              <w:widowControl w:val="0"/>
              <w:outlineLvl w:val="2"/>
              <w:rPr>
                <w:sz w:val="28"/>
              </w:rPr>
            </w:pPr>
            <w:r>
              <w:rPr>
                <w:sz w:val="28"/>
              </w:rPr>
              <w:t>1.2.</w:t>
            </w:r>
          </w:p>
        </w:tc>
        <w:tc>
          <w:tcPr>
            <w:tcW w:w="7088" w:type="dxa"/>
            <w:tcBorders>
              <w:top w:val="nil"/>
              <w:left w:val="nil"/>
              <w:bottom w:val="nil"/>
              <w:right w:val="nil"/>
            </w:tcBorders>
            <w:tcMar>
              <w:top w:w="0" w:type="dxa"/>
              <w:left w:w="108" w:type="dxa"/>
              <w:bottom w:w="0" w:type="dxa"/>
              <w:right w:w="108" w:type="dxa"/>
            </w:tcMar>
          </w:tcPr>
          <w:p w:rsidR="00312A70" w:rsidRDefault="00312A70" w:rsidP="007573E7">
            <w:pPr>
              <w:widowControl w:val="0"/>
              <w:outlineLvl w:val="2"/>
              <w:rPr>
                <w:sz w:val="28"/>
              </w:rPr>
            </w:pPr>
            <w:r>
              <w:rPr>
                <w:sz w:val="28"/>
              </w:rPr>
              <w:t xml:space="preserve">Связь с муниципальной программой Администрации </w:t>
            </w:r>
            <w:r w:rsidR="005E4A18">
              <w:rPr>
                <w:sz w:val="28"/>
              </w:rPr>
              <w:t>Индустриального</w:t>
            </w:r>
            <w:r>
              <w:rPr>
                <w:sz w:val="28"/>
              </w:rPr>
              <w:t xml:space="preserve"> сельского  поселения</w:t>
            </w:r>
          </w:p>
        </w:tc>
        <w:tc>
          <w:tcPr>
            <w:tcW w:w="708" w:type="dxa"/>
            <w:tcBorders>
              <w:top w:val="nil"/>
              <w:left w:val="nil"/>
              <w:bottom w:val="nil"/>
              <w:right w:val="nil"/>
            </w:tcBorders>
            <w:tcMar>
              <w:top w:w="0" w:type="dxa"/>
              <w:left w:w="108" w:type="dxa"/>
              <w:bottom w:w="0" w:type="dxa"/>
              <w:right w:w="108" w:type="dxa"/>
            </w:tcMar>
          </w:tcPr>
          <w:p w:rsidR="00312A70" w:rsidRDefault="00312A70">
            <w:pPr>
              <w:widowControl w:val="0"/>
              <w:outlineLvl w:val="2"/>
              <w:rPr>
                <w:sz w:val="28"/>
              </w:rPr>
            </w:pPr>
            <w:r>
              <w:rPr>
                <w:sz w:val="28"/>
              </w:rPr>
              <w:t>–</w:t>
            </w:r>
          </w:p>
        </w:tc>
        <w:tc>
          <w:tcPr>
            <w:tcW w:w="6379" w:type="dxa"/>
            <w:tcBorders>
              <w:top w:val="nil"/>
              <w:left w:val="nil"/>
              <w:bottom w:val="nil"/>
              <w:right w:val="nil"/>
            </w:tcBorders>
            <w:tcMar>
              <w:top w:w="0" w:type="dxa"/>
              <w:left w:w="108" w:type="dxa"/>
              <w:bottom w:w="0" w:type="dxa"/>
              <w:right w:w="108" w:type="dxa"/>
            </w:tcMar>
          </w:tcPr>
          <w:p w:rsidR="00312A70" w:rsidRDefault="00312A70" w:rsidP="007573E7">
            <w:pPr>
              <w:widowControl w:val="0"/>
              <w:outlineLvl w:val="2"/>
              <w:rPr>
                <w:sz w:val="28"/>
              </w:rPr>
            </w:pPr>
            <w:r>
              <w:rPr>
                <w:sz w:val="28"/>
              </w:rPr>
              <w:t xml:space="preserve">Муниципальная программа </w:t>
            </w:r>
            <w:r w:rsidR="005E4A18">
              <w:rPr>
                <w:sz w:val="28"/>
              </w:rPr>
              <w:t>Индустриального</w:t>
            </w:r>
            <w:r>
              <w:rPr>
                <w:sz w:val="28"/>
              </w:rPr>
              <w:t xml:space="preserve"> сельского  поселения «Муниципальная  политика»</w:t>
            </w:r>
          </w:p>
        </w:tc>
      </w:tr>
    </w:tbl>
    <w:p w:rsidR="00312A70" w:rsidRDefault="00383816">
      <w:pPr>
        <w:widowControl w:val="0"/>
        <w:jc w:val="center"/>
        <w:outlineLvl w:val="2"/>
        <w:rPr>
          <w:sz w:val="28"/>
        </w:rPr>
      </w:pPr>
      <w:r>
        <w:rPr>
          <w:sz w:val="28"/>
        </w:rPr>
        <w:t xml:space="preserve">                                                                от  11.12.2018 г №75</w:t>
      </w:r>
    </w:p>
    <w:p w:rsidR="00312A70" w:rsidRDefault="00312A70">
      <w:pPr>
        <w:widowControl w:val="0"/>
        <w:jc w:val="center"/>
        <w:outlineLvl w:val="2"/>
        <w:rPr>
          <w:sz w:val="28"/>
        </w:rPr>
      </w:pPr>
    </w:p>
    <w:p w:rsidR="00312A70" w:rsidRPr="009B61DA" w:rsidRDefault="00312A70">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83816" w:rsidRDefault="00383816">
      <w:pPr>
        <w:widowControl w:val="0"/>
        <w:jc w:val="center"/>
        <w:outlineLvl w:val="2"/>
        <w:rPr>
          <w:sz w:val="28"/>
        </w:rPr>
      </w:pPr>
    </w:p>
    <w:p w:rsidR="00312A70" w:rsidRDefault="00312A70">
      <w:pPr>
        <w:widowControl w:val="0"/>
        <w:jc w:val="center"/>
        <w:outlineLvl w:val="2"/>
        <w:rPr>
          <w:sz w:val="28"/>
        </w:rPr>
      </w:pPr>
      <w:r>
        <w:rPr>
          <w:sz w:val="28"/>
        </w:rPr>
        <w:t>2. Показатели комплекса процессных мероприятий</w:t>
      </w:r>
    </w:p>
    <w:p w:rsidR="00312A70" w:rsidRDefault="00312A70">
      <w:pPr>
        <w:widowControl w:val="0"/>
        <w:jc w:val="center"/>
        <w:outlineLvl w:val="2"/>
        <w:rPr>
          <w:sz w:val="28"/>
        </w:rPr>
      </w:pPr>
    </w:p>
    <w:p w:rsidR="00312A70" w:rsidRDefault="00312A70">
      <w:pPr>
        <w:rPr>
          <w:sz w:val="2"/>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A0" w:firstRow="1" w:lastRow="0" w:firstColumn="1" w:lastColumn="0" w:noHBand="0" w:noVBand="0"/>
      </w:tblPr>
      <w:tblGrid>
        <w:gridCol w:w="642"/>
        <w:gridCol w:w="142"/>
        <w:gridCol w:w="1985"/>
        <w:gridCol w:w="1134"/>
        <w:gridCol w:w="850"/>
        <w:gridCol w:w="1059"/>
        <w:gridCol w:w="75"/>
        <w:gridCol w:w="1418"/>
        <w:gridCol w:w="850"/>
        <w:gridCol w:w="709"/>
        <w:gridCol w:w="850"/>
        <w:gridCol w:w="851"/>
        <w:gridCol w:w="850"/>
        <w:gridCol w:w="1843"/>
        <w:gridCol w:w="1701"/>
      </w:tblGrid>
      <w:tr w:rsidR="00383816" w:rsidTr="000745D5">
        <w:trPr>
          <w:trHeight w:val="324"/>
        </w:trPr>
        <w:tc>
          <w:tcPr>
            <w:tcW w:w="784"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w:t>
            </w:r>
            <w:r>
              <w:rPr>
                <w:sz w:val="24"/>
              </w:rPr>
              <w:br/>
              <w:t>п/п</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Признак возрастания/</w:t>
            </w:r>
          </w:p>
          <w:p w:rsidR="00383816" w:rsidRDefault="00383816" w:rsidP="00383816">
            <w:pPr>
              <w:widowControl w:val="0"/>
              <w:jc w:val="center"/>
              <w:rPr>
                <w:sz w:val="24"/>
              </w:rPr>
            </w:pPr>
            <w:r>
              <w:rPr>
                <w:sz w:val="24"/>
              </w:rPr>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Уровень показателя</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 xml:space="preserve">Единица </w:t>
            </w:r>
            <w:proofErr w:type="spellStart"/>
            <w:r>
              <w:rPr>
                <w:sz w:val="24"/>
              </w:rPr>
              <w:t>измереня</w:t>
            </w:r>
            <w:proofErr w:type="spellEnd"/>
            <w:r>
              <w:rPr>
                <w:sz w:val="24"/>
              </w:rPr>
              <w:t xml:space="preserve"> </w:t>
            </w:r>
          </w:p>
          <w:p w:rsidR="00383816" w:rsidRDefault="00383816" w:rsidP="00383816">
            <w:pPr>
              <w:widowControl w:val="0"/>
              <w:jc w:val="center"/>
              <w:rPr>
                <w:sz w:val="24"/>
              </w:rPr>
            </w:pPr>
            <w:r>
              <w:rPr>
                <w:sz w:val="24"/>
              </w:rPr>
              <w:t>(по ОКЕИ)</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Значения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 xml:space="preserve">Ответственный </w:t>
            </w:r>
          </w:p>
          <w:p w:rsidR="00383816" w:rsidRDefault="00383816" w:rsidP="00383816">
            <w:pPr>
              <w:widowControl w:val="0"/>
              <w:jc w:val="center"/>
              <w:rPr>
                <w:sz w:val="24"/>
              </w:rPr>
            </w:pPr>
            <w:r>
              <w:rPr>
                <w:sz w:val="24"/>
              </w:rPr>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Информационная система</w:t>
            </w:r>
          </w:p>
        </w:tc>
      </w:tr>
      <w:tr w:rsidR="00383816" w:rsidTr="00383816">
        <w:trPr>
          <w:trHeight w:val="324"/>
        </w:trPr>
        <w:tc>
          <w:tcPr>
            <w:tcW w:w="784" w:type="dxa"/>
            <w:gridSpan w:val="2"/>
            <w:vMerge/>
            <w:tcMar>
              <w:top w:w="0" w:type="dxa"/>
              <w:left w:w="75" w:type="dxa"/>
              <w:bottom w:w="0" w:type="dxa"/>
              <w:right w:w="75" w:type="dxa"/>
            </w:tcMar>
          </w:tcPr>
          <w:p w:rsidR="00383816" w:rsidRDefault="00383816" w:rsidP="00383816">
            <w:pPr>
              <w:widowControl w:val="0"/>
              <w:jc w:val="center"/>
              <w:rPr>
                <w:sz w:val="24"/>
              </w:rPr>
            </w:pPr>
          </w:p>
        </w:tc>
        <w:tc>
          <w:tcPr>
            <w:tcW w:w="1985" w:type="dxa"/>
            <w:vMerge/>
            <w:tcMar>
              <w:top w:w="0" w:type="dxa"/>
              <w:left w:w="75" w:type="dxa"/>
              <w:bottom w:w="0" w:type="dxa"/>
              <w:right w:w="75" w:type="dxa"/>
            </w:tcMar>
          </w:tcPr>
          <w:p w:rsidR="00383816" w:rsidRDefault="00383816" w:rsidP="00383816">
            <w:pPr>
              <w:widowControl w:val="0"/>
              <w:jc w:val="center"/>
              <w:rPr>
                <w:sz w:val="24"/>
              </w:rPr>
            </w:pPr>
          </w:p>
        </w:tc>
        <w:tc>
          <w:tcPr>
            <w:tcW w:w="1134" w:type="dxa"/>
            <w:vMerge/>
            <w:tcMar>
              <w:top w:w="0" w:type="dxa"/>
              <w:left w:w="75" w:type="dxa"/>
              <w:bottom w:w="0" w:type="dxa"/>
              <w:right w:w="75" w:type="dxa"/>
            </w:tcMar>
          </w:tcPr>
          <w:p w:rsidR="00383816" w:rsidRDefault="00383816" w:rsidP="00383816">
            <w:pPr>
              <w:widowControl w:val="0"/>
              <w:jc w:val="center"/>
              <w:rPr>
                <w:sz w:val="24"/>
              </w:rPr>
            </w:pPr>
          </w:p>
        </w:tc>
        <w:tc>
          <w:tcPr>
            <w:tcW w:w="850" w:type="dxa"/>
            <w:vMerge/>
            <w:tcMar>
              <w:top w:w="0" w:type="dxa"/>
              <w:left w:w="75" w:type="dxa"/>
              <w:bottom w:w="0" w:type="dxa"/>
              <w:right w:w="75" w:type="dxa"/>
            </w:tcMar>
          </w:tcPr>
          <w:p w:rsidR="00383816" w:rsidRDefault="00383816" w:rsidP="00383816">
            <w:pPr>
              <w:widowControl w:val="0"/>
              <w:jc w:val="center"/>
              <w:rPr>
                <w:sz w:val="24"/>
              </w:rPr>
            </w:pPr>
          </w:p>
        </w:tc>
        <w:tc>
          <w:tcPr>
            <w:tcW w:w="1134" w:type="dxa"/>
            <w:gridSpan w:val="2"/>
            <w:vMerge/>
            <w:tcMar>
              <w:top w:w="0" w:type="dxa"/>
              <w:left w:w="75" w:type="dxa"/>
              <w:bottom w:w="0" w:type="dxa"/>
              <w:right w:w="75" w:type="dxa"/>
            </w:tcMar>
          </w:tcPr>
          <w:p w:rsidR="00383816" w:rsidRDefault="00383816" w:rsidP="00383816">
            <w:pPr>
              <w:widowControl w:val="0"/>
              <w:jc w:val="cente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proofErr w:type="spellStart"/>
            <w:r>
              <w:rPr>
                <w:sz w:val="24"/>
              </w:rPr>
              <w:t>значе</w:t>
            </w:r>
            <w:proofErr w:type="spellEnd"/>
          </w:p>
          <w:p w:rsidR="00383816" w:rsidRDefault="00383816" w:rsidP="00383816">
            <w:pPr>
              <w:widowControl w:val="0"/>
              <w:jc w:val="center"/>
              <w:rPr>
                <w:sz w:val="24"/>
              </w:rPr>
            </w:pPr>
            <w:proofErr w:type="spellStart"/>
            <w:r>
              <w:rPr>
                <w:sz w:val="24"/>
              </w:rPr>
              <w:t>ние</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widowControl w:val="0"/>
              <w:jc w:val="center"/>
              <w:rPr>
                <w:sz w:val="24"/>
              </w:rPr>
            </w:pPr>
            <w:r>
              <w:rPr>
                <w:sz w:val="24"/>
              </w:rP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3816" w:rsidRDefault="00383816" w:rsidP="00383816">
            <w:pPr>
              <w:jc w:val="center"/>
              <w:rPr>
                <w:sz w:val="24"/>
              </w:rPr>
            </w:pPr>
            <w:r>
              <w:rPr>
                <w:sz w:val="24"/>
              </w:rPr>
              <w:t>2030</w:t>
            </w:r>
          </w:p>
        </w:tc>
        <w:tc>
          <w:tcPr>
            <w:tcW w:w="1843" w:type="dxa"/>
            <w:vMerge/>
            <w:tcMar>
              <w:top w:w="0" w:type="dxa"/>
              <w:left w:w="75" w:type="dxa"/>
              <w:bottom w:w="0" w:type="dxa"/>
              <w:right w:w="75" w:type="dxa"/>
            </w:tcMar>
          </w:tcPr>
          <w:p w:rsidR="00383816" w:rsidRDefault="00383816" w:rsidP="00383816">
            <w:pPr>
              <w:widowControl w:val="0"/>
              <w:jc w:val="center"/>
              <w:rPr>
                <w:sz w:val="24"/>
              </w:rPr>
            </w:pPr>
          </w:p>
        </w:tc>
        <w:tc>
          <w:tcPr>
            <w:tcW w:w="1701" w:type="dxa"/>
            <w:vMerge/>
            <w:tcMar>
              <w:top w:w="0" w:type="dxa"/>
              <w:left w:w="75" w:type="dxa"/>
              <w:bottom w:w="0" w:type="dxa"/>
              <w:right w:w="75" w:type="dxa"/>
            </w:tcMar>
          </w:tcPr>
          <w:p w:rsidR="00383816" w:rsidRDefault="00383816" w:rsidP="00383816">
            <w:pPr>
              <w:jc w:val="center"/>
            </w:pPr>
          </w:p>
        </w:tc>
      </w:tr>
      <w:tr w:rsidR="00383816" w:rsidTr="00383816">
        <w:trPr>
          <w:trHeight w:val="324"/>
        </w:trPr>
        <w:tc>
          <w:tcPr>
            <w:tcW w:w="784" w:type="dxa"/>
            <w:gridSpan w:val="2"/>
            <w:tcMar>
              <w:top w:w="0" w:type="dxa"/>
              <w:left w:w="75" w:type="dxa"/>
              <w:bottom w:w="0" w:type="dxa"/>
              <w:right w:w="75" w:type="dxa"/>
            </w:tcMar>
          </w:tcPr>
          <w:p w:rsidR="00383816" w:rsidRDefault="00383816" w:rsidP="00383816">
            <w:pPr>
              <w:widowControl w:val="0"/>
              <w:jc w:val="center"/>
              <w:rPr>
                <w:sz w:val="24"/>
              </w:rPr>
            </w:pPr>
            <w:r>
              <w:rPr>
                <w:sz w:val="24"/>
              </w:rPr>
              <w:t>1</w:t>
            </w:r>
          </w:p>
        </w:tc>
        <w:tc>
          <w:tcPr>
            <w:tcW w:w="1985" w:type="dxa"/>
            <w:tcMar>
              <w:top w:w="0" w:type="dxa"/>
              <w:left w:w="75" w:type="dxa"/>
              <w:bottom w:w="0" w:type="dxa"/>
              <w:right w:w="75" w:type="dxa"/>
            </w:tcMar>
          </w:tcPr>
          <w:p w:rsidR="00383816" w:rsidRDefault="00383816" w:rsidP="00383816">
            <w:pPr>
              <w:widowControl w:val="0"/>
              <w:jc w:val="center"/>
              <w:rPr>
                <w:sz w:val="24"/>
              </w:rPr>
            </w:pPr>
            <w:r>
              <w:rPr>
                <w:sz w:val="24"/>
              </w:rPr>
              <w:t>2</w:t>
            </w:r>
          </w:p>
        </w:tc>
        <w:tc>
          <w:tcPr>
            <w:tcW w:w="1134" w:type="dxa"/>
            <w:tcMar>
              <w:top w:w="0" w:type="dxa"/>
              <w:left w:w="75" w:type="dxa"/>
              <w:bottom w:w="0" w:type="dxa"/>
              <w:right w:w="75" w:type="dxa"/>
            </w:tcMar>
          </w:tcPr>
          <w:p w:rsidR="00383816" w:rsidRDefault="00383816" w:rsidP="00383816">
            <w:pPr>
              <w:widowControl w:val="0"/>
              <w:jc w:val="center"/>
              <w:rPr>
                <w:sz w:val="24"/>
              </w:rPr>
            </w:pPr>
            <w:r>
              <w:rPr>
                <w:sz w:val="24"/>
              </w:rPr>
              <w:t>3</w:t>
            </w:r>
          </w:p>
        </w:tc>
        <w:tc>
          <w:tcPr>
            <w:tcW w:w="850" w:type="dxa"/>
            <w:tcMar>
              <w:top w:w="0" w:type="dxa"/>
              <w:left w:w="75" w:type="dxa"/>
              <w:bottom w:w="0" w:type="dxa"/>
              <w:right w:w="75" w:type="dxa"/>
            </w:tcMar>
          </w:tcPr>
          <w:p w:rsidR="00383816" w:rsidRDefault="00383816" w:rsidP="00383816">
            <w:pPr>
              <w:widowControl w:val="0"/>
              <w:jc w:val="center"/>
              <w:rPr>
                <w:sz w:val="24"/>
              </w:rPr>
            </w:pPr>
            <w:r>
              <w:rPr>
                <w:sz w:val="24"/>
              </w:rPr>
              <w:t>4</w:t>
            </w:r>
          </w:p>
        </w:tc>
        <w:tc>
          <w:tcPr>
            <w:tcW w:w="1134" w:type="dxa"/>
            <w:gridSpan w:val="2"/>
            <w:tcMar>
              <w:top w:w="0" w:type="dxa"/>
              <w:left w:w="75" w:type="dxa"/>
              <w:bottom w:w="0" w:type="dxa"/>
              <w:right w:w="75" w:type="dxa"/>
            </w:tcMar>
          </w:tcPr>
          <w:p w:rsidR="00383816" w:rsidRDefault="00383816" w:rsidP="00383816">
            <w:pPr>
              <w:widowControl w:val="0"/>
              <w:jc w:val="center"/>
              <w:rPr>
                <w:sz w:val="24"/>
              </w:rPr>
            </w:pPr>
            <w:r>
              <w:rPr>
                <w:sz w:val="24"/>
              </w:rPr>
              <w:t>5</w:t>
            </w:r>
          </w:p>
        </w:tc>
        <w:tc>
          <w:tcPr>
            <w:tcW w:w="1418" w:type="dxa"/>
            <w:tcMar>
              <w:top w:w="0" w:type="dxa"/>
              <w:left w:w="75" w:type="dxa"/>
              <w:bottom w:w="0" w:type="dxa"/>
              <w:right w:w="75" w:type="dxa"/>
            </w:tcMar>
          </w:tcPr>
          <w:p w:rsidR="00383816" w:rsidRDefault="00383816" w:rsidP="00383816">
            <w:pPr>
              <w:widowControl w:val="0"/>
              <w:jc w:val="center"/>
              <w:rPr>
                <w:sz w:val="24"/>
              </w:rPr>
            </w:pPr>
            <w:r>
              <w:rPr>
                <w:sz w:val="24"/>
              </w:rPr>
              <w:t>6</w:t>
            </w:r>
          </w:p>
        </w:tc>
        <w:tc>
          <w:tcPr>
            <w:tcW w:w="850" w:type="dxa"/>
            <w:tcMar>
              <w:top w:w="0" w:type="dxa"/>
              <w:left w:w="75" w:type="dxa"/>
              <w:bottom w:w="0" w:type="dxa"/>
              <w:right w:w="75" w:type="dxa"/>
            </w:tcMar>
          </w:tcPr>
          <w:p w:rsidR="00383816" w:rsidRDefault="00383816" w:rsidP="00383816">
            <w:pPr>
              <w:widowControl w:val="0"/>
              <w:jc w:val="center"/>
              <w:rPr>
                <w:sz w:val="24"/>
              </w:rPr>
            </w:pPr>
            <w:r>
              <w:rPr>
                <w:sz w:val="24"/>
              </w:rPr>
              <w:t>7</w:t>
            </w:r>
          </w:p>
        </w:tc>
        <w:tc>
          <w:tcPr>
            <w:tcW w:w="709" w:type="dxa"/>
            <w:tcMar>
              <w:top w:w="0" w:type="dxa"/>
              <w:left w:w="75" w:type="dxa"/>
              <w:bottom w:w="0" w:type="dxa"/>
              <w:right w:w="75" w:type="dxa"/>
            </w:tcMar>
          </w:tcPr>
          <w:p w:rsidR="00383816" w:rsidRDefault="00383816" w:rsidP="00383816">
            <w:pPr>
              <w:widowControl w:val="0"/>
              <w:jc w:val="center"/>
              <w:rPr>
                <w:sz w:val="24"/>
              </w:rPr>
            </w:pPr>
            <w:r>
              <w:rPr>
                <w:sz w:val="24"/>
              </w:rPr>
              <w:t>8</w:t>
            </w:r>
          </w:p>
        </w:tc>
        <w:tc>
          <w:tcPr>
            <w:tcW w:w="850" w:type="dxa"/>
            <w:tcMar>
              <w:top w:w="0" w:type="dxa"/>
              <w:left w:w="75" w:type="dxa"/>
              <w:bottom w:w="0" w:type="dxa"/>
              <w:right w:w="75" w:type="dxa"/>
            </w:tcMar>
          </w:tcPr>
          <w:p w:rsidR="00383816" w:rsidRDefault="00383816" w:rsidP="00383816">
            <w:pPr>
              <w:jc w:val="center"/>
            </w:pPr>
            <w:r>
              <w:t>9</w:t>
            </w:r>
          </w:p>
        </w:tc>
        <w:tc>
          <w:tcPr>
            <w:tcW w:w="851" w:type="dxa"/>
            <w:tcMar>
              <w:top w:w="0" w:type="dxa"/>
              <w:left w:w="75" w:type="dxa"/>
              <w:bottom w:w="0" w:type="dxa"/>
              <w:right w:w="75" w:type="dxa"/>
            </w:tcMar>
          </w:tcPr>
          <w:p w:rsidR="00383816" w:rsidRDefault="00383816" w:rsidP="00383816">
            <w:pPr>
              <w:widowControl w:val="0"/>
              <w:jc w:val="center"/>
              <w:rPr>
                <w:sz w:val="24"/>
              </w:rPr>
            </w:pPr>
            <w:r>
              <w:rPr>
                <w:sz w:val="24"/>
              </w:rPr>
              <w:t>10</w:t>
            </w:r>
          </w:p>
        </w:tc>
        <w:tc>
          <w:tcPr>
            <w:tcW w:w="850" w:type="dxa"/>
            <w:tcMar>
              <w:top w:w="0" w:type="dxa"/>
              <w:left w:w="75" w:type="dxa"/>
              <w:bottom w:w="0" w:type="dxa"/>
              <w:right w:w="75" w:type="dxa"/>
            </w:tcMar>
          </w:tcPr>
          <w:p w:rsidR="00383816" w:rsidRDefault="00383816" w:rsidP="00383816">
            <w:pPr>
              <w:widowControl w:val="0"/>
              <w:jc w:val="center"/>
              <w:rPr>
                <w:sz w:val="24"/>
              </w:rPr>
            </w:pPr>
            <w:r>
              <w:rPr>
                <w:sz w:val="24"/>
              </w:rPr>
              <w:t>11</w:t>
            </w:r>
          </w:p>
        </w:tc>
        <w:tc>
          <w:tcPr>
            <w:tcW w:w="1843" w:type="dxa"/>
            <w:tcMar>
              <w:top w:w="0" w:type="dxa"/>
              <w:left w:w="75" w:type="dxa"/>
              <w:bottom w:w="0" w:type="dxa"/>
              <w:right w:w="75" w:type="dxa"/>
            </w:tcMar>
          </w:tcPr>
          <w:p w:rsidR="00383816" w:rsidRDefault="00383816" w:rsidP="00383816">
            <w:pPr>
              <w:widowControl w:val="0"/>
              <w:jc w:val="center"/>
              <w:rPr>
                <w:sz w:val="24"/>
              </w:rPr>
            </w:pPr>
            <w:r>
              <w:rPr>
                <w:sz w:val="24"/>
              </w:rPr>
              <w:t>12</w:t>
            </w:r>
          </w:p>
        </w:tc>
        <w:tc>
          <w:tcPr>
            <w:tcW w:w="1701" w:type="dxa"/>
            <w:tcMar>
              <w:top w:w="0" w:type="dxa"/>
              <w:left w:w="75" w:type="dxa"/>
              <w:bottom w:w="0" w:type="dxa"/>
              <w:right w:w="75" w:type="dxa"/>
            </w:tcMar>
          </w:tcPr>
          <w:p w:rsidR="00383816" w:rsidRDefault="00383816" w:rsidP="00383816">
            <w:pPr>
              <w:jc w:val="center"/>
            </w:pPr>
            <w:r>
              <w:t>13</w:t>
            </w:r>
          </w:p>
        </w:tc>
      </w:tr>
      <w:tr w:rsidR="00383816" w:rsidTr="00A06C17">
        <w:trPr>
          <w:trHeight w:val="746"/>
        </w:trPr>
        <w:tc>
          <w:tcPr>
            <w:tcW w:w="14959" w:type="dxa"/>
            <w:gridSpan w:val="15"/>
            <w:tcMar>
              <w:top w:w="0" w:type="dxa"/>
              <w:left w:w="75" w:type="dxa"/>
              <w:bottom w:w="0" w:type="dxa"/>
              <w:right w:w="75" w:type="dxa"/>
            </w:tcMar>
          </w:tcPr>
          <w:p w:rsidR="00383816" w:rsidRPr="00145DF3" w:rsidRDefault="00383816" w:rsidP="00383816">
            <w:pPr>
              <w:widowControl w:val="0"/>
              <w:jc w:val="center"/>
              <w:rPr>
                <w:sz w:val="24"/>
                <w:szCs w:val="24"/>
              </w:rPr>
            </w:pPr>
            <w:r>
              <w:rPr>
                <w:rStyle w:val="11"/>
                <w:sz w:val="28"/>
              </w:rPr>
              <w:t xml:space="preserve">1. Задача комплекса процессных мероприятий </w:t>
            </w:r>
            <w:r w:rsidRPr="00145DF3">
              <w:rPr>
                <w:rStyle w:val="11"/>
                <w:sz w:val="24"/>
                <w:szCs w:val="24"/>
              </w:rPr>
              <w:t>«</w:t>
            </w:r>
            <w:r w:rsidRPr="00145DF3">
              <w:rPr>
                <w:sz w:val="24"/>
                <w:szCs w:val="24"/>
              </w:rPr>
              <w:t xml:space="preserve">Обеспечение профессионального развития муниципальных служащих и иных лиц, занятых в системе местного самоуправления в </w:t>
            </w:r>
            <w:r>
              <w:rPr>
                <w:sz w:val="24"/>
                <w:szCs w:val="24"/>
              </w:rPr>
              <w:t>Индустриальном</w:t>
            </w:r>
            <w:r w:rsidRPr="00145DF3">
              <w:rPr>
                <w:sz w:val="24"/>
                <w:szCs w:val="24"/>
              </w:rPr>
              <w:t xml:space="preserve"> сельском поселении</w:t>
            </w:r>
            <w:r w:rsidRPr="00145DF3">
              <w:rPr>
                <w:rStyle w:val="11"/>
                <w:sz w:val="24"/>
                <w:szCs w:val="24"/>
              </w:rPr>
              <w:t>»</w:t>
            </w:r>
          </w:p>
          <w:p w:rsidR="00383816" w:rsidRDefault="00383816" w:rsidP="00383816">
            <w:pPr>
              <w:widowControl w:val="0"/>
              <w:jc w:val="center"/>
              <w:rPr>
                <w:sz w:val="28"/>
              </w:rPr>
            </w:pPr>
          </w:p>
        </w:tc>
      </w:tr>
      <w:tr w:rsidR="00383816" w:rsidTr="00383816">
        <w:trPr>
          <w:trHeight w:val="1076"/>
        </w:trPr>
        <w:tc>
          <w:tcPr>
            <w:tcW w:w="642" w:type="dxa"/>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1.1</w:t>
            </w:r>
          </w:p>
        </w:tc>
        <w:tc>
          <w:tcPr>
            <w:tcW w:w="2127" w:type="dxa"/>
            <w:gridSpan w:val="2"/>
            <w:tcBorders>
              <w:top w:val="single" w:sz="4" w:space="0" w:color="auto"/>
              <w:bottom w:val="single" w:sz="4" w:space="0" w:color="auto"/>
            </w:tcBorders>
            <w:tcMar>
              <w:top w:w="0" w:type="dxa"/>
              <w:left w:w="75" w:type="dxa"/>
              <w:bottom w:w="0" w:type="dxa"/>
              <w:right w:w="75" w:type="dxa"/>
            </w:tcMar>
          </w:tcPr>
          <w:p w:rsidR="00383816" w:rsidRPr="00810E78" w:rsidRDefault="00383816" w:rsidP="00383816">
            <w:pPr>
              <w:rPr>
                <w:sz w:val="22"/>
                <w:szCs w:val="22"/>
              </w:rPr>
            </w:pPr>
            <w:r w:rsidRPr="00810E78">
              <w:rPr>
                <w:sz w:val="22"/>
                <w:szCs w:val="22"/>
              </w:rPr>
              <w:t>Доля муниципальных служащих, имеющих высшее образование</w:t>
            </w:r>
          </w:p>
          <w:p w:rsidR="00383816" w:rsidRPr="00D56FB7" w:rsidRDefault="00383816" w:rsidP="00383816">
            <w:pPr>
              <w:rPr>
                <w:sz w:val="22"/>
                <w:szCs w:val="22"/>
              </w:rPr>
            </w:pPr>
          </w:p>
        </w:tc>
        <w:tc>
          <w:tcPr>
            <w:tcW w:w="1134" w:type="dxa"/>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возрастающий</w:t>
            </w:r>
          </w:p>
        </w:tc>
        <w:tc>
          <w:tcPr>
            <w:tcW w:w="850" w:type="dxa"/>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МП</w:t>
            </w:r>
          </w:p>
        </w:tc>
        <w:tc>
          <w:tcPr>
            <w:tcW w:w="1059" w:type="dxa"/>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rPr>
                <w:sz w:val="24"/>
              </w:rPr>
            </w:pPr>
            <w:r>
              <w:rPr>
                <w:sz w:val="24"/>
              </w:rPr>
              <w:t>процент</w:t>
            </w:r>
          </w:p>
        </w:tc>
        <w:tc>
          <w:tcPr>
            <w:tcW w:w="1493" w:type="dxa"/>
            <w:gridSpan w:val="2"/>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83</w:t>
            </w:r>
          </w:p>
        </w:tc>
        <w:tc>
          <w:tcPr>
            <w:tcW w:w="850" w:type="dxa"/>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2023</w:t>
            </w:r>
          </w:p>
        </w:tc>
        <w:tc>
          <w:tcPr>
            <w:tcW w:w="709" w:type="dxa"/>
            <w:tcBorders>
              <w:top w:val="single" w:sz="4" w:space="0" w:color="auto"/>
              <w:bottom w:val="single" w:sz="4" w:space="0" w:color="auto"/>
            </w:tcBorders>
            <w:tcMar>
              <w:top w:w="0" w:type="dxa"/>
              <w:left w:w="75" w:type="dxa"/>
              <w:bottom w:w="0" w:type="dxa"/>
              <w:right w:w="75" w:type="dxa"/>
            </w:tcMar>
          </w:tcPr>
          <w:p w:rsidR="00383816" w:rsidRDefault="00383816" w:rsidP="00383816">
            <w:pPr>
              <w:jc w:val="center"/>
              <w:rPr>
                <w:sz w:val="24"/>
              </w:rPr>
            </w:pPr>
            <w:r>
              <w:rPr>
                <w:sz w:val="24"/>
              </w:rPr>
              <w:t>91,5</w:t>
            </w:r>
          </w:p>
        </w:tc>
        <w:tc>
          <w:tcPr>
            <w:tcW w:w="850" w:type="dxa"/>
            <w:tcBorders>
              <w:top w:val="single" w:sz="4" w:space="0" w:color="auto"/>
              <w:bottom w:val="single" w:sz="4" w:space="0" w:color="auto"/>
            </w:tcBorders>
            <w:tcMar>
              <w:top w:w="0" w:type="dxa"/>
              <w:left w:w="75" w:type="dxa"/>
              <w:bottom w:w="0" w:type="dxa"/>
              <w:right w:w="75" w:type="dxa"/>
            </w:tcMar>
          </w:tcPr>
          <w:p w:rsidR="00383816" w:rsidRDefault="00383816" w:rsidP="00383816">
            <w:pPr>
              <w:jc w:val="center"/>
              <w:rPr>
                <w:sz w:val="24"/>
              </w:rPr>
            </w:pPr>
            <w:r>
              <w:rPr>
                <w:sz w:val="24"/>
              </w:rPr>
              <w:t>92</w:t>
            </w:r>
          </w:p>
        </w:tc>
        <w:tc>
          <w:tcPr>
            <w:tcW w:w="851" w:type="dxa"/>
            <w:tcBorders>
              <w:top w:val="single" w:sz="4" w:space="0" w:color="auto"/>
              <w:bottom w:val="single" w:sz="4" w:space="0" w:color="auto"/>
            </w:tcBorders>
            <w:tcMar>
              <w:top w:w="0" w:type="dxa"/>
              <w:left w:w="75" w:type="dxa"/>
              <w:bottom w:w="0" w:type="dxa"/>
              <w:right w:w="75" w:type="dxa"/>
            </w:tcMar>
          </w:tcPr>
          <w:p w:rsidR="00383816" w:rsidRDefault="00383816" w:rsidP="00383816">
            <w:pPr>
              <w:jc w:val="center"/>
              <w:rPr>
                <w:sz w:val="24"/>
              </w:rPr>
            </w:pPr>
            <w:r>
              <w:rPr>
                <w:sz w:val="24"/>
              </w:rPr>
              <w:t>92,5</w:t>
            </w:r>
          </w:p>
        </w:tc>
        <w:tc>
          <w:tcPr>
            <w:tcW w:w="850" w:type="dxa"/>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rPr>
                <w:sz w:val="24"/>
              </w:rPr>
            </w:pPr>
            <w:r>
              <w:rPr>
                <w:sz w:val="24"/>
              </w:rPr>
              <w:t>94</w:t>
            </w:r>
          </w:p>
        </w:tc>
        <w:tc>
          <w:tcPr>
            <w:tcW w:w="1843" w:type="dxa"/>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rPr>
                <w:sz w:val="24"/>
              </w:rPr>
            </w:pPr>
            <w:r>
              <w:rPr>
                <w:sz w:val="24"/>
              </w:rPr>
              <w:t>Администрация Индустриального сельского поселения</w:t>
            </w:r>
          </w:p>
        </w:tc>
        <w:tc>
          <w:tcPr>
            <w:tcW w:w="1701" w:type="dxa"/>
            <w:tcBorders>
              <w:top w:val="single" w:sz="4" w:space="0" w:color="auto"/>
              <w:bottom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Отсутствует</w:t>
            </w:r>
          </w:p>
          <w:p w:rsidR="00383816" w:rsidRDefault="00383816" w:rsidP="00383816">
            <w:pPr>
              <w:widowControl w:val="0"/>
              <w:jc w:val="center"/>
              <w:rPr>
                <w:sz w:val="24"/>
              </w:rPr>
            </w:pPr>
          </w:p>
        </w:tc>
      </w:tr>
      <w:tr w:rsidR="00383816" w:rsidTr="00383816">
        <w:trPr>
          <w:trHeight w:val="929"/>
        </w:trPr>
        <w:tc>
          <w:tcPr>
            <w:tcW w:w="642" w:type="dxa"/>
            <w:tcBorders>
              <w:top w:val="single" w:sz="4" w:space="0" w:color="auto"/>
            </w:tcBorders>
            <w:tcMar>
              <w:top w:w="0" w:type="dxa"/>
              <w:left w:w="75" w:type="dxa"/>
              <w:bottom w:w="0" w:type="dxa"/>
              <w:right w:w="75" w:type="dxa"/>
            </w:tcMar>
          </w:tcPr>
          <w:p w:rsidR="00383816" w:rsidRDefault="00383816" w:rsidP="00383816">
            <w:pPr>
              <w:widowControl w:val="0"/>
              <w:jc w:val="center"/>
              <w:rPr>
                <w:sz w:val="24"/>
              </w:rPr>
            </w:pPr>
          </w:p>
          <w:p w:rsidR="00383816" w:rsidRPr="00810E78" w:rsidRDefault="00383816" w:rsidP="00383816">
            <w:pPr>
              <w:rPr>
                <w:sz w:val="24"/>
              </w:rPr>
            </w:pPr>
            <w:r>
              <w:rPr>
                <w:sz w:val="24"/>
              </w:rPr>
              <w:t>1.2</w:t>
            </w:r>
          </w:p>
        </w:tc>
        <w:tc>
          <w:tcPr>
            <w:tcW w:w="2127" w:type="dxa"/>
            <w:gridSpan w:val="2"/>
            <w:tcBorders>
              <w:top w:val="single" w:sz="4" w:space="0" w:color="auto"/>
            </w:tcBorders>
            <w:tcMar>
              <w:top w:w="0" w:type="dxa"/>
              <w:left w:w="75" w:type="dxa"/>
              <w:bottom w:w="0" w:type="dxa"/>
              <w:right w:w="75" w:type="dxa"/>
            </w:tcMar>
          </w:tcPr>
          <w:p w:rsidR="00383816" w:rsidRPr="002F006D" w:rsidRDefault="00383816" w:rsidP="00383816">
            <w:pPr>
              <w:rPr>
                <w:sz w:val="22"/>
                <w:szCs w:val="22"/>
              </w:rPr>
            </w:pPr>
            <w:r w:rsidRPr="002F006D">
              <w:rPr>
                <w:sz w:val="22"/>
                <w:szCs w:val="22"/>
              </w:rPr>
              <w:t>Доля муниципальных служащих, в отношении которых проведены мероприятия по профессиональному развитию</w:t>
            </w:r>
          </w:p>
          <w:p w:rsidR="00383816" w:rsidRDefault="00383816" w:rsidP="00383816">
            <w:pPr>
              <w:rPr>
                <w:sz w:val="22"/>
                <w:szCs w:val="22"/>
              </w:rPr>
            </w:pPr>
          </w:p>
        </w:tc>
        <w:tc>
          <w:tcPr>
            <w:tcW w:w="1134" w:type="dxa"/>
            <w:tcBorders>
              <w:top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возрастающий</w:t>
            </w:r>
          </w:p>
        </w:tc>
        <w:tc>
          <w:tcPr>
            <w:tcW w:w="850" w:type="dxa"/>
            <w:tcBorders>
              <w:top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МП</w:t>
            </w:r>
          </w:p>
        </w:tc>
        <w:tc>
          <w:tcPr>
            <w:tcW w:w="1059" w:type="dxa"/>
            <w:tcBorders>
              <w:top w:val="single" w:sz="4" w:space="0" w:color="auto"/>
            </w:tcBorders>
            <w:tcMar>
              <w:top w:w="0" w:type="dxa"/>
              <w:left w:w="75" w:type="dxa"/>
              <w:bottom w:w="0" w:type="dxa"/>
              <w:right w:w="75" w:type="dxa"/>
            </w:tcMar>
          </w:tcPr>
          <w:p w:rsidR="00383816" w:rsidRDefault="00383816" w:rsidP="00383816">
            <w:pPr>
              <w:widowControl w:val="0"/>
              <w:rPr>
                <w:sz w:val="24"/>
              </w:rPr>
            </w:pPr>
            <w:r>
              <w:rPr>
                <w:sz w:val="24"/>
              </w:rPr>
              <w:t>процент</w:t>
            </w:r>
          </w:p>
        </w:tc>
        <w:tc>
          <w:tcPr>
            <w:tcW w:w="1493" w:type="dxa"/>
            <w:gridSpan w:val="2"/>
            <w:tcBorders>
              <w:top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95</w:t>
            </w:r>
          </w:p>
        </w:tc>
        <w:tc>
          <w:tcPr>
            <w:tcW w:w="850" w:type="dxa"/>
            <w:tcBorders>
              <w:top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2023</w:t>
            </w:r>
          </w:p>
        </w:tc>
        <w:tc>
          <w:tcPr>
            <w:tcW w:w="709" w:type="dxa"/>
            <w:tcBorders>
              <w:top w:val="single" w:sz="4" w:space="0" w:color="auto"/>
            </w:tcBorders>
            <w:tcMar>
              <w:top w:w="0" w:type="dxa"/>
              <w:left w:w="75" w:type="dxa"/>
              <w:bottom w:w="0" w:type="dxa"/>
              <w:right w:w="75" w:type="dxa"/>
            </w:tcMar>
          </w:tcPr>
          <w:p w:rsidR="00383816" w:rsidRDefault="00383816" w:rsidP="00383816">
            <w:pPr>
              <w:jc w:val="center"/>
              <w:rPr>
                <w:sz w:val="24"/>
              </w:rPr>
            </w:pPr>
            <w:r>
              <w:rPr>
                <w:sz w:val="24"/>
              </w:rPr>
              <w:t>96</w:t>
            </w:r>
          </w:p>
        </w:tc>
        <w:tc>
          <w:tcPr>
            <w:tcW w:w="850" w:type="dxa"/>
            <w:tcBorders>
              <w:top w:val="single" w:sz="4" w:space="0" w:color="auto"/>
            </w:tcBorders>
            <w:tcMar>
              <w:top w:w="0" w:type="dxa"/>
              <w:left w:w="75" w:type="dxa"/>
              <w:bottom w:w="0" w:type="dxa"/>
              <w:right w:w="75" w:type="dxa"/>
            </w:tcMar>
          </w:tcPr>
          <w:p w:rsidR="00383816" w:rsidRDefault="00383816" w:rsidP="00383816">
            <w:pPr>
              <w:jc w:val="center"/>
              <w:rPr>
                <w:sz w:val="24"/>
              </w:rPr>
            </w:pPr>
            <w:r>
              <w:rPr>
                <w:sz w:val="24"/>
              </w:rPr>
              <w:t>97</w:t>
            </w:r>
          </w:p>
        </w:tc>
        <w:tc>
          <w:tcPr>
            <w:tcW w:w="851" w:type="dxa"/>
            <w:tcBorders>
              <w:top w:val="single" w:sz="4" w:space="0" w:color="auto"/>
            </w:tcBorders>
            <w:tcMar>
              <w:top w:w="0" w:type="dxa"/>
              <w:left w:w="75" w:type="dxa"/>
              <w:bottom w:w="0" w:type="dxa"/>
              <w:right w:w="75" w:type="dxa"/>
            </w:tcMar>
          </w:tcPr>
          <w:p w:rsidR="00383816" w:rsidRDefault="00383816" w:rsidP="00383816">
            <w:pPr>
              <w:jc w:val="center"/>
              <w:rPr>
                <w:sz w:val="24"/>
              </w:rPr>
            </w:pPr>
            <w:r>
              <w:rPr>
                <w:sz w:val="24"/>
              </w:rPr>
              <w:t>98</w:t>
            </w:r>
          </w:p>
        </w:tc>
        <w:tc>
          <w:tcPr>
            <w:tcW w:w="850" w:type="dxa"/>
            <w:tcBorders>
              <w:top w:val="single" w:sz="4" w:space="0" w:color="auto"/>
            </w:tcBorders>
            <w:tcMar>
              <w:top w:w="0" w:type="dxa"/>
              <w:left w:w="75" w:type="dxa"/>
              <w:bottom w:w="0" w:type="dxa"/>
              <w:right w:w="75" w:type="dxa"/>
            </w:tcMar>
          </w:tcPr>
          <w:p w:rsidR="00383816" w:rsidRDefault="00383816" w:rsidP="00383816">
            <w:pPr>
              <w:widowControl w:val="0"/>
              <w:rPr>
                <w:sz w:val="24"/>
              </w:rPr>
            </w:pPr>
            <w:r>
              <w:rPr>
                <w:sz w:val="24"/>
              </w:rPr>
              <w:t>99</w:t>
            </w:r>
          </w:p>
        </w:tc>
        <w:tc>
          <w:tcPr>
            <w:tcW w:w="1843" w:type="dxa"/>
            <w:tcBorders>
              <w:top w:val="single" w:sz="4" w:space="0" w:color="auto"/>
            </w:tcBorders>
            <w:tcMar>
              <w:top w:w="0" w:type="dxa"/>
              <w:left w:w="75" w:type="dxa"/>
              <w:bottom w:w="0" w:type="dxa"/>
              <w:right w:w="75" w:type="dxa"/>
            </w:tcMar>
          </w:tcPr>
          <w:p w:rsidR="00383816" w:rsidRDefault="00383816" w:rsidP="00383816">
            <w:pPr>
              <w:widowControl w:val="0"/>
              <w:rPr>
                <w:sz w:val="24"/>
              </w:rPr>
            </w:pPr>
            <w:r>
              <w:rPr>
                <w:sz w:val="24"/>
              </w:rPr>
              <w:t>Администрация Индустриального сельского поселения</w:t>
            </w:r>
          </w:p>
        </w:tc>
        <w:tc>
          <w:tcPr>
            <w:tcW w:w="1701" w:type="dxa"/>
            <w:tcBorders>
              <w:top w:val="single" w:sz="4" w:space="0" w:color="auto"/>
            </w:tcBorders>
            <w:tcMar>
              <w:top w:w="0" w:type="dxa"/>
              <w:left w:w="75" w:type="dxa"/>
              <w:bottom w:w="0" w:type="dxa"/>
              <w:right w:w="75" w:type="dxa"/>
            </w:tcMar>
          </w:tcPr>
          <w:p w:rsidR="00383816" w:rsidRDefault="00383816" w:rsidP="00383816">
            <w:pPr>
              <w:widowControl w:val="0"/>
              <w:jc w:val="center"/>
              <w:rPr>
                <w:sz w:val="24"/>
              </w:rPr>
            </w:pPr>
            <w:r>
              <w:rPr>
                <w:sz w:val="24"/>
              </w:rPr>
              <w:t>Отсутствует</w:t>
            </w:r>
          </w:p>
          <w:p w:rsidR="00383816" w:rsidRDefault="00383816" w:rsidP="00383816">
            <w:pPr>
              <w:widowControl w:val="0"/>
              <w:jc w:val="center"/>
              <w:rPr>
                <w:sz w:val="24"/>
              </w:rPr>
            </w:pPr>
          </w:p>
        </w:tc>
      </w:tr>
    </w:tbl>
    <w:p w:rsidR="00312A70" w:rsidRDefault="00312A70" w:rsidP="00A06C17">
      <w:pPr>
        <w:widowControl w:val="0"/>
        <w:outlineLvl w:val="2"/>
        <w:rPr>
          <w:sz w:val="28"/>
          <w:shd w:val="clear" w:color="auto" w:fill="92FF99"/>
        </w:rPr>
      </w:pPr>
    </w:p>
    <w:p w:rsidR="00312A70" w:rsidRDefault="00312A70">
      <w:pPr>
        <w:ind w:firstLine="709"/>
        <w:jc w:val="both"/>
        <w:rPr>
          <w:sz w:val="28"/>
        </w:rPr>
      </w:pPr>
      <w:r>
        <w:rPr>
          <w:sz w:val="28"/>
        </w:rPr>
        <w:t xml:space="preserve">Примечание. Используемые сокращения: </w:t>
      </w:r>
    </w:p>
    <w:p w:rsidR="00312A70" w:rsidRDefault="00312A70" w:rsidP="00A06C17">
      <w:pPr>
        <w:ind w:firstLine="709"/>
        <w:jc w:val="both"/>
        <w:rPr>
          <w:sz w:val="28"/>
        </w:rPr>
      </w:pPr>
      <w:r>
        <w:rPr>
          <w:sz w:val="28"/>
        </w:rPr>
        <w:t>МП – муниципальная  программа;</w:t>
      </w:r>
      <w:r w:rsidR="00295370">
        <w:rPr>
          <w:sz w:val="28"/>
        </w:rPr>
        <w:t xml:space="preserve"> </w:t>
      </w:r>
      <w:r>
        <w:rPr>
          <w:sz w:val="28"/>
        </w:rPr>
        <w:t>ОКЕИ –Общероссийский классификатор единиц измерения;</w:t>
      </w:r>
    </w:p>
    <w:p w:rsidR="00312A70" w:rsidRDefault="00312A70" w:rsidP="00A06C17">
      <w:pPr>
        <w:ind w:firstLine="709"/>
        <w:jc w:val="both"/>
        <w:rPr>
          <w:sz w:val="28"/>
        </w:rPr>
      </w:pPr>
    </w:p>
    <w:p w:rsidR="00383816" w:rsidRDefault="00383816">
      <w:pPr>
        <w:spacing w:line="216" w:lineRule="auto"/>
        <w:contextualSpacing/>
        <w:jc w:val="center"/>
        <w:rPr>
          <w:sz w:val="28"/>
        </w:rPr>
      </w:pPr>
    </w:p>
    <w:p w:rsidR="00383816" w:rsidRDefault="00383816">
      <w:pPr>
        <w:spacing w:line="216" w:lineRule="auto"/>
        <w:contextualSpacing/>
        <w:jc w:val="center"/>
        <w:rPr>
          <w:sz w:val="28"/>
        </w:rPr>
      </w:pPr>
    </w:p>
    <w:p w:rsidR="00383816" w:rsidRDefault="00383816">
      <w:pPr>
        <w:spacing w:line="216" w:lineRule="auto"/>
        <w:contextualSpacing/>
        <w:jc w:val="center"/>
        <w:rPr>
          <w:sz w:val="28"/>
        </w:rPr>
      </w:pPr>
    </w:p>
    <w:p w:rsidR="00EB6878" w:rsidRDefault="00EB6878">
      <w:pPr>
        <w:spacing w:line="216" w:lineRule="auto"/>
        <w:contextualSpacing/>
        <w:jc w:val="center"/>
        <w:rPr>
          <w:sz w:val="28"/>
        </w:rPr>
      </w:pPr>
    </w:p>
    <w:p w:rsidR="00EB6878" w:rsidRDefault="00EB6878">
      <w:pPr>
        <w:spacing w:line="216" w:lineRule="auto"/>
        <w:contextualSpacing/>
        <w:jc w:val="center"/>
        <w:rPr>
          <w:sz w:val="28"/>
        </w:rPr>
      </w:pPr>
    </w:p>
    <w:p w:rsidR="00EB6878" w:rsidRDefault="00EB6878">
      <w:pPr>
        <w:spacing w:line="216" w:lineRule="auto"/>
        <w:contextualSpacing/>
        <w:jc w:val="center"/>
        <w:rPr>
          <w:sz w:val="28"/>
        </w:rPr>
      </w:pPr>
    </w:p>
    <w:p w:rsidR="00312A70" w:rsidRDefault="00312A70">
      <w:pPr>
        <w:spacing w:line="216" w:lineRule="auto"/>
        <w:contextualSpacing/>
        <w:jc w:val="center"/>
        <w:rPr>
          <w:sz w:val="28"/>
        </w:rPr>
      </w:pPr>
      <w:r>
        <w:rPr>
          <w:sz w:val="28"/>
        </w:rPr>
        <w:t xml:space="preserve">2.1. План достижения показателей комплекса процессных мероприятий в 2025 году </w:t>
      </w:r>
    </w:p>
    <w:p w:rsidR="00312A70" w:rsidRDefault="00312A70">
      <w:pPr>
        <w:spacing w:line="216" w:lineRule="auto"/>
        <w:contextualSpacing/>
        <w:jc w:val="cente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312A70" w:rsidTr="007E469C">
        <w:trPr>
          <w:trHeight w:val="490"/>
        </w:trPr>
        <w:tc>
          <w:tcPr>
            <w:tcW w:w="656" w:type="dxa"/>
            <w:vMerge w:val="restart"/>
            <w:tcMar>
              <w:top w:w="0" w:type="dxa"/>
              <w:left w:w="6" w:type="dxa"/>
              <w:bottom w:w="0" w:type="dxa"/>
              <w:right w:w="6" w:type="dxa"/>
            </w:tcMar>
          </w:tcPr>
          <w:p w:rsidR="00312A70" w:rsidRDefault="00312A70">
            <w:pPr>
              <w:jc w:val="center"/>
              <w:rPr>
                <w:sz w:val="24"/>
              </w:rPr>
            </w:pPr>
            <w:r>
              <w:rPr>
                <w:sz w:val="24"/>
              </w:rPr>
              <w:t xml:space="preserve">№ </w:t>
            </w:r>
          </w:p>
          <w:p w:rsidR="00312A70" w:rsidRDefault="00312A70">
            <w:pPr>
              <w:jc w:val="center"/>
              <w:rPr>
                <w:sz w:val="24"/>
              </w:rPr>
            </w:pPr>
            <w:r>
              <w:rPr>
                <w:sz w:val="24"/>
              </w:rPr>
              <w:t>п/п</w:t>
            </w:r>
          </w:p>
        </w:tc>
        <w:tc>
          <w:tcPr>
            <w:tcW w:w="3041" w:type="dxa"/>
            <w:vMerge w:val="restart"/>
            <w:tcMar>
              <w:top w:w="0" w:type="dxa"/>
              <w:left w:w="6" w:type="dxa"/>
              <w:bottom w:w="0" w:type="dxa"/>
              <w:right w:w="6" w:type="dxa"/>
            </w:tcMar>
          </w:tcPr>
          <w:p w:rsidR="00312A70" w:rsidRDefault="00312A70">
            <w:pPr>
              <w:jc w:val="center"/>
              <w:rPr>
                <w:strike/>
                <w:sz w:val="24"/>
                <w:shd w:val="clear" w:color="auto" w:fill="FFD821"/>
              </w:rPr>
            </w:pPr>
            <w:r>
              <w:rPr>
                <w:sz w:val="24"/>
              </w:rPr>
              <w:t xml:space="preserve">Наименование показателя </w:t>
            </w:r>
          </w:p>
        </w:tc>
        <w:tc>
          <w:tcPr>
            <w:tcW w:w="1134" w:type="dxa"/>
            <w:vMerge w:val="restart"/>
            <w:tcMar>
              <w:top w:w="0" w:type="dxa"/>
              <w:left w:w="6" w:type="dxa"/>
              <w:bottom w:w="0" w:type="dxa"/>
              <w:right w:w="6" w:type="dxa"/>
            </w:tcMar>
          </w:tcPr>
          <w:p w:rsidR="00312A70" w:rsidRDefault="00312A70">
            <w:pPr>
              <w:jc w:val="center"/>
              <w:rPr>
                <w:sz w:val="24"/>
              </w:rPr>
            </w:pPr>
            <w:r>
              <w:rPr>
                <w:sz w:val="24"/>
              </w:rPr>
              <w:t>Уровень показателя</w:t>
            </w:r>
          </w:p>
        </w:tc>
        <w:tc>
          <w:tcPr>
            <w:tcW w:w="992" w:type="dxa"/>
            <w:vMerge w:val="restart"/>
            <w:tcMar>
              <w:top w:w="0" w:type="dxa"/>
              <w:left w:w="6" w:type="dxa"/>
              <w:bottom w:w="0" w:type="dxa"/>
              <w:right w:w="6" w:type="dxa"/>
            </w:tcMar>
          </w:tcPr>
          <w:p w:rsidR="00312A70" w:rsidRDefault="00312A70" w:rsidP="00776731">
            <w:pPr>
              <w:jc w:val="center"/>
              <w:rPr>
                <w:sz w:val="24"/>
              </w:rPr>
            </w:pPr>
            <w:r>
              <w:rPr>
                <w:sz w:val="24"/>
              </w:rPr>
              <w:t>Единица измерения(по ОКЕИ)</w:t>
            </w:r>
          </w:p>
        </w:tc>
        <w:tc>
          <w:tcPr>
            <w:tcW w:w="8505" w:type="dxa"/>
            <w:gridSpan w:val="11"/>
            <w:tcMar>
              <w:top w:w="0" w:type="dxa"/>
              <w:left w:w="6" w:type="dxa"/>
              <w:bottom w:w="0" w:type="dxa"/>
              <w:right w:w="6" w:type="dxa"/>
            </w:tcMar>
          </w:tcPr>
          <w:p w:rsidR="00312A70" w:rsidRDefault="00312A70">
            <w:pPr>
              <w:jc w:val="center"/>
              <w:rPr>
                <w:sz w:val="24"/>
              </w:rPr>
            </w:pPr>
            <w:r>
              <w:rPr>
                <w:sz w:val="24"/>
              </w:rPr>
              <w:t>Плановые значения по месяцам</w:t>
            </w:r>
          </w:p>
        </w:tc>
        <w:tc>
          <w:tcPr>
            <w:tcW w:w="850" w:type="dxa"/>
            <w:vMerge w:val="restart"/>
            <w:tcMar>
              <w:top w:w="0" w:type="dxa"/>
              <w:left w:w="6" w:type="dxa"/>
              <w:bottom w:w="0" w:type="dxa"/>
              <w:right w:w="6" w:type="dxa"/>
            </w:tcMar>
          </w:tcPr>
          <w:p w:rsidR="00312A70" w:rsidRDefault="00312A70">
            <w:pPr>
              <w:jc w:val="center"/>
              <w:rPr>
                <w:sz w:val="24"/>
              </w:rPr>
            </w:pPr>
            <w:r>
              <w:rPr>
                <w:sz w:val="24"/>
              </w:rPr>
              <w:t>На конец 2025 г.</w:t>
            </w:r>
          </w:p>
        </w:tc>
      </w:tr>
      <w:tr w:rsidR="00312A70" w:rsidTr="007E469C">
        <w:trPr>
          <w:trHeight w:val="928"/>
        </w:trPr>
        <w:tc>
          <w:tcPr>
            <w:tcW w:w="656" w:type="dxa"/>
            <w:vMerge/>
            <w:tcMar>
              <w:top w:w="0" w:type="dxa"/>
              <w:left w:w="6" w:type="dxa"/>
              <w:bottom w:w="0" w:type="dxa"/>
              <w:right w:w="6" w:type="dxa"/>
            </w:tcMar>
          </w:tcPr>
          <w:p w:rsidR="00312A70" w:rsidRDefault="00312A70"/>
        </w:tc>
        <w:tc>
          <w:tcPr>
            <w:tcW w:w="3041" w:type="dxa"/>
            <w:vMerge/>
            <w:tcMar>
              <w:top w:w="0" w:type="dxa"/>
              <w:left w:w="6" w:type="dxa"/>
              <w:bottom w:w="0" w:type="dxa"/>
              <w:right w:w="6" w:type="dxa"/>
            </w:tcMar>
          </w:tcPr>
          <w:p w:rsidR="00312A70" w:rsidRDefault="00312A70"/>
        </w:tc>
        <w:tc>
          <w:tcPr>
            <w:tcW w:w="1134" w:type="dxa"/>
            <w:vMerge/>
            <w:tcMar>
              <w:top w:w="0" w:type="dxa"/>
              <w:left w:w="6" w:type="dxa"/>
              <w:bottom w:w="0" w:type="dxa"/>
              <w:right w:w="6" w:type="dxa"/>
            </w:tcMar>
          </w:tcPr>
          <w:p w:rsidR="00312A70" w:rsidRDefault="00312A70"/>
        </w:tc>
        <w:tc>
          <w:tcPr>
            <w:tcW w:w="992" w:type="dxa"/>
            <w:vMerge/>
            <w:tcMar>
              <w:top w:w="0" w:type="dxa"/>
              <w:left w:w="6" w:type="dxa"/>
              <w:bottom w:w="0" w:type="dxa"/>
              <w:right w:w="6" w:type="dxa"/>
            </w:tcMar>
          </w:tcPr>
          <w:p w:rsidR="00312A70" w:rsidRDefault="00312A70"/>
        </w:tc>
        <w:tc>
          <w:tcPr>
            <w:tcW w:w="850" w:type="dxa"/>
            <w:tcMar>
              <w:top w:w="0" w:type="dxa"/>
              <w:left w:w="6" w:type="dxa"/>
              <w:bottom w:w="0" w:type="dxa"/>
              <w:right w:w="6" w:type="dxa"/>
            </w:tcMar>
          </w:tcPr>
          <w:p w:rsidR="00312A70" w:rsidRDefault="00312A70">
            <w:pPr>
              <w:jc w:val="center"/>
              <w:rPr>
                <w:sz w:val="24"/>
              </w:rPr>
            </w:pPr>
            <w:r>
              <w:rPr>
                <w:sz w:val="24"/>
              </w:rPr>
              <w:t>январь</w:t>
            </w:r>
          </w:p>
        </w:tc>
        <w:tc>
          <w:tcPr>
            <w:tcW w:w="709" w:type="dxa"/>
            <w:tcMar>
              <w:top w:w="0" w:type="dxa"/>
              <w:left w:w="6" w:type="dxa"/>
              <w:bottom w:w="0" w:type="dxa"/>
              <w:right w:w="6" w:type="dxa"/>
            </w:tcMar>
          </w:tcPr>
          <w:p w:rsidR="00312A70" w:rsidRDefault="00312A70">
            <w:pPr>
              <w:jc w:val="center"/>
              <w:rPr>
                <w:sz w:val="24"/>
              </w:rPr>
            </w:pPr>
            <w:r>
              <w:rPr>
                <w:sz w:val="24"/>
              </w:rPr>
              <w:t>февраль</w:t>
            </w:r>
          </w:p>
        </w:tc>
        <w:tc>
          <w:tcPr>
            <w:tcW w:w="851" w:type="dxa"/>
            <w:tcMar>
              <w:top w:w="0" w:type="dxa"/>
              <w:left w:w="6" w:type="dxa"/>
              <w:bottom w:w="0" w:type="dxa"/>
              <w:right w:w="6" w:type="dxa"/>
            </w:tcMar>
          </w:tcPr>
          <w:p w:rsidR="00312A70" w:rsidRDefault="00312A70">
            <w:pPr>
              <w:jc w:val="center"/>
              <w:rPr>
                <w:sz w:val="24"/>
              </w:rPr>
            </w:pPr>
            <w:r>
              <w:rPr>
                <w:sz w:val="24"/>
              </w:rPr>
              <w:t>март</w:t>
            </w:r>
          </w:p>
        </w:tc>
        <w:tc>
          <w:tcPr>
            <w:tcW w:w="992" w:type="dxa"/>
            <w:tcMar>
              <w:top w:w="0" w:type="dxa"/>
              <w:left w:w="6" w:type="dxa"/>
              <w:bottom w:w="0" w:type="dxa"/>
              <w:right w:w="6" w:type="dxa"/>
            </w:tcMar>
          </w:tcPr>
          <w:p w:rsidR="00312A70" w:rsidRDefault="00312A70">
            <w:pPr>
              <w:jc w:val="center"/>
              <w:rPr>
                <w:sz w:val="24"/>
              </w:rPr>
            </w:pPr>
            <w:r>
              <w:rPr>
                <w:sz w:val="24"/>
              </w:rPr>
              <w:t>апрель</w:t>
            </w:r>
          </w:p>
        </w:tc>
        <w:tc>
          <w:tcPr>
            <w:tcW w:w="850" w:type="dxa"/>
            <w:tcMar>
              <w:top w:w="0" w:type="dxa"/>
              <w:left w:w="6" w:type="dxa"/>
              <w:bottom w:w="0" w:type="dxa"/>
              <w:right w:w="6" w:type="dxa"/>
            </w:tcMar>
          </w:tcPr>
          <w:p w:rsidR="00312A70" w:rsidRDefault="00312A70">
            <w:pPr>
              <w:jc w:val="center"/>
              <w:rPr>
                <w:sz w:val="24"/>
              </w:rPr>
            </w:pPr>
            <w:r>
              <w:rPr>
                <w:sz w:val="24"/>
              </w:rPr>
              <w:t>май</w:t>
            </w:r>
          </w:p>
        </w:tc>
        <w:tc>
          <w:tcPr>
            <w:tcW w:w="851" w:type="dxa"/>
            <w:tcMar>
              <w:top w:w="0" w:type="dxa"/>
              <w:left w:w="6" w:type="dxa"/>
              <w:bottom w:w="0" w:type="dxa"/>
              <w:right w:w="6" w:type="dxa"/>
            </w:tcMar>
          </w:tcPr>
          <w:p w:rsidR="00312A70" w:rsidRDefault="00312A70">
            <w:pPr>
              <w:jc w:val="center"/>
              <w:rPr>
                <w:sz w:val="24"/>
              </w:rPr>
            </w:pPr>
            <w:r>
              <w:rPr>
                <w:sz w:val="24"/>
              </w:rPr>
              <w:t>июнь</w:t>
            </w:r>
          </w:p>
        </w:tc>
        <w:tc>
          <w:tcPr>
            <w:tcW w:w="850" w:type="dxa"/>
            <w:tcMar>
              <w:top w:w="0" w:type="dxa"/>
              <w:left w:w="6" w:type="dxa"/>
              <w:bottom w:w="0" w:type="dxa"/>
              <w:right w:w="6" w:type="dxa"/>
            </w:tcMar>
          </w:tcPr>
          <w:p w:rsidR="00312A70" w:rsidRDefault="00312A70">
            <w:pPr>
              <w:jc w:val="center"/>
              <w:rPr>
                <w:sz w:val="24"/>
              </w:rPr>
            </w:pPr>
            <w:r>
              <w:rPr>
                <w:sz w:val="24"/>
              </w:rPr>
              <w:t>июль</w:t>
            </w:r>
          </w:p>
        </w:tc>
        <w:tc>
          <w:tcPr>
            <w:tcW w:w="709" w:type="dxa"/>
            <w:tcMar>
              <w:top w:w="0" w:type="dxa"/>
              <w:left w:w="6" w:type="dxa"/>
              <w:bottom w:w="0" w:type="dxa"/>
              <w:right w:w="6" w:type="dxa"/>
            </w:tcMar>
          </w:tcPr>
          <w:p w:rsidR="00312A70" w:rsidRDefault="00312A70">
            <w:pPr>
              <w:jc w:val="center"/>
              <w:rPr>
                <w:sz w:val="24"/>
              </w:rPr>
            </w:pPr>
            <w:r>
              <w:rPr>
                <w:sz w:val="24"/>
              </w:rPr>
              <w:t>август</w:t>
            </w:r>
          </w:p>
        </w:tc>
        <w:tc>
          <w:tcPr>
            <w:tcW w:w="567" w:type="dxa"/>
            <w:tcMar>
              <w:top w:w="0" w:type="dxa"/>
              <w:left w:w="6" w:type="dxa"/>
              <w:bottom w:w="0" w:type="dxa"/>
              <w:right w:w="6" w:type="dxa"/>
            </w:tcMar>
          </w:tcPr>
          <w:p w:rsidR="00312A70" w:rsidRDefault="00312A70">
            <w:pPr>
              <w:jc w:val="center"/>
              <w:rPr>
                <w:sz w:val="24"/>
              </w:rPr>
            </w:pPr>
            <w:r>
              <w:rPr>
                <w:sz w:val="24"/>
              </w:rPr>
              <w:t>сентябрь</w:t>
            </w:r>
          </w:p>
        </w:tc>
        <w:tc>
          <w:tcPr>
            <w:tcW w:w="709" w:type="dxa"/>
            <w:tcMar>
              <w:top w:w="0" w:type="dxa"/>
              <w:left w:w="6" w:type="dxa"/>
              <w:bottom w:w="0" w:type="dxa"/>
              <w:right w:w="6" w:type="dxa"/>
            </w:tcMar>
          </w:tcPr>
          <w:p w:rsidR="00312A70" w:rsidRDefault="00312A70">
            <w:pPr>
              <w:jc w:val="center"/>
              <w:rPr>
                <w:sz w:val="24"/>
              </w:rPr>
            </w:pPr>
            <w:r>
              <w:rPr>
                <w:sz w:val="24"/>
              </w:rPr>
              <w:t>октябрь</w:t>
            </w:r>
          </w:p>
        </w:tc>
        <w:tc>
          <w:tcPr>
            <w:tcW w:w="567" w:type="dxa"/>
            <w:tcMar>
              <w:top w:w="0" w:type="dxa"/>
              <w:left w:w="6" w:type="dxa"/>
              <w:bottom w:w="0" w:type="dxa"/>
              <w:right w:w="6" w:type="dxa"/>
            </w:tcMar>
          </w:tcPr>
          <w:p w:rsidR="00312A70" w:rsidRDefault="00312A70">
            <w:pPr>
              <w:jc w:val="center"/>
              <w:rPr>
                <w:sz w:val="24"/>
              </w:rPr>
            </w:pPr>
            <w:r>
              <w:rPr>
                <w:sz w:val="24"/>
              </w:rPr>
              <w:t>ноябрь</w:t>
            </w:r>
          </w:p>
        </w:tc>
        <w:tc>
          <w:tcPr>
            <w:tcW w:w="850" w:type="dxa"/>
            <w:vMerge/>
            <w:tcMar>
              <w:top w:w="0" w:type="dxa"/>
              <w:left w:w="6" w:type="dxa"/>
              <w:bottom w:w="0" w:type="dxa"/>
              <w:right w:w="6" w:type="dxa"/>
            </w:tcMar>
          </w:tcPr>
          <w:p w:rsidR="00312A70" w:rsidRDefault="00312A70"/>
        </w:tc>
      </w:tr>
    </w:tbl>
    <w:p w:rsidR="00312A70" w:rsidRDefault="00312A70">
      <w:pPr>
        <w:rPr>
          <w:sz w:val="2"/>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312A70" w:rsidTr="003216FF">
        <w:trPr>
          <w:gridAfter w:val="1"/>
          <w:wAfter w:w="29" w:type="dxa"/>
          <w:trHeight w:val="221"/>
        </w:trPr>
        <w:tc>
          <w:tcPr>
            <w:tcW w:w="656" w:type="dxa"/>
            <w:tcMar>
              <w:top w:w="0" w:type="dxa"/>
              <w:left w:w="6" w:type="dxa"/>
              <w:bottom w:w="0" w:type="dxa"/>
              <w:right w:w="6" w:type="dxa"/>
            </w:tcMar>
          </w:tcPr>
          <w:p w:rsidR="00312A70" w:rsidRDefault="00312A70">
            <w:pPr>
              <w:jc w:val="center"/>
              <w:rPr>
                <w:sz w:val="24"/>
              </w:rPr>
            </w:pPr>
            <w:r>
              <w:rPr>
                <w:sz w:val="24"/>
              </w:rPr>
              <w:t>1</w:t>
            </w:r>
          </w:p>
        </w:tc>
        <w:tc>
          <w:tcPr>
            <w:tcW w:w="3041" w:type="dxa"/>
            <w:tcMar>
              <w:top w:w="0" w:type="dxa"/>
              <w:left w:w="6" w:type="dxa"/>
              <w:bottom w:w="0" w:type="dxa"/>
              <w:right w:w="6" w:type="dxa"/>
            </w:tcMar>
          </w:tcPr>
          <w:p w:rsidR="00312A70" w:rsidRDefault="00312A70">
            <w:pPr>
              <w:jc w:val="center"/>
              <w:rPr>
                <w:sz w:val="24"/>
              </w:rPr>
            </w:pPr>
            <w:r>
              <w:rPr>
                <w:sz w:val="24"/>
              </w:rPr>
              <w:t>2</w:t>
            </w:r>
          </w:p>
        </w:tc>
        <w:tc>
          <w:tcPr>
            <w:tcW w:w="1134" w:type="dxa"/>
            <w:tcMar>
              <w:top w:w="0" w:type="dxa"/>
              <w:left w:w="6" w:type="dxa"/>
              <w:bottom w:w="0" w:type="dxa"/>
              <w:right w:w="6" w:type="dxa"/>
            </w:tcMar>
          </w:tcPr>
          <w:p w:rsidR="00312A70" w:rsidRDefault="00312A70">
            <w:pPr>
              <w:jc w:val="center"/>
              <w:rPr>
                <w:sz w:val="24"/>
              </w:rPr>
            </w:pPr>
            <w:r>
              <w:rPr>
                <w:sz w:val="24"/>
              </w:rPr>
              <w:t>3</w:t>
            </w:r>
          </w:p>
        </w:tc>
        <w:tc>
          <w:tcPr>
            <w:tcW w:w="992" w:type="dxa"/>
            <w:tcMar>
              <w:top w:w="0" w:type="dxa"/>
              <w:left w:w="6" w:type="dxa"/>
              <w:bottom w:w="0" w:type="dxa"/>
              <w:right w:w="6" w:type="dxa"/>
            </w:tcMar>
          </w:tcPr>
          <w:p w:rsidR="00312A70" w:rsidRDefault="00312A70">
            <w:pPr>
              <w:jc w:val="center"/>
              <w:rPr>
                <w:sz w:val="24"/>
              </w:rPr>
            </w:pPr>
            <w:r>
              <w:rPr>
                <w:sz w:val="24"/>
              </w:rPr>
              <w:t>4</w:t>
            </w:r>
          </w:p>
        </w:tc>
        <w:tc>
          <w:tcPr>
            <w:tcW w:w="850" w:type="dxa"/>
            <w:tcMar>
              <w:top w:w="0" w:type="dxa"/>
              <w:left w:w="6" w:type="dxa"/>
              <w:bottom w:w="0" w:type="dxa"/>
              <w:right w:w="6" w:type="dxa"/>
            </w:tcMar>
          </w:tcPr>
          <w:p w:rsidR="00312A70" w:rsidRDefault="00312A70">
            <w:pPr>
              <w:jc w:val="center"/>
              <w:rPr>
                <w:sz w:val="24"/>
              </w:rPr>
            </w:pPr>
            <w:r>
              <w:rPr>
                <w:sz w:val="24"/>
              </w:rPr>
              <w:t>5</w:t>
            </w:r>
          </w:p>
        </w:tc>
        <w:tc>
          <w:tcPr>
            <w:tcW w:w="709" w:type="dxa"/>
            <w:tcMar>
              <w:top w:w="0" w:type="dxa"/>
              <w:left w:w="6" w:type="dxa"/>
              <w:bottom w:w="0" w:type="dxa"/>
              <w:right w:w="6" w:type="dxa"/>
            </w:tcMar>
          </w:tcPr>
          <w:p w:rsidR="00312A70" w:rsidRDefault="00312A70">
            <w:pPr>
              <w:jc w:val="center"/>
              <w:rPr>
                <w:sz w:val="24"/>
              </w:rPr>
            </w:pPr>
            <w:r>
              <w:rPr>
                <w:sz w:val="24"/>
              </w:rPr>
              <w:t>6</w:t>
            </w:r>
          </w:p>
        </w:tc>
        <w:tc>
          <w:tcPr>
            <w:tcW w:w="851" w:type="dxa"/>
            <w:tcMar>
              <w:top w:w="0" w:type="dxa"/>
              <w:left w:w="6" w:type="dxa"/>
              <w:bottom w:w="0" w:type="dxa"/>
              <w:right w:w="6" w:type="dxa"/>
            </w:tcMar>
          </w:tcPr>
          <w:p w:rsidR="00312A70" w:rsidRDefault="00312A70">
            <w:pPr>
              <w:jc w:val="center"/>
              <w:rPr>
                <w:sz w:val="24"/>
              </w:rPr>
            </w:pPr>
            <w:r>
              <w:rPr>
                <w:sz w:val="24"/>
              </w:rPr>
              <w:t>7</w:t>
            </w:r>
          </w:p>
        </w:tc>
        <w:tc>
          <w:tcPr>
            <w:tcW w:w="992" w:type="dxa"/>
            <w:tcMar>
              <w:top w:w="0" w:type="dxa"/>
              <w:left w:w="6" w:type="dxa"/>
              <w:bottom w:w="0" w:type="dxa"/>
              <w:right w:w="6" w:type="dxa"/>
            </w:tcMar>
          </w:tcPr>
          <w:p w:rsidR="00312A70" w:rsidRDefault="00312A70">
            <w:pPr>
              <w:jc w:val="center"/>
              <w:rPr>
                <w:sz w:val="24"/>
              </w:rPr>
            </w:pPr>
            <w:r>
              <w:rPr>
                <w:sz w:val="24"/>
              </w:rPr>
              <w:t>8</w:t>
            </w:r>
          </w:p>
        </w:tc>
        <w:tc>
          <w:tcPr>
            <w:tcW w:w="850" w:type="dxa"/>
            <w:tcMar>
              <w:top w:w="0" w:type="dxa"/>
              <w:left w:w="6" w:type="dxa"/>
              <w:bottom w:w="0" w:type="dxa"/>
              <w:right w:w="6" w:type="dxa"/>
            </w:tcMar>
          </w:tcPr>
          <w:p w:rsidR="00312A70" w:rsidRDefault="00312A70">
            <w:pPr>
              <w:jc w:val="center"/>
              <w:rPr>
                <w:sz w:val="24"/>
              </w:rPr>
            </w:pPr>
            <w:r>
              <w:rPr>
                <w:sz w:val="24"/>
              </w:rPr>
              <w:t>9</w:t>
            </w:r>
          </w:p>
        </w:tc>
        <w:tc>
          <w:tcPr>
            <w:tcW w:w="851" w:type="dxa"/>
            <w:tcMar>
              <w:top w:w="0" w:type="dxa"/>
              <w:left w:w="6" w:type="dxa"/>
              <w:bottom w:w="0" w:type="dxa"/>
              <w:right w:w="6" w:type="dxa"/>
            </w:tcMar>
          </w:tcPr>
          <w:p w:rsidR="00312A70" w:rsidRDefault="00312A70">
            <w:pPr>
              <w:jc w:val="center"/>
              <w:rPr>
                <w:sz w:val="24"/>
              </w:rPr>
            </w:pPr>
            <w:r>
              <w:rPr>
                <w:sz w:val="24"/>
              </w:rPr>
              <w:t>10</w:t>
            </w:r>
          </w:p>
        </w:tc>
        <w:tc>
          <w:tcPr>
            <w:tcW w:w="850" w:type="dxa"/>
            <w:tcMar>
              <w:top w:w="0" w:type="dxa"/>
              <w:left w:w="6" w:type="dxa"/>
              <w:bottom w:w="0" w:type="dxa"/>
              <w:right w:w="6" w:type="dxa"/>
            </w:tcMar>
          </w:tcPr>
          <w:p w:rsidR="00312A70" w:rsidRDefault="00312A70">
            <w:pPr>
              <w:jc w:val="center"/>
              <w:rPr>
                <w:sz w:val="24"/>
              </w:rPr>
            </w:pPr>
            <w:r>
              <w:rPr>
                <w:sz w:val="24"/>
              </w:rPr>
              <w:t>11</w:t>
            </w:r>
          </w:p>
        </w:tc>
        <w:tc>
          <w:tcPr>
            <w:tcW w:w="709" w:type="dxa"/>
            <w:tcMar>
              <w:top w:w="0" w:type="dxa"/>
              <w:left w:w="6" w:type="dxa"/>
              <w:bottom w:w="0" w:type="dxa"/>
              <w:right w:w="6" w:type="dxa"/>
            </w:tcMar>
          </w:tcPr>
          <w:p w:rsidR="00312A70" w:rsidRDefault="00312A70">
            <w:pPr>
              <w:jc w:val="center"/>
              <w:rPr>
                <w:sz w:val="24"/>
              </w:rPr>
            </w:pPr>
            <w:r>
              <w:rPr>
                <w:sz w:val="24"/>
              </w:rPr>
              <w:t>12</w:t>
            </w:r>
          </w:p>
        </w:tc>
        <w:tc>
          <w:tcPr>
            <w:tcW w:w="567" w:type="dxa"/>
            <w:tcMar>
              <w:top w:w="0" w:type="dxa"/>
              <w:left w:w="6" w:type="dxa"/>
              <w:bottom w:w="0" w:type="dxa"/>
              <w:right w:w="6" w:type="dxa"/>
            </w:tcMar>
          </w:tcPr>
          <w:p w:rsidR="00312A70" w:rsidRDefault="00312A70">
            <w:pPr>
              <w:jc w:val="center"/>
              <w:rPr>
                <w:sz w:val="24"/>
              </w:rPr>
            </w:pPr>
            <w:r>
              <w:rPr>
                <w:sz w:val="24"/>
              </w:rPr>
              <w:t>13</w:t>
            </w:r>
          </w:p>
        </w:tc>
        <w:tc>
          <w:tcPr>
            <w:tcW w:w="709" w:type="dxa"/>
            <w:tcMar>
              <w:top w:w="0" w:type="dxa"/>
              <w:left w:w="6" w:type="dxa"/>
              <w:bottom w:w="0" w:type="dxa"/>
              <w:right w:w="6" w:type="dxa"/>
            </w:tcMar>
          </w:tcPr>
          <w:p w:rsidR="00312A70" w:rsidRDefault="00312A70">
            <w:pPr>
              <w:jc w:val="center"/>
              <w:rPr>
                <w:sz w:val="24"/>
              </w:rPr>
            </w:pPr>
            <w:r>
              <w:rPr>
                <w:sz w:val="24"/>
              </w:rPr>
              <w:t>14</w:t>
            </w:r>
          </w:p>
        </w:tc>
        <w:tc>
          <w:tcPr>
            <w:tcW w:w="567" w:type="dxa"/>
            <w:tcMar>
              <w:top w:w="0" w:type="dxa"/>
              <w:left w:w="6" w:type="dxa"/>
              <w:bottom w:w="0" w:type="dxa"/>
              <w:right w:w="6" w:type="dxa"/>
            </w:tcMar>
          </w:tcPr>
          <w:p w:rsidR="00312A70" w:rsidRDefault="00312A70">
            <w:pPr>
              <w:jc w:val="center"/>
              <w:rPr>
                <w:sz w:val="24"/>
              </w:rPr>
            </w:pPr>
            <w:r>
              <w:rPr>
                <w:sz w:val="24"/>
              </w:rPr>
              <w:t>15</w:t>
            </w:r>
          </w:p>
        </w:tc>
        <w:tc>
          <w:tcPr>
            <w:tcW w:w="850" w:type="dxa"/>
            <w:tcMar>
              <w:top w:w="0" w:type="dxa"/>
              <w:left w:w="6" w:type="dxa"/>
              <w:bottom w:w="0" w:type="dxa"/>
              <w:right w:w="6" w:type="dxa"/>
            </w:tcMar>
          </w:tcPr>
          <w:p w:rsidR="00312A70" w:rsidRDefault="00312A70">
            <w:pPr>
              <w:jc w:val="center"/>
              <w:rPr>
                <w:sz w:val="24"/>
              </w:rPr>
            </w:pPr>
            <w:r>
              <w:rPr>
                <w:sz w:val="24"/>
              </w:rPr>
              <w:t>16</w:t>
            </w:r>
          </w:p>
        </w:tc>
      </w:tr>
      <w:tr w:rsidR="00312A70" w:rsidTr="003216FF">
        <w:trPr>
          <w:gridAfter w:val="2"/>
          <w:wAfter w:w="879" w:type="dxa"/>
          <w:trHeight w:val="541"/>
        </w:trPr>
        <w:tc>
          <w:tcPr>
            <w:tcW w:w="14328" w:type="dxa"/>
            <w:gridSpan w:val="15"/>
            <w:tcMar>
              <w:top w:w="0" w:type="dxa"/>
              <w:left w:w="75" w:type="dxa"/>
              <w:bottom w:w="0" w:type="dxa"/>
              <w:right w:w="75" w:type="dxa"/>
            </w:tcMar>
          </w:tcPr>
          <w:p w:rsidR="00312A70" w:rsidRDefault="00312A70" w:rsidP="00B63488">
            <w:pPr>
              <w:widowControl w:val="0"/>
              <w:jc w:val="center"/>
              <w:rPr>
                <w:sz w:val="28"/>
              </w:rPr>
            </w:pPr>
            <w:r>
              <w:rPr>
                <w:rStyle w:val="11"/>
                <w:sz w:val="28"/>
              </w:rPr>
              <w:t>1. Задача комплекса процессных мероприятий  «</w:t>
            </w:r>
            <w:r w:rsidRPr="00A06C17">
              <w:rPr>
                <w:sz w:val="24"/>
              </w:rPr>
              <w:t>Обеспечение профессионального развития муниципальных служащих и иных лиц, занятых в системе местного самоуправл</w:t>
            </w:r>
            <w:r>
              <w:rPr>
                <w:sz w:val="24"/>
              </w:rPr>
              <w:t xml:space="preserve">ения в </w:t>
            </w:r>
            <w:r w:rsidR="00295370">
              <w:rPr>
                <w:sz w:val="24"/>
              </w:rPr>
              <w:t>Инд</w:t>
            </w:r>
            <w:r w:rsidR="00776731">
              <w:rPr>
                <w:sz w:val="24"/>
              </w:rPr>
              <w:t>у</w:t>
            </w:r>
            <w:r w:rsidR="00295370">
              <w:rPr>
                <w:sz w:val="24"/>
              </w:rPr>
              <w:t>стриальном</w:t>
            </w:r>
            <w:r>
              <w:rPr>
                <w:sz w:val="24"/>
              </w:rPr>
              <w:t xml:space="preserve"> сельском поселении».</w:t>
            </w:r>
          </w:p>
          <w:p w:rsidR="00312A70" w:rsidRDefault="00312A70" w:rsidP="00B63488">
            <w:pPr>
              <w:widowControl w:val="0"/>
              <w:jc w:val="center"/>
              <w:rPr>
                <w:sz w:val="28"/>
              </w:rPr>
            </w:pPr>
          </w:p>
        </w:tc>
      </w:tr>
      <w:tr w:rsidR="00312A70" w:rsidTr="003216FF">
        <w:trPr>
          <w:trHeight w:val="541"/>
        </w:trPr>
        <w:tc>
          <w:tcPr>
            <w:tcW w:w="656" w:type="dxa"/>
          </w:tcPr>
          <w:p w:rsidR="00312A70" w:rsidRDefault="00312A70">
            <w:pPr>
              <w:spacing w:line="216" w:lineRule="auto"/>
              <w:jc w:val="center"/>
              <w:rPr>
                <w:sz w:val="24"/>
              </w:rPr>
            </w:pPr>
            <w:r>
              <w:rPr>
                <w:sz w:val="24"/>
              </w:rPr>
              <w:t>1.1.</w:t>
            </w:r>
          </w:p>
        </w:tc>
        <w:tc>
          <w:tcPr>
            <w:tcW w:w="3041" w:type="dxa"/>
          </w:tcPr>
          <w:p w:rsidR="00312A70" w:rsidRPr="005A1088" w:rsidRDefault="00312A70"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134" w:type="dxa"/>
          </w:tcPr>
          <w:p w:rsidR="00312A70" w:rsidRDefault="00312A70">
            <w:pPr>
              <w:widowControl w:val="0"/>
              <w:spacing w:line="216" w:lineRule="auto"/>
              <w:jc w:val="center"/>
              <w:rPr>
                <w:sz w:val="24"/>
              </w:rPr>
            </w:pPr>
            <w:r>
              <w:rPr>
                <w:sz w:val="24"/>
              </w:rPr>
              <w:t>МП</w:t>
            </w:r>
          </w:p>
        </w:tc>
        <w:tc>
          <w:tcPr>
            <w:tcW w:w="992" w:type="dxa"/>
          </w:tcPr>
          <w:p w:rsidR="00312A70" w:rsidRDefault="00312A70">
            <w:pPr>
              <w:widowControl w:val="0"/>
              <w:rPr>
                <w:sz w:val="24"/>
              </w:rPr>
            </w:pPr>
            <w:r>
              <w:rPr>
                <w:sz w:val="24"/>
              </w:rPr>
              <w:t>процент</w:t>
            </w:r>
          </w:p>
        </w:tc>
        <w:tc>
          <w:tcPr>
            <w:tcW w:w="850" w:type="dxa"/>
          </w:tcPr>
          <w:p w:rsidR="00312A70" w:rsidRDefault="00312A70">
            <w:pPr>
              <w:jc w:val="center"/>
            </w:pPr>
            <w:r>
              <w:rPr>
                <w:sz w:val="24"/>
              </w:rPr>
              <w:t>–</w:t>
            </w:r>
          </w:p>
        </w:tc>
        <w:tc>
          <w:tcPr>
            <w:tcW w:w="709" w:type="dxa"/>
          </w:tcPr>
          <w:p w:rsidR="00312A70" w:rsidRDefault="00312A70">
            <w:pPr>
              <w:jc w:val="center"/>
            </w:pPr>
            <w:r>
              <w:rPr>
                <w:sz w:val="24"/>
              </w:rPr>
              <w:t>–</w:t>
            </w:r>
          </w:p>
        </w:tc>
        <w:tc>
          <w:tcPr>
            <w:tcW w:w="851" w:type="dxa"/>
          </w:tcPr>
          <w:p w:rsidR="00312A70" w:rsidRDefault="00312A70">
            <w:pPr>
              <w:jc w:val="center"/>
            </w:pPr>
            <w:r>
              <w:rPr>
                <w:sz w:val="24"/>
              </w:rPr>
              <w:t>–</w:t>
            </w:r>
          </w:p>
        </w:tc>
        <w:tc>
          <w:tcPr>
            <w:tcW w:w="992" w:type="dxa"/>
          </w:tcPr>
          <w:p w:rsidR="00312A70" w:rsidRDefault="00312A70">
            <w:pPr>
              <w:jc w:val="center"/>
            </w:pPr>
            <w:r>
              <w:rPr>
                <w:sz w:val="24"/>
              </w:rPr>
              <w:t>–</w:t>
            </w:r>
          </w:p>
        </w:tc>
        <w:tc>
          <w:tcPr>
            <w:tcW w:w="850" w:type="dxa"/>
          </w:tcPr>
          <w:p w:rsidR="00312A70" w:rsidRDefault="00312A70">
            <w:pPr>
              <w:jc w:val="center"/>
            </w:pPr>
            <w:r>
              <w:rPr>
                <w:sz w:val="24"/>
              </w:rPr>
              <w:t>–</w:t>
            </w:r>
          </w:p>
        </w:tc>
        <w:tc>
          <w:tcPr>
            <w:tcW w:w="851" w:type="dxa"/>
          </w:tcPr>
          <w:p w:rsidR="00312A70" w:rsidRDefault="00312A70">
            <w:pPr>
              <w:jc w:val="center"/>
            </w:pPr>
            <w:r>
              <w:rPr>
                <w:sz w:val="24"/>
              </w:rPr>
              <w:t>–</w:t>
            </w:r>
          </w:p>
        </w:tc>
        <w:tc>
          <w:tcPr>
            <w:tcW w:w="850" w:type="dxa"/>
          </w:tcPr>
          <w:p w:rsidR="00312A70" w:rsidRDefault="00312A70">
            <w:pPr>
              <w:jc w:val="center"/>
            </w:pPr>
            <w:r>
              <w:rPr>
                <w:sz w:val="24"/>
              </w:rPr>
              <w:t>–</w:t>
            </w:r>
          </w:p>
        </w:tc>
        <w:tc>
          <w:tcPr>
            <w:tcW w:w="709" w:type="dxa"/>
          </w:tcPr>
          <w:p w:rsidR="00312A70" w:rsidRDefault="00312A70">
            <w:pPr>
              <w:jc w:val="center"/>
            </w:pPr>
            <w:r>
              <w:rPr>
                <w:sz w:val="24"/>
              </w:rPr>
              <w:t>–</w:t>
            </w:r>
          </w:p>
        </w:tc>
        <w:tc>
          <w:tcPr>
            <w:tcW w:w="567" w:type="dxa"/>
            <w:tcMar>
              <w:top w:w="0" w:type="dxa"/>
              <w:left w:w="6" w:type="dxa"/>
              <w:bottom w:w="0" w:type="dxa"/>
              <w:right w:w="6" w:type="dxa"/>
            </w:tcMar>
          </w:tcPr>
          <w:p w:rsidR="00312A70" w:rsidRDefault="00312A70">
            <w:pPr>
              <w:jc w:val="center"/>
            </w:pPr>
            <w:r>
              <w:rPr>
                <w:sz w:val="24"/>
              </w:rPr>
              <w:t>–</w:t>
            </w:r>
          </w:p>
        </w:tc>
        <w:tc>
          <w:tcPr>
            <w:tcW w:w="709" w:type="dxa"/>
            <w:tcMar>
              <w:top w:w="0" w:type="dxa"/>
              <w:left w:w="75" w:type="dxa"/>
              <w:bottom w:w="0" w:type="dxa"/>
              <w:right w:w="75" w:type="dxa"/>
            </w:tcMar>
          </w:tcPr>
          <w:p w:rsidR="00312A70" w:rsidRDefault="00312A70">
            <w:pPr>
              <w:jc w:val="center"/>
            </w:pPr>
            <w:r>
              <w:rPr>
                <w:sz w:val="24"/>
              </w:rPr>
              <w:t>–</w:t>
            </w:r>
          </w:p>
        </w:tc>
        <w:tc>
          <w:tcPr>
            <w:tcW w:w="567" w:type="dxa"/>
            <w:tcMar>
              <w:top w:w="0" w:type="dxa"/>
              <w:left w:w="6" w:type="dxa"/>
              <w:bottom w:w="0" w:type="dxa"/>
              <w:right w:w="6" w:type="dxa"/>
            </w:tcMar>
          </w:tcPr>
          <w:p w:rsidR="00312A70" w:rsidRDefault="00312A70">
            <w:pPr>
              <w:jc w:val="center"/>
            </w:pPr>
            <w:r>
              <w:rPr>
                <w:sz w:val="24"/>
              </w:rPr>
              <w:t>–</w:t>
            </w:r>
          </w:p>
        </w:tc>
        <w:tc>
          <w:tcPr>
            <w:tcW w:w="879" w:type="dxa"/>
            <w:gridSpan w:val="2"/>
            <w:tcMar>
              <w:top w:w="0" w:type="dxa"/>
              <w:left w:w="75" w:type="dxa"/>
              <w:bottom w:w="0" w:type="dxa"/>
              <w:right w:w="75" w:type="dxa"/>
            </w:tcMar>
          </w:tcPr>
          <w:p w:rsidR="00312A70" w:rsidRDefault="00312A70">
            <w:pPr>
              <w:widowControl w:val="0"/>
              <w:jc w:val="center"/>
              <w:rPr>
                <w:sz w:val="24"/>
              </w:rPr>
            </w:pPr>
            <w:r>
              <w:rPr>
                <w:sz w:val="24"/>
              </w:rPr>
              <w:t>18</w:t>
            </w:r>
          </w:p>
        </w:tc>
      </w:tr>
      <w:tr w:rsidR="00312A70" w:rsidTr="003216FF">
        <w:trPr>
          <w:trHeight w:val="541"/>
        </w:trPr>
        <w:tc>
          <w:tcPr>
            <w:tcW w:w="656" w:type="dxa"/>
          </w:tcPr>
          <w:p w:rsidR="00312A70" w:rsidRDefault="00312A70">
            <w:pPr>
              <w:spacing w:line="216" w:lineRule="auto"/>
              <w:jc w:val="center"/>
              <w:rPr>
                <w:sz w:val="24"/>
              </w:rPr>
            </w:pPr>
            <w:r>
              <w:rPr>
                <w:sz w:val="24"/>
              </w:rPr>
              <w:t>1.2</w:t>
            </w:r>
          </w:p>
        </w:tc>
        <w:tc>
          <w:tcPr>
            <w:tcW w:w="3041" w:type="dxa"/>
          </w:tcPr>
          <w:p w:rsidR="00312A70" w:rsidRPr="005A1088" w:rsidRDefault="00312A70" w:rsidP="002A705D">
            <w:pPr>
              <w:jc w:val="both"/>
              <w:rPr>
                <w:sz w:val="24"/>
                <w:szCs w:val="24"/>
                <w:lang w:eastAsia="en-US"/>
              </w:rPr>
            </w:pPr>
            <w:r w:rsidRPr="005A1088">
              <w:rPr>
                <w:sz w:val="24"/>
                <w:szCs w:val="24"/>
              </w:rPr>
              <w:t>Доля вакантных должностей муниципальной службы, замещаемых на основе конкурса</w:t>
            </w:r>
          </w:p>
        </w:tc>
        <w:tc>
          <w:tcPr>
            <w:tcW w:w="1134" w:type="dxa"/>
          </w:tcPr>
          <w:p w:rsidR="00312A70" w:rsidRDefault="00312A70">
            <w:pPr>
              <w:widowControl w:val="0"/>
              <w:spacing w:line="216" w:lineRule="auto"/>
              <w:jc w:val="center"/>
              <w:rPr>
                <w:sz w:val="24"/>
              </w:rPr>
            </w:pPr>
            <w:r>
              <w:rPr>
                <w:sz w:val="24"/>
              </w:rPr>
              <w:t>МП</w:t>
            </w:r>
          </w:p>
        </w:tc>
        <w:tc>
          <w:tcPr>
            <w:tcW w:w="992" w:type="dxa"/>
          </w:tcPr>
          <w:p w:rsidR="00312A70" w:rsidRDefault="00312A70">
            <w:pPr>
              <w:widowControl w:val="0"/>
              <w:rPr>
                <w:sz w:val="24"/>
              </w:rPr>
            </w:pPr>
            <w:r>
              <w:rPr>
                <w:sz w:val="24"/>
              </w:rPr>
              <w:t>процент</w:t>
            </w:r>
          </w:p>
        </w:tc>
        <w:tc>
          <w:tcPr>
            <w:tcW w:w="850" w:type="dxa"/>
          </w:tcPr>
          <w:p w:rsidR="00312A70" w:rsidRDefault="00312A70">
            <w:pPr>
              <w:jc w:val="center"/>
              <w:rPr>
                <w:sz w:val="24"/>
              </w:rPr>
            </w:pPr>
            <w:r>
              <w:rPr>
                <w:sz w:val="24"/>
              </w:rPr>
              <w:t>-</w:t>
            </w:r>
          </w:p>
        </w:tc>
        <w:tc>
          <w:tcPr>
            <w:tcW w:w="709" w:type="dxa"/>
          </w:tcPr>
          <w:p w:rsidR="00312A70" w:rsidRDefault="00312A70">
            <w:pPr>
              <w:jc w:val="center"/>
              <w:rPr>
                <w:sz w:val="24"/>
              </w:rPr>
            </w:pPr>
            <w:r>
              <w:rPr>
                <w:sz w:val="24"/>
              </w:rPr>
              <w:t>-</w:t>
            </w:r>
          </w:p>
        </w:tc>
        <w:tc>
          <w:tcPr>
            <w:tcW w:w="851" w:type="dxa"/>
          </w:tcPr>
          <w:p w:rsidR="00312A70" w:rsidRDefault="00312A70">
            <w:pPr>
              <w:jc w:val="center"/>
              <w:rPr>
                <w:sz w:val="24"/>
              </w:rPr>
            </w:pPr>
            <w:r>
              <w:rPr>
                <w:sz w:val="24"/>
              </w:rPr>
              <w:t>-</w:t>
            </w:r>
          </w:p>
        </w:tc>
        <w:tc>
          <w:tcPr>
            <w:tcW w:w="992" w:type="dxa"/>
          </w:tcPr>
          <w:p w:rsidR="00312A70" w:rsidRDefault="00312A70">
            <w:pPr>
              <w:jc w:val="center"/>
              <w:rPr>
                <w:sz w:val="24"/>
              </w:rPr>
            </w:pPr>
            <w:r>
              <w:rPr>
                <w:sz w:val="24"/>
              </w:rPr>
              <w:t>-</w:t>
            </w:r>
          </w:p>
        </w:tc>
        <w:tc>
          <w:tcPr>
            <w:tcW w:w="850" w:type="dxa"/>
          </w:tcPr>
          <w:p w:rsidR="00312A70" w:rsidRDefault="00312A70">
            <w:pPr>
              <w:jc w:val="center"/>
              <w:rPr>
                <w:sz w:val="24"/>
              </w:rPr>
            </w:pPr>
            <w:r>
              <w:rPr>
                <w:sz w:val="24"/>
              </w:rPr>
              <w:t>-</w:t>
            </w:r>
          </w:p>
        </w:tc>
        <w:tc>
          <w:tcPr>
            <w:tcW w:w="851" w:type="dxa"/>
          </w:tcPr>
          <w:p w:rsidR="00312A70" w:rsidRDefault="00312A70">
            <w:pPr>
              <w:jc w:val="center"/>
              <w:rPr>
                <w:sz w:val="24"/>
              </w:rPr>
            </w:pPr>
            <w:r>
              <w:rPr>
                <w:sz w:val="24"/>
              </w:rPr>
              <w:t>-</w:t>
            </w:r>
          </w:p>
        </w:tc>
        <w:tc>
          <w:tcPr>
            <w:tcW w:w="850" w:type="dxa"/>
          </w:tcPr>
          <w:p w:rsidR="00312A70" w:rsidRDefault="00312A70">
            <w:pPr>
              <w:jc w:val="center"/>
              <w:rPr>
                <w:sz w:val="24"/>
              </w:rPr>
            </w:pPr>
            <w:r>
              <w:rPr>
                <w:sz w:val="24"/>
              </w:rPr>
              <w:t>-</w:t>
            </w:r>
          </w:p>
        </w:tc>
        <w:tc>
          <w:tcPr>
            <w:tcW w:w="709" w:type="dxa"/>
          </w:tcPr>
          <w:p w:rsidR="00312A70" w:rsidRDefault="00312A70">
            <w:pPr>
              <w:jc w:val="center"/>
              <w:rPr>
                <w:sz w:val="24"/>
              </w:rPr>
            </w:pPr>
            <w:r>
              <w:rPr>
                <w:sz w:val="24"/>
              </w:rPr>
              <w:t>-</w:t>
            </w:r>
          </w:p>
        </w:tc>
        <w:tc>
          <w:tcPr>
            <w:tcW w:w="567" w:type="dxa"/>
            <w:tcMar>
              <w:top w:w="0" w:type="dxa"/>
              <w:left w:w="6" w:type="dxa"/>
              <w:bottom w:w="0" w:type="dxa"/>
              <w:right w:w="6" w:type="dxa"/>
            </w:tcMar>
          </w:tcPr>
          <w:p w:rsidR="00312A70" w:rsidRDefault="00312A70">
            <w:pPr>
              <w:jc w:val="center"/>
              <w:rPr>
                <w:sz w:val="24"/>
              </w:rPr>
            </w:pPr>
            <w:r>
              <w:rPr>
                <w:sz w:val="24"/>
              </w:rPr>
              <w:t>-</w:t>
            </w:r>
          </w:p>
        </w:tc>
        <w:tc>
          <w:tcPr>
            <w:tcW w:w="709" w:type="dxa"/>
            <w:tcMar>
              <w:top w:w="0" w:type="dxa"/>
              <w:left w:w="75" w:type="dxa"/>
              <w:bottom w:w="0" w:type="dxa"/>
              <w:right w:w="75" w:type="dxa"/>
            </w:tcMar>
          </w:tcPr>
          <w:p w:rsidR="00312A70" w:rsidRDefault="00312A70">
            <w:pPr>
              <w:jc w:val="center"/>
              <w:rPr>
                <w:sz w:val="24"/>
              </w:rPr>
            </w:pPr>
            <w:r>
              <w:rPr>
                <w:sz w:val="24"/>
              </w:rPr>
              <w:t>-</w:t>
            </w:r>
          </w:p>
        </w:tc>
        <w:tc>
          <w:tcPr>
            <w:tcW w:w="567" w:type="dxa"/>
            <w:tcMar>
              <w:top w:w="0" w:type="dxa"/>
              <w:left w:w="6" w:type="dxa"/>
              <w:bottom w:w="0" w:type="dxa"/>
              <w:right w:w="6" w:type="dxa"/>
            </w:tcMar>
          </w:tcPr>
          <w:p w:rsidR="00312A70" w:rsidRDefault="00312A70">
            <w:pPr>
              <w:jc w:val="center"/>
              <w:rPr>
                <w:sz w:val="24"/>
              </w:rPr>
            </w:pPr>
            <w:r>
              <w:rPr>
                <w:sz w:val="24"/>
              </w:rPr>
              <w:t>-</w:t>
            </w:r>
          </w:p>
        </w:tc>
        <w:tc>
          <w:tcPr>
            <w:tcW w:w="879" w:type="dxa"/>
            <w:gridSpan w:val="2"/>
            <w:tcMar>
              <w:top w:w="0" w:type="dxa"/>
              <w:left w:w="75" w:type="dxa"/>
              <w:bottom w:w="0" w:type="dxa"/>
              <w:right w:w="75" w:type="dxa"/>
            </w:tcMar>
          </w:tcPr>
          <w:p w:rsidR="00312A70" w:rsidRDefault="00312A70">
            <w:pPr>
              <w:jc w:val="center"/>
              <w:rPr>
                <w:sz w:val="24"/>
              </w:rPr>
            </w:pPr>
            <w:r>
              <w:rPr>
                <w:sz w:val="24"/>
              </w:rPr>
              <w:t>35</w:t>
            </w:r>
          </w:p>
        </w:tc>
      </w:tr>
      <w:tr w:rsidR="00312A70" w:rsidTr="003216FF">
        <w:trPr>
          <w:trHeight w:val="541"/>
        </w:trPr>
        <w:tc>
          <w:tcPr>
            <w:tcW w:w="656" w:type="dxa"/>
          </w:tcPr>
          <w:p w:rsidR="00312A70" w:rsidRDefault="00312A70">
            <w:pPr>
              <w:spacing w:line="216" w:lineRule="auto"/>
              <w:jc w:val="center"/>
              <w:rPr>
                <w:sz w:val="24"/>
              </w:rPr>
            </w:pPr>
            <w:r>
              <w:rPr>
                <w:sz w:val="24"/>
              </w:rPr>
              <w:t>1.3</w:t>
            </w:r>
          </w:p>
        </w:tc>
        <w:tc>
          <w:tcPr>
            <w:tcW w:w="3041" w:type="dxa"/>
          </w:tcPr>
          <w:p w:rsidR="00312A70" w:rsidRPr="00B63488" w:rsidRDefault="00312A70" w:rsidP="002A705D">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tc>
        <w:tc>
          <w:tcPr>
            <w:tcW w:w="1134" w:type="dxa"/>
          </w:tcPr>
          <w:p w:rsidR="00312A70" w:rsidRDefault="00312A70">
            <w:pPr>
              <w:widowControl w:val="0"/>
              <w:spacing w:line="216" w:lineRule="auto"/>
              <w:jc w:val="center"/>
              <w:rPr>
                <w:sz w:val="24"/>
              </w:rPr>
            </w:pPr>
            <w:r>
              <w:rPr>
                <w:sz w:val="24"/>
              </w:rPr>
              <w:t>МП</w:t>
            </w:r>
          </w:p>
        </w:tc>
        <w:tc>
          <w:tcPr>
            <w:tcW w:w="992" w:type="dxa"/>
          </w:tcPr>
          <w:p w:rsidR="00312A70" w:rsidRDefault="00312A70">
            <w:pPr>
              <w:widowControl w:val="0"/>
              <w:rPr>
                <w:sz w:val="24"/>
              </w:rPr>
            </w:pPr>
            <w:r>
              <w:rPr>
                <w:sz w:val="24"/>
              </w:rPr>
              <w:t>процент</w:t>
            </w:r>
          </w:p>
        </w:tc>
        <w:tc>
          <w:tcPr>
            <w:tcW w:w="850" w:type="dxa"/>
          </w:tcPr>
          <w:p w:rsidR="00312A70" w:rsidRDefault="00312A70">
            <w:pPr>
              <w:jc w:val="center"/>
              <w:rPr>
                <w:sz w:val="24"/>
              </w:rPr>
            </w:pPr>
            <w:r>
              <w:rPr>
                <w:sz w:val="24"/>
              </w:rPr>
              <w:t>-</w:t>
            </w:r>
          </w:p>
        </w:tc>
        <w:tc>
          <w:tcPr>
            <w:tcW w:w="709" w:type="dxa"/>
          </w:tcPr>
          <w:p w:rsidR="00312A70" w:rsidRDefault="00312A70">
            <w:pPr>
              <w:jc w:val="center"/>
              <w:rPr>
                <w:sz w:val="24"/>
              </w:rPr>
            </w:pPr>
            <w:r>
              <w:rPr>
                <w:sz w:val="24"/>
              </w:rPr>
              <w:t>-</w:t>
            </w:r>
          </w:p>
        </w:tc>
        <w:tc>
          <w:tcPr>
            <w:tcW w:w="851" w:type="dxa"/>
          </w:tcPr>
          <w:p w:rsidR="00312A70" w:rsidRDefault="00312A70">
            <w:pPr>
              <w:jc w:val="center"/>
              <w:rPr>
                <w:sz w:val="24"/>
              </w:rPr>
            </w:pPr>
            <w:r>
              <w:rPr>
                <w:sz w:val="24"/>
              </w:rPr>
              <w:t>-</w:t>
            </w:r>
          </w:p>
        </w:tc>
        <w:tc>
          <w:tcPr>
            <w:tcW w:w="992" w:type="dxa"/>
          </w:tcPr>
          <w:p w:rsidR="00312A70" w:rsidRDefault="00312A70">
            <w:pPr>
              <w:jc w:val="center"/>
              <w:rPr>
                <w:sz w:val="24"/>
              </w:rPr>
            </w:pPr>
            <w:r>
              <w:rPr>
                <w:sz w:val="24"/>
              </w:rPr>
              <w:t>-</w:t>
            </w:r>
          </w:p>
        </w:tc>
        <w:tc>
          <w:tcPr>
            <w:tcW w:w="850" w:type="dxa"/>
          </w:tcPr>
          <w:p w:rsidR="00312A70" w:rsidRDefault="00312A70">
            <w:pPr>
              <w:jc w:val="center"/>
              <w:rPr>
                <w:sz w:val="24"/>
              </w:rPr>
            </w:pPr>
            <w:r>
              <w:rPr>
                <w:sz w:val="24"/>
              </w:rPr>
              <w:t>-</w:t>
            </w:r>
          </w:p>
        </w:tc>
        <w:tc>
          <w:tcPr>
            <w:tcW w:w="851" w:type="dxa"/>
          </w:tcPr>
          <w:p w:rsidR="00312A70" w:rsidRDefault="00312A70">
            <w:pPr>
              <w:jc w:val="center"/>
              <w:rPr>
                <w:sz w:val="24"/>
              </w:rPr>
            </w:pPr>
            <w:r>
              <w:rPr>
                <w:sz w:val="24"/>
              </w:rPr>
              <w:t>-</w:t>
            </w:r>
          </w:p>
        </w:tc>
        <w:tc>
          <w:tcPr>
            <w:tcW w:w="850" w:type="dxa"/>
          </w:tcPr>
          <w:p w:rsidR="00312A70" w:rsidRDefault="00312A70">
            <w:pPr>
              <w:jc w:val="center"/>
              <w:rPr>
                <w:sz w:val="24"/>
              </w:rPr>
            </w:pPr>
            <w:r>
              <w:rPr>
                <w:sz w:val="24"/>
              </w:rPr>
              <w:t>-</w:t>
            </w:r>
          </w:p>
        </w:tc>
        <w:tc>
          <w:tcPr>
            <w:tcW w:w="709" w:type="dxa"/>
          </w:tcPr>
          <w:p w:rsidR="00312A70" w:rsidRDefault="00312A70">
            <w:pPr>
              <w:jc w:val="center"/>
              <w:rPr>
                <w:sz w:val="24"/>
              </w:rPr>
            </w:pPr>
            <w:r>
              <w:rPr>
                <w:sz w:val="24"/>
              </w:rPr>
              <w:t>-</w:t>
            </w:r>
          </w:p>
        </w:tc>
        <w:tc>
          <w:tcPr>
            <w:tcW w:w="567" w:type="dxa"/>
            <w:tcMar>
              <w:top w:w="0" w:type="dxa"/>
              <w:left w:w="6" w:type="dxa"/>
              <w:bottom w:w="0" w:type="dxa"/>
              <w:right w:w="6" w:type="dxa"/>
            </w:tcMar>
          </w:tcPr>
          <w:p w:rsidR="00312A70" w:rsidRDefault="00312A70">
            <w:pPr>
              <w:jc w:val="center"/>
              <w:rPr>
                <w:sz w:val="24"/>
              </w:rPr>
            </w:pPr>
            <w:r>
              <w:rPr>
                <w:sz w:val="24"/>
              </w:rPr>
              <w:t>-</w:t>
            </w:r>
          </w:p>
        </w:tc>
        <w:tc>
          <w:tcPr>
            <w:tcW w:w="709" w:type="dxa"/>
            <w:tcMar>
              <w:top w:w="0" w:type="dxa"/>
              <w:left w:w="75" w:type="dxa"/>
              <w:bottom w:w="0" w:type="dxa"/>
              <w:right w:w="75" w:type="dxa"/>
            </w:tcMar>
          </w:tcPr>
          <w:p w:rsidR="00312A70" w:rsidRDefault="00312A70">
            <w:pPr>
              <w:jc w:val="center"/>
              <w:rPr>
                <w:sz w:val="24"/>
              </w:rPr>
            </w:pPr>
            <w:r>
              <w:rPr>
                <w:sz w:val="24"/>
              </w:rPr>
              <w:t>-</w:t>
            </w:r>
          </w:p>
        </w:tc>
        <w:tc>
          <w:tcPr>
            <w:tcW w:w="567" w:type="dxa"/>
            <w:tcMar>
              <w:top w:w="0" w:type="dxa"/>
              <w:left w:w="6" w:type="dxa"/>
              <w:bottom w:w="0" w:type="dxa"/>
              <w:right w:w="6" w:type="dxa"/>
            </w:tcMar>
          </w:tcPr>
          <w:p w:rsidR="00312A70" w:rsidRDefault="00312A70">
            <w:pPr>
              <w:jc w:val="center"/>
              <w:rPr>
                <w:sz w:val="24"/>
              </w:rPr>
            </w:pPr>
            <w:r>
              <w:rPr>
                <w:sz w:val="24"/>
              </w:rPr>
              <w:t>-</w:t>
            </w:r>
          </w:p>
        </w:tc>
        <w:tc>
          <w:tcPr>
            <w:tcW w:w="879" w:type="dxa"/>
            <w:gridSpan w:val="2"/>
            <w:tcMar>
              <w:top w:w="0" w:type="dxa"/>
              <w:left w:w="75" w:type="dxa"/>
              <w:bottom w:w="0" w:type="dxa"/>
              <w:right w:w="75" w:type="dxa"/>
            </w:tcMar>
          </w:tcPr>
          <w:p w:rsidR="00312A70" w:rsidRDefault="00312A70">
            <w:pPr>
              <w:jc w:val="center"/>
              <w:rPr>
                <w:sz w:val="24"/>
              </w:rPr>
            </w:pPr>
            <w:r>
              <w:rPr>
                <w:sz w:val="24"/>
              </w:rPr>
              <w:t>0</w:t>
            </w:r>
          </w:p>
        </w:tc>
      </w:tr>
    </w:tbl>
    <w:p w:rsidR="00312A70" w:rsidRDefault="00312A70">
      <w:pPr>
        <w:widowControl w:val="0"/>
        <w:spacing w:line="216" w:lineRule="auto"/>
        <w:ind w:firstLine="709"/>
        <w:outlineLvl w:val="2"/>
      </w:pPr>
    </w:p>
    <w:p w:rsidR="00312A70" w:rsidRDefault="00312A70">
      <w:pPr>
        <w:spacing w:line="216" w:lineRule="auto"/>
        <w:ind w:firstLine="709"/>
        <w:rPr>
          <w:sz w:val="28"/>
        </w:rPr>
      </w:pPr>
      <w:r>
        <w:rPr>
          <w:sz w:val="28"/>
        </w:rPr>
        <w:t xml:space="preserve">Примечание. </w:t>
      </w:r>
    </w:p>
    <w:p w:rsidR="00312A70" w:rsidRDefault="00312A70">
      <w:pPr>
        <w:spacing w:line="216" w:lineRule="auto"/>
        <w:ind w:firstLine="709"/>
        <w:rPr>
          <w:sz w:val="28"/>
        </w:rPr>
      </w:pPr>
      <w:r>
        <w:rPr>
          <w:sz w:val="28"/>
        </w:rPr>
        <w:t xml:space="preserve">Используемые сокращения: </w:t>
      </w:r>
    </w:p>
    <w:p w:rsidR="00312A70" w:rsidRDefault="00312A70">
      <w:pPr>
        <w:widowControl w:val="0"/>
        <w:spacing w:line="216" w:lineRule="auto"/>
        <w:ind w:firstLine="709"/>
        <w:rPr>
          <w:sz w:val="28"/>
        </w:rPr>
      </w:pPr>
      <w:r>
        <w:rPr>
          <w:sz w:val="28"/>
        </w:rPr>
        <w:t>МП – Муниципальная программа;</w:t>
      </w:r>
    </w:p>
    <w:p w:rsidR="00312A70" w:rsidRDefault="00312A70">
      <w:pPr>
        <w:widowControl w:val="0"/>
        <w:spacing w:line="192" w:lineRule="auto"/>
        <w:ind w:firstLine="709"/>
        <w:rPr>
          <w:sz w:val="28"/>
        </w:rPr>
      </w:pPr>
      <w:r>
        <w:rPr>
          <w:sz w:val="28"/>
        </w:rPr>
        <w:t>ОКЕИ – Общероссийский классификатор единиц измерения.</w:t>
      </w:r>
    </w:p>
    <w:p w:rsidR="00312A70" w:rsidRDefault="00312A70">
      <w:pPr>
        <w:widowControl w:val="0"/>
        <w:spacing w:line="192" w:lineRule="auto"/>
        <w:ind w:firstLine="709"/>
        <w:rPr>
          <w:sz w:val="28"/>
        </w:rPr>
      </w:pPr>
    </w:p>
    <w:p w:rsidR="00312A70" w:rsidRDefault="00312A70">
      <w:pPr>
        <w:widowControl w:val="0"/>
        <w:spacing w:line="192" w:lineRule="auto"/>
        <w:ind w:firstLine="709"/>
        <w:rPr>
          <w:sz w:val="28"/>
        </w:rPr>
      </w:pPr>
    </w:p>
    <w:p w:rsidR="00295370" w:rsidRDefault="00295370">
      <w:pPr>
        <w:widowControl w:val="0"/>
        <w:jc w:val="center"/>
        <w:outlineLvl w:val="2"/>
        <w:rPr>
          <w:sz w:val="28"/>
        </w:rPr>
      </w:pPr>
    </w:p>
    <w:p w:rsidR="00C93330" w:rsidRDefault="00C93330">
      <w:pPr>
        <w:widowControl w:val="0"/>
        <w:jc w:val="center"/>
        <w:outlineLvl w:val="2"/>
        <w:rPr>
          <w:sz w:val="28"/>
        </w:rPr>
      </w:pPr>
    </w:p>
    <w:p w:rsidR="00312A70" w:rsidRDefault="00312A70">
      <w:pPr>
        <w:widowControl w:val="0"/>
        <w:jc w:val="center"/>
        <w:outlineLvl w:val="2"/>
        <w:rPr>
          <w:sz w:val="28"/>
        </w:rPr>
      </w:pPr>
      <w:r>
        <w:rPr>
          <w:sz w:val="28"/>
        </w:rPr>
        <w:t>3. Перечень мероприятий (результатов) комплекса процессных мероприятий</w:t>
      </w:r>
    </w:p>
    <w:p w:rsidR="00312A70" w:rsidRDefault="00312A70">
      <w:pPr>
        <w:widowControl w:val="0"/>
        <w:jc w:val="center"/>
        <w:outlineLvl w:val="2"/>
        <w:rPr>
          <w:sz w:val="28"/>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552"/>
        <w:gridCol w:w="1276"/>
        <w:gridCol w:w="992"/>
        <w:gridCol w:w="992"/>
        <w:gridCol w:w="992"/>
        <w:gridCol w:w="851"/>
        <w:gridCol w:w="709"/>
        <w:gridCol w:w="850"/>
      </w:tblGrid>
      <w:tr w:rsidR="00312A70" w:rsidTr="00F8725E">
        <w:trPr>
          <w:trHeight w:val="413"/>
        </w:trPr>
        <w:tc>
          <w:tcPr>
            <w:tcW w:w="663"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 п/п</w:t>
            </w:r>
          </w:p>
        </w:tc>
        <w:tc>
          <w:tcPr>
            <w:tcW w:w="2711"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Наименование мероприятия (результата)</w:t>
            </w:r>
          </w:p>
        </w:tc>
        <w:tc>
          <w:tcPr>
            <w:tcW w:w="1842"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Тип мероприятия  (результата)</w:t>
            </w:r>
          </w:p>
        </w:tc>
        <w:tc>
          <w:tcPr>
            <w:tcW w:w="2552"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Характеристика</w:t>
            </w:r>
          </w:p>
        </w:tc>
        <w:tc>
          <w:tcPr>
            <w:tcW w:w="1276"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 xml:space="preserve">Единица измерения </w:t>
            </w:r>
            <w:r>
              <w:rPr>
                <w:sz w:val="24"/>
              </w:rPr>
              <w:br/>
              <w:t>(по ОКЕИ)</w:t>
            </w:r>
          </w:p>
        </w:tc>
        <w:tc>
          <w:tcPr>
            <w:tcW w:w="1984" w:type="dxa"/>
            <w:gridSpan w:val="2"/>
            <w:tcMar>
              <w:top w:w="0" w:type="dxa"/>
              <w:left w:w="108" w:type="dxa"/>
              <w:bottom w:w="0" w:type="dxa"/>
              <w:right w:w="108" w:type="dxa"/>
            </w:tcMar>
          </w:tcPr>
          <w:p w:rsidR="00312A70" w:rsidRDefault="00312A70">
            <w:pPr>
              <w:widowControl w:val="0"/>
              <w:jc w:val="center"/>
              <w:outlineLvl w:val="2"/>
              <w:rPr>
                <w:sz w:val="24"/>
              </w:rPr>
            </w:pPr>
            <w:r>
              <w:rPr>
                <w:sz w:val="24"/>
              </w:rPr>
              <w:t>Базовое значение</w:t>
            </w:r>
          </w:p>
        </w:tc>
        <w:tc>
          <w:tcPr>
            <w:tcW w:w="3402" w:type="dxa"/>
            <w:gridSpan w:val="4"/>
            <w:tcMar>
              <w:top w:w="0" w:type="dxa"/>
              <w:left w:w="108" w:type="dxa"/>
              <w:bottom w:w="0" w:type="dxa"/>
              <w:right w:w="108" w:type="dxa"/>
            </w:tcMar>
          </w:tcPr>
          <w:p w:rsidR="00312A70" w:rsidRDefault="00312A70">
            <w:pPr>
              <w:widowControl w:val="0"/>
              <w:jc w:val="center"/>
              <w:outlineLvl w:val="2"/>
              <w:rPr>
                <w:sz w:val="24"/>
              </w:rPr>
            </w:pPr>
            <w:r>
              <w:rPr>
                <w:sz w:val="24"/>
              </w:rPr>
              <w:t>Значение результата по годам реализации</w:t>
            </w:r>
          </w:p>
        </w:tc>
      </w:tr>
      <w:tr w:rsidR="00312A70" w:rsidTr="00F8725E">
        <w:trPr>
          <w:trHeight w:val="200"/>
        </w:trPr>
        <w:tc>
          <w:tcPr>
            <w:tcW w:w="663" w:type="dxa"/>
            <w:vMerge/>
            <w:tcMar>
              <w:top w:w="0" w:type="dxa"/>
              <w:left w:w="108" w:type="dxa"/>
              <w:bottom w:w="0" w:type="dxa"/>
              <w:right w:w="108" w:type="dxa"/>
            </w:tcMar>
          </w:tcPr>
          <w:p w:rsidR="00312A70" w:rsidRDefault="00312A70"/>
        </w:tc>
        <w:tc>
          <w:tcPr>
            <w:tcW w:w="2711" w:type="dxa"/>
            <w:vMerge/>
            <w:tcMar>
              <w:top w:w="0" w:type="dxa"/>
              <w:left w:w="108" w:type="dxa"/>
              <w:bottom w:w="0" w:type="dxa"/>
              <w:right w:w="108" w:type="dxa"/>
            </w:tcMar>
          </w:tcPr>
          <w:p w:rsidR="00312A70" w:rsidRDefault="00312A70"/>
        </w:tc>
        <w:tc>
          <w:tcPr>
            <w:tcW w:w="1842" w:type="dxa"/>
            <w:vMerge/>
            <w:tcMar>
              <w:top w:w="0" w:type="dxa"/>
              <w:left w:w="108" w:type="dxa"/>
              <w:bottom w:w="0" w:type="dxa"/>
              <w:right w:w="108" w:type="dxa"/>
            </w:tcMar>
          </w:tcPr>
          <w:p w:rsidR="00312A70" w:rsidRDefault="00312A70"/>
        </w:tc>
        <w:tc>
          <w:tcPr>
            <w:tcW w:w="2552" w:type="dxa"/>
            <w:vMerge/>
            <w:tcMar>
              <w:top w:w="0" w:type="dxa"/>
              <w:left w:w="108" w:type="dxa"/>
              <w:bottom w:w="0" w:type="dxa"/>
              <w:right w:w="108" w:type="dxa"/>
            </w:tcMar>
          </w:tcPr>
          <w:p w:rsidR="00312A70" w:rsidRDefault="00312A70"/>
        </w:tc>
        <w:tc>
          <w:tcPr>
            <w:tcW w:w="1276" w:type="dxa"/>
            <w:vMerge/>
            <w:tcMar>
              <w:top w:w="0" w:type="dxa"/>
              <w:left w:w="108" w:type="dxa"/>
              <w:bottom w:w="0" w:type="dxa"/>
              <w:right w:w="108" w:type="dxa"/>
            </w:tcMar>
          </w:tcPr>
          <w:p w:rsidR="00312A70" w:rsidRDefault="00312A70"/>
        </w:tc>
        <w:tc>
          <w:tcPr>
            <w:tcW w:w="992" w:type="dxa"/>
            <w:tcMar>
              <w:top w:w="0" w:type="dxa"/>
              <w:left w:w="108" w:type="dxa"/>
              <w:bottom w:w="0" w:type="dxa"/>
              <w:right w:w="108" w:type="dxa"/>
            </w:tcMar>
          </w:tcPr>
          <w:p w:rsidR="00312A70" w:rsidRDefault="00312A70">
            <w:pPr>
              <w:widowControl w:val="0"/>
              <w:jc w:val="center"/>
              <w:outlineLvl w:val="2"/>
              <w:rPr>
                <w:sz w:val="24"/>
              </w:rPr>
            </w:pPr>
            <w:r>
              <w:rPr>
                <w:sz w:val="24"/>
              </w:rPr>
              <w:t>значение</w:t>
            </w:r>
          </w:p>
        </w:tc>
        <w:tc>
          <w:tcPr>
            <w:tcW w:w="992" w:type="dxa"/>
            <w:tcMar>
              <w:top w:w="0" w:type="dxa"/>
              <w:left w:w="108" w:type="dxa"/>
              <w:bottom w:w="0" w:type="dxa"/>
              <w:right w:w="108" w:type="dxa"/>
            </w:tcMar>
          </w:tcPr>
          <w:p w:rsidR="00312A70" w:rsidRDefault="00312A70">
            <w:pPr>
              <w:widowControl w:val="0"/>
              <w:jc w:val="center"/>
              <w:outlineLvl w:val="2"/>
              <w:rPr>
                <w:sz w:val="24"/>
              </w:rPr>
            </w:pPr>
            <w:r>
              <w:rPr>
                <w:sz w:val="24"/>
              </w:rPr>
              <w:t>год</w:t>
            </w:r>
          </w:p>
        </w:tc>
        <w:tc>
          <w:tcPr>
            <w:tcW w:w="992" w:type="dxa"/>
            <w:tcMar>
              <w:top w:w="0" w:type="dxa"/>
              <w:left w:w="108" w:type="dxa"/>
              <w:bottom w:w="0" w:type="dxa"/>
              <w:right w:w="108" w:type="dxa"/>
            </w:tcMar>
          </w:tcPr>
          <w:p w:rsidR="00312A70" w:rsidRDefault="00312A70">
            <w:pPr>
              <w:widowControl w:val="0"/>
              <w:jc w:val="center"/>
              <w:outlineLvl w:val="2"/>
              <w:rPr>
                <w:sz w:val="24"/>
              </w:rPr>
            </w:pPr>
            <w:r>
              <w:rPr>
                <w:sz w:val="24"/>
              </w:rPr>
              <w:t>2025</w:t>
            </w:r>
          </w:p>
        </w:tc>
        <w:tc>
          <w:tcPr>
            <w:tcW w:w="851" w:type="dxa"/>
            <w:tcMar>
              <w:top w:w="0" w:type="dxa"/>
              <w:left w:w="108" w:type="dxa"/>
              <w:bottom w:w="0" w:type="dxa"/>
              <w:right w:w="108" w:type="dxa"/>
            </w:tcMar>
          </w:tcPr>
          <w:p w:rsidR="00312A70" w:rsidRDefault="00312A70">
            <w:pPr>
              <w:widowControl w:val="0"/>
              <w:jc w:val="center"/>
              <w:outlineLvl w:val="2"/>
              <w:rPr>
                <w:sz w:val="24"/>
              </w:rPr>
            </w:pPr>
            <w:r>
              <w:rPr>
                <w:sz w:val="24"/>
              </w:rPr>
              <w:t>2026</w:t>
            </w:r>
          </w:p>
        </w:tc>
        <w:tc>
          <w:tcPr>
            <w:tcW w:w="709" w:type="dxa"/>
            <w:tcMar>
              <w:top w:w="0" w:type="dxa"/>
              <w:left w:w="108" w:type="dxa"/>
              <w:bottom w:w="0" w:type="dxa"/>
              <w:right w:w="108" w:type="dxa"/>
            </w:tcMar>
          </w:tcPr>
          <w:p w:rsidR="00312A70" w:rsidRDefault="00312A70">
            <w:pPr>
              <w:widowControl w:val="0"/>
              <w:jc w:val="center"/>
              <w:outlineLvl w:val="2"/>
              <w:rPr>
                <w:sz w:val="24"/>
              </w:rPr>
            </w:pPr>
            <w:r>
              <w:rPr>
                <w:sz w:val="24"/>
              </w:rPr>
              <w:t>2027</w:t>
            </w:r>
          </w:p>
        </w:tc>
        <w:tc>
          <w:tcPr>
            <w:tcW w:w="850" w:type="dxa"/>
            <w:tcMar>
              <w:top w:w="0" w:type="dxa"/>
              <w:left w:w="108" w:type="dxa"/>
              <w:bottom w:w="0" w:type="dxa"/>
              <w:right w:w="108" w:type="dxa"/>
            </w:tcMar>
          </w:tcPr>
          <w:p w:rsidR="00312A70" w:rsidRDefault="00312A70">
            <w:pPr>
              <w:widowControl w:val="0"/>
              <w:jc w:val="center"/>
              <w:outlineLvl w:val="2"/>
              <w:rPr>
                <w:sz w:val="24"/>
              </w:rPr>
            </w:pPr>
            <w:r>
              <w:rPr>
                <w:sz w:val="24"/>
              </w:rPr>
              <w:t>2030</w:t>
            </w:r>
          </w:p>
        </w:tc>
      </w:tr>
    </w:tbl>
    <w:p w:rsidR="00312A70" w:rsidRDefault="00312A70">
      <w:pPr>
        <w:rPr>
          <w:sz w:val="2"/>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552"/>
        <w:gridCol w:w="1276"/>
        <w:gridCol w:w="992"/>
        <w:gridCol w:w="992"/>
        <w:gridCol w:w="992"/>
        <w:gridCol w:w="851"/>
        <w:gridCol w:w="709"/>
        <w:gridCol w:w="850"/>
      </w:tblGrid>
      <w:tr w:rsidR="00312A70" w:rsidTr="00F8725E">
        <w:trPr>
          <w:trHeight w:val="262"/>
        </w:trPr>
        <w:tc>
          <w:tcPr>
            <w:tcW w:w="663" w:type="dxa"/>
            <w:tcMar>
              <w:top w:w="0" w:type="dxa"/>
              <w:left w:w="108" w:type="dxa"/>
              <w:bottom w:w="0" w:type="dxa"/>
              <w:right w:w="108" w:type="dxa"/>
            </w:tcMar>
          </w:tcPr>
          <w:p w:rsidR="00312A70" w:rsidRDefault="00312A70">
            <w:pPr>
              <w:widowControl w:val="0"/>
              <w:jc w:val="center"/>
              <w:outlineLvl w:val="2"/>
              <w:rPr>
                <w:sz w:val="24"/>
              </w:rPr>
            </w:pPr>
            <w:r>
              <w:rPr>
                <w:sz w:val="24"/>
              </w:rPr>
              <w:t>1</w:t>
            </w:r>
          </w:p>
        </w:tc>
        <w:tc>
          <w:tcPr>
            <w:tcW w:w="2711" w:type="dxa"/>
            <w:tcMar>
              <w:top w:w="0" w:type="dxa"/>
              <w:left w:w="108" w:type="dxa"/>
              <w:bottom w:w="0" w:type="dxa"/>
              <w:right w:w="108" w:type="dxa"/>
            </w:tcMar>
          </w:tcPr>
          <w:p w:rsidR="00312A70" w:rsidRDefault="00312A70">
            <w:pPr>
              <w:widowControl w:val="0"/>
              <w:jc w:val="center"/>
              <w:outlineLvl w:val="2"/>
              <w:rPr>
                <w:sz w:val="24"/>
              </w:rPr>
            </w:pPr>
            <w:r>
              <w:rPr>
                <w:sz w:val="24"/>
              </w:rPr>
              <w:t>2</w:t>
            </w:r>
          </w:p>
        </w:tc>
        <w:tc>
          <w:tcPr>
            <w:tcW w:w="1842" w:type="dxa"/>
            <w:tcMar>
              <w:top w:w="0" w:type="dxa"/>
              <w:left w:w="108" w:type="dxa"/>
              <w:bottom w:w="0" w:type="dxa"/>
              <w:right w:w="108" w:type="dxa"/>
            </w:tcMar>
          </w:tcPr>
          <w:p w:rsidR="00312A70" w:rsidRDefault="00312A70">
            <w:pPr>
              <w:widowControl w:val="0"/>
              <w:jc w:val="center"/>
              <w:outlineLvl w:val="2"/>
              <w:rPr>
                <w:sz w:val="24"/>
              </w:rPr>
            </w:pPr>
            <w:r>
              <w:rPr>
                <w:sz w:val="24"/>
              </w:rPr>
              <w:t>3</w:t>
            </w:r>
          </w:p>
        </w:tc>
        <w:tc>
          <w:tcPr>
            <w:tcW w:w="2552" w:type="dxa"/>
            <w:tcMar>
              <w:top w:w="0" w:type="dxa"/>
              <w:left w:w="108" w:type="dxa"/>
              <w:bottom w:w="0" w:type="dxa"/>
              <w:right w:w="108" w:type="dxa"/>
            </w:tcMar>
          </w:tcPr>
          <w:p w:rsidR="00312A70" w:rsidRDefault="00312A70">
            <w:pPr>
              <w:widowControl w:val="0"/>
              <w:jc w:val="center"/>
              <w:outlineLvl w:val="2"/>
              <w:rPr>
                <w:sz w:val="24"/>
              </w:rPr>
            </w:pPr>
            <w:r>
              <w:rPr>
                <w:sz w:val="24"/>
              </w:rPr>
              <w:t>4</w:t>
            </w:r>
          </w:p>
        </w:tc>
        <w:tc>
          <w:tcPr>
            <w:tcW w:w="1276" w:type="dxa"/>
            <w:tcMar>
              <w:top w:w="0" w:type="dxa"/>
              <w:left w:w="108" w:type="dxa"/>
              <w:bottom w:w="0" w:type="dxa"/>
              <w:right w:w="108" w:type="dxa"/>
            </w:tcMar>
          </w:tcPr>
          <w:p w:rsidR="00312A70" w:rsidRDefault="00312A70">
            <w:pPr>
              <w:widowControl w:val="0"/>
              <w:jc w:val="center"/>
              <w:outlineLvl w:val="2"/>
              <w:rPr>
                <w:sz w:val="24"/>
              </w:rPr>
            </w:pPr>
            <w:r>
              <w:rPr>
                <w:sz w:val="24"/>
              </w:rPr>
              <w:t>5</w:t>
            </w:r>
          </w:p>
        </w:tc>
        <w:tc>
          <w:tcPr>
            <w:tcW w:w="992" w:type="dxa"/>
            <w:tcMar>
              <w:top w:w="0" w:type="dxa"/>
              <w:left w:w="108" w:type="dxa"/>
              <w:bottom w:w="0" w:type="dxa"/>
              <w:right w:w="108" w:type="dxa"/>
            </w:tcMar>
          </w:tcPr>
          <w:p w:rsidR="00312A70" w:rsidRDefault="00312A70">
            <w:pPr>
              <w:widowControl w:val="0"/>
              <w:jc w:val="center"/>
              <w:outlineLvl w:val="2"/>
              <w:rPr>
                <w:sz w:val="24"/>
              </w:rPr>
            </w:pPr>
            <w:r>
              <w:rPr>
                <w:sz w:val="24"/>
              </w:rPr>
              <w:t>6</w:t>
            </w:r>
          </w:p>
        </w:tc>
        <w:tc>
          <w:tcPr>
            <w:tcW w:w="992" w:type="dxa"/>
            <w:tcMar>
              <w:top w:w="0" w:type="dxa"/>
              <w:left w:w="108" w:type="dxa"/>
              <w:bottom w:w="0" w:type="dxa"/>
              <w:right w:w="108" w:type="dxa"/>
            </w:tcMar>
          </w:tcPr>
          <w:p w:rsidR="00312A70" w:rsidRDefault="00312A70">
            <w:pPr>
              <w:widowControl w:val="0"/>
              <w:jc w:val="center"/>
              <w:outlineLvl w:val="2"/>
              <w:rPr>
                <w:sz w:val="24"/>
              </w:rPr>
            </w:pPr>
            <w:r>
              <w:rPr>
                <w:sz w:val="24"/>
              </w:rPr>
              <w:t>7</w:t>
            </w:r>
          </w:p>
        </w:tc>
        <w:tc>
          <w:tcPr>
            <w:tcW w:w="992" w:type="dxa"/>
            <w:tcMar>
              <w:top w:w="0" w:type="dxa"/>
              <w:left w:w="108" w:type="dxa"/>
              <w:bottom w:w="0" w:type="dxa"/>
              <w:right w:w="108" w:type="dxa"/>
            </w:tcMar>
          </w:tcPr>
          <w:p w:rsidR="00312A70" w:rsidRDefault="00312A70">
            <w:pPr>
              <w:widowControl w:val="0"/>
              <w:jc w:val="center"/>
              <w:outlineLvl w:val="2"/>
              <w:rPr>
                <w:sz w:val="24"/>
              </w:rPr>
            </w:pPr>
            <w:r>
              <w:rPr>
                <w:sz w:val="24"/>
              </w:rPr>
              <w:t>8</w:t>
            </w:r>
          </w:p>
        </w:tc>
        <w:tc>
          <w:tcPr>
            <w:tcW w:w="851" w:type="dxa"/>
            <w:tcMar>
              <w:top w:w="0" w:type="dxa"/>
              <w:left w:w="108" w:type="dxa"/>
              <w:bottom w:w="0" w:type="dxa"/>
              <w:right w:w="108" w:type="dxa"/>
            </w:tcMar>
          </w:tcPr>
          <w:p w:rsidR="00312A70" w:rsidRDefault="00312A70">
            <w:pPr>
              <w:widowControl w:val="0"/>
              <w:jc w:val="center"/>
              <w:outlineLvl w:val="2"/>
              <w:rPr>
                <w:sz w:val="24"/>
              </w:rPr>
            </w:pPr>
            <w:r>
              <w:rPr>
                <w:sz w:val="24"/>
              </w:rPr>
              <w:t>9</w:t>
            </w:r>
          </w:p>
        </w:tc>
        <w:tc>
          <w:tcPr>
            <w:tcW w:w="709" w:type="dxa"/>
            <w:tcMar>
              <w:top w:w="0" w:type="dxa"/>
              <w:left w:w="108" w:type="dxa"/>
              <w:bottom w:w="0" w:type="dxa"/>
              <w:right w:w="108" w:type="dxa"/>
            </w:tcMar>
          </w:tcPr>
          <w:p w:rsidR="00312A70" w:rsidRDefault="00312A70" w:rsidP="00F8725E">
            <w:pPr>
              <w:jc w:val="center"/>
            </w:pPr>
            <w:r w:rsidRPr="00F8725E">
              <w:rPr>
                <w:sz w:val="24"/>
              </w:rPr>
              <w:t>10</w:t>
            </w:r>
          </w:p>
        </w:tc>
        <w:tc>
          <w:tcPr>
            <w:tcW w:w="850" w:type="dxa"/>
            <w:tcMar>
              <w:top w:w="0" w:type="dxa"/>
              <w:left w:w="108" w:type="dxa"/>
              <w:bottom w:w="0" w:type="dxa"/>
              <w:right w:w="108" w:type="dxa"/>
            </w:tcMar>
          </w:tcPr>
          <w:p w:rsidR="00312A70" w:rsidRDefault="00312A70">
            <w:pPr>
              <w:widowControl w:val="0"/>
              <w:jc w:val="center"/>
              <w:outlineLvl w:val="2"/>
              <w:rPr>
                <w:sz w:val="24"/>
              </w:rPr>
            </w:pPr>
            <w:r>
              <w:rPr>
                <w:sz w:val="24"/>
              </w:rPr>
              <w:t>11</w:t>
            </w:r>
          </w:p>
        </w:tc>
      </w:tr>
      <w:tr w:rsidR="00312A70" w:rsidTr="00F8725E">
        <w:trPr>
          <w:trHeight w:val="635"/>
        </w:trPr>
        <w:tc>
          <w:tcPr>
            <w:tcW w:w="14430" w:type="dxa"/>
            <w:gridSpan w:val="11"/>
            <w:tcMar>
              <w:top w:w="0" w:type="dxa"/>
              <w:left w:w="108" w:type="dxa"/>
              <w:bottom w:w="0" w:type="dxa"/>
              <w:right w:w="108" w:type="dxa"/>
            </w:tcMar>
          </w:tcPr>
          <w:p w:rsidR="00312A70" w:rsidRPr="00774D76" w:rsidRDefault="00312A70" w:rsidP="00774D76">
            <w:pPr>
              <w:widowControl w:val="0"/>
              <w:jc w:val="center"/>
              <w:outlineLvl w:val="2"/>
              <w:rPr>
                <w:rFonts w:ascii="XO Thames" w:hAnsi="XO Thames"/>
                <w:sz w:val="28"/>
              </w:rPr>
            </w:pPr>
            <w:r>
              <w:rPr>
                <w:sz w:val="24"/>
              </w:rPr>
              <w:t>1.</w:t>
            </w:r>
            <w:r>
              <w:rPr>
                <w:sz w:val="28"/>
              </w:rPr>
              <w:t xml:space="preserve">Задача комплекса процессных мероприятий </w:t>
            </w:r>
            <w:r w:rsidRPr="00F83141">
              <w:rPr>
                <w:sz w:val="28"/>
                <w:szCs w:val="28"/>
              </w:rPr>
              <w:t xml:space="preserve">«Обеспечение профессионального развития муниципальных служащих и иных лиц, занятых в системе местного самоуправления в </w:t>
            </w:r>
            <w:r w:rsidR="00295370">
              <w:rPr>
                <w:sz w:val="28"/>
                <w:szCs w:val="28"/>
              </w:rPr>
              <w:t>Индустриальном</w:t>
            </w:r>
            <w:r w:rsidRPr="00F83141">
              <w:rPr>
                <w:sz w:val="28"/>
                <w:szCs w:val="28"/>
              </w:rPr>
              <w:t xml:space="preserve"> сельском поселении</w:t>
            </w:r>
            <w:r w:rsidRPr="00F83141">
              <w:rPr>
                <w:rStyle w:val="11"/>
                <w:sz w:val="28"/>
                <w:szCs w:val="28"/>
              </w:rPr>
              <w:t>»</w:t>
            </w:r>
          </w:p>
          <w:p w:rsidR="00312A70" w:rsidRDefault="00312A70">
            <w:pPr>
              <w:widowControl w:val="0"/>
              <w:jc w:val="center"/>
              <w:rPr>
                <w:sz w:val="28"/>
              </w:rPr>
            </w:pPr>
          </w:p>
        </w:tc>
      </w:tr>
      <w:tr w:rsidR="00312A70" w:rsidTr="00F8725E">
        <w:trPr>
          <w:trHeight w:val="804"/>
        </w:trPr>
        <w:tc>
          <w:tcPr>
            <w:tcW w:w="663" w:type="dxa"/>
            <w:tcMar>
              <w:top w:w="0" w:type="dxa"/>
              <w:left w:w="108" w:type="dxa"/>
              <w:bottom w:w="0" w:type="dxa"/>
              <w:right w:w="108" w:type="dxa"/>
            </w:tcMar>
          </w:tcPr>
          <w:p w:rsidR="00312A70" w:rsidRDefault="00312A70">
            <w:pPr>
              <w:widowControl w:val="0"/>
              <w:jc w:val="center"/>
              <w:rPr>
                <w:sz w:val="28"/>
              </w:rPr>
            </w:pPr>
            <w:r>
              <w:rPr>
                <w:sz w:val="28"/>
              </w:rPr>
              <w:t>1.1</w:t>
            </w:r>
          </w:p>
        </w:tc>
        <w:tc>
          <w:tcPr>
            <w:tcW w:w="2711" w:type="dxa"/>
            <w:tcMar>
              <w:top w:w="0" w:type="dxa"/>
              <w:left w:w="108" w:type="dxa"/>
              <w:bottom w:w="0" w:type="dxa"/>
              <w:right w:w="108" w:type="dxa"/>
            </w:tcMar>
          </w:tcPr>
          <w:p w:rsidR="00312A70" w:rsidRPr="00395078" w:rsidRDefault="00312A70">
            <w:pPr>
              <w:widowControl w:val="0"/>
              <w:jc w:val="center"/>
              <w:rPr>
                <w:sz w:val="24"/>
                <w:szCs w:val="24"/>
              </w:rPr>
            </w:pPr>
            <w:r>
              <w:rPr>
                <w:sz w:val="24"/>
                <w:szCs w:val="24"/>
              </w:rPr>
              <w:t>Обеспечение дополнительного профессионального образования лиц, замещающих выборные муниципальные должности, муниципальных служащих</w:t>
            </w:r>
          </w:p>
        </w:tc>
        <w:tc>
          <w:tcPr>
            <w:tcW w:w="1842" w:type="dxa"/>
            <w:tcMar>
              <w:top w:w="0" w:type="dxa"/>
              <w:left w:w="108" w:type="dxa"/>
              <w:bottom w:w="0" w:type="dxa"/>
              <w:right w:w="108" w:type="dxa"/>
            </w:tcMar>
          </w:tcPr>
          <w:p w:rsidR="00312A70" w:rsidRDefault="00312A70">
            <w:pPr>
              <w:widowControl w:val="0"/>
              <w:jc w:val="center"/>
              <w:rPr>
                <w:sz w:val="28"/>
              </w:rPr>
            </w:pPr>
            <w:r>
              <w:rPr>
                <w:sz w:val="24"/>
              </w:rPr>
              <w:t>осуществление текущей деятельности</w:t>
            </w:r>
          </w:p>
        </w:tc>
        <w:tc>
          <w:tcPr>
            <w:tcW w:w="2552" w:type="dxa"/>
            <w:tcMar>
              <w:top w:w="0" w:type="dxa"/>
              <w:left w:w="108" w:type="dxa"/>
              <w:bottom w:w="0" w:type="dxa"/>
              <w:right w:w="108" w:type="dxa"/>
            </w:tcMar>
          </w:tcPr>
          <w:p w:rsidR="00312A70" w:rsidRPr="00DB1F3C" w:rsidRDefault="00312A70" w:rsidP="007F440C">
            <w:pPr>
              <w:widowControl w:val="0"/>
              <w:jc w:val="both"/>
              <w:rPr>
                <w:sz w:val="24"/>
              </w:rPr>
            </w:pPr>
            <w:r w:rsidRPr="00DB1F3C">
              <w:rPr>
                <w:sz w:val="24"/>
              </w:rPr>
              <w:t xml:space="preserve">повышение уровня профессионального </w:t>
            </w:r>
            <w:r w:rsidRPr="00DB1F3C">
              <w:rPr>
                <w:sz w:val="24"/>
                <w:szCs w:val="24"/>
              </w:rPr>
              <w:t xml:space="preserve">развития муниципальных служащих и иных лиц, занятых в системе местного самоуправления в </w:t>
            </w:r>
            <w:r w:rsidR="005E4A18" w:rsidRPr="00DB1F3C">
              <w:rPr>
                <w:sz w:val="24"/>
                <w:szCs w:val="24"/>
              </w:rPr>
              <w:t>Индустриального</w:t>
            </w:r>
            <w:r w:rsidRPr="00DB1F3C">
              <w:rPr>
                <w:sz w:val="24"/>
                <w:szCs w:val="24"/>
              </w:rPr>
              <w:t xml:space="preserve">  сельского  поселения.</w:t>
            </w:r>
          </w:p>
        </w:tc>
        <w:tc>
          <w:tcPr>
            <w:tcW w:w="1276" w:type="dxa"/>
            <w:tcMar>
              <w:top w:w="0" w:type="dxa"/>
              <w:left w:w="108" w:type="dxa"/>
              <w:bottom w:w="0" w:type="dxa"/>
              <w:right w:w="108" w:type="dxa"/>
            </w:tcMar>
          </w:tcPr>
          <w:p w:rsidR="00295370" w:rsidRPr="00776731" w:rsidRDefault="00312A70" w:rsidP="00F83141">
            <w:pPr>
              <w:widowControl w:val="0"/>
              <w:rPr>
                <w:sz w:val="24"/>
                <w:szCs w:val="24"/>
              </w:rPr>
            </w:pPr>
            <w:r w:rsidRPr="00776731">
              <w:rPr>
                <w:sz w:val="24"/>
                <w:szCs w:val="24"/>
              </w:rPr>
              <w:t>тыс.</w:t>
            </w:r>
          </w:p>
          <w:p w:rsidR="00312A70" w:rsidRDefault="00312A70" w:rsidP="00F83141">
            <w:pPr>
              <w:widowControl w:val="0"/>
              <w:rPr>
                <w:sz w:val="28"/>
              </w:rPr>
            </w:pPr>
            <w:r w:rsidRPr="00776731">
              <w:rPr>
                <w:sz w:val="24"/>
                <w:szCs w:val="24"/>
              </w:rPr>
              <w:t>рублей</w:t>
            </w:r>
          </w:p>
        </w:tc>
        <w:tc>
          <w:tcPr>
            <w:tcW w:w="992" w:type="dxa"/>
            <w:tcMar>
              <w:top w:w="0" w:type="dxa"/>
              <w:left w:w="108" w:type="dxa"/>
              <w:bottom w:w="0" w:type="dxa"/>
              <w:right w:w="108" w:type="dxa"/>
            </w:tcMar>
          </w:tcPr>
          <w:p w:rsidR="00312A70" w:rsidRPr="00F83141" w:rsidRDefault="00312A70" w:rsidP="002B5B1D">
            <w:pPr>
              <w:rPr>
                <w:sz w:val="24"/>
              </w:rPr>
            </w:pPr>
            <w:r>
              <w:rPr>
                <w:sz w:val="24"/>
              </w:rPr>
              <w:t>0,0</w:t>
            </w:r>
          </w:p>
        </w:tc>
        <w:tc>
          <w:tcPr>
            <w:tcW w:w="992" w:type="dxa"/>
            <w:tcMar>
              <w:top w:w="0" w:type="dxa"/>
              <w:left w:w="108" w:type="dxa"/>
              <w:bottom w:w="0" w:type="dxa"/>
              <w:right w:w="108" w:type="dxa"/>
            </w:tcMar>
          </w:tcPr>
          <w:p w:rsidR="00312A70" w:rsidRDefault="00312A70" w:rsidP="002A705D">
            <w:pPr>
              <w:widowControl w:val="0"/>
              <w:jc w:val="center"/>
              <w:rPr>
                <w:sz w:val="24"/>
              </w:rPr>
            </w:pPr>
            <w:r>
              <w:rPr>
                <w:sz w:val="24"/>
              </w:rPr>
              <w:t>2023</w:t>
            </w:r>
          </w:p>
        </w:tc>
        <w:tc>
          <w:tcPr>
            <w:tcW w:w="992" w:type="dxa"/>
            <w:tcMar>
              <w:top w:w="0" w:type="dxa"/>
              <w:left w:w="108" w:type="dxa"/>
              <w:bottom w:w="0" w:type="dxa"/>
              <w:right w:w="108" w:type="dxa"/>
            </w:tcMar>
          </w:tcPr>
          <w:p w:rsidR="00312A70" w:rsidRDefault="00DB1F3C" w:rsidP="00DB1F3C">
            <w:pPr>
              <w:widowControl w:val="0"/>
              <w:jc w:val="center"/>
              <w:rPr>
                <w:sz w:val="24"/>
              </w:rPr>
            </w:pPr>
            <w:r>
              <w:rPr>
                <w:sz w:val="24"/>
              </w:rPr>
              <w:t>15</w:t>
            </w:r>
            <w:r w:rsidR="00312A70">
              <w:rPr>
                <w:sz w:val="24"/>
              </w:rPr>
              <w:t>,0</w:t>
            </w:r>
          </w:p>
        </w:tc>
        <w:tc>
          <w:tcPr>
            <w:tcW w:w="851" w:type="dxa"/>
            <w:tcMar>
              <w:top w:w="0" w:type="dxa"/>
              <w:left w:w="108" w:type="dxa"/>
              <w:bottom w:w="0" w:type="dxa"/>
              <w:right w:w="108" w:type="dxa"/>
            </w:tcMar>
          </w:tcPr>
          <w:p w:rsidR="00312A70" w:rsidRDefault="00312A70" w:rsidP="002A705D">
            <w:pPr>
              <w:widowControl w:val="0"/>
              <w:jc w:val="center"/>
              <w:rPr>
                <w:sz w:val="24"/>
              </w:rPr>
            </w:pPr>
            <w:r>
              <w:rPr>
                <w:sz w:val="24"/>
              </w:rPr>
              <w:t>0,0</w:t>
            </w:r>
          </w:p>
        </w:tc>
        <w:tc>
          <w:tcPr>
            <w:tcW w:w="709" w:type="dxa"/>
            <w:tcMar>
              <w:top w:w="0" w:type="dxa"/>
              <w:left w:w="108" w:type="dxa"/>
              <w:bottom w:w="0" w:type="dxa"/>
              <w:right w:w="108" w:type="dxa"/>
            </w:tcMar>
          </w:tcPr>
          <w:p w:rsidR="00312A70" w:rsidRDefault="00312A70" w:rsidP="00F83141">
            <w:pPr>
              <w:widowControl w:val="0"/>
              <w:ind w:right="129"/>
              <w:rPr>
                <w:sz w:val="24"/>
              </w:rPr>
            </w:pPr>
            <w:r>
              <w:rPr>
                <w:sz w:val="24"/>
              </w:rPr>
              <w:t>0,0</w:t>
            </w:r>
          </w:p>
        </w:tc>
        <w:tc>
          <w:tcPr>
            <w:tcW w:w="850" w:type="dxa"/>
            <w:tcMar>
              <w:top w:w="0" w:type="dxa"/>
              <w:left w:w="108" w:type="dxa"/>
              <w:bottom w:w="0" w:type="dxa"/>
              <w:right w:w="108" w:type="dxa"/>
            </w:tcMar>
          </w:tcPr>
          <w:p w:rsidR="00312A70" w:rsidRDefault="00312A70" w:rsidP="00F83141">
            <w:pPr>
              <w:widowControl w:val="0"/>
              <w:rPr>
                <w:sz w:val="24"/>
              </w:rPr>
            </w:pPr>
            <w:r>
              <w:rPr>
                <w:sz w:val="24"/>
              </w:rPr>
              <w:t>0,0</w:t>
            </w:r>
          </w:p>
        </w:tc>
      </w:tr>
    </w:tbl>
    <w:p w:rsidR="00312A70" w:rsidRDefault="00312A70">
      <w:pPr>
        <w:spacing w:line="192" w:lineRule="auto"/>
        <w:ind w:firstLine="709"/>
        <w:jc w:val="both"/>
        <w:rPr>
          <w:sz w:val="28"/>
        </w:rPr>
      </w:pPr>
    </w:p>
    <w:p w:rsidR="00312A70" w:rsidRDefault="00312A70">
      <w:pPr>
        <w:spacing w:line="192" w:lineRule="auto"/>
        <w:ind w:firstLine="709"/>
        <w:jc w:val="both"/>
        <w:rPr>
          <w:sz w:val="28"/>
        </w:rPr>
      </w:pPr>
      <w:r>
        <w:rPr>
          <w:sz w:val="28"/>
        </w:rPr>
        <w:t xml:space="preserve">Примечание. </w:t>
      </w:r>
    </w:p>
    <w:p w:rsidR="00312A70" w:rsidRDefault="00312A70">
      <w:pPr>
        <w:spacing w:line="216" w:lineRule="auto"/>
        <w:ind w:firstLine="709"/>
        <w:jc w:val="both"/>
        <w:rPr>
          <w:sz w:val="28"/>
        </w:rPr>
      </w:pPr>
      <w:r>
        <w:rPr>
          <w:sz w:val="28"/>
        </w:rPr>
        <w:t>Используемое сокращение:</w:t>
      </w:r>
    </w:p>
    <w:p w:rsidR="00312A70" w:rsidRPr="002151DB" w:rsidRDefault="00312A70">
      <w:pPr>
        <w:spacing w:line="216" w:lineRule="auto"/>
        <w:ind w:firstLine="709"/>
        <w:jc w:val="both"/>
        <w:rPr>
          <w:sz w:val="28"/>
        </w:rPr>
      </w:pPr>
      <w:r>
        <w:rPr>
          <w:sz w:val="28"/>
        </w:rPr>
        <w:t>ОКЕИ – Общероссийский классификатор единиц измерения;</w:t>
      </w:r>
      <w:r w:rsidR="00776731" w:rsidRPr="00776731">
        <w:rPr>
          <w:sz w:val="28"/>
        </w:rPr>
        <w:t xml:space="preserve"> </w:t>
      </w:r>
      <w:r w:rsidR="00776731">
        <w:rPr>
          <w:sz w:val="28"/>
        </w:rPr>
        <w:t>тыс. рублей – тысяч рублей</w:t>
      </w:r>
    </w:p>
    <w:p w:rsidR="00312A70" w:rsidRPr="002151DB" w:rsidRDefault="00312A70">
      <w:pPr>
        <w:widowControl w:val="0"/>
        <w:spacing w:line="192" w:lineRule="auto"/>
        <w:jc w:val="center"/>
        <w:outlineLvl w:val="2"/>
        <w:rPr>
          <w:sz w:val="28"/>
        </w:rPr>
      </w:pPr>
    </w:p>
    <w:p w:rsidR="00312A70" w:rsidRPr="002151DB" w:rsidRDefault="00312A70">
      <w:pPr>
        <w:widowControl w:val="0"/>
        <w:spacing w:line="192" w:lineRule="auto"/>
        <w:jc w:val="center"/>
        <w:outlineLvl w:val="2"/>
        <w:rPr>
          <w:sz w:val="28"/>
        </w:rPr>
      </w:pPr>
    </w:p>
    <w:p w:rsidR="00312A70" w:rsidRPr="002151DB" w:rsidRDefault="00312A70">
      <w:pPr>
        <w:widowControl w:val="0"/>
        <w:spacing w:line="192" w:lineRule="auto"/>
        <w:jc w:val="center"/>
        <w:outlineLvl w:val="2"/>
        <w:rPr>
          <w:sz w:val="28"/>
        </w:rPr>
      </w:pPr>
    </w:p>
    <w:p w:rsidR="00312A70" w:rsidRPr="002151DB" w:rsidRDefault="00312A70">
      <w:pPr>
        <w:widowControl w:val="0"/>
        <w:spacing w:line="192" w:lineRule="auto"/>
        <w:jc w:val="center"/>
        <w:outlineLvl w:val="2"/>
        <w:rPr>
          <w:sz w:val="28"/>
        </w:rPr>
      </w:pPr>
    </w:p>
    <w:p w:rsidR="00312A70" w:rsidRPr="002151DB" w:rsidRDefault="00312A70">
      <w:pPr>
        <w:widowControl w:val="0"/>
        <w:spacing w:line="192" w:lineRule="auto"/>
        <w:jc w:val="center"/>
        <w:outlineLvl w:val="2"/>
        <w:rPr>
          <w:sz w:val="28"/>
        </w:rPr>
      </w:pPr>
    </w:p>
    <w:p w:rsidR="00312A70" w:rsidRPr="002151DB" w:rsidRDefault="00312A70">
      <w:pPr>
        <w:widowControl w:val="0"/>
        <w:spacing w:line="192" w:lineRule="auto"/>
        <w:jc w:val="center"/>
        <w:outlineLvl w:val="2"/>
        <w:rPr>
          <w:sz w:val="28"/>
        </w:rPr>
      </w:pPr>
    </w:p>
    <w:p w:rsidR="00312A70" w:rsidRPr="002151DB" w:rsidRDefault="00312A70">
      <w:pPr>
        <w:widowControl w:val="0"/>
        <w:spacing w:line="192" w:lineRule="auto"/>
        <w:jc w:val="center"/>
        <w:outlineLvl w:val="2"/>
        <w:rPr>
          <w:sz w:val="28"/>
        </w:rPr>
      </w:pPr>
    </w:p>
    <w:p w:rsidR="00C93330" w:rsidRDefault="00C93330">
      <w:pPr>
        <w:widowControl w:val="0"/>
        <w:spacing w:line="192" w:lineRule="auto"/>
        <w:jc w:val="center"/>
        <w:outlineLvl w:val="2"/>
        <w:rPr>
          <w:sz w:val="28"/>
        </w:rPr>
      </w:pPr>
    </w:p>
    <w:p w:rsidR="00C93330" w:rsidRDefault="00C93330">
      <w:pPr>
        <w:widowControl w:val="0"/>
        <w:spacing w:line="192" w:lineRule="auto"/>
        <w:jc w:val="center"/>
        <w:outlineLvl w:val="2"/>
        <w:rPr>
          <w:sz w:val="28"/>
        </w:rPr>
      </w:pPr>
    </w:p>
    <w:p w:rsidR="00C93330" w:rsidRDefault="00C93330">
      <w:pPr>
        <w:widowControl w:val="0"/>
        <w:spacing w:line="192" w:lineRule="auto"/>
        <w:jc w:val="center"/>
        <w:outlineLvl w:val="2"/>
        <w:rPr>
          <w:sz w:val="28"/>
        </w:rPr>
      </w:pPr>
    </w:p>
    <w:p w:rsidR="00C93330" w:rsidRDefault="00C93330">
      <w:pPr>
        <w:widowControl w:val="0"/>
        <w:spacing w:line="192" w:lineRule="auto"/>
        <w:jc w:val="center"/>
        <w:outlineLvl w:val="2"/>
        <w:rPr>
          <w:sz w:val="28"/>
        </w:rPr>
      </w:pPr>
    </w:p>
    <w:p w:rsidR="00776731" w:rsidRDefault="00776731">
      <w:pPr>
        <w:widowControl w:val="0"/>
        <w:spacing w:line="192" w:lineRule="auto"/>
        <w:jc w:val="center"/>
        <w:outlineLvl w:val="2"/>
        <w:rPr>
          <w:sz w:val="28"/>
        </w:rPr>
      </w:pPr>
    </w:p>
    <w:p w:rsidR="00312A70" w:rsidRDefault="00312A70">
      <w:pPr>
        <w:widowControl w:val="0"/>
        <w:spacing w:line="192" w:lineRule="auto"/>
        <w:jc w:val="center"/>
        <w:outlineLvl w:val="2"/>
        <w:rPr>
          <w:sz w:val="28"/>
        </w:rPr>
      </w:pPr>
      <w:r>
        <w:rPr>
          <w:sz w:val="28"/>
        </w:rPr>
        <w:t>4. Финансовое обеспечение комплекса процессных мероприятий</w:t>
      </w:r>
    </w:p>
    <w:p w:rsidR="00312A70" w:rsidRDefault="00312A70">
      <w:pPr>
        <w:widowControl w:val="0"/>
        <w:spacing w:line="216" w:lineRule="auto"/>
        <w:jc w:val="center"/>
        <w:outlineLvl w:val="2"/>
        <w:rPr>
          <w:sz w:val="28"/>
        </w:rPr>
      </w:pPr>
    </w:p>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4649"/>
        <w:gridCol w:w="1559"/>
        <w:gridCol w:w="1985"/>
        <w:gridCol w:w="1559"/>
        <w:gridCol w:w="1559"/>
        <w:gridCol w:w="1559"/>
      </w:tblGrid>
      <w:tr w:rsidR="00312A70" w:rsidTr="00F8725E">
        <w:trPr>
          <w:trHeight w:val="209"/>
        </w:trPr>
        <w:tc>
          <w:tcPr>
            <w:tcW w:w="738"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 п/п</w:t>
            </w:r>
          </w:p>
        </w:tc>
        <w:tc>
          <w:tcPr>
            <w:tcW w:w="4649" w:type="dxa"/>
            <w:vMerge w:val="restart"/>
            <w:tcMar>
              <w:top w:w="0" w:type="dxa"/>
              <w:left w:w="108" w:type="dxa"/>
              <w:bottom w:w="0" w:type="dxa"/>
              <w:right w:w="108" w:type="dxa"/>
            </w:tcMar>
          </w:tcPr>
          <w:p w:rsidR="00312A70" w:rsidRDefault="00312A70">
            <w:pPr>
              <w:jc w:val="center"/>
              <w:rPr>
                <w:sz w:val="24"/>
              </w:rPr>
            </w:pPr>
            <w:r>
              <w:rPr>
                <w:sz w:val="24"/>
              </w:rPr>
              <w:t xml:space="preserve">Наименование комплекса процессных мероприятий, мероприятия (результата), источник финансового обеспечения </w:t>
            </w:r>
          </w:p>
        </w:tc>
        <w:tc>
          <w:tcPr>
            <w:tcW w:w="1559" w:type="dxa"/>
            <w:vMerge w:val="restart"/>
            <w:tcMar>
              <w:top w:w="0" w:type="dxa"/>
              <w:left w:w="108" w:type="dxa"/>
              <w:bottom w:w="0" w:type="dxa"/>
              <w:right w:w="108" w:type="dxa"/>
            </w:tcMar>
            <w:vAlign w:val="center"/>
          </w:tcPr>
          <w:p w:rsidR="00312A70" w:rsidRDefault="00312A70">
            <w:pPr>
              <w:widowControl w:val="0"/>
              <w:jc w:val="center"/>
              <w:outlineLvl w:val="2"/>
              <w:rPr>
                <w:sz w:val="24"/>
              </w:rPr>
            </w:pPr>
            <w:r>
              <w:rPr>
                <w:sz w:val="24"/>
              </w:rPr>
              <w:t>Код бюджетной классификации</w:t>
            </w:r>
          </w:p>
        </w:tc>
        <w:tc>
          <w:tcPr>
            <w:tcW w:w="6662" w:type="dxa"/>
            <w:gridSpan w:val="4"/>
            <w:tcMar>
              <w:top w:w="0" w:type="dxa"/>
              <w:left w:w="108" w:type="dxa"/>
              <w:bottom w:w="0" w:type="dxa"/>
              <w:right w:w="108" w:type="dxa"/>
            </w:tcMar>
          </w:tcPr>
          <w:p w:rsidR="00312A70" w:rsidRDefault="00312A70">
            <w:pPr>
              <w:widowControl w:val="0"/>
              <w:jc w:val="center"/>
              <w:outlineLvl w:val="2"/>
              <w:rPr>
                <w:sz w:val="24"/>
              </w:rPr>
            </w:pPr>
            <w:r>
              <w:rPr>
                <w:sz w:val="24"/>
              </w:rPr>
              <w:t>Объем финансового обеспечения по годам реализации, (</w:t>
            </w:r>
            <w:proofErr w:type="spellStart"/>
            <w:r>
              <w:rPr>
                <w:sz w:val="24"/>
              </w:rPr>
              <w:t>тыс.рублей</w:t>
            </w:r>
            <w:proofErr w:type="spellEnd"/>
            <w:r>
              <w:rPr>
                <w:sz w:val="24"/>
              </w:rPr>
              <w:t>)</w:t>
            </w:r>
          </w:p>
        </w:tc>
      </w:tr>
      <w:tr w:rsidR="00312A70" w:rsidTr="00F8725E">
        <w:trPr>
          <w:trHeight w:val="650"/>
        </w:trPr>
        <w:tc>
          <w:tcPr>
            <w:tcW w:w="738" w:type="dxa"/>
            <w:vMerge/>
            <w:tcMar>
              <w:top w:w="0" w:type="dxa"/>
              <w:left w:w="108" w:type="dxa"/>
              <w:bottom w:w="0" w:type="dxa"/>
              <w:right w:w="108" w:type="dxa"/>
            </w:tcMar>
          </w:tcPr>
          <w:p w:rsidR="00312A70" w:rsidRDefault="00312A70"/>
        </w:tc>
        <w:tc>
          <w:tcPr>
            <w:tcW w:w="4649" w:type="dxa"/>
            <w:vMerge/>
            <w:tcMar>
              <w:top w:w="0" w:type="dxa"/>
              <w:left w:w="108" w:type="dxa"/>
              <w:bottom w:w="0" w:type="dxa"/>
              <w:right w:w="108" w:type="dxa"/>
            </w:tcMar>
          </w:tcPr>
          <w:p w:rsidR="00312A70" w:rsidRDefault="00312A70"/>
        </w:tc>
        <w:tc>
          <w:tcPr>
            <w:tcW w:w="1559" w:type="dxa"/>
            <w:vMerge/>
            <w:tcMar>
              <w:top w:w="0" w:type="dxa"/>
              <w:left w:w="108" w:type="dxa"/>
              <w:bottom w:w="0" w:type="dxa"/>
              <w:right w:w="108" w:type="dxa"/>
            </w:tcMar>
            <w:vAlign w:val="center"/>
          </w:tcPr>
          <w:p w:rsidR="00312A70" w:rsidRDefault="00312A70"/>
        </w:tc>
        <w:tc>
          <w:tcPr>
            <w:tcW w:w="1985" w:type="dxa"/>
            <w:tcMar>
              <w:top w:w="0" w:type="dxa"/>
              <w:left w:w="108" w:type="dxa"/>
              <w:bottom w:w="0" w:type="dxa"/>
              <w:right w:w="108" w:type="dxa"/>
            </w:tcMar>
          </w:tcPr>
          <w:p w:rsidR="00312A70" w:rsidRDefault="00312A70">
            <w:pPr>
              <w:widowControl w:val="0"/>
              <w:jc w:val="center"/>
              <w:outlineLvl w:val="2"/>
              <w:rPr>
                <w:sz w:val="24"/>
              </w:rPr>
            </w:pPr>
            <w:r>
              <w:rPr>
                <w:sz w:val="24"/>
              </w:rPr>
              <w:t>2025</w:t>
            </w:r>
          </w:p>
        </w:tc>
        <w:tc>
          <w:tcPr>
            <w:tcW w:w="1559" w:type="dxa"/>
            <w:tcMar>
              <w:top w:w="0" w:type="dxa"/>
              <w:left w:w="108" w:type="dxa"/>
              <w:bottom w:w="0" w:type="dxa"/>
              <w:right w:w="108" w:type="dxa"/>
            </w:tcMar>
          </w:tcPr>
          <w:p w:rsidR="00312A70" w:rsidRDefault="00312A70">
            <w:pPr>
              <w:widowControl w:val="0"/>
              <w:jc w:val="center"/>
              <w:outlineLvl w:val="2"/>
              <w:rPr>
                <w:sz w:val="24"/>
              </w:rPr>
            </w:pPr>
            <w:r>
              <w:rPr>
                <w:sz w:val="24"/>
              </w:rPr>
              <w:t>2026</w:t>
            </w:r>
          </w:p>
        </w:tc>
        <w:tc>
          <w:tcPr>
            <w:tcW w:w="1559" w:type="dxa"/>
            <w:tcMar>
              <w:top w:w="0" w:type="dxa"/>
              <w:left w:w="108" w:type="dxa"/>
              <w:bottom w:w="0" w:type="dxa"/>
              <w:right w:w="108" w:type="dxa"/>
            </w:tcMar>
          </w:tcPr>
          <w:p w:rsidR="00312A70" w:rsidRDefault="00312A70">
            <w:pPr>
              <w:widowControl w:val="0"/>
              <w:jc w:val="center"/>
              <w:outlineLvl w:val="2"/>
              <w:rPr>
                <w:sz w:val="24"/>
              </w:rPr>
            </w:pPr>
            <w:r>
              <w:rPr>
                <w:sz w:val="24"/>
              </w:rPr>
              <w:t>2027</w:t>
            </w:r>
          </w:p>
        </w:tc>
        <w:tc>
          <w:tcPr>
            <w:tcW w:w="1559" w:type="dxa"/>
            <w:tcMar>
              <w:top w:w="0" w:type="dxa"/>
              <w:left w:w="108" w:type="dxa"/>
              <w:bottom w:w="0" w:type="dxa"/>
              <w:right w:w="108" w:type="dxa"/>
            </w:tcMar>
          </w:tcPr>
          <w:p w:rsidR="00312A70" w:rsidRDefault="00312A70">
            <w:pPr>
              <w:widowControl w:val="0"/>
              <w:jc w:val="center"/>
              <w:outlineLvl w:val="2"/>
              <w:rPr>
                <w:sz w:val="24"/>
              </w:rPr>
            </w:pPr>
            <w:r>
              <w:rPr>
                <w:sz w:val="24"/>
              </w:rPr>
              <w:t>Всего</w:t>
            </w:r>
          </w:p>
        </w:tc>
      </w:tr>
    </w:tbl>
    <w:p w:rsidR="00312A70" w:rsidRDefault="00312A70">
      <w:pPr>
        <w:rPr>
          <w:sz w:val="2"/>
        </w:rPr>
      </w:pPr>
    </w:p>
    <w:tbl>
      <w:tblPr>
        <w:tblW w:w="135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49"/>
        <w:gridCol w:w="1559"/>
        <w:gridCol w:w="1985"/>
        <w:gridCol w:w="1559"/>
        <w:gridCol w:w="1559"/>
        <w:gridCol w:w="1559"/>
      </w:tblGrid>
      <w:tr w:rsidR="00312A70" w:rsidTr="00F8725E">
        <w:trPr>
          <w:trHeight w:val="243"/>
        </w:trPr>
        <w:tc>
          <w:tcPr>
            <w:tcW w:w="709" w:type="dxa"/>
            <w:tcMar>
              <w:top w:w="0" w:type="dxa"/>
              <w:left w:w="108" w:type="dxa"/>
              <w:bottom w:w="0" w:type="dxa"/>
              <w:right w:w="108" w:type="dxa"/>
            </w:tcMar>
          </w:tcPr>
          <w:p w:rsidR="00312A70" w:rsidRDefault="00312A70">
            <w:pPr>
              <w:widowControl w:val="0"/>
              <w:jc w:val="center"/>
              <w:outlineLvl w:val="2"/>
              <w:rPr>
                <w:sz w:val="24"/>
              </w:rPr>
            </w:pPr>
            <w:r>
              <w:rPr>
                <w:sz w:val="24"/>
              </w:rPr>
              <w:t>1</w:t>
            </w:r>
          </w:p>
        </w:tc>
        <w:tc>
          <w:tcPr>
            <w:tcW w:w="4649" w:type="dxa"/>
            <w:tcMar>
              <w:top w:w="0" w:type="dxa"/>
              <w:left w:w="108" w:type="dxa"/>
              <w:bottom w:w="0" w:type="dxa"/>
              <w:right w:w="108" w:type="dxa"/>
            </w:tcMar>
          </w:tcPr>
          <w:p w:rsidR="00312A70" w:rsidRDefault="00312A70">
            <w:pPr>
              <w:widowControl w:val="0"/>
              <w:jc w:val="center"/>
              <w:outlineLvl w:val="2"/>
              <w:rPr>
                <w:sz w:val="24"/>
              </w:rPr>
            </w:pPr>
            <w:r>
              <w:rPr>
                <w:sz w:val="24"/>
              </w:rPr>
              <w:t>2</w:t>
            </w:r>
          </w:p>
        </w:tc>
        <w:tc>
          <w:tcPr>
            <w:tcW w:w="1559" w:type="dxa"/>
            <w:tcMar>
              <w:top w:w="0" w:type="dxa"/>
              <w:left w:w="108" w:type="dxa"/>
              <w:bottom w:w="0" w:type="dxa"/>
              <w:right w:w="108" w:type="dxa"/>
            </w:tcMar>
          </w:tcPr>
          <w:p w:rsidR="00312A70" w:rsidRDefault="00312A70">
            <w:pPr>
              <w:widowControl w:val="0"/>
              <w:jc w:val="center"/>
              <w:outlineLvl w:val="2"/>
              <w:rPr>
                <w:sz w:val="24"/>
              </w:rPr>
            </w:pPr>
            <w:r>
              <w:rPr>
                <w:sz w:val="24"/>
              </w:rPr>
              <w:t>3</w:t>
            </w:r>
          </w:p>
        </w:tc>
        <w:tc>
          <w:tcPr>
            <w:tcW w:w="1985" w:type="dxa"/>
            <w:tcMar>
              <w:top w:w="0" w:type="dxa"/>
              <w:left w:w="108" w:type="dxa"/>
              <w:bottom w:w="0" w:type="dxa"/>
              <w:right w:w="108" w:type="dxa"/>
            </w:tcMar>
          </w:tcPr>
          <w:p w:rsidR="00312A70" w:rsidRDefault="00312A70">
            <w:pPr>
              <w:widowControl w:val="0"/>
              <w:jc w:val="center"/>
              <w:outlineLvl w:val="2"/>
              <w:rPr>
                <w:sz w:val="24"/>
              </w:rPr>
            </w:pPr>
            <w:r>
              <w:rPr>
                <w:sz w:val="24"/>
              </w:rPr>
              <w:t>4</w:t>
            </w:r>
          </w:p>
        </w:tc>
        <w:tc>
          <w:tcPr>
            <w:tcW w:w="1559" w:type="dxa"/>
            <w:tcMar>
              <w:top w:w="0" w:type="dxa"/>
              <w:left w:w="108" w:type="dxa"/>
              <w:bottom w:w="0" w:type="dxa"/>
              <w:right w:w="108" w:type="dxa"/>
            </w:tcMar>
          </w:tcPr>
          <w:p w:rsidR="00312A70" w:rsidRDefault="00312A70">
            <w:pPr>
              <w:widowControl w:val="0"/>
              <w:jc w:val="center"/>
              <w:outlineLvl w:val="2"/>
              <w:rPr>
                <w:sz w:val="24"/>
              </w:rPr>
            </w:pPr>
            <w:r>
              <w:rPr>
                <w:sz w:val="24"/>
              </w:rPr>
              <w:t>5</w:t>
            </w:r>
          </w:p>
        </w:tc>
        <w:tc>
          <w:tcPr>
            <w:tcW w:w="1559" w:type="dxa"/>
            <w:tcMar>
              <w:top w:w="0" w:type="dxa"/>
              <w:left w:w="108" w:type="dxa"/>
              <w:bottom w:w="0" w:type="dxa"/>
              <w:right w:w="108" w:type="dxa"/>
            </w:tcMar>
          </w:tcPr>
          <w:p w:rsidR="00312A70" w:rsidRDefault="00312A70">
            <w:pPr>
              <w:widowControl w:val="0"/>
              <w:jc w:val="center"/>
              <w:outlineLvl w:val="2"/>
              <w:rPr>
                <w:sz w:val="24"/>
              </w:rPr>
            </w:pPr>
            <w:r>
              <w:rPr>
                <w:sz w:val="24"/>
              </w:rPr>
              <w:t>6</w:t>
            </w:r>
          </w:p>
        </w:tc>
        <w:tc>
          <w:tcPr>
            <w:tcW w:w="1559" w:type="dxa"/>
            <w:tcMar>
              <w:top w:w="0" w:type="dxa"/>
              <w:left w:w="108" w:type="dxa"/>
              <w:bottom w:w="0" w:type="dxa"/>
              <w:right w:w="108" w:type="dxa"/>
            </w:tcMar>
          </w:tcPr>
          <w:p w:rsidR="00312A70" w:rsidRDefault="00312A70">
            <w:pPr>
              <w:widowControl w:val="0"/>
              <w:jc w:val="center"/>
              <w:outlineLvl w:val="2"/>
              <w:rPr>
                <w:sz w:val="24"/>
              </w:rPr>
            </w:pPr>
            <w:r>
              <w:rPr>
                <w:sz w:val="24"/>
              </w:rPr>
              <w:t>7</w:t>
            </w:r>
          </w:p>
        </w:tc>
      </w:tr>
      <w:tr w:rsidR="00312A70" w:rsidTr="00305EE4">
        <w:trPr>
          <w:trHeight w:val="1141"/>
        </w:trPr>
        <w:tc>
          <w:tcPr>
            <w:tcW w:w="709"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1.</w:t>
            </w:r>
          </w:p>
        </w:tc>
        <w:tc>
          <w:tcPr>
            <w:tcW w:w="4649" w:type="dxa"/>
            <w:tcMar>
              <w:top w:w="0" w:type="dxa"/>
              <w:left w:w="108" w:type="dxa"/>
              <w:bottom w:w="0" w:type="dxa"/>
              <w:right w:w="108" w:type="dxa"/>
            </w:tcMar>
          </w:tcPr>
          <w:p w:rsidR="00312A70" w:rsidRPr="007E469C" w:rsidRDefault="00312A70" w:rsidP="00E47C08">
            <w:pPr>
              <w:rPr>
                <w:sz w:val="24"/>
                <w:szCs w:val="24"/>
              </w:rPr>
            </w:pPr>
            <w:r w:rsidRPr="007E469C">
              <w:rPr>
                <w:sz w:val="24"/>
                <w:szCs w:val="24"/>
              </w:rPr>
              <w:t>Комплекс процессных мероприятий «</w:t>
            </w:r>
            <w:r w:rsidRPr="007E469C">
              <w:rPr>
                <w:rStyle w:val="11"/>
                <w:sz w:val="24"/>
                <w:szCs w:val="24"/>
              </w:rPr>
              <w:t>Развитие муниципального управления и муниципальной</w:t>
            </w:r>
            <w:r w:rsidRPr="007E469C">
              <w:rPr>
                <w:sz w:val="24"/>
                <w:szCs w:val="24"/>
              </w:rPr>
              <w:t xml:space="preserve"> </w:t>
            </w:r>
            <w:r>
              <w:rPr>
                <w:rStyle w:val="11"/>
                <w:sz w:val="24"/>
                <w:szCs w:val="24"/>
              </w:rPr>
              <w:t>службы</w:t>
            </w:r>
            <w:r>
              <w:rPr>
                <w:sz w:val="24"/>
                <w:szCs w:val="24"/>
              </w:rPr>
              <w:t>, в том числе:</w:t>
            </w:r>
          </w:p>
        </w:tc>
        <w:tc>
          <w:tcPr>
            <w:tcW w:w="1559" w:type="dxa"/>
            <w:vMerge w:val="restart"/>
            <w:tcMar>
              <w:top w:w="0" w:type="dxa"/>
              <w:left w:w="108" w:type="dxa"/>
              <w:bottom w:w="0" w:type="dxa"/>
              <w:right w:w="108" w:type="dxa"/>
            </w:tcMar>
            <w:vAlign w:val="center"/>
          </w:tcPr>
          <w:p w:rsidR="00312A70" w:rsidRDefault="00312A70" w:rsidP="00E47C08">
            <w:pPr>
              <w:jc w:val="center"/>
              <w:rPr>
                <w:sz w:val="24"/>
              </w:rPr>
            </w:pPr>
            <w:r>
              <w:rPr>
                <w:sz w:val="24"/>
              </w:rPr>
              <w:t>х</w:t>
            </w:r>
          </w:p>
          <w:p w:rsidR="00312A70" w:rsidRDefault="00312A70" w:rsidP="00E47C08">
            <w:pPr>
              <w:jc w:val="center"/>
              <w:rPr>
                <w:sz w:val="24"/>
              </w:rPr>
            </w:pPr>
          </w:p>
          <w:p w:rsidR="00312A70" w:rsidRDefault="00312A70" w:rsidP="00E47C08">
            <w:pPr>
              <w:jc w:val="center"/>
              <w:rPr>
                <w:sz w:val="24"/>
              </w:rPr>
            </w:pPr>
          </w:p>
          <w:p w:rsidR="00312A70" w:rsidRDefault="00312A70" w:rsidP="00E47C08">
            <w:pPr>
              <w:jc w:val="center"/>
              <w:rPr>
                <w:sz w:val="24"/>
              </w:rPr>
            </w:pPr>
          </w:p>
          <w:p w:rsidR="00312A70" w:rsidRDefault="00312A70" w:rsidP="00E47C08">
            <w:pPr>
              <w:jc w:val="center"/>
              <w:rPr>
                <w:sz w:val="22"/>
              </w:rPr>
            </w:pPr>
          </w:p>
        </w:tc>
        <w:tc>
          <w:tcPr>
            <w:tcW w:w="1985" w:type="dxa"/>
            <w:tcMar>
              <w:top w:w="0" w:type="dxa"/>
              <w:left w:w="108" w:type="dxa"/>
              <w:bottom w:w="0" w:type="dxa"/>
              <w:right w:w="108" w:type="dxa"/>
            </w:tcMar>
            <w:vAlign w:val="center"/>
          </w:tcPr>
          <w:p w:rsidR="00312A70" w:rsidRPr="002151DB" w:rsidRDefault="00DB1F3C" w:rsidP="00E47C08">
            <w:pPr>
              <w:jc w:val="center"/>
              <w:rPr>
                <w:sz w:val="28"/>
              </w:rPr>
            </w:pPr>
            <w:r>
              <w:rPr>
                <w:sz w:val="28"/>
                <w:lang w:val="en-US"/>
              </w:rPr>
              <w:t>15</w:t>
            </w:r>
            <w:r w:rsidR="00312A70">
              <w:rPr>
                <w:sz w:val="28"/>
                <w:lang w:val="en-US"/>
              </w:rPr>
              <w:t>,0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DB1F3C" w:rsidP="00E47C08">
            <w:pPr>
              <w:jc w:val="center"/>
              <w:rPr>
                <w:sz w:val="28"/>
              </w:rPr>
            </w:pPr>
            <w:r>
              <w:rPr>
                <w:sz w:val="28"/>
              </w:rPr>
              <w:t>15</w:t>
            </w:r>
            <w:r w:rsidR="00312A70">
              <w:rPr>
                <w:sz w:val="28"/>
              </w:rPr>
              <w:t>,0</w:t>
            </w:r>
          </w:p>
        </w:tc>
      </w:tr>
      <w:tr w:rsidR="00312A70" w:rsidTr="00E47C08">
        <w:trPr>
          <w:trHeight w:val="170"/>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 xml:space="preserve">     Федеральный бюджет,</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r>
      <w:tr w:rsidR="00312A70" w:rsidTr="00E47C08">
        <w:trPr>
          <w:trHeight w:val="189"/>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 xml:space="preserve">     Областной бюджет,</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r>
      <w:tr w:rsidR="00312A70" w:rsidTr="00E47C08">
        <w:trPr>
          <w:trHeight w:val="195"/>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Местный бюджет,</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DB1F3C" w:rsidP="00E47C08">
            <w:pPr>
              <w:jc w:val="center"/>
              <w:rPr>
                <w:sz w:val="28"/>
              </w:rPr>
            </w:pPr>
            <w:r>
              <w:rPr>
                <w:sz w:val="28"/>
              </w:rPr>
              <w:t>15</w:t>
            </w:r>
            <w:r w:rsidR="00312A70">
              <w:rPr>
                <w:sz w:val="28"/>
              </w:rPr>
              <w:t>,0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312A70" w:rsidP="002151DB">
            <w:pP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DB1F3C" w:rsidP="00E47C08">
            <w:pPr>
              <w:jc w:val="center"/>
              <w:rPr>
                <w:sz w:val="28"/>
              </w:rPr>
            </w:pPr>
            <w:r>
              <w:rPr>
                <w:sz w:val="28"/>
              </w:rPr>
              <w:t>15</w:t>
            </w:r>
            <w:r w:rsidR="00312A70">
              <w:rPr>
                <w:sz w:val="28"/>
              </w:rPr>
              <w:t>,0</w:t>
            </w:r>
          </w:p>
        </w:tc>
      </w:tr>
      <w:tr w:rsidR="00312A70" w:rsidTr="00E47C08">
        <w:trPr>
          <w:trHeight w:val="215"/>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Внебюджетные источники</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r>
      <w:tr w:rsidR="00312A70" w:rsidTr="00305EE4">
        <w:trPr>
          <w:trHeight w:val="815"/>
        </w:trPr>
        <w:tc>
          <w:tcPr>
            <w:tcW w:w="709" w:type="dxa"/>
            <w:vMerge w:val="restart"/>
            <w:tcMar>
              <w:top w:w="0" w:type="dxa"/>
              <w:left w:w="108" w:type="dxa"/>
              <w:bottom w:w="0" w:type="dxa"/>
              <w:right w:w="108" w:type="dxa"/>
            </w:tcMar>
          </w:tcPr>
          <w:p w:rsidR="00312A70" w:rsidRDefault="00312A70">
            <w:pPr>
              <w:widowControl w:val="0"/>
              <w:jc w:val="center"/>
              <w:outlineLvl w:val="2"/>
              <w:rPr>
                <w:sz w:val="24"/>
              </w:rPr>
            </w:pPr>
            <w:r>
              <w:rPr>
                <w:sz w:val="24"/>
              </w:rPr>
              <w:t>2.</w:t>
            </w:r>
          </w:p>
        </w:tc>
        <w:tc>
          <w:tcPr>
            <w:tcW w:w="4649" w:type="dxa"/>
            <w:tcMar>
              <w:top w:w="0" w:type="dxa"/>
              <w:left w:w="108" w:type="dxa"/>
              <w:bottom w:w="0" w:type="dxa"/>
              <w:right w:w="108" w:type="dxa"/>
            </w:tcMar>
          </w:tcPr>
          <w:p w:rsidR="00312A70" w:rsidRDefault="00312A70" w:rsidP="00E47C08">
            <w:pPr>
              <w:jc w:val="both"/>
              <w:rPr>
                <w:sz w:val="24"/>
              </w:rPr>
            </w:pPr>
            <w:r>
              <w:rPr>
                <w:sz w:val="24"/>
              </w:rPr>
              <w:t>Мероприятие (результат)</w:t>
            </w:r>
          </w:p>
          <w:p w:rsidR="00312A70" w:rsidRDefault="00C93330" w:rsidP="00E47C08">
            <w:pPr>
              <w:jc w:val="both"/>
              <w:rPr>
                <w:sz w:val="24"/>
              </w:rPr>
            </w:pPr>
            <w:r>
              <w:rPr>
                <w:sz w:val="24"/>
              </w:rPr>
              <w:t xml:space="preserve"> Расходы на о</w:t>
            </w:r>
            <w:r w:rsidR="00312A70">
              <w:rPr>
                <w:sz w:val="24"/>
              </w:rPr>
              <w:t>беспечение дополнительного профессионального образования лиц, замещающих выборные муниципальные должности, муниципальных служащих всего, в том числе:</w:t>
            </w:r>
          </w:p>
        </w:tc>
        <w:tc>
          <w:tcPr>
            <w:tcW w:w="1559" w:type="dxa"/>
            <w:vMerge w:val="restart"/>
            <w:tcMar>
              <w:top w:w="0" w:type="dxa"/>
              <w:left w:w="108" w:type="dxa"/>
              <w:bottom w:w="0" w:type="dxa"/>
              <w:right w:w="108" w:type="dxa"/>
            </w:tcMar>
            <w:vAlign w:val="center"/>
          </w:tcPr>
          <w:p w:rsidR="00312A70" w:rsidRDefault="00C93330" w:rsidP="00E47C08">
            <w:pPr>
              <w:widowControl w:val="0"/>
              <w:jc w:val="center"/>
              <w:outlineLvl w:val="2"/>
              <w:rPr>
                <w:sz w:val="24"/>
              </w:rPr>
            </w:pPr>
            <w:r>
              <w:rPr>
                <w:sz w:val="24"/>
              </w:rPr>
              <w:t>1040120</w:t>
            </w:r>
            <w:r w:rsidR="00312A70">
              <w:rPr>
                <w:sz w:val="24"/>
              </w:rPr>
              <w:t>1</w:t>
            </w:r>
            <w:r>
              <w:rPr>
                <w:sz w:val="24"/>
              </w:rPr>
              <w:t>4</w:t>
            </w:r>
            <w:r w:rsidR="00312A70">
              <w:rPr>
                <w:sz w:val="24"/>
              </w:rPr>
              <w:t>0</w:t>
            </w:r>
          </w:p>
          <w:p w:rsidR="00312A70" w:rsidRDefault="00312A70" w:rsidP="00E47C08">
            <w:pPr>
              <w:widowControl w:val="0"/>
              <w:jc w:val="center"/>
              <w:outlineLvl w:val="2"/>
              <w:rPr>
                <w:sz w:val="24"/>
              </w:rPr>
            </w:pPr>
          </w:p>
          <w:p w:rsidR="00312A70" w:rsidRDefault="00312A70" w:rsidP="00E47C08">
            <w:pPr>
              <w:widowControl w:val="0"/>
              <w:jc w:val="center"/>
              <w:outlineLvl w:val="2"/>
              <w:rPr>
                <w:sz w:val="24"/>
              </w:rPr>
            </w:pPr>
          </w:p>
          <w:p w:rsidR="00312A70" w:rsidRDefault="00312A70" w:rsidP="00E47C08">
            <w:pPr>
              <w:widowControl w:val="0"/>
              <w:jc w:val="center"/>
              <w:outlineLvl w:val="2"/>
              <w:rPr>
                <w:sz w:val="24"/>
              </w:rPr>
            </w:pPr>
          </w:p>
          <w:p w:rsidR="00312A70" w:rsidRDefault="00312A70" w:rsidP="00E47C08">
            <w:pPr>
              <w:widowControl w:val="0"/>
              <w:jc w:val="center"/>
              <w:outlineLvl w:val="2"/>
              <w:rPr>
                <w:sz w:val="24"/>
              </w:rPr>
            </w:pPr>
          </w:p>
          <w:p w:rsidR="00312A70" w:rsidRDefault="00312A70" w:rsidP="00E47C08">
            <w:pPr>
              <w:widowControl w:val="0"/>
              <w:jc w:val="center"/>
              <w:outlineLvl w:val="2"/>
              <w:rPr>
                <w:sz w:val="24"/>
              </w:rPr>
            </w:pPr>
          </w:p>
          <w:p w:rsidR="00312A70" w:rsidRDefault="00312A70" w:rsidP="00E47C08">
            <w:pPr>
              <w:widowControl w:val="0"/>
              <w:jc w:val="center"/>
              <w:outlineLvl w:val="2"/>
              <w:rPr>
                <w:sz w:val="24"/>
              </w:rPr>
            </w:pPr>
          </w:p>
          <w:p w:rsidR="00312A70" w:rsidRDefault="00312A70" w:rsidP="00E47C08">
            <w:pPr>
              <w:widowControl w:val="0"/>
              <w:jc w:val="center"/>
              <w:outlineLvl w:val="2"/>
              <w:rPr>
                <w:sz w:val="24"/>
              </w:rPr>
            </w:pPr>
          </w:p>
        </w:tc>
        <w:tc>
          <w:tcPr>
            <w:tcW w:w="1985" w:type="dxa"/>
            <w:tcMar>
              <w:top w:w="0" w:type="dxa"/>
              <w:left w:w="108" w:type="dxa"/>
              <w:bottom w:w="0" w:type="dxa"/>
              <w:right w:w="108" w:type="dxa"/>
            </w:tcMar>
            <w:vAlign w:val="center"/>
          </w:tcPr>
          <w:p w:rsidR="00312A70" w:rsidRDefault="00DB1F3C" w:rsidP="00E47C08">
            <w:pPr>
              <w:jc w:val="center"/>
              <w:rPr>
                <w:sz w:val="28"/>
              </w:rPr>
            </w:pPr>
            <w:r>
              <w:rPr>
                <w:sz w:val="28"/>
              </w:rPr>
              <w:t>15</w:t>
            </w:r>
            <w:r w:rsidR="00312A70">
              <w:rPr>
                <w:sz w:val="28"/>
              </w:rPr>
              <w:t>,0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r>
      <w:tr w:rsidR="00312A70" w:rsidTr="00E47C08">
        <w:trPr>
          <w:trHeight w:val="297"/>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 xml:space="preserve">     Федеральный бюджет,</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r>
      <w:tr w:rsidR="00312A70" w:rsidTr="00E47C08">
        <w:trPr>
          <w:trHeight w:val="259"/>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 xml:space="preserve">     Областной бюджет,</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r>
      <w:tr w:rsidR="00312A70" w:rsidTr="00E47C08">
        <w:trPr>
          <w:trHeight w:val="193"/>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Местный бюджет,</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DB1F3C" w:rsidP="00E47C08">
            <w:pPr>
              <w:jc w:val="center"/>
              <w:rPr>
                <w:sz w:val="28"/>
              </w:rPr>
            </w:pPr>
            <w:r>
              <w:rPr>
                <w:sz w:val="28"/>
              </w:rPr>
              <w:t>15</w:t>
            </w:r>
            <w:r w:rsidR="00312A70">
              <w:rPr>
                <w:sz w:val="28"/>
              </w:rPr>
              <w:t>,0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312A70" w:rsidRDefault="00DB1F3C" w:rsidP="00E47C08">
            <w:pPr>
              <w:jc w:val="center"/>
              <w:rPr>
                <w:sz w:val="28"/>
              </w:rPr>
            </w:pPr>
            <w:r>
              <w:rPr>
                <w:sz w:val="28"/>
              </w:rPr>
              <w:t>15</w:t>
            </w:r>
            <w:r w:rsidR="00312A70">
              <w:rPr>
                <w:sz w:val="28"/>
              </w:rPr>
              <w:t>,0</w:t>
            </w:r>
          </w:p>
        </w:tc>
      </w:tr>
      <w:tr w:rsidR="00312A70" w:rsidTr="00E47C08">
        <w:trPr>
          <w:trHeight w:val="298"/>
        </w:trPr>
        <w:tc>
          <w:tcPr>
            <w:tcW w:w="709" w:type="dxa"/>
            <w:vMerge/>
            <w:tcMar>
              <w:top w:w="0" w:type="dxa"/>
              <w:left w:w="108" w:type="dxa"/>
              <w:bottom w:w="0" w:type="dxa"/>
              <w:right w:w="108" w:type="dxa"/>
            </w:tcMar>
          </w:tcPr>
          <w:p w:rsidR="00312A70" w:rsidRDefault="00312A70"/>
        </w:tc>
        <w:tc>
          <w:tcPr>
            <w:tcW w:w="4649" w:type="dxa"/>
            <w:tcMar>
              <w:top w:w="0" w:type="dxa"/>
              <w:left w:w="108" w:type="dxa"/>
              <w:bottom w:w="0" w:type="dxa"/>
              <w:right w:w="108" w:type="dxa"/>
            </w:tcMar>
          </w:tcPr>
          <w:p w:rsidR="00312A70" w:rsidRPr="00EF7150" w:rsidRDefault="00312A70" w:rsidP="00E47C08">
            <w:pPr>
              <w:rPr>
                <w:sz w:val="24"/>
                <w:szCs w:val="24"/>
              </w:rPr>
            </w:pPr>
            <w:r w:rsidRPr="00EF7150">
              <w:rPr>
                <w:sz w:val="24"/>
                <w:szCs w:val="24"/>
              </w:rPr>
              <w:t>Внебюджетные источники</w:t>
            </w:r>
          </w:p>
        </w:tc>
        <w:tc>
          <w:tcPr>
            <w:tcW w:w="1559" w:type="dxa"/>
            <w:vMerge/>
            <w:tcMar>
              <w:top w:w="0" w:type="dxa"/>
              <w:left w:w="108" w:type="dxa"/>
              <w:bottom w:w="0" w:type="dxa"/>
              <w:right w:w="108" w:type="dxa"/>
            </w:tcMar>
            <w:vAlign w:val="center"/>
          </w:tcPr>
          <w:p w:rsidR="00312A70" w:rsidRDefault="00312A70" w:rsidP="00E47C08"/>
        </w:tc>
        <w:tc>
          <w:tcPr>
            <w:tcW w:w="1985" w:type="dxa"/>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312A70" w:rsidRDefault="00312A70" w:rsidP="00E47C08">
            <w:pPr>
              <w:jc w:val="center"/>
              <w:rPr>
                <w:sz w:val="28"/>
              </w:rPr>
            </w:pPr>
            <w:r>
              <w:rPr>
                <w:sz w:val="28"/>
              </w:rPr>
              <w:t>-</w:t>
            </w:r>
          </w:p>
        </w:tc>
      </w:tr>
    </w:tbl>
    <w:p w:rsidR="00312A70" w:rsidRDefault="00312A70" w:rsidP="00577879">
      <w:pPr>
        <w:widowControl w:val="0"/>
        <w:tabs>
          <w:tab w:val="left" w:pos="851"/>
          <w:tab w:val="left" w:pos="11057"/>
        </w:tabs>
        <w:spacing w:line="216" w:lineRule="auto"/>
        <w:outlineLvl w:val="0"/>
        <w:rPr>
          <w:color w:val="26282F"/>
          <w:sz w:val="28"/>
        </w:rPr>
      </w:pPr>
    </w:p>
    <w:p w:rsidR="00312A70" w:rsidRDefault="00312A70">
      <w:pPr>
        <w:widowControl w:val="0"/>
        <w:tabs>
          <w:tab w:val="left" w:pos="851"/>
          <w:tab w:val="left" w:pos="11057"/>
        </w:tabs>
        <w:spacing w:line="216" w:lineRule="auto"/>
        <w:jc w:val="center"/>
        <w:outlineLvl w:val="0"/>
        <w:rPr>
          <w:color w:val="26282F"/>
          <w:sz w:val="28"/>
        </w:rPr>
      </w:pPr>
    </w:p>
    <w:p w:rsidR="00312A70" w:rsidRDefault="00312A70">
      <w:pPr>
        <w:widowControl w:val="0"/>
        <w:tabs>
          <w:tab w:val="left" w:pos="851"/>
          <w:tab w:val="left" w:pos="11057"/>
        </w:tabs>
        <w:spacing w:line="216" w:lineRule="auto"/>
        <w:jc w:val="center"/>
        <w:outlineLvl w:val="0"/>
        <w:rPr>
          <w:color w:val="26282F"/>
          <w:sz w:val="28"/>
        </w:rPr>
      </w:pPr>
    </w:p>
    <w:p w:rsidR="00312A70" w:rsidRDefault="00312A70">
      <w:pPr>
        <w:widowControl w:val="0"/>
        <w:tabs>
          <w:tab w:val="left" w:pos="851"/>
          <w:tab w:val="left" w:pos="11057"/>
        </w:tabs>
        <w:spacing w:line="216" w:lineRule="auto"/>
        <w:jc w:val="center"/>
        <w:outlineLvl w:val="0"/>
        <w:rPr>
          <w:color w:val="26282F"/>
          <w:sz w:val="28"/>
        </w:rPr>
      </w:pPr>
    </w:p>
    <w:p w:rsidR="00312A70" w:rsidRDefault="00312A70">
      <w:pPr>
        <w:widowControl w:val="0"/>
        <w:tabs>
          <w:tab w:val="left" w:pos="851"/>
          <w:tab w:val="left" w:pos="11057"/>
        </w:tabs>
        <w:spacing w:line="216" w:lineRule="auto"/>
        <w:jc w:val="center"/>
        <w:outlineLvl w:val="0"/>
        <w:rPr>
          <w:color w:val="26282F"/>
          <w:sz w:val="28"/>
        </w:rPr>
      </w:pPr>
    </w:p>
    <w:p w:rsidR="00312A70" w:rsidRDefault="00312A70">
      <w:pPr>
        <w:widowControl w:val="0"/>
        <w:tabs>
          <w:tab w:val="left" w:pos="851"/>
          <w:tab w:val="left" w:pos="11057"/>
        </w:tabs>
        <w:spacing w:line="216" w:lineRule="auto"/>
        <w:jc w:val="center"/>
        <w:outlineLvl w:val="0"/>
        <w:rPr>
          <w:color w:val="26282F"/>
          <w:sz w:val="28"/>
        </w:rPr>
      </w:pPr>
    </w:p>
    <w:p w:rsidR="00312A70" w:rsidRDefault="00312A70">
      <w:pPr>
        <w:widowControl w:val="0"/>
        <w:tabs>
          <w:tab w:val="left" w:pos="851"/>
          <w:tab w:val="left" w:pos="11057"/>
        </w:tabs>
        <w:spacing w:line="216" w:lineRule="auto"/>
        <w:jc w:val="center"/>
        <w:outlineLvl w:val="0"/>
        <w:rPr>
          <w:color w:val="26282F"/>
          <w:sz w:val="28"/>
        </w:rPr>
      </w:pPr>
    </w:p>
    <w:p w:rsidR="00C93330" w:rsidRDefault="00C93330">
      <w:pPr>
        <w:widowControl w:val="0"/>
        <w:tabs>
          <w:tab w:val="left" w:pos="851"/>
          <w:tab w:val="left" w:pos="11057"/>
        </w:tabs>
        <w:spacing w:line="216" w:lineRule="auto"/>
        <w:jc w:val="center"/>
        <w:outlineLvl w:val="0"/>
        <w:rPr>
          <w:color w:val="26282F"/>
          <w:sz w:val="28"/>
        </w:rPr>
      </w:pPr>
    </w:p>
    <w:p w:rsidR="00C93330" w:rsidRDefault="00C93330">
      <w:pPr>
        <w:widowControl w:val="0"/>
        <w:tabs>
          <w:tab w:val="left" w:pos="851"/>
          <w:tab w:val="left" w:pos="11057"/>
        </w:tabs>
        <w:spacing w:line="216" w:lineRule="auto"/>
        <w:jc w:val="center"/>
        <w:outlineLvl w:val="0"/>
        <w:rPr>
          <w:color w:val="26282F"/>
          <w:sz w:val="28"/>
        </w:rPr>
      </w:pPr>
    </w:p>
    <w:p w:rsidR="00312A70" w:rsidRDefault="00312A70">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 2027 годы</w:t>
      </w:r>
    </w:p>
    <w:p w:rsidR="00312A70" w:rsidRDefault="00312A70">
      <w:pPr>
        <w:widowControl w:val="0"/>
        <w:tabs>
          <w:tab w:val="left" w:pos="851"/>
          <w:tab w:val="left" w:pos="11057"/>
        </w:tabs>
        <w:spacing w:line="216" w:lineRule="auto"/>
        <w:jc w:val="center"/>
        <w:outlineLvl w:val="0"/>
        <w:rPr>
          <w:color w:val="26282F"/>
          <w:sz w:val="28"/>
        </w:rPr>
      </w:pPr>
    </w:p>
    <w:tbl>
      <w:tblPr>
        <w:tblW w:w="14033" w:type="dxa"/>
        <w:tblInd w:w="250" w:type="dxa"/>
        <w:tblLayout w:type="fixed"/>
        <w:tblLook w:val="00A0" w:firstRow="1" w:lastRow="0" w:firstColumn="1" w:lastColumn="0" w:noHBand="0" w:noVBand="0"/>
      </w:tblPr>
      <w:tblGrid>
        <w:gridCol w:w="851"/>
        <w:gridCol w:w="4961"/>
        <w:gridCol w:w="1559"/>
        <w:gridCol w:w="2977"/>
        <w:gridCol w:w="1701"/>
        <w:gridCol w:w="1984"/>
      </w:tblGrid>
      <w:tr w:rsidR="00312A70" w:rsidTr="00C93330">
        <w:trPr>
          <w:trHeight w:val="55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 xml:space="preserve">№ </w:t>
            </w:r>
            <w:r>
              <w:rPr>
                <w:sz w:val="24"/>
              </w:rPr>
              <w:br/>
              <w:t>п/п</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Дата наступления контрольной точки</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Pr="00C93330" w:rsidRDefault="00312A70" w:rsidP="00C93330">
            <w:pPr>
              <w:tabs>
                <w:tab w:val="left" w:pos="11057"/>
              </w:tabs>
              <w:spacing w:line="256" w:lineRule="auto"/>
              <w:ind w:right="13"/>
              <w:rPr>
                <w:sz w:val="24"/>
                <w:szCs w:val="24"/>
                <w:lang w:eastAsia="en-US"/>
              </w:rPr>
            </w:pPr>
            <w:r w:rsidRPr="00EF7150">
              <w:rPr>
                <w:sz w:val="24"/>
                <w:szCs w:val="24"/>
                <w:lang w:eastAsia="en-US"/>
              </w:rPr>
              <w:t>Ответственный исполнитель(ФИО., должность,</w:t>
            </w:r>
            <w:r w:rsidRPr="00EF7150">
              <w:rPr>
                <w:spacing w:val="-1"/>
                <w:sz w:val="24"/>
                <w:szCs w:val="24"/>
                <w:lang w:eastAsia="en-US"/>
              </w:rPr>
              <w:t xml:space="preserve"> структурного подразделения Администрации</w:t>
            </w:r>
            <w:r w:rsidRPr="00EF7150">
              <w:rPr>
                <w:sz w:val="24"/>
                <w:szCs w:val="24"/>
                <w:lang w:eastAsia="en-US"/>
              </w:rPr>
              <w:t>)</w:t>
            </w:r>
            <w:r>
              <w:rPr>
                <w:sz w:val="24"/>
                <w:szCs w:val="24"/>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 xml:space="preserve">Вид подтверждающего документа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 xml:space="preserve">Информационная система </w:t>
            </w:r>
          </w:p>
          <w:p w:rsidR="00312A70" w:rsidRDefault="00312A70">
            <w:pPr>
              <w:widowControl w:val="0"/>
              <w:tabs>
                <w:tab w:val="left" w:pos="11057"/>
              </w:tabs>
              <w:jc w:val="center"/>
              <w:rPr>
                <w:sz w:val="24"/>
              </w:rPr>
            </w:pPr>
            <w:r>
              <w:rPr>
                <w:sz w:val="24"/>
              </w:rPr>
              <w:t xml:space="preserve">(источник данных) </w:t>
            </w:r>
          </w:p>
        </w:tc>
      </w:tr>
    </w:tbl>
    <w:p w:rsidR="00312A70" w:rsidRDefault="00312A70">
      <w:pPr>
        <w:rPr>
          <w:sz w:val="2"/>
        </w:rPr>
      </w:pPr>
    </w:p>
    <w:tbl>
      <w:tblPr>
        <w:tblW w:w="14033" w:type="dxa"/>
        <w:tblInd w:w="250" w:type="dxa"/>
        <w:tblLayout w:type="fixed"/>
        <w:tblLook w:val="00A0" w:firstRow="1" w:lastRow="0" w:firstColumn="1" w:lastColumn="0" w:noHBand="0" w:noVBand="0"/>
      </w:tblPr>
      <w:tblGrid>
        <w:gridCol w:w="6"/>
        <w:gridCol w:w="845"/>
        <w:gridCol w:w="4961"/>
        <w:gridCol w:w="1559"/>
        <w:gridCol w:w="2977"/>
        <w:gridCol w:w="1701"/>
        <w:gridCol w:w="1984"/>
      </w:tblGrid>
      <w:tr w:rsidR="00312A70" w:rsidTr="00C93330">
        <w:trPr>
          <w:trHeight w:val="200"/>
        </w:trPr>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3</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4</w:t>
            </w:r>
          </w:p>
        </w:tc>
        <w:tc>
          <w:tcPr>
            <w:tcW w:w="170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312A70" w:rsidRDefault="00312A70">
            <w:pPr>
              <w:widowControl w:val="0"/>
              <w:tabs>
                <w:tab w:val="left" w:pos="11057"/>
              </w:tabs>
              <w:jc w:val="center"/>
              <w:rPr>
                <w:sz w:val="24"/>
              </w:rPr>
            </w:pPr>
            <w:r>
              <w:rPr>
                <w:sz w:val="24"/>
              </w:rPr>
              <w:t>5</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A70" w:rsidRDefault="00312A70">
            <w:pPr>
              <w:jc w:val="center"/>
            </w:pPr>
            <w:r>
              <w:t>6</w:t>
            </w:r>
          </w:p>
        </w:tc>
      </w:tr>
      <w:tr w:rsidR="00312A70" w:rsidTr="00C93330">
        <w:trPr>
          <w:trHeight w:val="325"/>
        </w:trPr>
        <w:tc>
          <w:tcPr>
            <w:tcW w:w="1403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A70" w:rsidRPr="003D79A5" w:rsidRDefault="00312A70" w:rsidP="00C93330">
            <w:pPr>
              <w:widowControl w:val="0"/>
              <w:jc w:val="center"/>
              <w:rPr>
                <w:sz w:val="24"/>
                <w:szCs w:val="24"/>
              </w:rPr>
            </w:pPr>
            <w:r w:rsidRPr="003D79A5">
              <w:rPr>
                <w:sz w:val="24"/>
                <w:szCs w:val="24"/>
              </w:rPr>
              <w:t>1.Задача комплекса процессных мероприятий «</w:t>
            </w:r>
            <w:r w:rsidR="00C93330">
              <w:rPr>
                <w:sz w:val="24"/>
              </w:rPr>
              <w:t>Расходы на о</w:t>
            </w:r>
            <w:r w:rsidRPr="00A06C17">
              <w:rPr>
                <w:sz w:val="24"/>
              </w:rPr>
              <w:t>беспечение профессионального развития муниципальных служащих и иных лиц, занятых в системе местного самоуправл</w:t>
            </w:r>
            <w:r>
              <w:rPr>
                <w:sz w:val="24"/>
              </w:rPr>
              <w:t xml:space="preserve">ения в </w:t>
            </w:r>
            <w:r w:rsidR="00C93330">
              <w:rPr>
                <w:sz w:val="24"/>
              </w:rPr>
              <w:t>Индустриальн</w:t>
            </w:r>
            <w:r>
              <w:rPr>
                <w:sz w:val="24"/>
              </w:rPr>
              <w:t xml:space="preserve">ом сельском </w:t>
            </w:r>
            <w:r w:rsidRPr="00A06C17">
              <w:rPr>
                <w:sz w:val="24"/>
              </w:rPr>
              <w:t>поселении</w:t>
            </w:r>
            <w:r>
              <w:rPr>
                <w:rStyle w:val="11"/>
                <w:sz w:val="24"/>
                <w:szCs w:val="24"/>
              </w:rPr>
              <w:t>»</w:t>
            </w:r>
            <w:r w:rsidRPr="003D79A5">
              <w:rPr>
                <w:sz w:val="24"/>
                <w:szCs w:val="24"/>
              </w:rPr>
              <w:t>.</w:t>
            </w:r>
          </w:p>
        </w:tc>
      </w:tr>
      <w:tr w:rsidR="00312A70" w:rsidTr="00C93330">
        <w:trPr>
          <w:trHeight w:val="1750"/>
        </w:trPr>
        <w:tc>
          <w:tcPr>
            <w:tcW w:w="851" w:type="dxa"/>
            <w:gridSpan w:val="2"/>
            <w:tcBorders>
              <w:top w:val="single" w:sz="4" w:space="0" w:color="000000"/>
              <w:left w:val="single" w:sz="4" w:space="0" w:color="000000"/>
              <w:bottom w:val="single" w:sz="4" w:space="0" w:color="auto"/>
              <w:right w:val="single" w:sz="4" w:space="0" w:color="000000"/>
            </w:tcBorders>
          </w:tcPr>
          <w:p w:rsidR="00312A70" w:rsidRDefault="00312A70">
            <w:pPr>
              <w:widowControl w:val="0"/>
              <w:tabs>
                <w:tab w:val="left" w:pos="11057"/>
              </w:tabs>
              <w:spacing w:line="252" w:lineRule="auto"/>
              <w:contextualSpacing/>
              <w:jc w:val="center"/>
              <w:rPr>
                <w:sz w:val="24"/>
              </w:rPr>
            </w:pPr>
            <w:r>
              <w:rPr>
                <w:sz w:val="24"/>
              </w:rPr>
              <w:t>1.1</w:t>
            </w:r>
          </w:p>
        </w:tc>
        <w:tc>
          <w:tcPr>
            <w:tcW w:w="4961" w:type="dxa"/>
            <w:tcBorders>
              <w:top w:val="single" w:sz="4" w:space="0" w:color="000000"/>
              <w:left w:val="single" w:sz="4" w:space="0" w:color="000000"/>
              <w:bottom w:val="single" w:sz="4" w:space="0" w:color="auto"/>
              <w:right w:val="single" w:sz="6" w:space="0" w:color="000000"/>
            </w:tcBorders>
          </w:tcPr>
          <w:p w:rsidR="00312A70" w:rsidRDefault="00312A70" w:rsidP="008F3BC8">
            <w:pPr>
              <w:rPr>
                <w:sz w:val="24"/>
                <w:szCs w:val="24"/>
              </w:rPr>
            </w:pPr>
            <w:r w:rsidRPr="003D79A5">
              <w:rPr>
                <w:sz w:val="24"/>
                <w:szCs w:val="24"/>
              </w:rPr>
              <w:t>Мероприятие (результат) 1.1.</w:t>
            </w:r>
          </w:p>
          <w:p w:rsidR="00312A70" w:rsidRPr="003D79A5" w:rsidRDefault="00C93330">
            <w:pPr>
              <w:widowControl w:val="0"/>
              <w:tabs>
                <w:tab w:val="left" w:pos="11057"/>
              </w:tabs>
              <w:spacing w:line="252" w:lineRule="auto"/>
              <w:rPr>
                <w:sz w:val="24"/>
                <w:szCs w:val="24"/>
              </w:rPr>
            </w:pPr>
            <w:r>
              <w:rPr>
                <w:sz w:val="24"/>
              </w:rPr>
              <w:t>Расходы на о</w:t>
            </w:r>
            <w:r w:rsidR="00312A70">
              <w:rPr>
                <w:sz w:val="24"/>
              </w:rPr>
              <w:t>беспечение дополнительного профессионального образования лиц, замещающих выборные муниципальные должности, муниципальных служащих: всего</w:t>
            </w:r>
          </w:p>
        </w:tc>
        <w:tc>
          <w:tcPr>
            <w:tcW w:w="1559" w:type="dxa"/>
            <w:tcBorders>
              <w:top w:val="single" w:sz="4" w:space="0" w:color="000000"/>
              <w:left w:val="single" w:sz="4" w:space="0" w:color="000000"/>
              <w:bottom w:val="single" w:sz="4" w:space="0" w:color="auto"/>
              <w:right w:val="single" w:sz="6" w:space="0" w:color="000000"/>
            </w:tcBorders>
          </w:tcPr>
          <w:p w:rsidR="00312A70" w:rsidRPr="003D79A5" w:rsidRDefault="00312A70">
            <w:pPr>
              <w:jc w:val="center"/>
              <w:rPr>
                <w:sz w:val="24"/>
                <w:szCs w:val="24"/>
              </w:rPr>
            </w:pPr>
            <w:r w:rsidRPr="003D79A5">
              <w:rPr>
                <w:sz w:val="24"/>
                <w:szCs w:val="24"/>
              </w:rPr>
              <w:t>Х</w:t>
            </w:r>
          </w:p>
        </w:tc>
        <w:tc>
          <w:tcPr>
            <w:tcW w:w="2977" w:type="dxa"/>
            <w:tcBorders>
              <w:top w:val="single" w:sz="4" w:space="0" w:color="000000"/>
              <w:left w:val="single" w:sz="4" w:space="0" w:color="000000"/>
              <w:bottom w:val="single" w:sz="4" w:space="0" w:color="auto"/>
              <w:right w:val="single" w:sz="4" w:space="0" w:color="000000"/>
            </w:tcBorders>
          </w:tcPr>
          <w:p w:rsidR="00312A70" w:rsidRPr="003D79A5" w:rsidRDefault="00312A70" w:rsidP="003D689E">
            <w:pPr>
              <w:widowControl w:val="0"/>
              <w:rPr>
                <w:sz w:val="24"/>
                <w:szCs w:val="24"/>
              </w:rPr>
            </w:pPr>
            <w:r>
              <w:rPr>
                <w:sz w:val="24"/>
                <w:szCs w:val="24"/>
              </w:rPr>
              <w:t xml:space="preserve">Администрация </w:t>
            </w:r>
            <w:r w:rsidR="005E4A18">
              <w:rPr>
                <w:sz w:val="24"/>
                <w:szCs w:val="24"/>
              </w:rPr>
              <w:t>Индустриального</w:t>
            </w:r>
            <w:r>
              <w:rPr>
                <w:sz w:val="24"/>
                <w:szCs w:val="24"/>
              </w:rPr>
              <w:t xml:space="preserve"> сельского поселения</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12A70" w:rsidRDefault="00312A70">
            <w:pPr>
              <w:widowControl w:val="0"/>
              <w:tabs>
                <w:tab w:val="left" w:pos="11057"/>
              </w:tabs>
              <w:spacing w:line="252" w:lineRule="auto"/>
              <w:jc w:val="center"/>
              <w:rPr>
                <w:sz w:val="24"/>
              </w:rPr>
            </w:pPr>
            <w:r>
              <w:rPr>
                <w:sz w:val="24"/>
              </w:rPr>
              <w:t>Х</w:t>
            </w:r>
          </w:p>
        </w:tc>
        <w:tc>
          <w:tcPr>
            <w:tcW w:w="1984"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rsidR="00312A70" w:rsidRDefault="00312A70">
            <w:pPr>
              <w:widowControl w:val="0"/>
              <w:tabs>
                <w:tab w:val="left" w:pos="11057"/>
              </w:tabs>
              <w:spacing w:line="252" w:lineRule="auto"/>
              <w:jc w:val="center"/>
              <w:rPr>
                <w:sz w:val="24"/>
              </w:rPr>
            </w:pPr>
            <w:r>
              <w:rPr>
                <w:sz w:val="24"/>
              </w:rPr>
              <w:t>информационная система отсутствует</w:t>
            </w:r>
          </w:p>
        </w:tc>
      </w:tr>
      <w:tr w:rsidR="00312A70" w:rsidTr="00C93330">
        <w:trPr>
          <w:trHeight w:val="347"/>
        </w:trPr>
        <w:tc>
          <w:tcPr>
            <w:tcW w:w="851" w:type="dxa"/>
            <w:gridSpan w:val="2"/>
            <w:tcBorders>
              <w:top w:val="single" w:sz="4" w:space="0" w:color="auto"/>
              <w:left w:val="single" w:sz="4" w:space="0" w:color="000000"/>
              <w:bottom w:val="single" w:sz="4" w:space="0" w:color="auto"/>
              <w:right w:val="single" w:sz="4" w:space="0" w:color="000000"/>
            </w:tcBorders>
          </w:tcPr>
          <w:p w:rsidR="00312A70" w:rsidRDefault="00312A70" w:rsidP="00480AC5">
            <w:pPr>
              <w:widowControl w:val="0"/>
              <w:tabs>
                <w:tab w:val="left" w:pos="11057"/>
              </w:tabs>
              <w:spacing w:line="252" w:lineRule="auto"/>
              <w:contextualSpacing/>
              <w:jc w:val="center"/>
              <w:rPr>
                <w:sz w:val="24"/>
              </w:rPr>
            </w:pPr>
            <w:r>
              <w:rPr>
                <w:sz w:val="24"/>
              </w:rPr>
              <w:t>1.1.1</w:t>
            </w:r>
          </w:p>
        </w:tc>
        <w:tc>
          <w:tcPr>
            <w:tcW w:w="4961" w:type="dxa"/>
            <w:tcBorders>
              <w:top w:val="single" w:sz="4" w:space="0" w:color="auto"/>
              <w:left w:val="single" w:sz="4" w:space="0" w:color="000000"/>
              <w:bottom w:val="single" w:sz="4" w:space="0" w:color="auto"/>
              <w:right w:val="single" w:sz="6" w:space="0" w:color="000000"/>
            </w:tcBorders>
          </w:tcPr>
          <w:p w:rsidR="00312A70" w:rsidRDefault="00312A70" w:rsidP="008F3BC8">
            <w:pPr>
              <w:rPr>
                <w:sz w:val="24"/>
                <w:szCs w:val="24"/>
              </w:rPr>
            </w:pPr>
            <w:r>
              <w:rPr>
                <w:sz w:val="24"/>
                <w:szCs w:val="24"/>
              </w:rPr>
              <w:t>Контрольная точка 1.1.1</w:t>
            </w:r>
          </w:p>
          <w:p w:rsidR="00312A70" w:rsidRDefault="00776731" w:rsidP="008F3BC8">
            <w:pPr>
              <w:rPr>
                <w:sz w:val="24"/>
                <w:szCs w:val="24"/>
              </w:rPr>
            </w:pPr>
            <w:r>
              <w:rPr>
                <w:sz w:val="24"/>
                <w:szCs w:val="24"/>
              </w:rPr>
              <w:t>Заключение договоров на повышение квалификации муниципальных служащих.</w:t>
            </w:r>
          </w:p>
          <w:p w:rsidR="00312A70" w:rsidRPr="003D79A5" w:rsidRDefault="00312A70" w:rsidP="008F3BC8">
            <w:pPr>
              <w:rPr>
                <w:sz w:val="24"/>
                <w:szCs w:val="24"/>
              </w:rPr>
            </w:pPr>
          </w:p>
        </w:tc>
        <w:tc>
          <w:tcPr>
            <w:tcW w:w="1559" w:type="dxa"/>
            <w:tcBorders>
              <w:top w:val="single" w:sz="4" w:space="0" w:color="auto"/>
              <w:left w:val="single" w:sz="4" w:space="0" w:color="000000"/>
              <w:bottom w:val="single" w:sz="4" w:space="0" w:color="auto"/>
              <w:right w:val="single" w:sz="6" w:space="0" w:color="000000"/>
            </w:tcBorders>
          </w:tcPr>
          <w:p w:rsidR="00312A70" w:rsidRDefault="00C93330" w:rsidP="00480AC5">
            <w:pPr>
              <w:jc w:val="center"/>
              <w:rPr>
                <w:sz w:val="24"/>
                <w:szCs w:val="24"/>
              </w:rPr>
            </w:pPr>
            <w:r>
              <w:rPr>
                <w:sz w:val="24"/>
                <w:szCs w:val="24"/>
              </w:rPr>
              <w:t>0</w:t>
            </w:r>
            <w:r w:rsidR="00DB1F3C">
              <w:rPr>
                <w:sz w:val="24"/>
                <w:szCs w:val="24"/>
              </w:rPr>
              <w:t>1</w:t>
            </w:r>
            <w:r>
              <w:rPr>
                <w:sz w:val="24"/>
                <w:szCs w:val="24"/>
              </w:rPr>
              <w:t>.0</w:t>
            </w:r>
            <w:r w:rsidR="00DB1F3C">
              <w:rPr>
                <w:sz w:val="24"/>
                <w:szCs w:val="24"/>
              </w:rPr>
              <w:t>1</w:t>
            </w:r>
            <w:r>
              <w:rPr>
                <w:sz w:val="24"/>
                <w:szCs w:val="24"/>
              </w:rPr>
              <w:t>.</w:t>
            </w:r>
            <w:r w:rsidR="00312A70">
              <w:rPr>
                <w:sz w:val="24"/>
                <w:szCs w:val="24"/>
              </w:rPr>
              <w:t>2025</w:t>
            </w:r>
            <w:r w:rsidR="00776731">
              <w:rPr>
                <w:sz w:val="24"/>
                <w:szCs w:val="24"/>
              </w:rPr>
              <w:t xml:space="preserve"> </w:t>
            </w:r>
            <w:r w:rsidR="00312A70">
              <w:rPr>
                <w:sz w:val="24"/>
                <w:szCs w:val="24"/>
              </w:rPr>
              <w:t>г</w:t>
            </w:r>
          </w:p>
          <w:p w:rsidR="00312A70" w:rsidRDefault="00C93330" w:rsidP="00480AC5">
            <w:pPr>
              <w:jc w:val="center"/>
              <w:rPr>
                <w:sz w:val="24"/>
                <w:szCs w:val="24"/>
              </w:rPr>
            </w:pPr>
            <w:r>
              <w:rPr>
                <w:sz w:val="24"/>
                <w:szCs w:val="24"/>
              </w:rPr>
              <w:t>0</w:t>
            </w:r>
            <w:r w:rsidR="00DB1F3C">
              <w:rPr>
                <w:sz w:val="24"/>
                <w:szCs w:val="24"/>
              </w:rPr>
              <w:t>1</w:t>
            </w:r>
            <w:r>
              <w:rPr>
                <w:sz w:val="24"/>
                <w:szCs w:val="24"/>
              </w:rPr>
              <w:t>.0</w:t>
            </w:r>
            <w:r w:rsidR="00DB1F3C">
              <w:rPr>
                <w:sz w:val="24"/>
                <w:szCs w:val="24"/>
              </w:rPr>
              <w:t>1</w:t>
            </w:r>
            <w:r>
              <w:rPr>
                <w:sz w:val="24"/>
                <w:szCs w:val="24"/>
              </w:rPr>
              <w:t>.</w:t>
            </w:r>
            <w:r w:rsidR="00312A70">
              <w:rPr>
                <w:sz w:val="24"/>
                <w:szCs w:val="24"/>
              </w:rPr>
              <w:t>2026</w:t>
            </w:r>
            <w:r w:rsidR="00776731">
              <w:rPr>
                <w:sz w:val="24"/>
                <w:szCs w:val="24"/>
              </w:rPr>
              <w:t xml:space="preserve"> </w:t>
            </w:r>
            <w:r w:rsidR="00312A70">
              <w:rPr>
                <w:sz w:val="24"/>
                <w:szCs w:val="24"/>
              </w:rPr>
              <w:t>г</w:t>
            </w:r>
          </w:p>
          <w:p w:rsidR="00312A70" w:rsidRPr="003D79A5" w:rsidRDefault="00312A70" w:rsidP="00DB1F3C">
            <w:pPr>
              <w:jc w:val="center"/>
              <w:rPr>
                <w:sz w:val="24"/>
                <w:szCs w:val="24"/>
              </w:rPr>
            </w:pPr>
            <w:r>
              <w:rPr>
                <w:sz w:val="24"/>
                <w:szCs w:val="24"/>
              </w:rPr>
              <w:t>0</w:t>
            </w:r>
            <w:r w:rsidR="00DB1F3C">
              <w:rPr>
                <w:sz w:val="24"/>
                <w:szCs w:val="24"/>
              </w:rPr>
              <w:t>1</w:t>
            </w:r>
            <w:r w:rsidR="00C93330">
              <w:rPr>
                <w:sz w:val="24"/>
                <w:szCs w:val="24"/>
              </w:rPr>
              <w:t>.0</w:t>
            </w:r>
            <w:r w:rsidR="00DB1F3C">
              <w:rPr>
                <w:sz w:val="24"/>
                <w:szCs w:val="24"/>
              </w:rPr>
              <w:t>1</w:t>
            </w:r>
            <w:r w:rsidR="00C93330">
              <w:rPr>
                <w:sz w:val="24"/>
                <w:szCs w:val="24"/>
              </w:rPr>
              <w:t>.</w:t>
            </w:r>
            <w:r>
              <w:rPr>
                <w:sz w:val="24"/>
                <w:szCs w:val="24"/>
              </w:rPr>
              <w:t>2027</w:t>
            </w:r>
            <w:r w:rsidR="00776731">
              <w:rPr>
                <w:sz w:val="24"/>
                <w:szCs w:val="24"/>
              </w:rPr>
              <w:t xml:space="preserve"> </w:t>
            </w:r>
            <w:r>
              <w:rPr>
                <w:sz w:val="24"/>
                <w:szCs w:val="24"/>
              </w:rPr>
              <w:t>г</w:t>
            </w:r>
          </w:p>
        </w:tc>
        <w:tc>
          <w:tcPr>
            <w:tcW w:w="2977" w:type="dxa"/>
            <w:tcBorders>
              <w:top w:val="single" w:sz="4" w:space="0" w:color="auto"/>
              <w:left w:val="single" w:sz="4" w:space="0" w:color="000000"/>
              <w:bottom w:val="single" w:sz="4" w:space="0" w:color="auto"/>
              <w:right w:val="single" w:sz="4" w:space="0" w:color="000000"/>
            </w:tcBorders>
          </w:tcPr>
          <w:p w:rsidR="00312A70" w:rsidRDefault="00312A70" w:rsidP="003D689E">
            <w:pPr>
              <w:widowControl w:val="0"/>
              <w:rPr>
                <w:sz w:val="24"/>
                <w:szCs w:val="24"/>
              </w:rPr>
            </w:pPr>
            <w:r>
              <w:rPr>
                <w:sz w:val="24"/>
                <w:szCs w:val="24"/>
              </w:rPr>
              <w:t xml:space="preserve">Администрация </w:t>
            </w:r>
            <w:r w:rsidR="005E4A18">
              <w:rPr>
                <w:sz w:val="24"/>
                <w:szCs w:val="24"/>
              </w:rPr>
              <w:t>Индустриального</w:t>
            </w:r>
            <w:r>
              <w:rPr>
                <w:sz w:val="24"/>
                <w:szCs w:val="24"/>
              </w:rPr>
              <w:t xml:space="preserve"> сельского поселения</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12A70" w:rsidRDefault="00312A70" w:rsidP="00480AC5">
            <w:pPr>
              <w:widowControl w:val="0"/>
              <w:tabs>
                <w:tab w:val="left" w:pos="11057"/>
              </w:tabs>
              <w:spacing w:line="252" w:lineRule="auto"/>
              <w:rPr>
                <w:sz w:val="24"/>
              </w:rPr>
            </w:pPr>
            <w:r>
              <w:rPr>
                <w:sz w:val="24"/>
              </w:rPr>
              <w:t>Решение о бюджете</w:t>
            </w:r>
          </w:p>
        </w:tc>
        <w:tc>
          <w:tcPr>
            <w:tcW w:w="198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312A70" w:rsidRDefault="00312A70" w:rsidP="00480AC5">
            <w:pPr>
              <w:widowControl w:val="0"/>
              <w:tabs>
                <w:tab w:val="left" w:pos="11057"/>
              </w:tabs>
              <w:spacing w:line="252" w:lineRule="auto"/>
              <w:jc w:val="center"/>
              <w:rPr>
                <w:sz w:val="24"/>
              </w:rPr>
            </w:pPr>
            <w:r>
              <w:rPr>
                <w:sz w:val="24"/>
              </w:rPr>
              <w:t>информационная система отсутствует</w:t>
            </w:r>
          </w:p>
        </w:tc>
      </w:tr>
      <w:tr w:rsidR="00312A70" w:rsidTr="00C93330">
        <w:trPr>
          <w:gridBefore w:val="1"/>
          <w:wBefore w:w="6" w:type="dxa"/>
          <w:trHeight w:val="747"/>
        </w:trPr>
        <w:tc>
          <w:tcPr>
            <w:tcW w:w="845" w:type="dxa"/>
            <w:tcBorders>
              <w:top w:val="single" w:sz="4" w:space="0" w:color="auto"/>
              <w:left w:val="single" w:sz="4" w:space="0" w:color="000000"/>
              <w:bottom w:val="single" w:sz="4" w:space="0" w:color="000000"/>
              <w:right w:val="single" w:sz="4" w:space="0" w:color="000000"/>
            </w:tcBorders>
          </w:tcPr>
          <w:p w:rsidR="00312A70" w:rsidRDefault="00312A70" w:rsidP="00480AC5">
            <w:pPr>
              <w:widowControl w:val="0"/>
              <w:tabs>
                <w:tab w:val="left" w:pos="11057"/>
              </w:tabs>
              <w:spacing w:line="252" w:lineRule="auto"/>
              <w:contextualSpacing/>
              <w:jc w:val="center"/>
              <w:rPr>
                <w:sz w:val="24"/>
              </w:rPr>
            </w:pPr>
            <w:r>
              <w:rPr>
                <w:sz w:val="24"/>
              </w:rPr>
              <w:t>1.1.2</w:t>
            </w:r>
          </w:p>
        </w:tc>
        <w:tc>
          <w:tcPr>
            <w:tcW w:w="4961" w:type="dxa"/>
            <w:tcBorders>
              <w:top w:val="single" w:sz="4" w:space="0" w:color="auto"/>
              <w:left w:val="single" w:sz="4" w:space="0" w:color="000000"/>
              <w:bottom w:val="single" w:sz="4" w:space="0" w:color="000000"/>
              <w:right w:val="single" w:sz="6" w:space="0" w:color="000000"/>
            </w:tcBorders>
          </w:tcPr>
          <w:p w:rsidR="00312A70" w:rsidRDefault="00312A70" w:rsidP="00480AC5">
            <w:pPr>
              <w:widowControl w:val="0"/>
              <w:tabs>
                <w:tab w:val="left" w:pos="11057"/>
              </w:tabs>
              <w:rPr>
                <w:sz w:val="24"/>
              </w:rPr>
            </w:pPr>
            <w:r>
              <w:rPr>
                <w:sz w:val="24"/>
              </w:rPr>
              <w:t xml:space="preserve">Контрольная точка 1.1.2. </w:t>
            </w:r>
          </w:p>
          <w:p w:rsidR="00312A70" w:rsidRDefault="00D012DD" w:rsidP="00480AC5">
            <w:pPr>
              <w:rPr>
                <w:sz w:val="24"/>
              </w:rPr>
            </w:pPr>
            <w:r>
              <w:rPr>
                <w:sz w:val="24"/>
              </w:rPr>
              <w:t>Оказание услуг в области профессиональной переподготовки муниципальных служащих</w:t>
            </w:r>
          </w:p>
          <w:p w:rsidR="00312A70" w:rsidRPr="003D79A5" w:rsidRDefault="00312A70" w:rsidP="00480AC5">
            <w:pPr>
              <w:rPr>
                <w:sz w:val="24"/>
                <w:szCs w:val="24"/>
              </w:rPr>
            </w:pPr>
            <w:r>
              <w:rPr>
                <w:sz w:val="24"/>
              </w:rPr>
              <w:t>за 1-е полугодие каждого года</w:t>
            </w:r>
          </w:p>
        </w:tc>
        <w:tc>
          <w:tcPr>
            <w:tcW w:w="1559" w:type="dxa"/>
            <w:tcBorders>
              <w:top w:val="single" w:sz="4" w:space="0" w:color="auto"/>
              <w:left w:val="single" w:sz="4" w:space="0" w:color="000000"/>
              <w:bottom w:val="single" w:sz="4" w:space="0" w:color="000000"/>
              <w:right w:val="single" w:sz="6" w:space="0" w:color="000000"/>
            </w:tcBorders>
          </w:tcPr>
          <w:p w:rsidR="00312A70" w:rsidRDefault="00DB1F3C" w:rsidP="00480AC5">
            <w:pPr>
              <w:jc w:val="center"/>
              <w:rPr>
                <w:sz w:val="24"/>
                <w:szCs w:val="24"/>
              </w:rPr>
            </w:pPr>
            <w:r>
              <w:rPr>
                <w:sz w:val="24"/>
                <w:szCs w:val="24"/>
              </w:rPr>
              <w:t>31</w:t>
            </w:r>
            <w:r w:rsidR="00C93330">
              <w:rPr>
                <w:sz w:val="24"/>
                <w:szCs w:val="24"/>
              </w:rPr>
              <w:t>.0</w:t>
            </w:r>
            <w:r w:rsidR="00D012DD">
              <w:rPr>
                <w:sz w:val="24"/>
                <w:szCs w:val="24"/>
              </w:rPr>
              <w:t>7</w:t>
            </w:r>
            <w:r w:rsidR="00C93330">
              <w:rPr>
                <w:sz w:val="24"/>
                <w:szCs w:val="24"/>
              </w:rPr>
              <w:t>.</w:t>
            </w:r>
            <w:r w:rsidR="00312A70">
              <w:rPr>
                <w:sz w:val="24"/>
                <w:szCs w:val="24"/>
              </w:rPr>
              <w:t>2025г</w:t>
            </w:r>
          </w:p>
          <w:p w:rsidR="00312A70" w:rsidRDefault="00DB1F3C" w:rsidP="00480AC5">
            <w:pPr>
              <w:jc w:val="center"/>
              <w:rPr>
                <w:sz w:val="24"/>
                <w:szCs w:val="24"/>
              </w:rPr>
            </w:pPr>
            <w:r>
              <w:rPr>
                <w:sz w:val="24"/>
                <w:szCs w:val="24"/>
              </w:rPr>
              <w:t>31</w:t>
            </w:r>
            <w:r w:rsidR="00C93330">
              <w:rPr>
                <w:sz w:val="24"/>
                <w:szCs w:val="24"/>
              </w:rPr>
              <w:t>.0</w:t>
            </w:r>
            <w:r w:rsidR="00D012DD">
              <w:rPr>
                <w:sz w:val="24"/>
                <w:szCs w:val="24"/>
              </w:rPr>
              <w:t>7</w:t>
            </w:r>
            <w:r w:rsidR="00C93330">
              <w:rPr>
                <w:sz w:val="24"/>
                <w:szCs w:val="24"/>
              </w:rPr>
              <w:t>.</w:t>
            </w:r>
            <w:r w:rsidR="00312A70">
              <w:rPr>
                <w:sz w:val="24"/>
                <w:szCs w:val="24"/>
              </w:rPr>
              <w:t>2026г</w:t>
            </w:r>
          </w:p>
          <w:p w:rsidR="00312A70" w:rsidRPr="003D79A5" w:rsidRDefault="00DB1F3C" w:rsidP="00D012DD">
            <w:pPr>
              <w:jc w:val="center"/>
              <w:rPr>
                <w:sz w:val="24"/>
                <w:szCs w:val="24"/>
              </w:rPr>
            </w:pPr>
            <w:r>
              <w:rPr>
                <w:sz w:val="24"/>
                <w:szCs w:val="24"/>
              </w:rPr>
              <w:t>31</w:t>
            </w:r>
            <w:r w:rsidR="00C93330">
              <w:rPr>
                <w:sz w:val="24"/>
                <w:szCs w:val="24"/>
              </w:rPr>
              <w:t>.0</w:t>
            </w:r>
            <w:r w:rsidR="00D012DD">
              <w:rPr>
                <w:sz w:val="24"/>
                <w:szCs w:val="24"/>
              </w:rPr>
              <w:t>7</w:t>
            </w:r>
            <w:r w:rsidR="00C93330">
              <w:rPr>
                <w:sz w:val="24"/>
                <w:szCs w:val="24"/>
              </w:rPr>
              <w:t>.</w:t>
            </w:r>
            <w:r w:rsidR="00312A70">
              <w:rPr>
                <w:sz w:val="24"/>
                <w:szCs w:val="24"/>
              </w:rPr>
              <w:t>2027г</w:t>
            </w:r>
          </w:p>
        </w:tc>
        <w:tc>
          <w:tcPr>
            <w:tcW w:w="2977" w:type="dxa"/>
            <w:tcBorders>
              <w:top w:val="single" w:sz="4" w:space="0" w:color="auto"/>
              <w:left w:val="single" w:sz="4" w:space="0" w:color="000000"/>
              <w:bottom w:val="single" w:sz="4" w:space="0" w:color="000000"/>
              <w:right w:val="single" w:sz="4" w:space="0" w:color="000000"/>
            </w:tcBorders>
          </w:tcPr>
          <w:p w:rsidR="00312A70" w:rsidRDefault="00312A70" w:rsidP="003D689E">
            <w:pPr>
              <w:widowControl w:val="0"/>
              <w:rPr>
                <w:sz w:val="24"/>
                <w:szCs w:val="24"/>
              </w:rPr>
            </w:pPr>
            <w:r>
              <w:rPr>
                <w:sz w:val="24"/>
                <w:szCs w:val="24"/>
              </w:rPr>
              <w:t xml:space="preserve">Администрация </w:t>
            </w:r>
            <w:r w:rsidR="005E4A18">
              <w:rPr>
                <w:sz w:val="24"/>
                <w:szCs w:val="24"/>
              </w:rPr>
              <w:t>Индустриального</w:t>
            </w:r>
            <w:r>
              <w:rPr>
                <w:sz w:val="24"/>
                <w:szCs w:val="24"/>
              </w:rPr>
              <w:t xml:space="preserve"> сельского поселения</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12A70" w:rsidRDefault="00312A70" w:rsidP="00480AC5">
            <w:pPr>
              <w:widowControl w:val="0"/>
              <w:tabs>
                <w:tab w:val="left" w:pos="11057"/>
              </w:tabs>
              <w:spacing w:line="252" w:lineRule="auto"/>
              <w:jc w:val="center"/>
              <w:rPr>
                <w:sz w:val="24"/>
              </w:rPr>
            </w:pPr>
            <w:r>
              <w:rPr>
                <w:sz w:val="24"/>
              </w:rPr>
              <w:t>информация о ходе исполнения</w:t>
            </w:r>
          </w:p>
        </w:tc>
        <w:tc>
          <w:tcPr>
            <w:tcW w:w="1984" w:type="dxa"/>
            <w:tcBorders>
              <w:top w:val="single" w:sz="4" w:space="0" w:color="auto"/>
              <w:left w:val="single" w:sz="4" w:space="0" w:color="000000"/>
              <w:bottom w:val="single" w:sz="6" w:space="0" w:color="000000"/>
              <w:right w:val="single" w:sz="4" w:space="0" w:color="000000"/>
            </w:tcBorders>
            <w:tcMar>
              <w:top w:w="0" w:type="dxa"/>
              <w:left w:w="75" w:type="dxa"/>
              <w:bottom w:w="0" w:type="dxa"/>
              <w:right w:w="75" w:type="dxa"/>
            </w:tcMar>
          </w:tcPr>
          <w:p w:rsidR="00312A70" w:rsidRDefault="00312A70" w:rsidP="00480AC5">
            <w:pPr>
              <w:widowControl w:val="0"/>
              <w:tabs>
                <w:tab w:val="left" w:pos="11057"/>
              </w:tabs>
              <w:spacing w:line="252" w:lineRule="auto"/>
              <w:jc w:val="center"/>
              <w:rPr>
                <w:sz w:val="24"/>
              </w:rPr>
            </w:pPr>
            <w:r>
              <w:rPr>
                <w:sz w:val="24"/>
              </w:rPr>
              <w:t>информационная система отсутствует</w:t>
            </w:r>
          </w:p>
        </w:tc>
      </w:tr>
      <w:tr w:rsidR="00312A70" w:rsidTr="00C93330">
        <w:trPr>
          <w:gridBefore w:val="1"/>
          <w:wBefore w:w="6" w:type="dxa"/>
          <w:trHeight w:val="325"/>
        </w:trPr>
        <w:tc>
          <w:tcPr>
            <w:tcW w:w="845" w:type="dxa"/>
            <w:tcBorders>
              <w:top w:val="single" w:sz="4" w:space="0" w:color="000000"/>
              <w:left w:val="single" w:sz="4" w:space="0" w:color="000000"/>
              <w:bottom w:val="single" w:sz="4" w:space="0" w:color="000000"/>
              <w:right w:val="single" w:sz="4" w:space="0" w:color="000000"/>
            </w:tcBorders>
          </w:tcPr>
          <w:p w:rsidR="00312A70" w:rsidRDefault="00312A70">
            <w:pPr>
              <w:widowControl w:val="0"/>
              <w:tabs>
                <w:tab w:val="left" w:pos="11057"/>
              </w:tabs>
              <w:jc w:val="center"/>
              <w:rPr>
                <w:sz w:val="24"/>
              </w:rPr>
            </w:pPr>
            <w:r>
              <w:rPr>
                <w:sz w:val="24"/>
              </w:rPr>
              <w:t>1.1.3</w:t>
            </w:r>
          </w:p>
        </w:tc>
        <w:tc>
          <w:tcPr>
            <w:tcW w:w="4961" w:type="dxa"/>
            <w:tcBorders>
              <w:top w:val="single" w:sz="4" w:space="0" w:color="000000"/>
              <w:left w:val="single" w:sz="4" w:space="0" w:color="000000"/>
              <w:bottom w:val="single" w:sz="4" w:space="0" w:color="000000"/>
              <w:right w:val="single" w:sz="4" w:space="0" w:color="000000"/>
            </w:tcBorders>
          </w:tcPr>
          <w:p w:rsidR="00312A70" w:rsidRDefault="00312A70" w:rsidP="00480AC5">
            <w:pPr>
              <w:widowControl w:val="0"/>
              <w:tabs>
                <w:tab w:val="left" w:pos="11057"/>
              </w:tabs>
              <w:rPr>
                <w:sz w:val="24"/>
              </w:rPr>
            </w:pPr>
            <w:r>
              <w:rPr>
                <w:sz w:val="24"/>
              </w:rPr>
              <w:t xml:space="preserve">Контрольная точка 1.1.3.  </w:t>
            </w:r>
          </w:p>
          <w:p w:rsidR="00D012DD" w:rsidRDefault="00D012DD" w:rsidP="00480AC5">
            <w:pPr>
              <w:widowControl w:val="0"/>
              <w:tabs>
                <w:tab w:val="left" w:pos="11057"/>
              </w:tabs>
              <w:rPr>
                <w:sz w:val="24"/>
              </w:rPr>
            </w:pPr>
            <w:r>
              <w:rPr>
                <w:sz w:val="24"/>
              </w:rPr>
              <w:t>Оказание услуг в области профессиональной переподготовки муниципальных служащих</w:t>
            </w:r>
          </w:p>
          <w:p w:rsidR="00312A70" w:rsidRDefault="00312A70" w:rsidP="00480AC5">
            <w:pPr>
              <w:widowControl w:val="0"/>
              <w:tabs>
                <w:tab w:val="left" w:pos="11057"/>
              </w:tabs>
              <w:rPr>
                <w:sz w:val="24"/>
              </w:rPr>
            </w:pPr>
            <w:r>
              <w:rPr>
                <w:sz w:val="24"/>
              </w:rPr>
              <w:t>за 9 месяцев  каждого года</w:t>
            </w:r>
          </w:p>
        </w:tc>
        <w:tc>
          <w:tcPr>
            <w:tcW w:w="1559" w:type="dxa"/>
            <w:tcBorders>
              <w:top w:val="single" w:sz="6" w:space="0" w:color="000000"/>
              <w:left w:val="single" w:sz="4" w:space="0" w:color="000000"/>
              <w:bottom w:val="single" w:sz="6" w:space="0" w:color="000000"/>
              <w:right w:val="single" w:sz="4" w:space="0" w:color="000000"/>
            </w:tcBorders>
          </w:tcPr>
          <w:p w:rsidR="00312A70" w:rsidRDefault="00DB1F3C" w:rsidP="00395078">
            <w:pPr>
              <w:widowControl w:val="0"/>
              <w:tabs>
                <w:tab w:val="left" w:pos="11057"/>
              </w:tabs>
              <w:rPr>
                <w:sz w:val="24"/>
              </w:rPr>
            </w:pPr>
            <w:r>
              <w:rPr>
                <w:sz w:val="24"/>
              </w:rPr>
              <w:t>31</w:t>
            </w:r>
            <w:r w:rsidR="00D012DD">
              <w:rPr>
                <w:sz w:val="24"/>
              </w:rPr>
              <w:t>.10</w:t>
            </w:r>
            <w:r w:rsidR="00C93330">
              <w:rPr>
                <w:sz w:val="24"/>
              </w:rPr>
              <w:t>.</w:t>
            </w:r>
            <w:r w:rsidR="00312A70">
              <w:rPr>
                <w:sz w:val="24"/>
              </w:rPr>
              <w:t>2025</w:t>
            </w:r>
          </w:p>
          <w:p w:rsidR="00312A70" w:rsidRDefault="00DB1F3C" w:rsidP="00395078">
            <w:pPr>
              <w:widowControl w:val="0"/>
              <w:tabs>
                <w:tab w:val="left" w:pos="11057"/>
              </w:tabs>
              <w:rPr>
                <w:sz w:val="24"/>
              </w:rPr>
            </w:pPr>
            <w:r>
              <w:rPr>
                <w:sz w:val="24"/>
              </w:rPr>
              <w:t>31</w:t>
            </w:r>
            <w:r w:rsidR="00C93330">
              <w:rPr>
                <w:sz w:val="24"/>
              </w:rPr>
              <w:t>.</w:t>
            </w:r>
            <w:r w:rsidR="00D012DD">
              <w:rPr>
                <w:sz w:val="24"/>
              </w:rPr>
              <w:t>1</w:t>
            </w:r>
            <w:r w:rsidR="00C93330">
              <w:rPr>
                <w:sz w:val="24"/>
              </w:rPr>
              <w:t>0.</w:t>
            </w:r>
            <w:r w:rsidR="00312A70">
              <w:rPr>
                <w:sz w:val="24"/>
              </w:rPr>
              <w:t>2026</w:t>
            </w:r>
          </w:p>
          <w:p w:rsidR="00312A70" w:rsidRDefault="00DB1F3C" w:rsidP="00D012DD">
            <w:pPr>
              <w:widowControl w:val="0"/>
              <w:tabs>
                <w:tab w:val="left" w:pos="11057"/>
              </w:tabs>
              <w:rPr>
                <w:sz w:val="24"/>
              </w:rPr>
            </w:pPr>
            <w:r>
              <w:rPr>
                <w:sz w:val="24"/>
              </w:rPr>
              <w:t>31</w:t>
            </w:r>
            <w:bookmarkStart w:id="0" w:name="_GoBack"/>
            <w:bookmarkEnd w:id="0"/>
            <w:r w:rsidR="00C93330">
              <w:rPr>
                <w:sz w:val="24"/>
              </w:rPr>
              <w:t>.</w:t>
            </w:r>
            <w:r w:rsidR="00D012DD">
              <w:rPr>
                <w:sz w:val="24"/>
              </w:rPr>
              <w:t>1</w:t>
            </w:r>
            <w:r w:rsidR="00C93330">
              <w:rPr>
                <w:sz w:val="24"/>
              </w:rPr>
              <w:t>0.</w:t>
            </w:r>
            <w:r w:rsidR="00312A70">
              <w:rPr>
                <w:sz w:val="24"/>
              </w:rPr>
              <w:t>2027</w:t>
            </w:r>
          </w:p>
        </w:tc>
        <w:tc>
          <w:tcPr>
            <w:tcW w:w="2977" w:type="dxa"/>
            <w:tcBorders>
              <w:top w:val="single" w:sz="4" w:space="0" w:color="000000"/>
              <w:left w:val="single" w:sz="4" w:space="0" w:color="000000"/>
              <w:bottom w:val="single" w:sz="4" w:space="0" w:color="000000"/>
              <w:right w:val="single" w:sz="4" w:space="0" w:color="000000"/>
            </w:tcBorders>
          </w:tcPr>
          <w:p w:rsidR="00312A70" w:rsidRDefault="00312A70" w:rsidP="003D689E">
            <w:pPr>
              <w:widowControl w:val="0"/>
              <w:rPr>
                <w:sz w:val="24"/>
              </w:rPr>
            </w:pPr>
            <w:r>
              <w:rPr>
                <w:sz w:val="24"/>
                <w:szCs w:val="24"/>
              </w:rPr>
              <w:t xml:space="preserve">Администрация </w:t>
            </w:r>
            <w:r w:rsidR="005E4A18">
              <w:rPr>
                <w:sz w:val="24"/>
                <w:szCs w:val="24"/>
              </w:rPr>
              <w:t>Индустриального</w:t>
            </w:r>
            <w:r>
              <w:rPr>
                <w:sz w:val="24"/>
                <w:szCs w:val="24"/>
              </w:rPr>
              <w:t xml:space="preserve"> сельского поселения</w:t>
            </w:r>
          </w:p>
        </w:tc>
        <w:tc>
          <w:tcPr>
            <w:tcW w:w="170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312A70" w:rsidRPr="00480AC5" w:rsidRDefault="00312A70">
            <w:pPr>
              <w:rPr>
                <w:sz w:val="24"/>
                <w:szCs w:val="24"/>
              </w:rPr>
            </w:pPr>
            <w:r>
              <w:rPr>
                <w:sz w:val="24"/>
                <w:szCs w:val="24"/>
              </w:rPr>
              <w:t>информация о ходе исполнения.</w:t>
            </w:r>
          </w:p>
        </w:tc>
        <w:tc>
          <w:tcPr>
            <w:tcW w:w="19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12A70" w:rsidRDefault="00312A70">
            <w:pPr>
              <w:jc w:val="center"/>
              <w:rPr>
                <w:sz w:val="24"/>
              </w:rPr>
            </w:pPr>
            <w:r>
              <w:rPr>
                <w:sz w:val="24"/>
              </w:rPr>
              <w:t>информационная система отсутствует</w:t>
            </w:r>
          </w:p>
          <w:p w:rsidR="00312A70" w:rsidRDefault="00312A70"/>
        </w:tc>
      </w:tr>
      <w:tr w:rsidR="00312A70" w:rsidTr="00C93330">
        <w:trPr>
          <w:gridBefore w:val="1"/>
          <w:wBefore w:w="6" w:type="dxa"/>
          <w:trHeight w:val="325"/>
        </w:trPr>
        <w:tc>
          <w:tcPr>
            <w:tcW w:w="845" w:type="dxa"/>
            <w:tcBorders>
              <w:top w:val="single" w:sz="4" w:space="0" w:color="000000"/>
              <w:left w:val="single" w:sz="4" w:space="0" w:color="000000"/>
              <w:bottom w:val="single" w:sz="4" w:space="0" w:color="000000"/>
              <w:right w:val="single" w:sz="4" w:space="0" w:color="000000"/>
            </w:tcBorders>
          </w:tcPr>
          <w:p w:rsidR="00312A70" w:rsidRDefault="00312A70">
            <w:pPr>
              <w:widowControl w:val="0"/>
              <w:tabs>
                <w:tab w:val="left" w:pos="11057"/>
              </w:tabs>
              <w:jc w:val="center"/>
              <w:rPr>
                <w:sz w:val="24"/>
              </w:rPr>
            </w:pPr>
            <w:r>
              <w:rPr>
                <w:sz w:val="24"/>
              </w:rPr>
              <w:t>1.1.4</w:t>
            </w:r>
          </w:p>
        </w:tc>
        <w:tc>
          <w:tcPr>
            <w:tcW w:w="4961" w:type="dxa"/>
            <w:tcBorders>
              <w:top w:val="single" w:sz="4" w:space="0" w:color="000000"/>
              <w:left w:val="single" w:sz="4" w:space="0" w:color="000000"/>
              <w:bottom w:val="single" w:sz="4" w:space="0" w:color="000000"/>
              <w:right w:val="single" w:sz="4" w:space="0" w:color="000000"/>
            </w:tcBorders>
          </w:tcPr>
          <w:p w:rsidR="00312A70" w:rsidRDefault="00312A70">
            <w:pPr>
              <w:widowControl w:val="0"/>
              <w:tabs>
                <w:tab w:val="left" w:pos="11057"/>
              </w:tabs>
              <w:jc w:val="both"/>
              <w:rPr>
                <w:sz w:val="24"/>
              </w:rPr>
            </w:pPr>
            <w:r>
              <w:rPr>
                <w:sz w:val="24"/>
              </w:rPr>
              <w:t>Контрольная точка 1.1.4</w:t>
            </w:r>
          </w:p>
          <w:p w:rsidR="00312A70" w:rsidRDefault="00312A70">
            <w:pPr>
              <w:widowControl w:val="0"/>
              <w:tabs>
                <w:tab w:val="left" w:pos="11057"/>
              </w:tabs>
              <w:jc w:val="both"/>
              <w:rPr>
                <w:sz w:val="24"/>
              </w:rPr>
            </w:pPr>
            <w:r>
              <w:rPr>
                <w:sz w:val="24"/>
              </w:rPr>
              <w:t xml:space="preserve"> </w:t>
            </w:r>
            <w:r w:rsidR="00776731">
              <w:rPr>
                <w:rStyle w:val="11"/>
                <w:sz w:val="24"/>
              </w:rPr>
              <w:t>Услуга оказана в области</w:t>
            </w:r>
            <w:r>
              <w:rPr>
                <w:rStyle w:val="11"/>
                <w:sz w:val="24"/>
              </w:rPr>
              <w:t xml:space="preserve"> профессиональной </w:t>
            </w:r>
            <w:r w:rsidR="00776731">
              <w:rPr>
                <w:rStyle w:val="11"/>
                <w:sz w:val="24"/>
              </w:rPr>
              <w:t>переподготовки</w:t>
            </w:r>
            <w:r>
              <w:rPr>
                <w:rStyle w:val="11"/>
                <w:sz w:val="24"/>
              </w:rPr>
              <w:t xml:space="preserve"> муниципальных служащих»</w:t>
            </w:r>
          </w:p>
          <w:p w:rsidR="00312A70" w:rsidRDefault="00312A70">
            <w:pPr>
              <w:widowControl w:val="0"/>
              <w:tabs>
                <w:tab w:val="left" w:pos="11057"/>
              </w:tabs>
              <w:jc w:val="both"/>
              <w:rPr>
                <w:sz w:val="24"/>
              </w:rPr>
            </w:pPr>
          </w:p>
        </w:tc>
        <w:tc>
          <w:tcPr>
            <w:tcW w:w="1559" w:type="dxa"/>
            <w:tcBorders>
              <w:top w:val="single" w:sz="4" w:space="0" w:color="000000"/>
              <w:left w:val="single" w:sz="4" w:space="0" w:color="000000"/>
              <w:bottom w:val="single" w:sz="4" w:space="0" w:color="000000"/>
              <w:right w:val="single" w:sz="6" w:space="0" w:color="000000"/>
            </w:tcBorders>
          </w:tcPr>
          <w:p w:rsidR="00312A70" w:rsidRDefault="00776731" w:rsidP="00395078">
            <w:pPr>
              <w:widowControl w:val="0"/>
              <w:tabs>
                <w:tab w:val="left" w:pos="11057"/>
              </w:tabs>
              <w:rPr>
                <w:sz w:val="24"/>
              </w:rPr>
            </w:pPr>
            <w:r>
              <w:rPr>
                <w:sz w:val="24"/>
              </w:rPr>
              <w:t>25</w:t>
            </w:r>
            <w:r w:rsidR="00C93330">
              <w:rPr>
                <w:sz w:val="24"/>
              </w:rPr>
              <w:t>.12.</w:t>
            </w:r>
            <w:r w:rsidR="00312A70">
              <w:rPr>
                <w:sz w:val="24"/>
              </w:rPr>
              <w:t>2025</w:t>
            </w:r>
          </w:p>
          <w:p w:rsidR="00312A70" w:rsidRDefault="00776731" w:rsidP="00395078">
            <w:pPr>
              <w:widowControl w:val="0"/>
              <w:tabs>
                <w:tab w:val="left" w:pos="11057"/>
              </w:tabs>
              <w:rPr>
                <w:sz w:val="24"/>
              </w:rPr>
            </w:pPr>
            <w:r>
              <w:rPr>
                <w:sz w:val="24"/>
              </w:rPr>
              <w:t>25</w:t>
            </w:r>
            <w:r w:rsidR="00C93330">
              <w:rPr>
                <w:sz w:val="24"/>
              </w:rPr>
              <w:t>.12.</w:t>
            </w:r>
            <w:r w:rsidR="00312A70">
              <w:rPr>
                <w:sz w:val="24"/>
              </w:rPr>
              <w:t>2026</w:t>
            </w:r>
          </w:p>
          <w:p w:rsidR="00312A70" w:rsidRDefault="00776731" w:rsidP="00395078">
            <w:pPr>
              <w:widowControl w:val="0"/>
              <w:tabs>
                <w:tab w:val="left" w:pos="11057"/>
              </w:tabs>
              <w:rPr>
                <w:sz w:val="24"/>
              </w:rPr>
            </w:pPr>
            <w:r>
              <w:rPr>
                <w:sz w:val="24"/>
              </w:rPr>
              <w:t>25</w:t>
            </w:r>
            <w:r w:rsidR="00C93330">
              <w:rPr>
                <w:sz w:val="24"/>
              </w:rPr>
              <w:t>.12.</w:t>
            </w:r>
            <w:r w:rsidR="00312A70">
              <w:rPr>
                <w:sz w:val="24"/>
              </w:rPr>
              <w:t>2027</w:t>
            </w:r>
          </w:p>
          <w:p w:rsidR="00312A70" w:rsidRDefault="00312A70">
            <w:pPr>
              <w:widowControl w:val="0"/>
              <w:tabs>
                <w:tab w:val="left" w:pos="11057"/>
              </w:tabs>
              <w:jc w:val="center"/>
              <w:rPr>
                <w:sz w:val="24"/>
              </w:rPr>
            </w:pPr>
          </w:p>
        </w:tc>
        <w:tc>
          <w:tcPr>
            <w:tcW w:w="2977" w:type="dxa"/>
            <w:tcBorders>
              <w:top w:val="single" w:sz="4" w:space="0" w:color="000000"/>
              <w:left w:val="single" w:sz="4" w:space="0" w:color="000000"/>
              <w:bottom w:val="single" w:sz="4" w:space="0" w:color="000000"/>
              <w:right w:val="single" w:sz="4" w:space="0" w:color="000000"/>
            </w:tcBorders>
          </w:tcPr>
          <w:p w:rsidR="00312A70" w:rsidRDefault="00312A70" w:rsidP="003D79A5">
            <w:pPr>
              <w:widowControl w:val="0"/>
              <w:rPr>
                <w:sz w:val="24"/>
              </w:rPr>
            </w:pPr>
            <w:r>
              <w:rPr>
                <w:sz w:val="24"/>
              </w:rPr>
              <w:t xml:space="preserve">Администрация </w:t>
            </w:r>
            <w:r w:rsidR="005E4A18">
              <w:rPr>
                <w:sz w:val="24"/>
              </w:rPr>
              <w:t>Индустриального</w:t>
            </w:r>
            <w:r>
              <w:rPr>
                <w:sz w:val="24"/>
              </w:rPr>
              <w:t xml:space="preserve"> сельского поселения</w:t>
            </w:r>
          </w:p>
        </w:tc>
        <w:tc>
          <w:tcPr>
            <w:tcW w:w="170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312A70" w:rsidRDefault="00312A70" w:rsidP="00480AC5">
            <w:pPr>
              <w:rPr>
                <w:sz w:val="24"/>
              </w:rPr>
            </w:pPr>
            <w:r>
              <w:rPr>
                <w:sz w:val="24"/>
              </w:rPr>
              <w:t>информация о ходе исполнения</w:t>
            </w:r>
          </w:p>
        </w:tc>
        <w:tc>
          <w:tcPr>
            <w:tcW w:w="19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12A70" w:rsidRDefault="00312A70">
            <w:pPr>
              <w:jc w:val="center"/>
              <w:rPr>
                <w:sz w:val="24"/>
              </w:rPr>
            </w:pPr>
            <w:r>
              <w:rPr>
                <w:sz w:val="24"/>
              </w:rPr>
              <w:t>информационная система отсутствует</w:t>
            </w:r>
          </w:p>
          <w:p w:rsidR="00312A70" w:rsidRDefault="00312A70">
            <w:pPr>
              <w:jc w:val="center"/>
              <w:rPr>
                <w:sz w:val="24"/>
              </w:rPr>
            </w:pPr>
          </w:p>
        </w:tc>
      </w:tr>
    </w:tbl>
    <w:p w:rsidR="00312A70" w:rsidRDefault="00312A70" w:rsidP="00C93330">
      <w:pPr>
        <w:rPr>
          <w:sz w:val="28"/>
        </w:rPr>
      </w:pPr>
    </w:p>
    <w:sectPr w:rsidR="00312A70" w:rsidSect="0070484C">
      <w:footerReference w:type="default" r:id="rId10"/>
      <w:pgSz w:w="16839" w:h="11907" w:orient="landscape" w:code="9"/>
      <w:pgMar w:top="567" w:right="851" w:bottom="568" w:left="1134" w:header="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461" w:rsidRDefault="00EE3461">
      <w:r>
        <w:separator/>
      </w:r>
    </w:p>
  </w:endnote>
  <w:endnote w:type="continuationSeparator" w:id="0">
    <w:p w:rsidR="00EE3461" w:rsidRDefault="00EE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charset w:val="00"/>
    <w:family w:val="roman"/>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MS Mincho"/>
    <w:charset w:val="CC"/>
    <w:family w:val="roman"/>
    <w:pitch w:val="default"/>
    <w:sig w:usb0="00000001"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156" w:rsidRDefault="00963156">
    <w:pPr>
      <w:pStyle w:val="aff2"/>
      <w:jc w:val="right"/>
    </w:pPr>
    <w:r>
      <w:fldChar w:fldCharType="begin"/>
    </w:r>
    <w:r>
      <w:instrText>PAGE   \* MERGEFORMAT</w:instrText>
    </w:r>
    <w:r>
      <w:fldChar w:fldCharType="separate"/>
    </w:r>
    <w:r w:rsidR="00DB1F3C">
      <w:rPr>
        <w:noProof/>
      </w:rPr>
      <w:t>3</w:t>
    </w:r>
    <w:r>
      <w:rPr>
        <w:noProof/>
      </w:rPr>
      <w:fldChar w:fldCharType="end"/>
    </w:r>
  </w:p>
  <w:p w:rsidR="00963156" w:rsidRDefault="00963156">
    <w:pPr>
      <w:pStyle w:val="af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156" w:rsidRDefault="00963156">
    <w:pPr>
      <w:framePr w:wrap="around" w:vAnchor="text" w:hAnchor="margin" w:y="1"/>
    </w:pPr>
    <w:r>
      <w:fldChar w:fldCharType="begin"/>
    </w:r>
    <w:r>
      <w:instrText xml:space="preserve">PAGE </w:instrText>
    </w:r>
    <w:r>
      <w:fldChar w:fldCharType="separate"/>
    </w:r>
    <w:r w:rsidR="00DB1F3C">
      <w:rPr>
        <w:noProof/>
      </w:rPr>
      <w:t>4</w:t>
    </w:r>
    <w:r>
      <w:rPr>
        <w:noProof/>
      </w:rPr>
      <w:fldChar w:fldCharType="end"/>
    </w:r>
  </w:p>
  <w:p w:rsidR="00963156" w:rsidRDefault="00963156">
    <w:pPr>
      <w:pStyle w:val="af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156" w:rsidRDefault="00963156">
    <w:pPr>
      <w:framePr w:wrap="around" w:vAnchor="text" w:hAnchor="margin" w:y="1"/>
    </w:pPr>
    <w:r>
      <w:fldChar w:fldCharType="begin"/>
    </w:r>
    <w:r>
      <w:instrText xml:space="preserve">PAGE </w:instrText>
    </w:r>
    <w:r>
      <w:fldChar w:fldCharType="separate"/>
    </w:r>
    <w:r w:rsidR="00DB1F3C">
      <w:rPr>
        <w:noProof/>
      </w:rPr>
      <w:t>5</w:t>
    </w:r>
    <w:r>
      <w:rPr>
        <w:noProof/>
      </w:rPr>
      <w:fldChar w:fldCharType="end"/>
    </w:r>
  </w:p>
  <w:p w:rsidR="00963156" w:rsidRDefault="00963156">
    <w:pPr>
      <w:pStyle w:val="aff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156" w:rsidRDefault="00963156">
    <w:pPr>
      <w:framePr w:wrap="around" w:vAnchor="text" w:hAnchor="margin" w:y="1"/>
    </w:pPr>
    <w:r>
      <w:fldChar w:fldCharType="begin"/>
    </w:r>
    <w:r>
      <w:instrText xml:space="preserve">PAGE </w:instrText>
    </w:r>
    <w:r>
      <w:fldChar w:fldCharType="separate"/>
    </w:r>
    <w:r w:rsidR="00DB1F3C">
      <w:rPr>
        <w:noProof/>
      </w:rPr>
      <w:t>13</w:t>
    </w:r>
    <w:r>
      <w:rPr>
        <w:noProof/>
      </w:rPr>
      <w:fldChar w:fldCharType="end"/>
    </w:r>
  </w:p>
  <w:p w:rsidR="00963156" w:rsidRDefault="00963156">
    <w:pPr>
      <w:pStyle w:val="af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461" w:rsidRDefault="00EE3461">
      <w:r>
        <w:separator/>
      </w:r>
    </w:p>
  </w:footnote>
  <w:footnote w:type="continuationSeparator" w:id="0">
    <w:p w:rsidR="00EE3461" w:rsidRDefault="00EE34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8DD"/>
    <w:multiLevelType w:val="multilevel"/>
    <w:tmpl w:val="61241DA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1" w15:restartNumberingAfterBreak="0">
    <w:nsid w:val="03D777BC"/>
    <w:multiLevelType w:val="multilevel"/>
    <w:tmpl w:val="4D66D1B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2" w15:restartNumberingAfterBreak="0">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rFonts w:cs="Times New Roman"/>
        <w:strike w:val="0"/>
      </w:rPr>
    </w:lvl>
    <w:lvl w:ilvl="2">
      <w:start w:val="1"/>
      <w:numFmt w:val="decimal"/>
      <w:lvlText w:val="%3."/>
      <w:lvlJc w:val="left"/>
      <w:rPr>
        <w:rFonts w:cs="Times New Roman"/>
        <w:strike w:val="0"/>
      </w:rPr>
    </w:lvl>
    <w:lvl w:ilvl="3">
      <w:start w:val="1"/>
      <w:numFmt w:val="decimal"/>
      <w:lvlText w:val="%4."/>
      <w:lvlJc w:val="left"/>
      <w:rPr>
        <w:rFonts w:cs="Times New Roman"/>
        <w:strike w:val="0"/>
      </w:rPr>
    </w:lvl>
    <w:lvl w:ilvl="4">
      <w:start w:val="1"/>
      <w:numFmt w:val="decimal"/>
      <w:lvlText w:val="%5."/>
      <w:lvlJc w:val="left"/>
      <w:rPr>
        <w:rFonts w:cs="Times New Roman"/>
        <w:strike w:val="0"/>
      </w:rPr>
    </w:lvl>
    <w:lvl w:ilvl="5">
      <w:start w:val="1"/>
      <w:numFmt w:val="decimal"/>
      <w:lvlText w:val="%6."/>
      <w:lvlJc w:val="left"/>
      <w:rPr>
        <w:rFonts w:cs="Times New Roman"/>
        <w:strike w:val="0"/>
      </w:rPr>
    </w:lvl>
    <w:lvl w:ilvl="6">
      <w:start w:val="1"/>
      <w:numFmt w:val="decimal"/>
      <w:lvlText w:val="%7."/>
      <w:lvlJc w:val="left"/>
      <w:rPr>
        <w:rFonts w:cs="Times New Roman"/>
        <w:strike w:val="0"/>
      </w:rPr>
    </w:lvl>
    <w:lvl w:ilvl="7">
      <w:start w:val="1"/>
      <w:numFmt w:val="decimal"/>
      <w:lvlText w:val="%8."/>
      <w:lvlJc w:val="left"/>
      <w:rPr>
        <w:rFonts w:cs="Times New Roman"/>
        <w:strike w:val="0"/>
      </w:rPr>
    </w:lvl>
    <w:lvl w:ilvl="8">
      <w:start w:val="1"/>
      <w:numFmt w:val="decimal"/>
      <w:lvlText w:val="%9."/>
      <w:lvlJc w:val="left"/>
      <w:rPr>
        <w:rFonts w:cs="Times New Roman"/>
        <w:strike w:val="0"/>
      </w:rPr>
    </w:lvl>
  </w:abstractNum>
  <w:abstractNum w:abstractNumId="3" w15:restartNumberingAfterBreak="0">
    <w:nsid w:val="0C5E1B27"/>
    <w:multiLevelType w:val="multilevel"/>
    <w:tmpl w:val="C54A36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4" w15:restartNumberingAfterBreak="0">
    <w:nsid w:val="22572887"/>
    <w:multiLevelType w:val="multilevel"/>
    <w:tmpl w:val="02BC35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5" w15:restartNumberingAfterBreak="0">
    <w:nsid w:val="23FB0518"/>
    <w:multiLevelType w:val="hybridMultilevel"/>
    <w:tmpl w:val="A2460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FE23E0"/>
    <w:multiLevelType w:val="multilevel"/>
    <w:tmpl w:val="F06CDDB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E6"/>
    <w:rsid w:val="000271B9"/>
    <w:rsid w:val="00040AB4"/>
    <w:rsid w:val="0007553D"/>
    <w:rsid w:val="000A0430"/>
    <w:rsid w:val="000D6F57"/>
    <w:rsid w:val="000E08F0"/>
    <w:rsid w:val="00122471"/>
    <w:rsid w:val="00126FB4"/>
    <w:rsid w:val="0014151D"/>
    <w:rsid w:val="00145DF3"/>
    <w:rsid w:val="00167D86"/>
    <w:rsid w:val="00174B54"/>
    <w:rsid w:val="001A3E9D"/>
    <w:rsid w:val="001B1011"/>
    <w:rsid w:val="001C74CC"/>
    <w:rsid w:val="001F1F94"/>
    <w:rsid w:val="002151DB"/>
    <w:rsid w:val="00216B5A"/>
    <w:rsid w:val="002233DD"/>
    <w:rsid w:val="00227196"/>
    <w:rsid w:val="00267394"/>
    <w:rsid w:val="002706F1"/>
    <w:rsid w:val="00285E12"/>
    <w:rsid w:val="00291B0F"/>
    <w:rsid w:val="00294889"/>
    <w:rsid w:val="00295370"/>
    <w:rsid w:val="002A705D"/>
    <w:rsid w:val="002B5B1D"/>
    <w:rsid w:val="002B7557"/>
    <w:rsid w:val="002D5A63"/>
    <w:rsid w:val="002E077D"/>
    <w:rsid w:val="002E50B1"/>
    <w:rsid w:val="002E5109"/>
    <w:rsid w:val="002F006D"/>
    <w:rsid w:val="002F40FF"/>
    <w:rsid w:val="00305EE4"/>
    <w:rsid w:val="00312A70"/>
    <w:rsid w:val="00313AD5"/>
    <w:rsid w:val="003216FF"/>
    <w:rsid w:val="003251C2"/>
    <w:rsid w:val="00340FD3"/>
    <w:rsid w:val="003451CB"/>
    <w:rsid w:val="0036483D"/>
    <w:rsid w:val="00383816"/>
    <w:rsid w:val="00384444"/>
    <w:rsid w:val="00395078"/>
    <w:rsid w:val="003A20CA"/>
    <w:rsid w:val="003A3C47"/>
    <w:rsid w:val="003B4DF8"/>
    <w:rsid w:val="003D689E"/>
    <w:rsid w:val="003D79A5"/>
    <w:rsid w:val="003E1B95"/>
    <w:rsid w:val="003E3064"/>
    <w:rsid w:val="003E3439"/>
    <w:rsid w:val="003E4D14"/>
    <w:rsid w:val="0041056D"/>
    <w:rsid w:val="00416F5B"/>
    <w:rsid w:val="004360E6"/>
    <w:rsid w:val="00446465"/>
    <w:rsid w:val="0045332B"/>
    <w:rsid w:val="00455A17"/>
    <w:rsid w:val="0046136B"/>
    <w:rsid w:val="00474CB9"/>
    <w:rsid w:val="00480AC5"/>
    <w:rsid w:val="004B3E4B"/>
    <w:rsid w:val="004B5ED0"/>
    <w:rsid w:val="004D7D16"/>
    <w:rsid w:val="004E3825"/>
    <w:rsid w:val="004F4387"/>
    <w:rsid w:val="00514B9F"/>
    <w:rsid w:val="00540A68"/>
    <w:rsid w:val="005708D1"/>
    <w:rsid w:val="00577879"/>
    <w:rsid w:val="005A1088"/>
    <w:rsid w:val="005B5584"/>
    <w:rsid w:val="005C55AA"/>
    <w:rsid w:val="005E20D9"/>
    <w:rsid w:val="005E4A18"/>
    <w:rsid w:val="005E5D20"/>
    <w:rsid w:val="0061555D"/>
    <w:rsid w:val="0061776C"/>
    <w:rsid w:val="0062388E"/>
    <w:rsid w:val="00640ADA"/>
    <w:rsid w:val="00641C51"/>
    <w:rsid w:val="00644C51"/>
    <w:rsid w:val="006612D2"/>
    <w:rsid w:val="006650B1"/>
    <w:rsid w:val="006650D2"/>
    <w:rsid w:val="00677AD8"/>
    <w:rsid w:val="00691458"/>
    <w:rsid w:val="006C2DA8"/>
    <w:rsid w:val="006C7B70"/>
    <w:rsid w:val="006D1764"/>
    <w:rsid w:val="0070484C"/>
    <w:rsid w:val="00706F4F"/>
    <w:rsid w:val="007314C2"/>
    <w:rsid w:val="007374AD"/>
    <w:rsid w:val="00756CC3"/>
    <w:rsid w:val="007573E7"/>
    <w:rsid w:val="00774D76"/>
    <w:rsid w:val="00776731"/>
    <w:rsid w:val="0079039B"/>
    <w:rsid w:val="007A5E66"/>
    <w:rsid w:val="007E469C"/>
    <w:rsid w:val="007F34D1"/>
    <w:rsid w:val="007F440C"/>
    <w:rsid w:val="00810E78"/>
    <w:rsid w:val="00887010"/>
    <w:rsid w:val="008A19F6"/>
    <w:rsid w:val="008F3BC8"/>
    <w:rsid w:val="008F7B4D"/>
    <w:rsid w:val="009219C3"/>
    <w:rsid w:val="00922543"/>
    <w:rsid w:val="00961430"/>
    <w:rsid w:val="00963156"/>
    <w:rsid w:val="00963555"/>
    <w:rsid w:val="00984A0E"/>
    <w:rsid w:val="009B1E5D"/>
    <w:rsid w:val="009B61DA"/>
    <w:rsid w:val="009B751A"/>
    <w:rsid w:val="009C20DE"/>
    <w:rsid w:val="009D749D"/>
    <w:rsid w:val="009E4A83"/>
    <w:rsid w:val="00A06C17"/>
    <w:rsid w:val="00A5544B"/>
    <w:rsid w:val="00A71D60"/>
    <w:rsid w:val="00A92E35"/>
    <w:rsid w:val="00A97458"/>
    <w:rsid w:val="00AA7582"/>
    <w:rsid w:val="00AC3FBE"/>
    <w:rsid w:val="00AE739E"/>
    <w:rsid w:val="00AF2510"/>
    <w:rsid w:val="00B14CD8"/>
    <w:rsid w:val="00B33ABC"/>
    <w:rsid w:val="00B54054"/>
    <w:rsid w:val="00B60EA0"/>
    <w:rsid w:val="00B63488"/>
    <w:rsid w:val="00B73BD7"/>
    <w:rsid w:val="00B75E74"/>
    <w:rsid w:val="00BB4C3C"/>
    <w:rsid w:val="00BB5369"/>
    <w:rsid w:val="00BC17CA"/>
    <w:rsid w:val="00BE702B"/>
    <w:rsid w:val="00C01123"/>
    <w:rsid w:val="00C04CA3"/>
    <w:rsid w:val="00C245B0"/>
    <w:rsid w:val="00C275C7"/>
    <w:rsid w:val="00C35FC6"/>
    <w:rsid w:val="00C53051"/>
    <w:rsid w:val="00C87608"/>
    <w:rsid w:val="00C93330"/>
    <w:rsid w:val="00CB1884"/>
    <w:rsid w:val="00CD724A"/>
    <w:rsid w:val="00CE2744"/>
    <w:rsid w:val="00CF5824"/>
    <w:rsid w:val="00D012DD"/>
    <w:rsid w:val="00D016A2"/>
    <w:rsid w:val="00D56FB7"/>
    <w:rsid w:val="00D81C94"/>
    <w:rsid w:val="00D8320D"/>
    <w:rsid w:val="00D83DB7"/>
    <w:rsid w:val="00DA14DB"/>
    <w:rsid w:val="00DB1F3C"/>
    <w:rsid w:val="00DE6149"/>
    <w:rsid w:val="00DF337C"/>
    <w:rsid w:val="00E0430D"/>
    <w:rsid w:val="00E47C08"/>
    <w:rsid w:val="00E76CC0"/>
    <w:rsid w:val="00E77EBE"/>
    <w:rsid w:val="00E922CE"/>
    <w:rsid w:val="00E96F4C"/>
    <w:rsid w:val="00EB6878"/>
    <w:rsid w:val="00EE3461"/>
    <w:rsid w:val="00EE5709"/>
    <w:rsid w:val="00EF6FF9"/>
    <w:rsid w:val="00EF7150"/>
    <w:rsid w:val="00F23BBD"/>
    <w:rsid w:val="00F338CB"/>
    <w:rsid w:val="00F423EA"/>
    <w:rsid w:val="00F53B61"/>
    <w:rsid w:val="00F7064B"/>
    <w:rsid w:val="00F83141"/>
    <w:rsid w:val="00F8725E"/>
    <w:rsid w:val="00F9372B"/>
    <w:rsid w:val="00F97236"/>
    <w:rsid w:val="00FB4429"/>
    <w:rsid w:val="00FC755C"/>
    <w:rsid w:val="00FD4AB5"/>
    <w:rsid w:val="00FD79BF"/>
    <w:rsid w:val="00FF5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8637B5"/>
  <w15:docId w15:val="{59D88D2E-29BA-45F9-ABB5-3F97D8E8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922CE"/>
    <w:rPr>
      <w:color w:val="000000"/>
    </w:rPr>
  </w:style>
  <w:style w:type="paragraph" w:styleId="1">
    <w:name w:val="heading 1"/>
    <w:basedOn w:val="a0"/>
    <w:next w:val="a0"/>
    <w:link w:val="10"/>
    <w:uiPriority w:val="99"/>
    <w:qFormat/>
    <w:rsid w:val="00E922CE"/>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9"/>
    <w:qFormat/>
    <w:rsid w:val="00E922CE"/>
    <w:pPr>
      <w:keepNext/>
      <w:ind w:left="709"/>
      <w:outlineLvl w:val="1"/>
    </w:pPr>
    <w:rPr>
      <w:sz w:val="28"/>
    </w:rPr>
  </w:style>
  <w:style w:type="paragraph" w:styleId="3">
    <w:name w:val="heading 3"/>
    <w:basedOn w:val="a0"/>
    <w:next w:val="a0"/>
    <w:link w:val="30"/>
    <w:uiPriority w:val="99"/>
    <w:qFormat/>
    <w:rsid w:val="00E922CE"/>
    <w:pPr>
      <w:keepNext/>
      <w:spacing w:before="240" w:after="60" w:line="276" w:lineRule="auto"/>
      <w:outlineLvl w:val="2"/>
    </w:pPr>
    <w:rPr>
      <w:rFonts w:ascii="Arial" w:hAnsi="Arial"/>
      <w:b/>
      <w:sz w:val="26"/>
    </w:rPr>
  </w:style>
  <w:style w:type="paragraph" w:styleId="4">
    <w:name w:val="heading 4"/>
    <w:basedOn w:val="a0"/>
    <w:next w:val="a0"/>
    <w:link w:val="40"/>
    <w:uiPriority w:val="99"/>
    <w:qFormat/>
    <w:rsid w:val="00E922CE"/>
    <w:pPr>
      <w:keepNext/>
      <w:widowControl w:val="0"/>
      <w:spacing w:before="240" w:after="60"/>
      <w:outlineLvl w:val="3"/>
    </w:pPr>
    <w:rPr>
      <w:rFonts w:ascii="Calibri" w:hAnsi="Calibri"/>
      <w:b/>
      <w:sz w:val="28"/>
    </w:rPr>
  </w:style>
  <w:style w:type="paragraph" w:styleId="5">
    <w:name w:val="heading 5"/>
    <w:basedOn w:val="a0"/>
    <w:next w:val="a0"/>
    <w:link w:val="50"/>
    <w:uiPriority w:val="99"/>
    <w:qFormat/>
    <w:rsid w:val="00E922CE"/>
    <w:pPr>
      <w:spacing w:before="120" w:after="120"/>
      <w:jc w:val="both"/>
      <w:outlineLvl w:val="4"/>
    </w:pPr>
    <w:rPr>
      <w:rFonts w:ascii="XO Thames" w:hAnsi="XO Thames"/>
      <w:b/>
      <w:color w:val="auto"/>
      <w:sz w:val="22"/>
    </w:rPr>
  </w:style>
  <w:style w:type="paragraph" w:styleId="7">
    <w:name w:val="heading 7"/>
    <w:basedOn w:val="a0"/>
    <w:next w:val="a0"/>
    <w:link w:val="70"/>
    <w:uiPriority w:val="99"/>
    <w:qFormat/>
    <w:rsid w:val="00E922CE"/>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E922CE"/>
    <w:rPr>
      <w:rFonts w:ascii="AG Souvenir" w:hAnsi="AG Souvenir" w:cs="Times New Roman"/>
      <w:b/>
      <w:spacing w:val="38"/>
      <w:sz w:val="28"/>
    </w:rPr>
  </w:style>
  <w:style w:type="character" w:customStyle="1" w:styleId="20">
    <w:name w:val="Заголовок 2 Знак"/>
    <w:link w:val="2"/>
    <w:uiPriority w:val="99"/>
    <w:locked/>
    <w:rsid w:val="00E922CE"/>
    <w:rPr>
      <w:rFonts w:cs="Times New Roman"/>
      <w:sz w:val="28"/>
    </w:rPr>
  </w:style>
  <w:style w:type="character" w:customStyle="1" w:styleId="30">
    <w:name w:val="Заголовок 3 Знак"/>
    <w:link w:val="3"/>
    <w:uiPriority w:val="99"/>
    <w:locked/>
    <w:rsid w:val="00E922CE"/>
    <w:rPr>
      <w:rFonts w:ascii="Arial" w:hAnsi="Arial" w:cs="Times New Roman"/>
      <w:b/>
      <w:sz w:val="26"/>
    </w:rPr>
  </w:style>
  <w:style w:type="character" w:customStyle="1" w:styleId="Heading4Char">
    <w:name w:val="Heading 4 Char"/>
    <w:uiPriority w:val="99"/>
    <w:semiHidden/>
    <w:locked/>
    <w:rsid w:val="00FB4429"/>
    <w:rPr>
      <w:rFonts w:ascii="Calibri" w:hAnsi="Calibri" w:cs="Times New Roman"/>
      <w:b/>
      <w:bCs/>
      <w:color w:val="000000"/>
      <w:sz w:val="28"/>
      <w:szCs w:val="28"/>
    </w:rPr>
  </w:style>
  <w:style w:type="character" w:customStyle="1" w:styleId="50">
    <w:name w:val="Заголовок 5 Знак"/>
    <w:link w:val="5"/>
    <w:uiPriority w:val="99"/>
    <w:locked/>
    <w:rsid w:val="00E922CE"/>
    <w:rPr>
      <w:rFonts w:ascii="XO Thames" w:hAnsi="XO Thames" w:cs="Times New Roman"/>
      <w:b/>
      <w:sz w:val="22"/>
    </w:rPr>
  </w:style>
  <w:style w:type="character" w:customStyle="1" w:styleId="Heading7Char">
    <w:name w:val="Heading 7 Char"/>
    <w:uiPriority w:val="99"/>
    <w:semiHidden/>
    <w:locked/>
    <w:rsid w:val="00FB4429"/>
    <w:rPr>
      <w:rFonts w:ascii="Calibri" w:hAnsi="Calibri" w:cs="Times New Roman"/>
      <w:color w:val="000000"/>
      <w:sz w:val="24"/>
      <w:szCs w:val="24"/>
    </w:rPr>
  </w:style>
  <w:style w:type="character" w:customStyle="1" w:styleId="11">
    <w:name w:val="Обычный1"/>
    <w:uiPriority w:val="99"/>
    <w:rsid w:val="00E922CE"/>
  </w:style>
  <w:style w:type="paragraph" w:customStyle="1" w:styleId="xl77">
    <w:name w:val="xl77"/>
    <w:basedOn w:val="a0"/>
    <w:link w:val="xl771"/>
    <w:uiPriority w:val="99"/>
    <w:rsid w:val="00E922CE"/>
    <w:pPr>
      <w:spacing w:beforeAutospacing="1" w:afterAutospacing="1"/>
    </w:pPr>
    <w:rPr>
      <w:sz w:val="24"/>
    </w:rPr>
  </w:style>
  <w:style w:type="character" w:customStyle="1" w:styleId="xl771">
    <w:name w:val="xl771"/>
    <w:link w:val="xl77"/>
    <w:uiPriority w:val="99"/>
    <w:locked/>
    <w:rsid w:val="00E922CE"/>
    <w:rPr>
      <w:rFonts w:cs="Times New Roman"/>
      <w:sz w:val="24"/>
    </w:rPr>
  </w:style>
  <w:style w:type="paragraph" w:customStyle="1" w:styleId="ListParagraph1">
    <w:name w:val="List Paragraph1"/>
    <w:basedOn w:val="a0"/>
    <w:link w:val="ListParagraph11"/>
    <w:uiPriority w:val="99"/>
    <w:rsid w:val="00E922CE"/>
    <w:pPr>
      <w:spacing w:after="200" w:line="276" w:lineRule="auto"/>
      <w:ind w:left="720"/>
      <w:contextualSpacing/>
    </w:pPr>
    <w:rPr>
      <w:rFonts w:ascii="Calibri" w:hAnsi="Calibri"/>
      <w:sz w:val="22"/>
    </w:rPr>
  </w:style>
  <w:style w:type="character" w:customStyle="1" w:styleId="ListParagraph11">
    <w:name w:val="List Paragraph11"/>
    <w:link w:val="ListParagraph1"/>
    <w:uiPriority w:val="99"/>
    <w:locked/>
    <w:rsid w:val="00E922CE"/>
    <w:rPr>
      <w:rFonts w:ascii="Calibri" w:hAnsi="Calibri" w:cs="Times New Roman"/>
      <w:sz w:val="22"/>
    </w:rPr>
  </w:style>
  <w:style w:type="paragraph" w:customStyle="1" w:styleId="xl87">
    <w:name w:val="xl87"/>
    <w:basedOn w:val="a0"/>
    <w:link w:val="xl871"/>
    <w:uiPriority w:val="99"/>
    <w:rsid w:val="00E922CE"/>
    <w:pPr>
      <w:spacing w:beforeAutospacing="1" w:afterAutospacing="1"/>
    </w:pPr>
    <w:rPr>
      <w:sz w:val="24"/>
    </w:rPr>
  </w:style>
  <w:style w:type="character" w:customStyle="1" w:styleId="xl871">
    <w:name w:val="xl871"/>
    <w:link w:val="xl87"/>
    <w:uiPriority w:val="99"/>
    <w:locked/>
    <w:rsid w:val="00E922CE"/>
    <w:rPr>
      <w:rFonts w:cs="Times New Roman"/>
      <w:sz w:val="24"/>
    </w:rPr>
  </w:style>
  <w:style w:type="paragraph" w:customStyle="1" w:styleId="b-serp-urlitem1">
    <w:name w:val="b-serp-url__item1"/>
    <w:basedOn w:val="12"/>
    <w:link w:val="b-serp-urlitem11"/>
    <w:uiPriority w:val="99"/>
    <w:rsid w:val="00E922CE"/>
  </w:style>
  <w:style w:type="character" w:customStyle="1" w:styleId="b-serp-urlitem11">
    <w:name w:val="b-serp-url__item11"/>
    <w:link w:val="b-serp-urlitem1"/>
    <w:uiPriority w:val="99"/>
    <w:locked/>
    <w:rsid w:val="00E922CE"/>
    <w:rPr>
      <w:rFonts w:cs="Times New Roman"/>
      <w:color w:val="000000"/>
      <w:sz w:val="22"/>
      <w:szCs w:val="22"/>
      <w:lang w:val="ru-RU" w:eastAsia="ru-RU" w:bidi="ar-SA"/>
    </w:rPr>
  </w:style>
  <w:style w:type="paragraph" w:styleId="a4">
    <w:name w:val="No Spacing"/>
    <w:link w:val="a5"/>
    <w:uiPriority w:val="99"/>
    <w:qFormat/>
    <w:rsid w:val="00E922CE"/>
    <w:rPr>
      <w:rFonts w:ascii="Calibri" w:hAnsi="Calibri"/>
      <w:sz w:val="22"/>
      <w:szCs w:val="22"/>
    </w:rPr>
  </w:style>
  <w:style w:type="character" w:customStyle="1" w:styleId="a5">
    <w:name w:val="Без интервала Знак"/>
    <w:link w:val="a4"/>
    <w:uiPriority w:val="99"/>
    <w:locked/>
    <w:rsid w:val="00E922CE"/>
    <w:rPr>
      <w:rFonts w:ascii="Calibri" w:hAnsi="Calibri"/>
      <w:sz w:val="22"/>
    </w:rPr>
  </w:style>
  <w:style w:type="paragraph" w:styleId="31">
    <w:name w:val="Body Text Indent 3"/>
    <w:basedOn w:val="a0"/>
    <w:link w:val="32"/>
    <w:uiPriority w:val="99"/>
    <w:rsid w:val="00E922CE"/>
    <w:pPr>
      <w:spacing w:after="120"/>
      <w:ind w:left="283"/>
    </w:pPr>
    <w:rPr>
      <w:sz w:val="16"/>
    </w:rPr>
  </w:style>
  <w:style w:type="character" w:customStyle="1" w:styleId="BodyTextIndent3Char">
    <w:name w:val="Body Text Indent 3 Char"/>
    <w:uiPriority w:val="99"/>
    <w:semiHidden/>
    <w:locked/>
    <w:rsid w:val="00FB4429"/>
    <w:rPr>
      <w:rFonts w:cs="Times New Roman"/>
      <w:color w:val="000000"/>
      <w:sz w:val="16"/>
      <w:szCs w:val="16"/>
    </w:rPr>
  </w:style>
  <w:style w:type="character" w:customStyle="1" w:styleId="32">
    <w:name w:val="Основной текст с отступом 3 Знак"/>
    <w:link w:val="31"/>
    <w:uiPriority w:val="99"/>
    <w:locked/>
    <w:rsid w:val="00E922CE"/>
    <w:rPr>
      <w:rFonts w:cs="Times New Roman"/>
      <w:sz w:val="16"/>
    </w:rPr>
  </w:style>
  <w:style w:type="paragraph" w:customStyle="1" w:styleId="13">
    <w:name w:val="Стиль1"/>
    <w:basedOn w:val="a6"/>
    <w:link w:val="110"/>
    <w:uiPriority w:val="99"/>
    <w:rsid w:val="00E922CE"/>
    <w:pPr>
      <w:ind w:firstLine="709"/>
      <w:jc w:val="both"/>
    </w:pPr>
    <w:rPr>
      <w:sz w:val="28"/>
    </w:rPr>
  </w:style>
  <w:style w:type="character" w:customStyle="1" w:styleId="110">
    <w:name w:val="Стиль11"/>
    <w:link w:val="13"/>
    <w:uiPriority w:val="99"/>
    <w:locked/>
    <w:rsid w:val="00E922CE"/>
    <w:rPr>
      <w:rFonts w:cs="Times New Roman"/>
      <w:sz w:val="28"/>
    </w:rPr>
  </w:style>
  <w:style w:type="paragraph" w:customStyle="1" w:styleId="xl148">
    <w:name w:val="xl148"/>
    <w:basedOn w:val="a0"/>
    <w:link w:val="xl1481"/>
    <w:uiPriority w:val="99"/>
    <w:rsid w:val="00E922CE"/>
    <w:pPr>
      <w:spacing w:beforeAutospacing="1" w:afterAutospacing="1"/>
      <w:jc w:val="center"/>
    </w:pPr>
    <w:rPr>
      <w:sz w:val="24"/>
    </w:rPr>
  </w:style>
  <w:style w:type="character" w:customStyle="1" w:styleId="xl1481">
    <w:name w:val="xl1481"/>
    <w:link w:val="xl148"/>
    <w:uiPriority w:val="99"/>
    <w:locked/>
    <w:rsid w:val="00E922CE"/>
    <w:rPr>
      <w:rFonts w:cs="Times New Roman"/>
      <w:sz w:val="24"/>
    </w:rPr>
  </w:style>
  <w:style w:type="paragraph" w:customStyle="1" w:styleId="xl76">
    <w:name w:val="xl76"/>
    <w:basedOn w:val="a0"/>
    <w:link w:val="xl761"/>
    <w:uiPriority w:val="99"/>
    <w:rsid w:val="00E922CE"/>
    <w:pPr>
      <w:spacing w:beforeAutospacing="1" w:afterAutospacing="1"/>
      <w:jc w:val="center"/>
    </w:pPr>
    <w:rPr>
      <w:sz w:val="24"/>
    </w:rPr>
  </w:style>
  <w:style w:type="character" w:customStyle="1" w:styleId="xl761">
    <w:name w:val="xl761"/>
    <w:link w:val="xl76"/>
    <w:uiPriority w:val="99"/>
    <w:locked/>
    <w:rsid w:val="00E922CE"/>
    <w:rPr>
      <w:rFonts w:cs="Times New Roman"/>
      <w:sz w:val="24"/>
    </w:rPr>
  </w:style>
  <w:style w:type="paragraph" w:customStyle="1" w:styleId="xl145">
    <w:name w:val="xl145"/>
    <w:basedOn w:val="a0"/>
    <w:link w:val="xl1451"/>
    <w:uiPriority w:val="99"/>
    <w:rsid w:val="00E922CE"/>
    <w:pPr>
      <w:spacing w:beforeAutospacing="1" w:afterAutospacing="1"/>
    </w:pPr>
    <w:rPr>
      <w:sz w:val="24"/>
    </w:rPr>
  </w:style>
  <w:style w:type="character" w:customStyle="1" w:styleId="xl1451">
    <w:name w:val="xl1451"/>
    <w:link w:val="xl145"/>
    <w:uiPriority w:val="99"/>
    <w:locked/>
    <w:rsid w:val="00E922CE"/>
    <w:rPr>
      <w:rFonts w:cs="Times New Roman"/>
      <w:sz w:val="24"/>
    </w:rPr>
  </w:style>
  <w:style w:type="paragraph" w:customStyle="1" w:styleId="xl101">
    <w:name w:val="xl101"/>
    <w:basedOn w:val="a0"/>
    <w:link w:val="xl1011"/>
    <w:uiPriority w:val="99"/>
    <w:rsid w:val="00E922CE"/>
    <w:pPr>
      <w:spacing w:beforeAutospacing="1" w:afterAutospacing="1"/>
    </w:pPr>
    <w:rPr>
      <w:sz w:val="24"/>
    </w:rPr>
  </w:style>
  <w:style w:type="character" w:customStyle="1" w:styleId="xl1011">
    <w:name w:val="xl1011"/>
    <w:link w:val="xl101"/>
    <w:uiPriority w:val="99"/>
    <w:locked/>
    <w:rsid w:val="00E922CE"/>
    <w:rPr>
      <w:rFonts w:cs="Times New Roman"/>
      <w:sz w:val="24"/>
    </w:rPr>
  </w:style>
  <w:style w:type="paragraph" w:styleId="21">
    <w:name w:val="toc 2"/>
    <w:basedOn w:val="a0"/>
    <w:next w:val="a0"/>
    <w:link w:val="22"/>
    <w:uiPriority w:val="99"/>
    <w:rsid w:val="00E922CE"/>
    <w:pPr>
      <w:ind w:left="200"/>
    </w:pPr>
    <w:rPr>
      <w:rFonts w:ascii="XO Thames" w:hAnsi="XO Thames"/>
      <w:color w:val="auto"/>
      <w:sz w:val="28"/>
    </w:rPr>
  </w:style>
  <w:style w:type="character" w:customStyle="1" w:styleId="22">
    <w:name w:val="Оглавление 2 Знак"/>
    <w:link w:val="21"/>
    <w:uiPriority w:val="99"/>
    <w:locked/>
    <w:rsid w:val="00E922CE"/>
    <w:rPr>
      <w:rFonts w:ascii="XO Thames" w:hAnsi="XO Thames"/>
      <w:sz w:val="28"/>
    </w:rPr>
  </w:style>
  <w:style w:type="paragraph" w:customStyle="1" w:styleId="FootnoteTextChar">
    <w:name w:val="Footnote Text Char"/>
    <w:basedOn w:val="12"/>
    <w:link w:val="FootnoteTextChar1"/>
    <w:uiPriority w:val="99"/>
    <w:rsid w:val="00E922CE"/>
  </w:style>
  <w:style w:type="character" w:customStyle="1" w:styleId="FootnoteTextChar1">
    <w:name w:val="Footnote Text Char1"/>
    <w:link w:val="FootnoteTextChar"/>
    <w:uiPriority w:val="99"/>
    <w:locked/>
    <w:rsid w:val="00E922CE"/>
    <w:rPr>
      <w:rFonts w:cs="Times New Roman"/>
      <w:color w:val="000000"/>
      <w:sz w:val="22"/>
      <w:szCs w:val="22"/>
      <w:lang w:val="ru-RU" w:eastAsia="ru-RU" w:bidi="ar-SA"/>
    </w:rPr>
  </w:style>
  <w:style w:type="paragraph" w:customStyle="1" w:styleId="xl147">
    <w:name w:val="xl147"/>
    <w:basedOn w:val="a0"/>
    <w:link w:val="xl1471"/>
    <w:uiPriority w:val="99"/>
    <w:rsid w:val="00E922CE"/>
    <w:pPr>
      <w:spacing w:beforeAutospacing="1" w:afterAutospacing="1"/>
    </w:pPr>
    <w:rPr>
      <w:sz w:val="24"/>
    </w:rPr>
  </w:style>
  <w:style w:type="character" w:customStyle="1" w:styleId="xl1471">
    <w:name w:val="xl1471"/>
    <w:link w:val="xl147"/>
    <w:uiPriority w:val="99"/>
    <w:locked/>
    <w:rsid w:val="00E922CE"/>
    <w:rPr>
      <w:rFonts w:cs="Times New Roman"/>
      <w:sz w:val="24"/>
    </w:rPr>
  </w:style>
  <w:style w:type="paragraph" w:customStyle="1" w:styleId="a7">
    <w:name w:val="Прижатый влево"/>
    <w:basedOn w:val="a0"/>
    <w:next w:val="a0"/>
    <w:link w:val="14"/>
    <w:uiPriority w:val="99"/>
    <w:rsid w:val="00E922CE"/>
    <w:rPr>
      <w:rFonts w:ascii="Arial" w:hAnsi="Arial"/>
      <w:sz w:val="24"/>
    </w:rPr>
  </w:style>
  <w:style w:type="character" w:customStyle="1" w:styleId="14">
    <w:name w:val="Прижатый влево1"/>
    <w:link w:val="a7"/>
    <w:uiPriority w:val="99"/>
    <w:locked/>
    <w:rsid w:val="00E922CE"/>
    <w:rPr>
      <w:rFonts w:ascii="Arial" w:hAnsi="Arial" w:cs="Times New Roman"/>
      <w:sz w:val="24"/>
    </w:rPr>
  </w:style>
  <w:style w:type="paragraph" w:customStyle="1" w:styleId="xl140">
    <w:name w:val="xl140"/>
    <w:basedOn w:val="a0"/>
    <w:link w:val="xl1401"/>
    <w:uiPriority w:val="99"/>
    <w:rsid w:val="00E922CE"/>
    <w:pPr>
      <w:spacing w:beforeAutospacing="1" w:afterAutospacing="1"/>
      <w:jc w:val="center"/>
    </w:pPr>
    <w:rPr>
      <w:sz w:val="24"/>
    </w:rPr>
  </w:style>
  <w:style w:type="character" w:customStyle="1" w:styleId="xl1401">
    <w:name w:val="xl1401"/>
    <w:link w:val="xl140"/>
    <w:uiPriority w:val="99"/>
    <w:locked/>
    <w:rsid w:val="00E922CE"/>
    <w:rPr>
      <w:rFonts w:cs="Times New Roman"/>
      <w:sz w:val="24"/>
    </w:rPr>
  </w:style>
  <w:style w:type="paragraph" w:styleId="41">
    <w:name w:val="toc 4"/>
    <w:basedOn w:val="a0"/>
    <w:next w:val="a0"/>
    <w:link w:val="42"/>
    <w:uiPriority w:val="99"/>
    <w:rsid w:val="00E922CE"/>
    <w:pPr>
      <w:ind w:left="600"/>
    </w:pPr>
    <w:rPr>
      <w:rFonts w:ascii="XO Thames" w:hAnsi="XO Thames"/>
      <w:color w:val="auto"/>
      <w:sz w:val="28"/>
    </w:rPr>
  </w:style>
  <w:style w:type="character" w:customStyle="1" w:styleId="42">
    <w:name w:val="Оглавление 4 Знак"/>
    <w:link w:val="41"/>
    <w:uiPriority w:val="99"/>
    <w:locked/>
    <w:rsid w:val="00E922CE"/>
    <w:rPr>
      <w:rFonts w:ascii="XO Thames" w:hAnsi="XO Thames"/>
      <w:sz w:val="28"/>
    </w:rPr>
  </w:style>
  <w:style w:type="paragraph" w:customStyle="1" w:styleId="BodyTextIndentChar">
    <w:name w:val="Body Text Indent Char"/>
    <w:basedOn w:val="12"/>
    <w:link w:val="BodyTextIndentChar2"/>
    <w:uiPriority w:val="99"/>
    <w:rsid w:val="00E922CE"/>
  </w:style>
  <w:style w:type="character" w:customStyle="1" w:styleId="BodyTextIndentChar2">
    <w:name w:val="Body Text Indent Char2"/>
    <w:link w:val="BodyTextIndentChar"/>
    <w:uiPriority w:val="99"/>
    <w:locked/>
    <w:rsid w:val="00E922CE"/>
    <w:rPr>
      <w:rFonts w:cs="Times New Roman"/>
      <w:color w:val="000000"/>
      <w:sz w:val="22"/>
      <w:szCs w:val="22"/>
      <w:lang w:val="ru-RU" w:eastAsia="ru-RU" w:bidi="ar-SA"/>
    </w:rPr>
  </w:style>
  <w:style w:type="character" w:customStyle="1" w:styleId="70">
    <w:name w:val="Заголовок 7 Знак"/>
    <w:link w:val="7"/>
    <w:uiPriority w:val="99"/>
    <w:locked/>
    <w:rsid w:val="00E922CE"/>
    <w:rPr>
      <w:rFonts w:ascii="Arial" w:hAnsi="Arial" w:cs="Times New Roman"/>
      <w:b/>
      <w:i/>
      <w:sz w:val="22"/>
    </w:rPr>
  </w:style>
  <w:style w:type="paragraph" w:customStyle="1" w:styleId="23">
    <w:name w:val="Знак Знак2"/>
    <w:basedOn w:val="12"/>
    <w:link w:val="230"/>
    <w:uiPriority w:val="99"/>
    <w:rsid w:val="00E922CE"/>
    <w:rPr>
      <w:rFonts w:ascii="Cambria" w:hAnsi="Cambria"/>
      <w:b/>
      <w:sz w:val="32"/>
    </w:rPr>
  </w:style>
  <w:style w:type="character" w:customStyle="1" w:styleId="230">
    <w:name w:val="Знак Знак23"/>
    <w:link w:val="23"/>
    <w:uiPriority w:val="99"/>
    <w:locked/>
    <w:rsid w:val="00E922CE"/>
    <w:rPr>
      <w:rFonts w:ascii="Cambria" w:hAnsi="Cambria" w:cs="Times New Roman"/>
      <w:b/>
      <w:color w:val="000000"/>
      <w:sz w:val="22"/>
      <w:szCs w:val="22"/>
      <w:lang w:val="ru-RU" w:eastAsia="ru-RU" w:bidi="ar-SA"/>
    </w:rPr>
  </w:style>
  <w:style w:type="paragraph" w:customStyle="1" w:styleId="xl107">
    <w:name w:val="xl107"/>
    <w:basedOn w:val="a0"/>
    <w:link w:val="xl1071"/>
    <w:uiPriority w:val="99"/>
    <w:rsid w:val="00E922CE"/>
    <w:pPr>
      <w:spacing w:beforeAutospacing="1" w:afterAutospacing="1"/>
    </w:pPr>
    <w:rPr>
      <w:sz w:val="24"/>
    </w:rPr>
  </w:style>
  <w:style w:type="character" w:customStyle="1" w:styleId="xl1071">
    <w:name w:val="xl1071"/>
    <w:link w:val="xl107"/>
    <w:uiPriority w:val="99"/>
    <w:locked/>
    <w:rsid w:val="00E922CE"/>
    <w:rPr>
      <w:rFonts w:cs="Times New Roman"/>
      <w:sz w:val="24"/>
    </w:rPr>
  </w:style>
  <w:style w:type="paragraph" w:customStyle="1" w:styleId="xl152">
    <w:name w:val="xl152"/>
    <w:basedOn w:val="a0"/>
    <w:link w:val="xl1521"/>
    <w:uiPriority w:val="99"/>
    <w:rsid w:val="00E922CE"/>
    <w:pPr>
      <w:spacing w:beforeAutospacing="1" w:afterAutospacing="1"/>
      <w:jc w:val="center"/>
    </w:pPr>
    <w:rPr>
      <w:sz w:val="24"/>
    </w:rPr>
  </w:style>
  <w:style w:type="character" w:customStyle="1" w:styleId="xl1521">
    <w:name w:val="xl1521"/>
    <w:link w:val="xl152"/>
    <w:uiPriority w:val="99"/>
    <w:locked/>
    <w:rsid w:val="00E922CE"/>
    <w:rPr>
      <w:rFonts w:cs="Times New Roman"/>
      <w:sz w:val="24"/>
    </w:rPr>
  </w:style>
  <w:style w:type="paragraph" w:styleId="6">
    <w:name w:val="toc 6"/>
    <w:basedOn w:val="a0"/>
    <w:next w:val="a0"/>
    <w:link w:val="60"/>
    <w:uiPriority w:val="99"/>
    <w:rsid w:val="00E922CE"/>
    <w:pPr>
      <w:ind w:left="1000"/>
    </w:pPr>
    <w:rPr>
      <w:rFonts w:ascii="XO Thames" w:hAnsi="XO Thames"/>
      <w:color w:val="auto"/>
      <w:sz w:val="28"/>
    </w:rPr>
  </w:style>
  <w:style w:type="character" w:customStyle="1" w:styleId="60">
    <w:name w:val="Оглавление 6 Знак"/>
    <w:link w:val="6"/>
    <w:uiPriority w:val="99"/>
    <w:locked/>
    <w:rsid w:val="00E922CE"/>
    <w:rPr>
      <w:rFonts w:ascii="XO Thames" w:hAnsi="XO Thames"/>
      <w:sz w:val="28"/>
    </w:rPr>
  </w:style>
  <w:style w:type="paragraph" w:customStyle="1" w:styleId="xl98">
    <w:name w:val="xl98"/>
    <w:basedOn w:val="a0"/>
    <w:link w:val="xl981"/>
    <w:uiPriority w:val="99"/>
    <w:rsid w:val="00E922CE"/>
    <w:pPr>
      <w:spacing w:beforeAutospacing="1" w:afterAutospacing="1"/>
      <w:jc w:val="center"/>
    </w:pPr>
    <w:rPr>
      <w:sz w:val="24"/>
    </w:rPr>
  </w:style>
  <w:style w:type="character" w:customStyle="1" w:styleId="xl981">
    <w:name w:val="xl981"/>
    <w:link w:val="xl98"/>
    <w:uiPriority w:val="99"/>
    <w:locked/>
    <w:rsid w:val="00E922CE"/>
    <w:rPr>
      <w:rFonts w:cs="Times New Roman"/>
      <w:sz w:val="24"/>
    </w:rPr>
  </w:style>
  <w:style w:type="paragraph" w:customStyle="1" w:styleId="xl72">
    <w:name w:val="xl72"/>
    <w:basedOn w:val="a0"/>
    <w:link w:val="xl721"/>
    <w:uiPriority w:val="99"/>
    <w:rsid w:val="00E922CE"/>
    <w:pPr>
      <w:spacing w:beforeAutospacing="1" w:afterAutospacing="1"/>
    </w:pPr>
    <w:rPr>
      <w:sz w:val="24"/>
    </w:rPr>
  </w:style>
  <w:style w:type="character" w:customStyle="1" w:styleId="xl721">
    <w:name w:val="xl721"/>
    <w:link w:val="xl72"/>
    <w:uiPriority w:val="99"/>
    <w:locked/>
    <w:rsid w:val="00E922CE"/>
    <w:rPr>
      <w:rFonts w:cs="Times New Roman"/>
      <w:sz w:val="24"/>
    </w:rPr>
  </w:style>
  <w:style w:type="paragraph" w:styleId="71">
    <w:name w:val="toc 7"/>
    <w:basedOn w:val="a0"/>
    <w:next w:val="a0"/>
    <w:link w:val="72"/>
    <w:uiPriority w:val="99"/>
    <w:rsid w:val="00E922CE"/>
    <w:pPr>
      <w:ind w:left="1200"/>
    </w:pPr>
    <w:rPr>
      <w:rFonts w:ascii="XO Thames" w:hAnsi="XO Thames"/>
      <w:color w:val="auto"/>
      <w:sz w:val="28"/>
    </w:rPr>
  </w:style>
  <w:style w:type="character" w:customStyle="1" w:styleId="72">
    <w:name w:val="Оглавление 7 Знак"/>
    <w:link w:val="71"/>
    <w:uiPriority w:val="99"/>
    <w:locked/>
    <w:rsid w:val="00E922CE"/>
    <w:rPr>
      <w:rFonts w:ascii="XO Thames" w:hAnsi="XO Thames"/>
      <w:sz w:val="28"/>
    </w:rPr>
  </w:style>
  <w:style w:type="paragraph" w:customStyle="1" w:styleId="xl78">
    <w:name w:val="xl78"/>
    <w:basedOn w:val="a0"/>
    <w:link w:val="xl781"/>
    <w:uiPriority w:val="99"/>
    <w:rsid w:val="00E922CE"/>
    <w:pPr>
      <w:spacing w:beforeAutospacing="1" w:afterAutospacing="1"/>
    </w:pPr>
    <w:rPr>
      <w:sz w:val="24"/>
    </w:rPr>
  </w:style>
  <w:style w:type="character" w:customStyle="1" w:styleId="xl781">
    <w:name w:val="xl781"/>
    <w:link w:val="xl78"/>
    <w:uiPriority w:val="99"/>
    <w:locked/>
    <w:rsid w:val="00E922CE"/>
    <w:rPr>
      <w:rFonts w:cs="Times New Roman"/>
      <w:sz w:val="24"/>
    </w:rPr>
  </w:style>
  <w:style w:type="paragraph" w:customStyle="1" w:styleId="710">
    <w:name w:val="Знак Знак71"/>
    <w:basedOn w:val="12"/>
    <w:link w:val="711"/>
    <w:uiPriority w:val="99"/>
    <w:rsid w:val="00E922CE"/>
    <w:rPr>
      <w:b/>
      <w:sz w:val="28"/>
    </w:rPr>
  </w:style>
  <w:style w:type="character" w:customStyle="1" w:styleId="711">
    <w:name w:val="Знак Знак711"/>
    <w:link w:val="710"/>
    <w:uiPriority w:val="99"/>
    <w:locked/>
    <w:rsid w:val="00E922CE"/>
    <w:rPr>
      <w:rFonts w:cs="Times New Roman"/>
      <w:b/>
      <w:color w:val="000000"/>
      <w:sz w:val="22"/>
      <w:szCs w:val="22"/>
      <w:lang w:val="ru-RU" w:eastAsia="ru-RU" w:bidi="ar-SA"/>
    </w:rPr>
  </w:style>
  <w:style w:type="paragraph" w:customStyle="1" w:styleId="xl135">
    <w:name w:val="xl135"/>
    <w:basedOn w:val="a0"/>
    <w:link w:val="xl1351"/>
    <w:uiPriority w:val="99"/>
    <w:rsid w:val="00E922CE"/>
    <w:pPr>
      <w:spacing w:beforeAutospacing="1" w:afterAutospacing="1"/>
      <w:jc w:val="center"/>
    </w:pPr>
    <w:rPr>
      <w:sz w:val="24"/>
    </w:rPr>
  </w:style>
  <w:style w:type="character" w:customStyle="1" w:styleId="xl1351">
    <w:name w:val="xl1351"/>
    <w:link w:val="xl135"/>
    <w:uiPriority w:val="99"/>
    <w:locked/>
    <w:rsid w:val="00E922CE"/>
    <w:rPr>
      <w:rFonts w:cs="Times New Roman"/>
      <w:sz w:val="24"/>
    </w:rPr>
  </w:style>
  <w:style w:type="paragraph" w:customStyle="1" w:styleId="120">
    <w:name w:val="Без интервала12"/>
    <w:link w:val="121"/>
    <w:uiPriority w:val="99"/>
    <w:rsid w:val="00E922CE"/>
    <w:rPr>
      <w:rFonts w:ascii="Calibri" w:hAnsi="Calibri"/>
      <w:sz w:val="22"/>
      <w:szCs w:val="22"/>
    </w:rPr>
  </w:style>
  <w:style w:type="character" w:customStyle="1" w:styleId="121">
    <w:name w:val="Без интервала121"/>
    <w:link w:val="120"/>
    <w:uiPriority w:val="99"/>
    <w:locked/>
    <w:rsid w:val="00E922CE"/>
    <w:rPr>
      <w:rFonts w:ascii="Calibri" w:hAnsi="Calibri"/>
      <w:sz w:val="22"/>
    </w:rPr>
  </w:style>
  <w:style w:type="paragraph" w:customStyle="1" w:styleId="43">
    <w:name w:val="Знак Знак4"/>
    <w:basedOn w:val="12"/>
    <w:link w:val="430"/>
    <w:uiPriority w:val="99"/>
    <w:rsid w:val="00E922CE"/>
    <w:rPr>
      <w:sz w:val="28"/>
      <w:u w:val="single"/>
    </w:rPr>
  </w:style>
  <w:style w:type="character" w:customStyle="1" w:styleId="430">
    <w:name w:val="Знак Знак43"/>
    <w:link w:val="43"/>
    <w:uiPriority w:val="99"/>
    <w:locked/>
    <w:rsid w:val="00E922CE"/>
    <w:rPr>
      <w:rFonts w:cs="Times New Roman"/>
      <w:color w:val="000000"/>
      <w:sz w:val="22"/>
      <w:szCs w:val="22"/>
      <w:u w:val="single"/>
      <w:lang w:val="ru-RU" w:eastAsia="ru-RU" w:bidi="ar-SA"/>
    </w:rPr>
  </w:style>
  <w:style w:type="paragraph" w:customStyle="1" w:styleId="xl153">
    <w:name w:val="xl153"/>
    <w:basedOn w:val="a0"/>
    <w:link w:val="xl1531"/>
    <w:uiPriority w:val="99"/>
    <w:rsid w:val="00E922CE"/>
    <w:pPr>
      <w:spacing w:beforeAutospacing="1" w:afterAutospacing="1"/>
      <w:jc w:val="center"/>
    </w:pPr>
    <w:rPr>
      <w:sz w:val="24"/>
    </w:rPr>
  </w:style>
  <w:style w:type="character" w:customStyle="1" w:styleId="xl1531">
    <w:name w:val="xl1531"/>
    <w:link w:val="xl153"/>
    <w:uiPriority w:val="99"/>
    <w:locked/>
    <w:rsid w:val="00E922CE"/>
    <w:rPr>
      <w:rFonts w:cs="Times New Roman"/>
      <w:sz w:val="24"/>
    </w:rPr>
  </w:style>
  <w:style w:type="paragraph" w:customStyle="1" w:styleId="a8">
    <w:name w:val="Знак Знак Знак"/>
    <w:basedOn w:val="12"/>
    <w:link w:val="33"/>
    <w:uiPriority w:val="99"/>
    <w:rsid w:val="00E922CE"/>
  </w:style>
  <w:style w:type="character" w:customStyle="1" w:styleId="33">
    <w:name w:val="Знак Знак Знак3"/>
    <w:link w:val="a8"/>
    <w:uiPriority w:val="99"/>
    <w:locked/>
    <w:rsid w:val="00E922CE"/>
    <w:rPr>
      <w:rFonts w:cs="Times New Roman"/>
      <w:color w:val="000000"/>
      <w:sz w:val="22"/>
      <w:szCs w:val="22"/>
      <w:lang w:val="ru-RU" w:eastAsia="ru-RU" w:bidi="ar-SA"/>
    </w:rPr>
  </w:style>
  <w:style w:type="paragraph" w:customStyle="1" w:styleId="xl141">
    <w:name w:val="xl141"/>
    <w:basedOn w:val="a0"/>
    <w:link w:val="xl1411"/>
    <w:uiPriority w:val="99"/>
    <w:rsid w:val="00E922CE"/>
    <w:pPr>
      <w:spacing w:beforeAutospacing="1" w:afterAutospacing="1"/>
      <w:jc w:val="center"/>
    </w:pPr>
    <w:rPr>
      <w:sz w:val="24"/>
    </w:rPr>
  </w:style>
  <w:style w:type="character" w:customStyle="1" w:styleId="xl1411">
    <w:name w:val="xl1411"/>
    <w:link w:val="xl141"/>
    <w:uiPriority w:val="99"/>
    <w:locked/>
    <w:rsid w:val="00E922CE"/>
    <w:rPr>
      <w:rFonts w:cs="Times New Roman"/>
      <w:sz w:val="24"/>
    </w:rPr>
  </w:style>
  <w:style w:type="paragraph" w:customStyle="1" w:styleId="xl85">
    <w:name w:val="xl85"/>
    <w:basedOn w:val="a0"/>
    <w:link w:val="xl851"/>
    <w:uiPriority w:val="99"/>
    <w:rsid w:val="00E922CE"/>
    <w:pPr>
      <w:spacing w:beforeAutospacing="1" w:afterAutospacing="1"/>
      <w:jc w:val="center"/>
    </w:pPr>
    <w:rPr>
      <w:sz w:val="24"/>
    </w:rPr>
  </w:style>
  <w:style w:type="character" w:customStyle="1" w:styleId="xl851">
    <w:name w:val="xl851"/>
    <w:link w:val="xl85"/>
    <w:uiPriority w:val="99"/>
    <w:locked/>
    <w:rsid w:val="00E922CE"/>
    <w:rPr>
      <w:rFonts w:cs="Times New Roman"/>
      <w:sz w:val="24"/>
    </w:rPr>
  </w:style>
  <w:style w:type="paragraph" w:customStyle="1" w:styleId="subheader">
    <w:name w:val="subheader"/>
    <w:basedOn w:val="a0"/>
    <w:link w:val="subheader1"/>
    <w:uiPriority w:val="99"/>
    <w:rsid w:val="00E922CE"/>
    <w:pPr>
      <w:spacing w:before="150" w:after="75"/>
    </w:pPr>
    <w:rPr>
      <w:rFonts w:ascii="Arial" w:hAnsi="Arial"/>
      <w:b/>
      <w:sz w:val="18"/>
    </w:rPr>
  </w:style>
  <w:style w:type="character" w:customStyle="1" w:styleId="subheader1">
    <w:name w:val="subheader1"/>
    <w:link w:val="subheader"/>
    <w:uiPriority w:val="99"/>
    <w:locked/>
    <w:rsid w:val="00E922CE"/>
    <w:rPr>
      <w:rFonts w:ascii="Arial" w:hAnsi="Arial" w:cs="Times New Roman"/>
      <w:b/>
      <w:sz w:val="18"/>
    </w:rPr>
  </w:style>
  <w:style w:type="paragraph" w:customStyle="1" w:styleId="xl68">
    <w:name w:val="xl68"/>
    <w:basedOn w:val="a0"/>
    <w:link w:val="xl681"/>
    <w:uiPriority w:val="99"/>
    <w:rsid w:val="00E922CE"/>
    <w:pPr>
      <w:spacing w:beforeAutospacing="1" w:afterAutospacing="1"/>
    </w:pPr>
    <w:rPr>
      <w:sz w:val="24"/>
    </w:rPr>
  </w:style>
  <w:style w:type="character" w:customStyle="1" w:styleId="xl681">
    <w:name w:val="xl681"/>
    <w:link w:val="xl68"/>
    <w:uiPriority w:val="99"/>
    <w:locked/>
    <w:rsid w:val="00E922CE"/>
    <w:rPr>
      <w:rFonts w:cs="Times New Roman"/>
      <w:sz w:val="24"/>
    </w:rPr>
  </w:style>
  <w:style w:type="paragraph" w:customStyle="1" w:styleId="9">
    <w:name w:val="Знак Знак9"/>
    <w:basedOn w:val="12"/>
    <w:link w:val="94"/>
    <w:uiPriority w:val="99"/>
    <w:rsid w:val="00E922CE"/>
    <w:rPr>
      <w:sz w:val="28"/>
    </w:rPr>
  </w:style>
  <w:style w:type="character" w:customStyle="1" w:styleId="94">
    <w:name w:val="Знак Знак94"/>
    <w:link w:val="9"/>
    <w:uiPriority w:val="99"/>
    <w:locked/>
    <w:rsid w:val="00E922CE"/>
    <w:rPr>
      <w:rFonts w:cs="Times New Roman"/>
      <w:color w:val="000000"/>
      <w:sz w:val="22"/>
      <w:szCs w:val="22"/>
      <w:lang w:val="ru-RU" w:eastAsia="ru-RU" w:bidi="ar-SA"/>
    </w:rPr>
  </w:style>
  <w:style w:type="paragraph" w:customStyle="1" w:styleId="111">
    <w:name w:val="Знак Знак11"/>
    <w:basedOn w:val="12"/>
    <w:link w:val="113"/>
    <w:uiPriority w:val="99"/>
    <w:rsid w:val="00E922CE"/>
    <w:rPr>
      <w:rFonts w:ascii="Arial" w:hAnsi="Arial"/>
      <w:b/>
      <w:i/>
    </w:rPr>
  </w:style>
  <w:style w:type="character" w:customStyle="1" w:styleId="113">
    <w:name w:val="Знак Знак113"/>
    <w:link w:val="111"/>
    <w:uiPriority w:val="99"/>
    <w:locked/>
    <w:rsid w:val="00E922CE"/>
    <w:rPr>
      <w:rFonts w:ascii="Arial" w:hAnsi="Arial" w:cs="Times New Roman"/>
      <w:b/>
      <w:i/>
      <w:color w:val="000000"/>
      <w:sz w:val="22"/>
      <w:szCs w:val="22"/>
      <w:lang w:val="ru-RU" w:eastAsia="ru-RU" w:bidi="ar-SA"/>
    </w:rPr>
  </w:style>
  <w:style w:type="paragraph" w:customStyle="1" w:styleId="xl117">
    <w:name w:val="xl117"/>
    <w:basedOn w:val="a0"/>
    <w:link w:val="xl1171"/>
    <w:uiPriority w:val="99"/>
    <w:rsid w:val="00E922CE"/>
    <w:pPr>
      <w:spacing w:beforeAutospacing="1" w:afterAutospacing="1"/>
    </w:pPr>
    <w:rPr>
      <w:rFonts w:ascii="Times New Roman CYR" w:hAnsi="Times New Roman CYR"/>
      <w:sz w:val="24"/>
    </w:rPr>
  </w:style>
  <w:style w:type="character" w:customStyle="1" w:styleId="xl1171">
    <w:name w:val="xl1171"/>
    <w:link w:val="xl117"/>
    <w:uiPriority w:val="99"/>
    <w:locked/>
    <w:rsid w:val="00E922CE"/>
    <w:rPr>
      <w:rFonts w:ascii="Times New Roman CYR" w:hAnsi="Times New Roman CYR" w:cs="Times New Roman"/>
      <w:sz w:val="24"/>
    </w:rPr>
  </w:style>
  <w:style w:type="paragraph" w:customStyle="1" w:styleId="101">
    <w:name w:val="Знак Знак101"/>
    <w:basedOn w:val="12"/>
    <w:link w:val="1011"/>
    <w:uiPriority w:val="99"/>
    <w:rsid w:val="00E922CE"/>
    <w:rPr>
      <w:sz w:val="28"/>
    </w:rPr>
  </w:style>
  <w:style w:type="character" w:customStyle="1" w:styleId="1011">
    <w:name w:val="Знак Знак1011"/>
    <w:link w:val="101"/>
    <w:uiPriority w:val="99"/>
    <w:locked/>
    <w:rsid w:val="00E922CE"/>
    <w:rPr>
      <w:rFonts w:cs="Times New Roman"/>
      <w:color w:val="000000"/>
      <w:sz w:val="22"/>
      <w:szCs w:val="22"/>
      <w:lang w:val="ru-RU" w:eastAsia="ru-RU" w:bidi="ar-SA"/>
    </w:rPr>
  </w:style>
  <w:style w:type="paragraph" w:styleId="a9">
    <w:name w:val="header"/>
    <w:basedOn w:val="a0"/>
    <w:link w:val="aa"/>
    <w:uiPriority w:val="99"/>
    <w:rsid w:val="00E922CE"/>
    <w:pPr>
      <w:tabs>
        <w:tab w:val="center" w:pos="4153"/>
        <w:tab w:val="right" w:pos="8306"/>
      </w:tabs>
    </w:pPr>
  </w:style>
  <w:style w:type="character" w:customStyle="1" w:styleId="HeaderChar">
    <w:name w:val="Header Char"/>
    <w:uiPriority w:val="99"/>
    <w:semiHidden/>
    <w:locked/>
    <w:rsid w:val="00FB4429"/>
    <w:rPr>
      <w:rFonts w:cs="Times New Roman"/>
      <w:color w:val="000000"/>
      <w:sz w:val="20"/>
      <w:szCs w:val="20"/>
    </w:rPr>
  </w:style>
  <w:style w:type="character" w:customStyle="1" w:styleId="aa">
    <w:name w:val="Верхний колонтитул Знак"/>
    <w:link w:val="a9"/>
    <w:uiPriority w:val="99"/>
    <w:locked/>
    <w:rsid w:val="00E922CE"/>
    <w:rPr>
      <w:rFonts w:cs="Times New Roman"/>
    </w:rPr>
  </w:style>
  <w:style w:type="paragraph" w:customStyle="1" w:styleId="Default">
    <w:name w:val="Default"/>
    <w:link w:val="Default1"/>
    <w:uiPriority w:val="99"/>
    <w:rsid w:val="00E922CE"/>
    <w:rPr>
      <w:sz w:val="22"/>
      <w:szCs w:val="22"/>
    </w:rPr>
  </w:style>
  <w:style w:type="character" w:customStyle="1" w:styleId="Default1">
    <w:name w:val="Default1"/>
    <w:link w:val="Default"/>
    <w:uiPriority w:val="99"/>
    <w:locked/>
    <w:rsid w:val="00E922CE"/>
    <w:rPr>
      <w:sz w:val="22"/>
    </w:rPr>
  </w:style>
  <w:style w:type="paragraph" w:customStyle="1" w:styleId="ab">
    <w:name w:val="Отчетный"/>
    <w:basedOn w:val="a0"/>
    <w:link w:val="15"/>
    <w:uiPriority w:val="99"/>
    <w:rsid w:val="00E922CE"/>
    <w:pPr>
      <w:spacing w:after="120" w:line="360" w:lineRule="auto"/>
      <w:ind w:firstLine="720"/>
      <w:jc w:val="both"/>
    </w:pPr>
    <w:rPr>
      <w:sz w:val="26"/>
    </w:rPr>
  </w:style>
  <w:style w:type="character" w:customStyle="1" w:styleId="15">
    <w:name w:val="Отчетный1"/>
    <w:link w:val="ab"/>
    <w:uiPriority w:val="99"/>
    <w:locked/>
    <w:rsid w:val="00E922CE"/>
    <w:rPr>
      <w:rFonts w:cs="Times New Roman"/>
      <w:sz w:val="26"/>
    </w:rPr>
  </w:style>
  <w:style w:type="paragraph" w:customStyle="1" w:styleId="16">
    <w:name w:val="Просмотренная гиперссылка1"/>
    <w:basedOn w:val="12"/>
    <w:link w:val="112"/>
    <w:uiPriority w:val="99"/>
    <w:rsid w:val="00E922CE"/>
    <w:rPr>
      <w:color w:val="7F007F"/>
      <w:u w:val="single"/>
    </w:rPr>
  </w:style>
  <w:style w:type="character" w:customStyle="1" w:styleId="112">
    <w:name w:val="Просмотренная гиперссылка11"/>
    <w:link w:val="16"/>
    <w:uiPriority w:val="99"/>
    <w:locked/>
    <w:rsid w:val="00E922CE"/>
    <w:rPr>
      <w:rFonts w:cs="Times New Roman"/>
      <w:color w:val="7F007F"/>
      <w:sz w:val="22"/>
      <w:szCs w:val="22"/>
      <w:u w:val="single"/>
      <w:lang w:val="ru-RU" w:eastAsia="ru-RU" w:bidi="ar-SA"/>
    </w:rPr>
  </w:style>
  <w:style w:type="paragraph" w:customStyle="1" w:styleId="34">
    <w:name w:val="Без интервала3"/>
    <w:link w:val="310"/>
    <w:uiPriority w:val="99"/>
    <w:rsid w:val="00E922CE"/>
    <w:rPr>
      <w:rFonts w:ascii="Calibri" w:hAnsi="Calibri"/>
      <w:sz w:val="22"/>
      <w:szCs w:val="22"/>
    </w:rPr>
  </w:style>
  <w:style w:type="character" w:customStyle="1" w:styleId="310">
    <w:name w:val="Без интервала31"/>
    <w:link w:val="34"/>
    <w:uiPriority w:val="99"/>
    <w:locked/>
    <w:rsid w:val="00E922CE"/>
    <w:rPr>
      <w:rFonts w:ascii="Calibri" w:hAnsi="Calibri"/>
      <w:sz w:val="22"/>
    </w:rPr>
  </w:style>
  <w:style w:type="paragraph" w:customStyle="1" w:styleId="35">
    <w:name w:val="Абзац списка3"/>
    <w:basedOn w:val="a0"/>
    <w:link w:val="311"/>
    <w:uiPriority w:val="99"/>
    <w:rsid w:val="00E922CE"/>
    <w:pPr>
      <w:widowControl w:val="0"/>
      <w:ind w:left="720"/>
      <w:contextualSpacing/>
    </w:pPr>
    <w:rPr>
      <w:sz w:val="28"/>
    </w:rPr>
  </w:style>
  <w:style w:type="character" w:customStyle="1" w:styleId="311">
    <w:name w:val="Абзац списка31"/>
    <w:link w:val="35"/>
    <w:uiPriority w:val="99"/>
    <w:locked/>
    <w:rsid w:val="00E922CE"/>
    <w:rPr>
      <w:rFonts w:cs="Times New Roman"/>
      <w:sz w:val="28"/>
    </w:rPr>
  </w:style>
  <w:style w:type="paragraph" w:customStyle="1" w:styleId="xl113">
    <w:name w:val="xl113"/>
    <w:basedOn w:val="a0"/>
    <w:link w:val="xl1131"/>
    <w:uiPriority w:val="99"/>
    <w:rsid w:val="00E922CE"/>
    <w:pPr>
      <w:spacing w:beforeAutospacing="1" w:afterAutospacing="1"/>
    </w:pPr>
    <w:rPr>
      <w:sz w:val="24"/>
    </w:rPr>
  </w:style>
  <w:style w:type="character" w:customStyle="1" w:styleId="xl1131">
    <w:name w:val="xl1131"/>
    <w:link w:val="xl113"/>
    <w:uiPriority w:val="99"/>
    <w:locked/>
    <w:rsid w:val="00E922CE"/>
    <w:rPr>
      <w:rFonts w:cs="Times New Roman"/>
      <w:sz w:val="24"/>
    </w:rPr>
  </w:style>
  <w:style w:type="paragraph" w:customStyle="1" w:styleId="93">
    <w:name w:val="Знак Знак93"/>
    <w:basedOn w:val="12"/>
    <w:link w:val="92"/>
    <w:uiPriority w:val="99"/>
    <w:rsid w:val="00E922CE"/>
    <w:rPr>
      <w:sz w:val="28"/>
    </w:rPr>
  </w:style>
  <w:style w:type="character" w:customStyle="1" w:styleId="92">
    <w:name w:val="Знак Знак92"/>
    <w:link w:val="93"/>
    <w:uiPriority w:val="99"/>
    <w:locked/>
    <w:rsid w:val="00E922CE"/>
    <w:rPr>
      <w:rFonts w:cs="Times New Roman"/>
      <w:color w:val="000000"/>
      <w:sz w:val="22"/>
      <w:szCs w:val="22"/>
      <w:lang w:val="ru-RU" w:eastAsia="ru-RU" w:bidi="ar-SA"/>
    </w:rPr>
  </w:style>
  <w:style w:type="paragraph" w:styleId="24">
    <w:name w:val="Body Text Indent 2"/>
    <w:basedOn w:val="a0"/>
    <w:link w:val="25"/>
    <w:uiPriority w:val="99"/>
    <w:rsid w:val="00E922CE"/>
    <w:pPr>
      <w:ind w:firstLine="709"/>
      <w:jc w:val="both"/>
    </w:pPr>
    <w:rPr>
      <w:rFonts w:ascii="Arial" w:hAnsi="Arial"/>
      <w:sz w:val="22"/>
    </w:rPr>
  </w:style>
  <w:style w:type="character" w:customStyle="1" w:styleId="BodyTextIndent2Char">
    <w:name w:val="Body Text Indent 2 Char"/>
    <w:uiPriority w:val="99"/>
    <w:semiHidden/>
    <w:locked/>
    <w:rsid w:val="00FB4429"/>
    <w:rPr>
      <w:rFonts w:cs="Times New Roman"/>
      <w:color w:val="000000"/>
      <w:sz w:val="20"/>
      <w:szCs w:val="20"/>
    </w:rPr>
  </w:style>
  <w:style w:type="character" w:customStyle="1" w:styleId="25">
    <w:name w:val="Основной текст с отступом 2 Знак"/>
    <w:link w:val="24"/>
    <w:uiPriority w:val="99"/>
    <w:locked/>
    <w:rsid w:val="00E922CE"/>
    <w:rPr>
      <w:rFonts w:ascii="Arial" w:hAnsi="Arial" w:cs="Times New Roman"/>
      <w:sz w:val="22"/>
    </w:rPr>
  </w:style>
  <w:style w:type="paragraph" w:customStyle="1" w:styleId="xl93">
    <w:name w:val="xl93"/>
    <w:basedOn w:val="a0"/>
    <w:link w:val="xl931"/>
    <w:uiPriority w:val="99"/>
    <w:rsid w:val="00E922CE"/>
    <w:pPr>
      <w:spacing w:beforeAutospacing="1" w:afterAutospacing="1"/>
    </w:pPr>
    <w:rPr>
      <w:sz w:val="24"/>
    </w:rPr>
  </w:style>
  <w:style w:type="character" w:customStyle="1" w:styleId="xl931">
    <w:name w:val="xl931"/>
    <w:link w:val="xl93"/>
    <w:uiPriority w:val="99"/>
    <w:locked/>
    <w:rsid w:val="00E922CE"/>
    <w:rPr>
      <w:rFonts w:cs="Times New Roman"/>
      <w:sz w:val="24"/>
    </w:rPr>
  </w:style>
  <w:style w:type="paragraph" w:customStyle="1" w:styleId="ConsPlusCell">
    <w:name w:val="ConsPlusCell"/>
    <w:link w:val="ConsPlusCell1"/>
    <w:uiPriority w:val="99"/>
    <w:rsid w:val="00E922CE"/>
    <w:pPr>
      <w:widowControl w:val="0"/>
    </w:pPr>
    <w:rPr>
      <w:rFonts w:ascii="Calibri" w:hAnsi="Calibri"/>
      <w:sz w:val="22"/>
      <w:szCs w:val="22"/>
    </w:rPr>
  </w:style>
  <w:style w:type="character" w:customStyle="1" w:styleId="ConsPlusCell1">
    <w:name w:val="ConsPlusCell1"/>
    <w:link w:val="ConsPlusCell"/>
    <w:uiPriority w:val="99"/>
    <w:locked/>
    <w:rsid w:val="00E922CE"/>
    <w:rPr>
      <w:rFonts w:ascii="Calibri" w:hAnsi="Calibri"/>
      <w:sz w:val="22"/>
    </w:rPr>
  </w:style>
  <w:style w:type="paragraph" w:styleId="ac">
    <w:name w:val="Balloon Text"/>
    <w:basedOn w:val="a0"/>
    <w:link w:val="ad"/>
    <w:uiPriority w:val="99"/>
    <w:rsid w:val="00E922CE"/>
    <w:rPr>
      <w:rFonts w:ascii="Tahoma" w:hAnsi="Tahoma"/>
      <w:sz w:val="16"/>
    </w:rPr>
  </w:style>
  <w:style w:type="character" w:customStyle="1" w:styleId="BalloonTextChar">
    <w:name w:val="Balloon Text Char"/>
    <w:uiPriority w:val="99"/>
    <w:semiHidden/>
    <w:locked/>
    <w:rsid w:val="00FB4429"/>
    <w:rPr>
      <w:rFonts w:cs="Times New Roman"/>
      <w:color w:val="000000"/>
      <w:sz w:val="2"/>
    </w:rPr>
  </w:style>
  <w:style w:type="character" w:customStyle="1" w:styleId="ad">
    <w:name w:val="Текст выноски Знак"/>
    <w:link w:val="ac"/>
    <w:uiPriority w:val="99"/>
    <w:locked/>
    <w:rsid w:val="00E922CE"/>
    <w:rPr>
      <w:rFonts w:ascii="Tahoma" w:hAnsi="Tahoma" w:cs="Times New Roman"/>
      <w:sz w:val="16"/>
    </w:rPr>
  </w:style>
  <w:style w:type="paragraph" w:customStyle="1" w:styleId="130">
    <w:name w:val="Знак Знак13"/>
    <w:basedOn w:val="12"/>
    <w:link w:val="134"/>
    <w:uiPriority w:val="99"/>
    <w:rsid w:val="00E922CE"/>
    <w:rPr>
      <w:rFonts w:ascii="Arial" w:hAnsi="Arial"/>
      <w:b/>
      <w:sz w:val="26"/>
    </w:rPr>
  </w:style>
  <w:style w:type="character" w:customStyle="1" w:styleId="134">
    <w:name w:val="Знак Знак134"/>
    <w:link w:val="130"/>
    <w:uiPriority w:val="99"/>
    <w:locked/>
    <w:rsid w:val="00E922CE"/>
    <w:rPr>
      <w:rFonts w:ascii="Arial" w:hAnsi="Arial" w:cs="Times New Roman"/>
      <w:b/>
      <w:color w:val="000000"/>
      <w:sz w:val="22"/>
      <w:szCs w:val="22"/>
      <w:lang w:val="ru-RU" w:eastAsia="ru-RU" w:bidi="ar-SA"/>
    </w:rPr>
  </w:style>
  <w:style w:type="paragraph" w:customStyle="1" w:styleId="xl139">
    <w:name w:val="xl139"/>
    <w:basedOn w:val="a0"/>
    <w:link w:val="xl1391"/>
    <w:uiPriority w:val="99"/>
    <w:rsid w:val="00E922CE"/>
    <w:pPr>
      <w:spacing w:beforeAutospacing="1" w:afterAutospacing="1"/>
      <w:jc w:val="center"/>
    </w:pPr>
    <w:rPr>
      <w:sz w:val="24"/>
    </w:rPr>
  </w:style>
  <w:style w:type="character" w:customStyle="1" w:styleId="xl1391">
    <w:name w:val="xl1391"/>
    <w:link w:val="xl139"/>
    <w:uiPriority w:val="99"/>
    <w:locked/>
    <w:rsid w:val="00E922CE"/>
    <w:rPr>
      <w:rFonts w:cs="Times New Roman"/>
      <w:sz w:val="24"/>
    </w:rPr>
  </w:style>
  <w:style w:type="paragraph" w:customStyle="1" w:styleId="Web">
    <w:name w:val="Обычный (Web)"/>
    <w:basedOn w:val="a0"/>
    <w:link w:val="Web1"/>
    <w:uiPriority w:val="99"/>
    <w:rsid w:val="00E922CE"/>
    <w:pPr>
      <w:widowControl w:val="0"/>
    </w:pPr>
    <w:rPr>
      <w:sz w:val="24"/>
    </w:rPr>
  </w:style>
  <w:style w:type="character" w:customStyle="1" w:styleId="Web1">
    <w:name w:val="Обычный (Web)1"/>
    <w:link w:val="Web"/>
    <w:uiPriority w:val="99"/>
    <w:locked/>
    <w:rsid w:val="00E922CE"/>
    <w:rPr>
      <w:rFonts w:cs="Times New Roman"/>
      <w:sz w:val="24"/>
    </w:rPr>
  </w:style>
  <w:style w:type="paragraph" w:customStyle="1" w:styleId="xl84">
    <w:name w:val="xl84"/>
    <w:basedOn w:val="a0"/>
    <w:link w:val="xl841"/>
    <w:uiPriority w:val="99"/>
    <w:rsid w:val="00E922CE"/>
    <w:pPr>
      <w:spacing w:beforeAutospacing="1" w:afterAutospacing="1"/>
    </w:pPr>
    <w:rPr>
      <w:sz w:val="24"/>
    </w:rPr>
  </w:style>
  <w:style w:type="character" w:customStyle="1" w:styleId="xl841">
    <w:name w:val="xl841"/>
    <w:link w:val="xl84"/>
    <w:uiPriority w:val="99"/>
    <w:locked/>
    <w:rsid w:val="00E922CE"/>
    <w:rPr>
      <w:rFonts w:cs="Times New Roman"/>
      <w:sz w:val="24"/>
    </w:rPr>
  </w:style>
  <w:style w:type="paragraph" w:customStyle="1" w:styleId="xl133">
    <w:name w:val="xl133"/>
    <w:basedOn w:val="a0"/>
    <w:link w:val="xl1331"/>
    <w:uiPriority w:val="99"/>
    <w:rsid w:val="00E922CE"/>
    <w:pPr>
      <w:spacing w:beforeAutospacing="1" w:afterAutospacing="1"/>
      <w:jc w:val="center"/>
    </w:pPr>
    <w:rPr>
      <w:sz w:val="24"/>
    </w:rPr>
  </w:style>
  <w:style w:type="character" w:customStyle="1" w:styleId="xl1331">
    <w:name w:val="xl1331"/>
    <w:link w:val="xl133"/>
    <w:uiPriority w:val="99"/>
    <w:locked/>
    <w:rsid w:val="00E922CE"/>
    <w:rPr>
      <w:rFonts w:cs="Times New Roman"/>
      <w:sz w:val="24"/>
    </w:rPr>
  </w:style>
  <w:style w:type="paragraph" w:styleId="ae">
    <w:name w:val="Message Header"/>
    <w:basedOn w:val="a0"/>
    <w:link w:val="af"/>
    <w:uiPriority w:val="99"/>
    <w:rsid w:val="00E922CE"/>
    <w:pPr>
      <w:widowControl w:val="0"/>
      <w:ind w:left="1134" w:hanging="1134"/>
    </w:pPr>
    <w:rPr>
      <w:rFonts w:ascii="Cambria" w:hAnsi="Cambria"/>
      <w:sz w:val="24"/>
    </w:rPr>
  </w:style>
  <w:style w:type="character" w:customStyle="1" w:styleId="MessageHeaderChar">
    <w:name w:val="Message Header Char"/>
    <w:uiPriority w:val="99"/>
    <w:semiHidden/>
    <w:locked/>
    <w:rsid w:val="00FB4429"/>
    <w:rPr>
      <w:rFonts w:ascii="Cambria" w:hAnsi="Cambria" w:cs="Times New Roman"/>
      <w:color w:val="000000"/>
      <w:sz w:val="24"/>
      <w:szCs w:val="24"/>
      <w:shd w:val="pct20" w:color="auto" w:fill="auto"/>
    </w:rPr>
  </w:style>
  <w:style w:type="character" w:customStyle="1" w:styleId="af">
    <w:name w:val="Шапка Знак"/>
    <w:link w:val="ae"/>
    <w:uiPriority w:val="99"/>
    <w:locked/>
    <w:rsid w:val="00E922CE"/>
    <w:rPr>
      <w:rFonts w:ascii="Cambria" w:hAnsi="Cambria" w:cs="Times New Roman"/>
      <w:sz w:val="24"/>
    </w:rPr>
  </w:style>
  <w:style w:type="paragraph" w:customStyle="1" w:styleId="xl137">
    <w:name w:val="xl137"/>
    <w:basedOn w:val="a0"/>
    <w:link w:val="xl1371"/>
    <w:uiPriority w:val="99"/>
    <w:rsid w:val="00E922CE"/>
    <w:pPr>
      <w:spacing w:beforeAutospacing="1" w:afterAutospacing="1"/>
      <w:jc w:val="center"/>
    </w:pPr>
    <w:rPr>
      <w:sz w:val="24"/>
    </w:rPr>
  </w:style>
  <w:style w:type="character" w:customStyle="1" w:styleId="xl1371">
    <w:name w:val="xl1371"/>
    <w:link w:val="xl137"/>
    <w:uiPriority w:val="99"/>
    <w:locked/>
    <w:rsid w:val="00E922CE"/>
    <w:rPr>
      <w:rFonts w:cs="Times New Roman"/>
      <w:sz w:val="24"/>
    </w:rPr>
  </w:style>
  <w:style w:type="paragraph" w:customStyle="1" w:styleId="140">
    <w:name w:val="Знак Знак14"/>
    <w:basedOn w:val="12"/>
    <w:link w:val="144"/>
    <w:uiPriority w:val="99"/>
    <w:rsid w:val="00E922CE"/>
    <w:rPr>
      <w:sz w:val="28"/>
    </w:rPr>
  </w:style>
  <w:style w:type="character" w:customStyle="1" w:styleId="144">
    <w:name w:val="Знак Знак144"/>
    <w:link w:val="140"/>
    <w:uiPriority w:val="99"/>
    <w:locked/>
    <w:rsid w:val="00E922CE"/>
    <w:rPr>
      <w:rFonts w:cs="Times New Roman"/>
      <w:color w:val="000000"/>
      <w:sz w:val="22"/>
      <w:szCs w:val="22"/>
      <w:lang w:val="ru-RU" w:eastAsia="ru-RU" w:bidi="ar-SA"/>
    </w:rPr>
  </w:style>
  <w:style w:type="character" w:customStyle="1" w:styleId="MessageHeaderChar2">
    <w:name w:val="Message Header Char2"/>
    <w:uiPriority w:val="99"/>
    <w:locked/>
    <w:rsid w:val="00E922CE"/>
    <w:rPr>
      <w:rFonts w:ascii="Cambria" w:hAnsi="Cambria" w:cs="Times New Roman"/>
      <w:color w:val="000000"/>
      <w:sz w:val="22"/>
      <w:szCs w:val="22"/>
      <w:shd w:val="clear" w:color="auto" w:fill="CCCCCC"/>
      <w:lang w:val="ru-RU" w:eastAsia="ru-RU" w:bidi="ar-SA"/>
    </w:rPr>
  </w:style>
  <w:style w:type="paragraph" w:customStyle="1" w:styleId="af0">
    <w:name w:val="Гипертекстовая ссылка"/>
    <w:basedOn w:val="12"/>
    <w:link w:val="17"/>
    <w:uiPriority w:val="99"/>
    <w:rsid w:val="00E922CE"/>
    <w:rPr>
      <w:color w:val="106BBE"/>
    </w:rPr>
  </w:style>
  <w:style w:type="character" w:customStyle="1" w:styleId="17">
    <w:name w:val="Гипертекстовая ссылка1"/>
    <w:link w:val="af0"/>
    <w:uiPriority w:val="99"/>
    <w:locked/>
    <w:rsid w:val="00E922CE"/>
    <w:rPr>
      <w:rFonts w:cs="Times New Roman"/>
      <w:color w:val="106BBE"/>
      <w:sz w:val="22"/>
      <w:szCs w:val="22"/>
      <w:lang w:val="ru-RU" w:eastAsia="ru-RU" w:bidi="ar-SA"/>
    </w:rPr>
  </w:style>
  <w:style w:type="paragraph" w:customStyle="1" w:styleId="26">
    <w:name w:val="Без интервала2"/>
    <w:link w:val="210"/>
    <w:uiPriority w:val="99"/>
    <w:rsid w:val="00E922CE"/>
    <w:rPr>
      <w:rFonts w:ascii="Calibri" w:hAnsi="Calibri"/>
      <w:sz w:val="22"/>
      <w:szCs w:val="22"/>
    </w:rPr>
  </w:style>
  <w:style w:type="character" w:customStyle="1" w:styleId="210">
    <w:name w:val="Без интервала21"/>
    <w:link w:val="26"/>
    <w:uiPriority w:val="99"/>
    <w:locked/>
    <w:rsid w:val="00E922CE"/>
    <w:rPr>
      <w:rFonts w:ascii="Calibri" w:hAnsi="Calibri"/>
      <w:sz w:val="22"/>
    </w:rPr>
  </w:style>
  <w:style w:type="paragraph" w:customStyle="1" w:styleId="44">
    <w:name w:val="Абзац списка4"/>
    <w:basedOn w:val="a0"/>
    <w:link w:val="410"/>
    <w:uiPriority w:val="99"/>
    <w:rsid w:val="00E922CE"/>
    <w:pPr>
      <w:widowControl w:val="0"/>
      <w:ind w:left="720"/>
      <w:contextualSpacing/>
    </w:pPr>
    <w:rPr>
      <w:sz w:val="28"/>
    </w:rPr>
  </w:style>
  <w:style w:type="character" w:customStyle="1" w:styleId="410">
    <w:name w:val="Абзац списка41"/>
    <w:link w:val="44"/>
    <w:uiPriority w:val="99"/>
    <w:locked/>
    <w:rsid w:val="00E922CE"/>
    <w:rPr>
      <w:rFonts w:cs="Times New Roman"/>
      <w:sz w:val="28"/>
    </w:rPr>
  </w:style>
  <w:style w:type="paragraph" w:customStyle="1" w:styleId="27">
    <w:name w:val="Текст сноски Знак2"/>
    <w:basedOn w:val="12"/>
    <w:link w:val="211"/>
    <w:uiPriority w:val="99"/>
    <w:rsid w:val="00E922CE"/>
  </w:style>
  <w:style w:type="character" w:customStyle="1" w:styleId="211">
    <w:name w:val="Текст сноски Знак21"/>
    <w:link w:val="27"/>
    <w:uiPriority w:val="99"/>
    <w:locked/>
    <w:rsid w:val="00E922CE"/>
    <w:rPr>
      <w:rFonts w:cs="Times New Roman"/>
      <w:color w:val="000000"/>
      <w:sz w:val="22"/>
      <w:szCs w:val="22"/>
      <w:lang w:val="ru-RU" w:eastAsia="ru-RU" w:bidi="ar-SA"/>
    </w:rPr>
  </w:style>
  <w:style w:type="paragraph" w:customStyle="1" w:styleId="1120">
    <w:name w:val="Знак Знак112"/>
    <w:basedOn w:val="12"/>
    <w:link w:val="1110"/>
    <w:uiPriority w:val="99"/>
    <w:rsid w:val="00E922CE"/>
    <w:rPr>
      <w:rFonts w:ascii="Arial" w:hAnsi="Arial"/>
      <w:b/>
      <w:i/>
    </w:rPr>
  </w:style>
  <w:style w:type="character" w:customStyle="1" w:styleId="1110">
    <w:name w:val="Знак Знак111"/>
    <w:link w:val="1120"/>
    <w:uiPriority w:val="99"/>
    <w:locked/>
    <w:rsid w:val="00E922CE"/>
    <w:rPr>
      <w:rFonts w:ascii="Arial" w:hAnsi="Arial" w:cs="Times New Roman"/>
      <w:b/>
      <w:i/>
      <w:color w:val="000000"/>
      <w:sz w:val="22"/>
      <w:szCs w:val="22"/>
      <w:lang w:val="ru-RU" w:eastAsia="ru-RU" w:bidi="ar-SA"/>
    </w:rPr>
  </w:style>
  <w:style w:type="paragraph" w:customStyle="1" w:styleId="ConsPlusTitle">
    <w:name w:val="ConsPlusTitle"/>
    <w:link w:val="ConsPlusTitle1"/>
    <w:uiPriority w:val="99"/>
    <w:rsid w:val="00E922CE"/>
    <w:pPr>
      <w:widowControl w:val="0"/>
    </w:pPr>
    <w:rPr>
      <w:rFonts w:ascii="Arial" w:hAnsi="Arial"/>
      <w:b/>
      <w:color w:val="000000"/>
      <w:sz w:val="22"/>
      <w:szCs w:val="22"/>
    </w:rPr>
  </w:style>
  <w:style w:type="character" w:customStyle="1" w:styleId="ConsPlusTitle1">
    <w:name w:val="ConsPlusTitle1"/>
    <w:link w:val="ConsPlusTitle"/>
    <w:uiPriority w:val="99"/>
    <w:locked/>
    <w:rsid w:val="00E922CE"/>
    <w:rPr>
      <w:rFonts w:ascii="Arial" w:hAnsi="Arial"/>
      <w:b/>
      <w:color w:val="000000"/>
      <w:sz w:val="22"/>
      <w:lang w:val="ru-RU" w:eastAsia="ru-RU"/>
    </w:rPr>
  </w:style>
  <w:style w:type="paragraph" w:styleId="af1">
    <w:name w:val="Body Text Indent"/>
    <w:basedOn w:val="a0"/>
    <w:link w:val="af2"/>
    <w:uiPriority w:val="99"/>
    <w:rsid w:val="00E922CE"/>
    <w:pPr>
      <w:ind w:firstLine="709"/>
      <w:jc w:val="both"/>
    </w:pPr>
    <w:rPr>
      <w:sz w:val="28"/>
    </w:rPr>
  </w:style>
  <w:style w:type="character" w:customStyle="1" w:styleId="af2">
    <w:name w:val="Основной текст с отступом Знак"/>
    <w:link w:val="af1"/>
    <w:uiPriority w:val="99"/>
    <w:locked/>
    <w:rsid w:val="00E922CE"/>
    <w:rPr>
      <w:rFonts w:cs="Times New Roman"/>
      <w:sz w:val="28"/>
    </w:rPr>
  </w:style>
  <w:style w:type="paragraph" w:customStyle="1" w:styleId="TableContents">
    <w:name w:val="Table Contents"/>
    <w:basedOn w:val="a0"/>
    <w:link w:val="TableContents1"/>
    <w:uiPriority w:val="99"/>
    <w:rsid w:val="00E922CE"/>
    <w:pPr>
      <w:widowControl w:val="0"/>
    </w:pPr>
    <w:rPr>
      <w:sz w:val="24"/>
    </w:rPr>
  </w:style>
  <w:style w:type="character" w:customStyle="1" w:styleId="TableContents1">
    <w:name w:val="Table Contents1"/>
    <w:link w:val="TableContents"/>
    <w:uiPriority w:val="99"/>
    <w:locked/>
    <w:rsid w:val="00E922CE"/>
    <w:rPr>
      <w:rFonts w:cs="Times New Roman"/>
      <w:sz w:val="24"/>
    </w:rPr>
  </w:style>
  <w:style w:type="paragraph" w:customStyle="1" w:styleId="18">
    <w:name w:val="Знак Знак Знак1"/>
    <w:basedOn w:val="12"/>
    <w:link w:val="114"/>
    <w:uiPriority w:val="99"/>
    <w:rsid w:val="00E922CE"/>
  </w:style>
  <w:style w:type="character" w:customStyle="1" w:styleId="114">
    <w:name w:val="Знак Знак Знак11"/>
    <w:link w:val="18"/>
    <w:uiPriority w:val="99"/>
    <w:locked/>
    <w:rsid w:val="00E922CE"/>
    <w:rPr>
      <w:rFonts w:cs="Times New Roman"/>
      <w:color w:val="000000"/>
      <w:sz w:val="22"/>
      <w:szCs w:val="22"/>
      <w:lang w:val="ru-RU" w:eastAsia="ru-RU" w:bidi="ar-SA"/>
    </w:rPr>
  </w:style>
  <w:style w:type="paragraph" w:customStyle="1" w:styleId="FooterChar2">
    <w:name w:val="Footer Char2"/>
    <w:basedOn w:val="12"/>
    <w:link w:val="FooterChar21"/>
    <w:uiPriority w:val="99"/>
    <w:rsid w:val="00E922CE"/>
  </w:style>
  <w:style w:type="character" w:customStyle="1" w:styleId="FooterChar21">
    <w:name w:val="Footer Char21"/>
    <w:link w:val="FooterChar2"/>
    <w:uiPriority w:val="99"/>
    <w:locked/>
    <w:rsid w:val="00E922CE"/>
    <w:rPr>
      <w:rFonts w:cs="Times New Roman"/>
      <w:color w:val="000000"/>
      <w:sz w:val="22"/>
      <w:szCs w:val="22"/>
      <w:lang w:val="ru-RU" w:eastAsia="ru-RU" w:bidi="ar-SA"/>
    </w:rPr>
  </w:style>
  <w:style w:type="paragraph" w:customStyle="1" w:styleId="TableParagraph">
    <w:name w:val="Table Paragraph"/>
    <w:basedOn w:val="a0"/>
    <w:link w:val="TableParagraph1"/>
    <w:uiPriority w:val="99"/>
    <w:rsid w:val="00E922CE"/>
    <w:pPr>
      <w:widowControl w:val="0"/>
    </w:pPr>
    <w:rPr>
      <w:sz w:val="24"/>
    </w:rPr>
  </w:style>
  <w:style w:type="character" w:customStyle="1" w:styleId="TableParagraph1">
    <w:name w:val="Table Paragraph1"/>
    <w:link w:val="TableParagraph"/>
    <w:uiPriority w:val="99"/>
    <w:locked/>
    <w:rsid w:val="00E922CE"/>
    <w:rPr>
      <w:rFonts w:cs="Times New Roman"/>
      <w:sz w:val="24"/>
    </w:rPr>
  </w:style>
  <w:style w:type="paragraph" w:customStyle="1" w:styleId="apple-converted-space">
    <w:name w:val="apple-converted-space"/>
    <w:basedOn w:val="12"/>
    <w:link w:val="apple-converted-space1"/>
    <w:uiPriority w:val="99"/>
    <w:rsid w:val="00E922CE"/>
  </w:style>
  <w:style w:type="character" w:customStyle="1" w:styleId="apple-converted-space1">
    <w:name w:val="apple-converted-space1"/>
    <w:link w:val="apple-converted-space"/>
    <w:uiPriority w:val="99"/>
    <w:locked/>
    <w:rsid w:val="00E922CE"/>
    <w:rPr>
      <w:rFonts w:cs="Times New Roman"/>
      <w:color w:val="000000"/>
      <w:sz w:val="22"/>
      <w:szCs w:val="22"/>
      <w:lang w:val="ru-RU" w:eastAsia="ru-RU" w:bidi="ar-SA"/>
    </w:rPr>
  </w:style>
  <w:style w:type="paragraph" w:customStyle="1" w:styleId="100">
    <w:name w:val="Знак Знак10"/>
    <w:basedOn w:val="12"/>
    <w:link w:val="104"/>
    <w:uiPriority w:val="99"/>
    <w:rsid w:val="00E922CE"/>
    <w:rPr>
      <w:sz w:val="28"/>
    </w:rPr>
  </w:style>
  <w:style w:type="character" w:customStyle="1" w:styleId="104">
    <w:name w:val="Знак Знак104"/>
    <w:link w:val="100"/>
    <w:uiPriority w:val="99"/>
    <w:locked/>
    <w:rsid w:val="00E922CE"/>
    <w:rPr>
      <w:rFonts w:cs="Times New Roman"/>
      <w:color w:val="000000"/>
      <w:sz w:val="22"/>
      <w:szCs w:val="22"/>
      <w:lang w:val="ru-RU" w:eastAsia="ru-RU" w:bidi="ar-SA"/>
    </w:rPr>
  </w:style>
  <w:style w:type="paragraph" w:customStyle="1" w:styleId="xl130">
    <w:name w:val="xl130"/>
    <w:basedOn w:val="a0"/>
    <w:link w:val="xl1301"/>
    <w:uiPriority w:val="99"/>
    <w:rsid w:val="00E922CE"/>
    <w:pPr>
      <w:spacing w:beforeAutospacing="1" w:afterAutospacing="1"/>
      <w:jc w:val="center"/>
    </w:pPr>
    <w:rPr>
      <w:sz w:val="24"/>
    </w:rPr>
  </w:style>
  <w:style w:type="character" w:customStyle="1" w:styleId="xl1301">
    <w:name w:val="xl1301"/>
    <w:link w:val="xl130"/>
    <w:uiPriority w:val="99"/>
    <w:locked/>
    <w:rsid w:val="00E922CE"/>
    <w:rPr>
      <w:rFonts w:cs="Times New Roman"/>
      <w:sz w:val="24"/>
    </w:rPr>
  </w:style>
  <w:style w:type="paragraph" w:customStyle="1" w:styleId="xl79">
    <w:name w:val="xl79"/>
    <w:basedOn w:val="a0"/>
    <w:link w:val="xl791"/>
    <w:uiPriority w:val="99"/>
    <w:rsid w:val="00E922CE"/>
    <w:pPr>
      <w:spacing w:beforeAutospacing="1" w:afterAutospacing="1"/>
    </w:pPr>
    <w:rPr>
      <w:sz w:val="24"/>
    </w:rPr>
  </w:style>
  <w:style w:type="character" w:customStyle="1" w:styleId="xl791">
    <w:name w:val="xl791"/>
    <w:link w:val="xl79"/>
    <w:uiPriority w:val="99"/>
    <w:locked/>
    <w:rsid w:val="00E922CE"/>
    <w:rPr>
      <w:rFonts w:cs="Times New Roman"/>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uiPriority w:val="99"/>
    <w:rsid w:val="00E922CE"/>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link w:val="2CharCharCharCharCharCharCharCharCharCharCharCharCharCharCharChar1"/>
    <w:uiPriority w:val="99"/>
    <w:locked/>
    <w:rsid w:val="00E922CE"/>
    <w:rPr>
      <w:rFonts w:ascii="Tahoma" w:hAnsi="Tahoma" w:cs="Times New Roman"/>
    </w:rPr>
  </w:style>
  <w:style w:type="paragraph" w:customStyle="1" w:styleId="style12">
    <w:name w:val="style12"/>
    <w:basedOn w:val="a0"/>
    <w:link w:val="style121"/>
    <w:uiPriority w:val="99"/>
    <w:rsid w:val="00E922CE"/>
    <w:pPr>
      <w:spacing w:before="24" w:after="24"/>
    </w:pPr>
    <w:rPr>
      <w:sz w:val="24"/>
    </w:rPr>
  </w:style>
  <w:style w:type="character" w:customStyle="1" w:styleId="style121">
    <w:name w:val="style121"/>
    <w:link w:val="style12"/>
    <w:uiPriority w:val="99"/>
    <w:locked/>
    <w:rsid w:val="00E922CE"/>
    <w:rPr>
      <w:rFonts w:cs="Times New Roman"/>
      <w:sz w:val="24"/>
    </w:rPr>
  </w:style>
  <w:style w:type="paragraph" w:customStyle="1" w:styleId="61">
    <w:name w:val="Знак Знак6"/>
    <w:basedOn w:val="12"/>
    <w:link w:val="64"/>
    <w:uiPriority w:val="99"/>
    <w:rsid w:val="00E922CE"/>
    <w:rPr>
      <w:rFonts w:ascii="Tahoma" w:hAnsi="Tahoma"/>
      <w:sz w:val="16"/>
    </w:rPr>
  </w:style>
  <w:style w:type="character" w:customStyle="1" w:styleId="64">
    <w:name w:val="Знак Знак64"/>
    <w:link w:val="61"/>
    <w:uiPriority w:val="99"/>
    <w:locked/>
    <w:rsid w:val="00E922CE"/>
    <w:rPr>
      <w:rFonts w:ascii="Tahoma" w:hAnsi="Tahoma" w:cs="Times New Roman"/>
      <w:color w:val="000000"/>
      <w:sz w:val="22"/>
      <w:szCs w:val="22"/>
      <w:lang w:val="ru-RU" w:eastAsia="ru-RU" w:bidi="ar-SA"/>
    </w:rPr>
  </w:style>
  <w:style w:type="paragraph" w:customStyle="1" w:styleId="xl81">
    <w:name w:val="xl81"/>
    <w:basedOn w:val="a0"/>
    <w:link w:val="xl811"/>
    <w:uiPriority w:val="99"/>
    <w:rsid w:val="00E922CE"/>
    <w:pPr>
      <w:spacing w:beforeAutospacing="1" w:afterAutospacing="1"/>
    </w:pPr>
    <w:rPr>
      <w:sz w:val="24"/>
    </w:rPr>
  </w:style>
  <w:style w:type="character" w:customStyle="1" w:styleId="xl811">
    <w:name w:val="xl811"/>
    <w:link w:val="xl81"/>
    <w:uiPriority w:val="99"/>
    <w:locked/>
    <w:rsid w:val="00E922CE"/>
    <w:rPr>
      <w:rFonts w:cs="Times New Roman"/>
      <w:sz w:val="24"/>
    </w:rPr>
  </w:style>
  <w:style w:type="paragraph" w:customStyle="1" w:styleId="af3">
    <w:name w:val="Таблица"/>
    <w:basedOn w:val="ae"/>
    <w:link w:val="19"/>
    <w:uiPriority w:val="99"/>
    <w:rsid w:val="00E922CE"/>
    <w:pPr>
      <w:widowControl/>
      <w:spacing w:line="220" w:lineRule="exact"/>
      <w:ind w:left="0" w:firstLine="0"/>
    </w:pPr>
    <w:rPr>
      <w:rFonts w:ascii="Arial" w:hAnsi="Arial"/>
      <w:sz w:val="20"/>
    </w:rPr>
  </w:style>
  <w:style w:type="character" w:customStyle="1" w:styleId="19">
    <w:name w:val="Таблица1"/>
    <w:link w:val="af3"/>
    <w:uiPriority w:val="99"/>
    <w:locked/>
    <w:rsid w:val="00E922CE"/>
    <w:rPr>
      <w:rFonts w:ascii="Arial" w:hAnsi="Arial" w:cs="Times New Roman"/>
      <w:sz w:val="20"/>
    </w:rPr>
  </w:style>
  <w:style w:type="paragraph" w:customStyle="1" w:styleId="1a">
    <w:name w:val="Номер строки1"/>
    <w:basedOn w:val="12"/>
    <w:link w:val="115"/>
    <w:uiPriority w:val="99"/>
    <w:rsid w:val="00E922CE"/>
  </w:style>
  <w:style w:type="character" w:customStyle="1" w:styleId="115">
    <w:name w:val="Номер строки11"/>
    <w:link w:val="1a"/>
    <w:uiPriority w:val="99"/>
    <w:locked/>
    <w:rsid w:val="00E922CE"/>
    <w:rPr>
      <w:rFonts w:cs="Times New Roman"/>
      <w:color w:val="000000"/>
      <w:sz w:val="22"/>
      <w:szCs w:val="22"/>
      <w:lang w:val="ru-RU" w:eastAsia="ru-RU" w:bidi="ar-SA"/>
    </w:rPr>
  </w:style>
  <w:style w:type="paragraph" w:customStyle="1" w:styleId="xl94">
    <w:name w:val="xl94"/>
    <w:basedOn w:val="a0"/>
    <w:link w:val="xl941"/>
    <w:uiPriority w:val="99"/>
    <w:rsid w:val="00E922CE"/>
    <w:pPr>
      <w:spacing w:beforeAutospacing="1" w:afterAutospacing="1"/>
    </w:pPr>
    <w:rPr>
      <w:sz w:val="24"/>
    </w:rPr>
  </w:style>
  <w:style w:type="character" w:customStyle="1" w:styleId="xl941">
    <w:name w:val="xl941"/>
    <w:link w:val="xl94"/>
    <w:uiPriority w:val="99"/>
    <w:locked/>
    <w:rsid w:val="00E922CE"/>
    <w:rPr>
      <w:rFonts w:cs="Times New Roman"/>
      <w:sz w:val="24"/>
    </w:rPr>
  </w:style>
  <w:style w:type="paragraph" w:customStyle="1" w:styleId="BodyText2Char">
    <w:name w:val="Body Text 2 Char"/>
    <w:basedOn w:val="12"/>
    <w:link w:val="BodyText2Char2"/>
    <w:uiPriority w:val="99"/>
    <w:rsid w:val="00E922CE"/>
  </w:style>
  <w:style w:type="character" w:customStyle="1" w:styleId="BodyText2Char2">
    <w:name w:val="Body Text 2 Char2"/>
    <w:link w:val="BodyText2Char"/>
    <w:uiPriority w:val="99"/>
    <w:locked/>
    <w:rsid w:val="00E922CE"/>
    <w:rPr>
      <w:rFonts w:cs="Times New Roman"/>
      <w:color w:val="000000"/>
      <w:sz w:val="22"/>
      <w:szCs w:val="22"/>
      <w:lang w:val="ru-RU" w:eastAsia="ru-RU" w:bidi="ar-SA"/>
    </w:rPr>
  </w:style>
  <w:style w:type="paragraph" w:customStyle="1" w:styleId="af4">
    <w:name w:val="Нормальный (таблица)"/>
    <w:basedOn w:val="a0"/>
    <w:next w:val="a0"/>
    <w:link w:val="1b"/>
    <w:uiPriority w:val="99"/>
    <w:rsid w:val="00E922CE"/>
    <w:pPr>
      <w:jc w:val="both"/>
    </w:pPr>
    <w:rPr>
      <w:rFonts w:ascii="Arial" w:hAnsi="Arial"/>
      <w:sz w:val="24"/>
    </w:rPr>
  </w:style>
  <w:style w:type="character" w:customStyle="1" w:styleId="1b">
    <w:name w:val="Нормальный (таблица)1"/>
    <w:link w:val="af4"/>
    <w:uiPriority w:val="99"/>
    <w:locked/>
    <w:rsid w:val="00E922CE"/>
    <w:rPr>
      <w:rFonts w:ascii="Arial" w:hAnsi="Arial" w:cs="Times New Roman"/>
      <w:sz w:val="24"/>
    </w:rPr>
  </w:style>
  <w:style w:type="paragraph" w:customStyle="1" w:styleId="1c">
    <w:name w:val="Выделение1"/>
    <w:basedOn w:val="12"/>
    <w:link w:val="116"/>
    <w:uiPriority w:val="99"/>
    <w:rsid w:val="00E922CE"/>
    <w:rPr>
      <w:i/>
    </w:rPr>
  </w:style>
  <w:style w:type="character" w:customStyle="1" w:styleId="116">
    <w:name w:val="Выделение11"/>
    <w:link w:val="1c"/>
    <w:uiPriority w:val="99"/>
    <w:locked/>
    <w:rsid w:val="00E922CE"/>
    <w:rPr>
      <w:rFonts w:cs="Times New Roman"/>
      <w:i/>
      <w:color w:val="000000"/>
      <w:sz w:val="22"/>
      <w:szCs w:val="22"/>
      <w:lang w:val="ru-RU" w:eastAsia="ru-RU" w:bidi="ar-SA"/>
    </w:rPr>
  </w:style>
  <w:style w:type="paragraph" w:customStyle="1" w:styleId="xl143">
    <w:name w:val="xl143"/>
    <w:basedOn w:val="a0"/>
    <w:link w:val="xl1431"/>
    <w:uiPriority w:val="99"/>
    <w:rsid w:val="00E922CE"/>
    <w:pPr>
      <w:spacing w:beforeAutospacing="1" w:afterAutospacing="1"/>
      <w:jc w:val="center"/>
    </w:pPr>
    <w:rPr>
      <w:sz w:val="24"/>
    </w:rPr>
  </w:style>
  <w:style w:type="character" w:customStyle="1" w:styleId="xl1431">
    <w:name w:val="xl1431"/>
    <w:link w:val="xl143"/>
    <w:uiPriority w:val="99"/>
    <w:locked/>
    <w:rsid w:val="00E922CE"/>
    <w:rPr>
      <w:rFonts w:cs="Times New Roman"/>
      <w:sz w:val="24"/>
    </w:rPr>
  </w:style>
  <w:style w:type="paragraph" w:styleId="af5">
    <w:name w:val="List Paragraph"/>
    <w:basedOn w:val="a0"/>
    <w:link w:val="af6"/>
    <w:uiPriority w:val="99"/>
    <w:qFormat/>
    <w:rsid w:val="00E922CE"/>
    <w:pPr>
      <w:widowControl w:val="0"/>
      <w:ind w:left="720"/>
      <w:contextualSpacing/>
    </w:pPr>
    <w:rPr>
      <w:sz w:val="28"/>
    </w:rPr>
  </w:style>
  <w:style w:type="character" w:customStyle="1" w:styleId="af6">
    <w:name w:val="Абзац списка Знак"/>
    <w:link w:val="af5"/>
    <w:uiPriority w:val="99"/>
    <w:locked/>
    <w:rsid w:val="00E922CE"/>
    <w:rPr>
      <w:rFonts w:cs="Times New Roman"/>
      <w:sz w:val="28"/>
    </w:rPr>
  </w:style>
  <w:style w:type="paragraph" w:customStyle="1" w:styleId="122">
    <w:name w:val="Обычный12"/>
    <w:link w:val="117"/>
    <w:uiPriority w:val="99"/>
    <w:rsid w:val="00E922CE"/>
    <w:rPr>
      <w:color w:val="000000"/>
      <w:sz w:val="22"/>
      <w:szCs w:val="22"/>
    </w:rPr>
  </w:style>
  <w:style w:type="character" w:customStyle="1" w:styleId="117">
    <w:name w:val="Обычный11"/>
    <w:link w:val="122"/>
    <w:uiPriority w:val="99"/>
    <w:locked/>
    <w:rsid w:val="00E922CE"/>
    <w:rPr>
      <w:color w:val="000000"/>
      <w:sz w:val="22"/>
      <w:lang w:val="ru-RU" w:eastAsia="ru-RU"/>
    </w:rPr>
  </w:style>
  <w:style w:type="paragraph" w:customStyle="1" w:styleId="xl144">
    <w:name w:val="xl144"/>
    <w:basedOn w:val="a0"/>
    <w:link w:val="xl1441"/>
    <w:uiPriority w:val="99"/>
    <w:rsid w:val="00E922CE"/>
    <w:pPr>
      <w:spacing w:beforeAutospacing="1" w:afterAutospacing="1"/>
      <w:jc w:val="center"/>
    </w:pPr>
    <w:rPr>
      <w:sz w:val="24"/>
    </w:rPr>
  </w:style>
  <w:style w:type="character" w:customStyle="1" w:styleId="xl1441">
    <w:name w:val="xl1441"/>
    <w:link w:val="xl144"/>
    <w:uiPriority w:val="99"/>
    <w:locked/>
    <w:rsid w:val="00E922CE"/>
    <w:rPr>
      <w:rFonts w:cs="Times New Roman"/>
      <w:sz w:val="24"/>
    </w:rPr>
  </w:style>
  <w:style w:type="paragraph" w:customStyle="1" w:styleId="63">
    <w:name w:val="Знак Знак63"/>
    <w:basedOn w:val="12"/>
    <w:link w:val="62"/>
    <w:uiPriority w:val="99"/>
    <w:rsid w:val="00E922CE"/>
    <w:rPr>
      <w:rFonts w:ascii="Tahoma" w:hAnsi="Tahoma"/>
      <w:sz w:val="16"/>
    </w:rPr>
  </w:style>
  <w:style w:type="character" w:customStyle="1" w:styleId="62">
    <w:name w:val="Знак Знак62"/>
    <w:link w:val="63"/>
    <w:uiPriority w:val="99"/>
    <w:locked/>
    <w:rsid w:val="00E922CE"/>
    <w:rPr>
      <w:rFonts w:ascii="Tahoma" w:hAnsi="Tahoma" w:cs="Times New Roman"/>
      <w:color w:val="000000"/>
      <w:sz w:val="22"/>
      <w:szCs w:val="22"/>
      <w:lang w:val="ru-RU" w:eastAsia="ru-RU" w:bidi="ar-SA"/>
    </w:rPr>
  </w:style>
  <w:style w:type="paragraph" w:customStyle="1" w:styleId="1d">
    <w:name w:val="Без интервала1"/>
    <w:link w:val="131"/>
    <w:uiPriority w:val="99"/>
    <w:rsid w:val="00E922CE"/>
    <w:rPr>
      <w:rFonts w:ascii="Calibri" w:hAnsi="Calibri"/>
      <w:sz w:val="22"/>
      <w:szCs w:val="22"/>
    </w:rPr>
  </w:style>
  <w:style w:type="character" w:customStyle="1" w:styleId="131">
    <w:name w:val="Без интервала13"/>
    <w:link w:val="1d"/>
    <w:uiPriority w:val="99"/>
    <w:locked/>
    <w:rsid w:val="00E922CE"/>
    <w:rPr>
      <w:rFonts w:ascii="Calibri" w:hAnsi="Calibri"/>
      <w:sz w:val="22"/>
    </w:rPr>
  </w:style>
  <w:style w:type="paragraph" w:customStyle="1" w:styleId="xl97">
    <w:name w:val="xl97"/>
    <w:basedOn w:val="a0"/>
    <w:link w:val="xl971"/>
    <w:uiPriority w:val="99"/>
    <w:rsid w:val="00E922CE"/>
    <w:pPr>
      <w:spacing w:beforeAutospacing="1" w:afterAutospacing="1"/>
    </w:pPr>
    <w:rPr>
      <w:rFonts w:ascii="Times New Roman CYR" w:hAnsi="Times New Roman CYR"/>
      <w:sz w:val="24"/>
    </w:rPr>
  </w:style>
  <w:style w:type="character" w:customStyle="1" w:styleId="xl971">
    <w:name w:val="xl971"/>
    <w:link w:val="xl97"/>
    <w:uiPriority w:val="99"/>
    <w:locked/>
    <w:rsid w:val="00E922CE"/>
    <w:rPr>
      <w:rFonts w:ascii="Times New Roman CYR" w:hAnsi="Times New Roman CYR" w:cs="Times New Roman"/>
      <w:sz w:val="24"/>
    </w:rPr>
  </w:style>
  <w:style w:type="paragraph" w:customStyle="1" w:styleId="xl104">
    <w:name w:val="xl104"/>
    <w:basedOn w:val="a0"/>
    <w:link w:val="xl1041"/>
    <w:uiPriority w:val="99"/>
    <w:rsid w:val="00E922CE"/>
    <w:pPr>
      <w:spacing w:beforeAutospacing="1" w:afterAutospacing="1"/>
      <w:jc w:val="center"/>
    </w:pPr>
    <w:rPr>
      <w:sz w:val="24"/>
    </w:rPr>
  </w:style>
  <w:style w:type="character" w:customStyle="1" w:styleId="xl1041">
    <w:name w:val="xl1041"/>
    <w:link w:val="xl104"/>
    <w:uiPriority w:val="99"/>
    <w:locked/>
    <w:rsid w:val="00E922CE"/>
    <w:rPr>
      <w:rFonts w:cs="Times New Roman"/>
      <w:sz w:val="24"/>
    </w:rPr>
  </w:style>
  <w:style w:type="paragraph" w:customStyle="1" w:styleId="xl102">
    <w:name w:val="xl102"/>
    <w:basedOn w:val="a0"/>
    <w:link w:val="xl1021"/>
    <w:uiPriority w:val="99"/>
    <w:rsid w:val="00E922CE"/>
    <w:pPr>
      <w:spacing w:beforeAutospacing="1" w:afterAutospacing="1"/>
    </w:pPr>
    <w:rPr>
      <w:sz w:val="24"/>
    </w:rPr>
  </w:style>
  <w:style w:type="character" w:customStyle="1" w:styleId="xl1021">
    <w:name w:val="xl1021"/>
    <w:link w:val="xl102"/>
    <w:uiPriority w:val="99"/>
    <w:locked/>
    <w:rsid w:val="00E922CE"/>
    <w:rPr>
      <w:rFonts w:cs="Times New Roman"/>
      <w:sz w:val="24"/>
    </w:rPr>
  </w:style>
  <w:style w:type="paragraph" w:customStyle="1" w:styleId="xl75">
    <w:name w:val="xl75"/>
    <w:basedOn w:val="a0"/>
    <w:link w:val="xl751"/>
    <w:uiPriority w:val="99"/>
    <w:rsid w:val="00E922CE"/>
    <w:pPr>
      <w:spacing w:beforeAutospacing="1" w:afterAutospacing="1"/>
    </w:pPr>
    <w:rPr>
      <w:sz w:val="24"/>
    </w:rPr>
  </w:style>
  <w:style w:type="character" w:customStyle="1" w:styleId="xl751">
    <w:name w:val="xl751"/>
    <w:link w:val="xl75"/>
    <w:uiPriority w:val="99"/>
    <w:locked/>
    <w:rsid w:val="00E922CE"/>
    <w:rPr>
      <w:rFonts w:cs="Times New Roman"/>
      <w:sz w:val="24"/>
    </w:rPr>
  </w:style>
  <w:style w:type="paragraph" w:customStyle="1" w:styleId="118">
    <w:name w:val="Без интервала11"/>
    <w:link w:val="1111"/>
    <w:uiPriority w:val="99"/>
    <w:rsid w:val="00E922CE"/>
    <w:rPr>
      <w:rFonts w:ascii="Calibri" w:hAnsi="Calibri"/>
      <w:sz w:val="22"/>
      <w:szCs w:val="22"/>
    </w:rPr>
  </w:style>
  <w:style w:type="character" w:customStyle="1" w:styleId="1111">
    <w:name w:val="Без интервала111"/>
    <w:link w:val="118"/>
    <w:uiPriority w:val="99"/>
    <w:locked/>
    <w:rsid w:val="00E922CE"/>
    <w:rPr>
      <w:rFonts w:ascii="Calibri" w:hAnsi="Calibri"/>
      <w:sz w:val="22"/>
    </w:rPr>
  </w:style>
  <w:style w:type="paragraph" w:customStyle="1" w:styleId="xl128">
    <w:name w:val="xl128"/>
    <w:basedOn w:val="a0"/>
    <w:link w:val="xl1281"/>
    <w:uiPriority w:val="99"/>
    <w:rsid w:val="00E922CE"/>
    <w:pPr>
      <w:spacing w:beforeAutospacing="1" w:afterAutospacing="1"/>
      <w:jc w:val="center"/>
    </w:pPr>
    <w:rPr>
      <w:sz w:val="24"/>
    </w:rPr>
  </w:style>
  <w:style w:type="character" w:customStyle="1" w:styleId="xl1281">
    <w:name w:val="xl1281"/>
    <w:link w:val="xl128"/>
    <w:uiPriority w:val="99"/>
    <w:locked/>
    <w:rsid w:val="00E922CE"/>
    <w:rPr>
      <w:rFonts w:cs="Times New Roman"/>
      <w:sz w:val="24"/>
    </w:rPr>
  </w:style>
  <w:style w:type="paragraph" w:styleId="36">
    <w:name w:val="toc 3"/>
    <w:basedOn w:val="a0"/>
    <w:next w:val="a0"/>
    <w:link w:val="37"/>
    <w:uiPriority w:val="99"/>
    <w:rsid w:val="00E922CE"/>
    <w:pPr>
      <w:ind w:left="400"/>
    </w:pPr>
    <w:rPr>
      <w:rFonts w:ascii="XO Thames" w:hAnsi="XO Thames"/>
      <w:color w:val="auto"/>
      <w:sz w:val="28"/>
    </w:rPr>
  </w:style>
  <w:style w:type="character" w:customStyle="1" w:styleId="37">
    <w:name w:val="Оглавление 3 Знак"/>
    <w:link w:val="36"/>
    <w:uiPriority w:val="99"/>
    <w:locked/>
    <w:rsid w:val="00E922CE"/>
    <w:rPr>
      <w:rFonts w:ascii="XO Thames" w:hAnsi="XO Thames"/>
      <w:sz w:val="28"/>
    </w:rPr>
  </w:style>
  <w:style w:type="paragraph" w:customStyle="1" w:styleId="8">
    <w:name w:val="Знак Знак8"/>
    <w:basedOn w:val="12"/>
    <w:link w:val="84"/>
    <w:uiPriority w:val="99"/>
    <w:rsid w:val="00E922CE"/>
  </w:style>
  <w:style w:type="character" w:customStyle="1" w:styleId="84">
    <w:name w:val="Знак Знак84"/>
    <w:link w:val="8"/>
    <w:uiPriority w:val="99"/>
    <w:locked/>
    <w:rsid w:val="00E922CE"/>
    <w:rPr>
      <w:rFonts w:cs="Times New Roman"/>
      <w:color w:val="000000"/>
      <w:sz w:val="22"/>
      <w:szCs w:val="22"/>
      <w:lang w:val="ru-RU" w:eastAsia="ru-RU" w:bidi="ar-SA"/>
    </w:rPr>
  </w:style>
  <w:style w:type="paragraph" w:customStyle="1" w:styleId="xl109">
    <w:name w:val="xl109"/>
    <w:basedOn w:val="a0"/>
    <w:link w:val="xl1091"/>
    <w:uiPriority w:val="99"/>
    <w:rsid w:val="00E922CE"/>
    <w:pPr>
      <w:spacing w:beforeAutospacing="1" w:afterAutospacing="1"/>
    </w:pPr>
    <w:rPr>
      <w:sz w:val="24"/>
    </w:rPr>
  </w:style>
  <w:style w:type="character" w:customStyle="1" w:styleId="xl1091">
    <w:name w:val="xl1091"/>
    <w:link w:val="xl109"/>
    <w:uiPriority w:val="99"/>
    <w:locked/>
    <w:rsid w:val="00E922CE"/>
    <w:rPr>
      <w:rFonts w:cs="Times New Roman"/>
      <w:sz w:val="24"/>
    </w:rPr>
  </w:style>
  <w:style w:type="paragraph" w:customStyle="1" w:styleId="xl80">
    <w:name w:val="xl80"/>
    <w:basedOn w:val="a0"/>
    <w:link w:val="xl801"/>
    <w:uiPriority w:val="99"/>
    <w:rsid w:val="00E922CE"/>
    <w:pPr>
      <w:spacing w:beforeAutospacing="1" w:afterAutospacing="1"/>
    </w:pPr>
    <w:rPr>
      <w:sz w:val="24"/>
    </w:rPr>
  </w:style>
  <w:style w:type="character" w:customStyle="1" w:styleId="xl801">
    <w:name w:val="xl801"/>
    <w:link w:val="xl80"/>
    <w:uiPriority w:val="99"/>
    <w:locked/>
    <w:rsid w:val="00E922CE"/>
    <w:rPr>
      <w:rFonts w:cs="Times New Roman"/>
      <w:sz w:val="24"/>
    </w:rPr>
  </w:style>
  <w:style w:type="paragraph" w:customStyle="1" w:styleId="xl151">
    <w:name w:val="xl151"/>
    <w:basedOn w:val="a0"/>
    <w:link w:val="xl1511"/>
    <w:uiPriority w:val="99"/>
    <w:rsid w:val="00E922CE"/>
    <w:pPr>
      <w:spacing w:beforeAutospacing="1" w:afterAutospacing="1"/>
      <w:jc w:val="center"/>
    </w:pPr>
    <w:rPr>
      <w:sz w:val="24"/>
    </w:rPr>
  </w:style>
  <w:style w:type="character" w:customStyle="1" w:styleId="xl1511">
    <w:name w:val="xl1511"/>
    <w:link w:val="xl151"/>
    <w:uiPriority w:val="99"/>
    <w:locked/>
    <w:rsid w:val="00E922CE"/>
    <w:rPr>
      <w:rFonts w:cs="Times New Roman"/>
      <w:sz w:val="24"/>
    </w:rPr>
  </w:style>
  <w:style w:type="paragraph" w:customStyle="1" w:styleId="xl157">
    <w:name w:val="xl157"/>
    <w:basedOn w:val="a0"/>
    <w:link w:val="xl1571"/>
    <w:uiPriority w:val="99"/>
    <w:rsid w:val="00E922CE"/>
    <w:pPr>
      <w:spacing w:beforeAutospacing="1" w:afterAutospacing="1"/>
      <w:jc w:val="center"/>
    </w:pPr>
    <w:rPr>
      <w:sz w:val="24"/>
    </w:rPr>
  </w:style>
  <w:style w:type="character" w:customStyle="1" w:styleId="xl1571">
    <w:name w:val="xl1571"/>
    <w:link w:val="xl157"/>
    <w:uiPriority w:val="99"/>
    <w:locked/>
    <w:rsid w:val="00E922CE"/>
    <w:rPr>
      <w:rFonts w:cs="Times New Roman"/>
      <w:sz w:val="24"/>
    </w:rPr>
  </w:style>
  <w:style w:type="paragraph" w:customStyle="1" w:styleId="af7">
    <w:name w:val="Основной"/>
    <w:basedOn w:val="a0"/>
    <w:link w:val="1e"/>
    <w:uiPriority w:val="99"/>
    <w:rsid w:val="00E922CE"/>
    <w:pPr>
      <w:widowControl w:val="0"/>
      <w:ind w:firstLine="720"/>
      <w:jc w:val="both"/>
    </w:pPr>
    <w:rPr>
      <w:sz w:val="28"/>
    </w:rPr>
  </w:style>
  <w:style w:type="character" w:customStyle="1" w:styleId="1e">
    <w:name w:val="Основной1"/>
    <w:link w:val="af7"/>
    <w:uiPriority w:val="99"/>
    <w:locked/>
    <w:rsid w:val="00E922CE"/>
    <w:rPr>
      <w:rFonts w:cs="Times New Roman"/>
      <w:sz w:val="28"/>
    </w:rPr>
  </w:style>
  <w:style w:type="paragraph" w:customStyle="1" w:styleId="xl100">
    <w:name w:val="xl100"/>
    <w:basedOn w:val="a0"/>
    <w:link w:val="xl1001"/>
    <w:uiPriority w:val="99"/>
    <w:rsid w:val="00E922CE"/>
    <w:pPr>
      <w:spacing w:beforeAutospacing="1" w:afterAutospacing="1"/>
    </w:pPr>
    <w:rPr>
      <w:sz w:val="24"/>
    </w:rPr>
  </w:style>
  <w:style w:type="character" w:customStyle="1" w:styleId="xl1001">
    <w:name w:val="xl1001"/>
    <w:link w:val="xl100"/>
    <w:uiPriority w:val="99"/>
    <w:locked/>
    <w:rsid w:val="00E922CE"/>
    <w:rPr>
      <w:rFonts w:cs="Times New Roman"/>
      <w:sz w:val="24"/>
    </w:rPr>
  </w:style>
  <w:style w:type="paragraph" w:customStyle="1" w:styleId="1f">
    <w:name w:val="Текст1"/>
    <w:basedOn w:val="a0"/>
    <w:link w:val="119"/>
    <w:uiPriority w:val="99"/>
    <w:rsid w:val="00E922CE"/>
    <w:rPr>
      <w:rFonts w:ascii="Courier New" w:hAnsi="Courier New"/>
    </w:rPr>
  </w:style>
  <w:style w:type="character" w:customStyle="1" w:styleId="119">
    <w:name w:val="Текст11"/>
    <w:link w:val="1f"/>
    <w:uiPriority w:val="99"/>
    <w:locked/>
    <w:rsid w:val="00E922CE"/>
    <w:rPr>
      <w:rFonts w:ascii="Courier New" w:hAnsi="Courier New" w:cs="Times New Roman"/>
    </w:rPr>
  </w:style>
  <w:style w:type="paragraph" w:customStyle="1" w:styleId="af8">
    <w:name w:val="Знак Знак"/>
    <w:basedOn w:val="12"/>
    <w:link w:val="180"/>
    <w:uiPriority w:val="99"/>
    <w:rsid w:val="00E922CE"/>
    <w:rPr>
      <w:rFonts w:ascii="Cambria" w:hAnsi="Cambria"/>
      <w:sz w:val="24"/>
      <w:shd w:val="clear" w:color="auto" w:fill="CCCCCC"/>
    </w:rPr>
  </w:style>
  <w:style w:type="character" w:customStyle="1" w:styleId="180">
    <w:name w:val="Знак Знак18"/>
    <w:link w:val="af8"/>
    <w:uiPriority w:val="99"/>
    <w:locked/>
    <w:rsid w:val="00E922CE"/>
    <w:rPr>
      <w:rFonts w:ascii="Cambria" w:hAnsi="Cambria" w:cs="Times New Roman"/>
      <w:color w:val="000000"/>
      <w:sz w:val="22"/>
      <w:szCs w:val="22"/>
      <w:shd w:val="clear" w:color="auto" w:fill="CCCCCC"/>
      <w:lang w:val="ru-RU" w:eastAsia="ru-RU" w:bidi="ar-SA"/>
    </w:rPr>
  </w:style>
  <w:style w:type="paragraph" w:customStyle="1" w:styleId="ConsNormal">
    <w:name w:val="ConsNormal"/>
    <w:link w:val="ConsNormal1"/>
    <w:uiPriority w:val="99"/>
    <w:rsid w:val="00E922CE"/>
    <w:pPr>
      <w:widowControl w:val="0"/>
      <w:ind w:firstLine="720"/>
    </w:pPr>
    <w:rPr>
      <w:rFonts w:ascii="Arial" w:hAnsi="Arial"/>
      <w:color w:val="000000"/>
      <w:sz w:val="22"/>
      <w:szCs w:val="22"/>
    </w:rPr>
  </w:style>
  <w:style w:type="character" w:customStyle="1" w:styleId="ConsNormal1">
    <w:name w:val="ConsNormal1"/>
    <w:link w:val="ConsNormal"/>
    <w:uiPriority w:val="99"/>
    <w:locked/>
    <w:rsid w:val="00E922CE"/>
    <w:rPr>
      <w:rFonts w:ascii="Arial" w:hAnsi="Arial"/>
      <w:color w:val="000000"/>
      <w:sz w:val="22"/>
      <w:lang w:val="ru-RU" w:eastAsia="ru-RU"/>
    </w:rPr>
  </w:style>
  <w:style w:type="paragraph" w:customStyle="1" w:styleId="af9">
    <w:name w:val="Таблица текст"/>
    <w:basedOn w:val="a0"/>
    <w:link w:val="1f0"/>
    <w:uiPriority w:val="99"/>
    <w:rsid w:val="00E922CE"/>
    <w:pPr>
      <w:spacing w:before="40" w:after="40"/>
      <w:ind w:left="57" w:right="57"/>
    </w:pPr>
    <w:rPr>
      <w:sz w:val="24"/>
    </w:rPr>
  </w:style>
  <w:style w:type="character" w:customStyle="1" w:styleId="1f0">
    <w:name w:val="Таблица текст1"/>
    <w:link w:val="af9"/>
    <w:uiPriority w:val="99"/>
    <w:locked/>
    <w:rsid w:val="00E922CE"/>
    <w:rPr>
      <w:rFonts w:cs="Times New Roman"/>
      <w:sz w:val="24"/>
    </w:rPr>
  </w:style>
  <w:style w:type="paragraph" w:customStyle="1" w:styleId="xl65">
    <w:name w:val="xl65"/>
    <w:basedOn w:val="a0"/>
    <w:link w:val="xl651"/>
    <w:uiPriority w:val="99"/>
    <w:rsid w:val="00E922CE"/>
    <w:pPr>
      <w:spacing w:beforeAutospacing="1" w:afterAutospacing="1"/>
    </w:pPr>
    <w:rPr>
      <w:sz w:val="24"/>
    </w:rPr>
  </w:style>
  <w:style w:type="character" w:customStyle="1" w:styleId="xl651">
    <w:name w:val="xl651"/>
    <w:link w:val="xl65"/>
    <w:uiPriority w:val="99"/>
    <w:locked/>
    <w:rsid w:val="00E922CE"/>
    <w:rPr>
      <w:rFonts w:cs="Times New Roman"/>
      <w:sz w:val="24"/>
    </w:rPr>
  </w:style>
  <w:style w:type="paragraph" w:customStyle="1" w:styleId="afa">
    <w:name w:val="Таблица текст Знак"/>
    <w:basedOn w:val="12"/>
    <w:link w:val="1f1"/>
    <w:uiPriority w:val="99"/>
    <w:rsid w:val="00E922CE"/>
    <w:rPr>
      <w:sz w:val="24"/>
    </w:rPr>
  </w:style>
  <w:style w:type="character" w:customStyle="1" w:styleId="1f1">
    <w:name w:val="Таблица текст Знак1"/>
    <w:link w:val="afa"/>
    <w:uiPriority w:val="99"/>
    <w:locked/>
    <w:rsid w:val="00E922CE"/>
    <w:rPr>
      <w:rFonts w:cs="Times New Roman"/>
      <w:color w:val="000000"/>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uiPriority w:val="99"/>
    <w:rsid w:val="00E922CE"/>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link w:val="2CharCharCharCharCharCharCharCharCharCharCharCharCharCharCharChar"/>
    <w:uiPriority w:val="99"/>
    <w:locked/>
    <w:rsid w:val="00E922CE"/>
    <w:rPr>
      <w:rFonts w:ascii="Tahoma" w:hAnsi="Tahoma" w:cs="Times New Roman"/>
    </w:rPr>
  </w:style>
  <w:style w:type="paragraph" w:customStyle="1" w:styleId="45">
    <w:name w:val="Без интервала4"/>
    <w:link w:val="411"/>
    <w:uiPriority w:val="99"/>
    <w:rsid w:val="00E922CE"/>
    <w:rPr>
      <w:rFonts w:ascii="Calibri" w:hAnsi="Calibri"/>
      <w:sz w:val="22"/>
      <w:szCs w:val="22"/>
    </w:rPr>
  </w:style>
  <w:style w:type="character" w:customStyle="1" w:styleId="411">
    <w:name w:val="Без интервала41"/>
    <w:link w:val="45"/>
    <w:uiPriority w:val="99"/>
    <w:locked/>
    <w:rsid w:val="00E922CE"/>
    <w:rPr>
      <w:rFonts w:ascii="Calibri" w:hAnsi="Calibri"/>
      <w:sz w:val="22"/>
    </w:rPr>
  </w:style>
  <w:style w:type="paragraph" w:styleId="a6">
    <w:name w:val="Normal (Web)"/>
    <w:basedOn w:val="a0"/>
    <w:link w:val="afb"/>
    <w:uiPriority w:val="99"/>
    <w:rsid w:val="00E922CE"/>
    <w:pPr>
      <w:spacing w:beforeAutospacing="1" w:afterAutospacing="1"/>
    </w:pPr>
    <w:rPr>
      <w:sz w:val="24"/>
    </w:rPr>
  </w:style>
  <w:style w:type="character" w:customStyle="1" w:styleId="afb">
    <w:name w:val="Обычный (веб) Знак"/>
    <w:link w:val="a6"/>
    <w:uiPriority w:val="99"/>
    <w:locked/>
    <w:rsid w:val="00E922CE"/>
    <w:rPr>
      <w:rFonts w:cs="Times New Roman"/>
      <w:sz w:val="24"/>
    </w:rPr>
  </w:style>
  <w:style w:type="paragraph" w:customStyle="1" w:styleId="xl131">
    <w:name w:val="xl131"/>
    <w:basedOn w:val="a0"/>
    <w:link w:val="xl1311"/>
    <w:uiPriority w:val="99"/>
    <w:rsid w:val="00E922CE"/>
    <w:pPr>
      <w:spacing w:beforeAutospacing="1" w:afterAutospacing="1"/>
      <w:jc w:val="center"/>
    </w:pPr>
    <w:rPr>
      <w:sz w:val="24"/>
    </w:rPr>
  </w:style>
  <w:style w:type="character" w:customStyle="1" w:styleId="xl1311">
    <w:name w:val="xl1311"/>
    <w:link w:val="xl131"/>
    <w:uiPriority w:val="99"/>
    <w:locked/>
    <w:rsid w:val="00E922CE"/>
    <w:rPr>
      <w:rFonts w:cs="Times New Roman"/>
      <w:sz w:val="24"/>
    </w:rPr>
  </w:style>
  <w:style w:type="paragraph" w:customStyle="1" w:styleId="xl129">
    <w:name w:val="xl129"/>
    <w:basedOn w:val="a0"/>
    <w:link w:val="xl1291"/>
    <w:uiPriority w:val="99"/>
    <w:rsid w:val="00E922CE"/>
    <w:pPr>
      <w:spacing w:beforeAutospacing="1" w:afterAutospacing="1"/>
      <w:jc w:val="center"/>
    </w:pPr>
    <w:rPr>
      <w:sz w:val="24"/>
    </w:rPr>
  </w:style>
  <w:style w:type="character" w:customStyle="1" w:styleId="xl1291">
    <w:name w:val="xl1291"/>
    <w:link w:val="xl129"/>
    <w:uiPriority w:val="99"/>
    <w:locked/>
    <w:rsid w:val="00E922CE"/>
    <w:rPr>
      <w:rFonts w:cs="Times New Roman"/>
      <w:sz w:val="24"/>
    </w:rPr>
  </w:style>
  <w:style w:type="paragraph" w:customStyle="1" w:styleId="xl105">
    <w:name w:val="xl105"/>
    <w:basedOn w:val="a0"/>
    <w:link w:val="xl1051"/>
    <w:uiPriority w:val="99"/>
    <w:rsid w:val="00E922CE"/>
    <w:pPr>
      <w:spacing w:beforeAutospacing="1" w:afterAutospacing="1"/>
    </w:pPr>
    <w:rPr>
      <w:sz w:val="24"/>
    </w:rPr>
  </w:style>
  <w:style w:type="character" w:customStyle="1" w:styleId="xl1051">
    <w:name w:val="xl1051"/>
    <w:link w:val="xl105"/>
    <w:uiPriority w:val="99"/>
    <w:locked/>
    <w:rsid w:val="00E922CE"/>
    <w:rPr>
      <w:rFonts w:cs="Times New Roman"/>
      <w:sz w:val="24"/>
    </w:rPr>
  </w:style>
  <w:style w:type="paragraph" w:customStyle="1" w:styleId="xl120">
    <w:name w:val="xl120"/>
    <w:basedOn w:val="a0"/>
    <w:link w:val="xl1201"/>
    <w:uiPriority w:val="99"/>
    <w:rsid w:val="00E922CE"/>
    <w:pPr>
      <w:spacing w:beforeAutospacing="1" w:afterAutospacing="1"/>
      <w:jc w:val="center"/>
    </w:pPr>
    <w:rPr>
      <w:sz w:val="24"/>
    </w:rPr>
  </w:style>
  <w:style w:type="character" w:customStyle="1" w:styleId="xl1201">
    <w:name w:val="xl1201"/>
    <w:link w:val="xl120"/>
    <w:uiPriority w:val="99"/>
    <w:locked/>
    <w:rsid w:val="00E922CE"/>
    <w:rPr>
      <w:rFonts w:cs="Times New Roman"/>
      <w:sz w:val="24"/>
    </w:rPr>
  </w:style>
  <w:style w:type="paragraph" w:customStyle="1" w:styleId="1f2">
    <w:name w:val="Знак Знак1"/>
    <w:basedOn w:val="12"/>
    <w:link w:val="170"/>
    <w:uiPriority w:val="99"/>
    <w:rsid w:val="00E922CE"/>
    <w:rPr>
      <w:sz w:val="16"/>
    </w:rPr>
  </w:style>
  <w:style w:type="character" w:customStyle="1" w:styleId="170">
    <w:name w:val="Знак Знак17"/>
    <w:link w:val="1f2"/>
    <w:uiPriority w:val="99"/>
    <w:locked/>
    <w:rsid w:val="00E922CE"/>
    <w:rPr>
      <w:rFonts w:cs="Times New Roman"/>
      <w:color w:val="000000"/>
      <w:sz w:val="22"/>
      <w:szCs w:val="22"/>
      <w:lang w:val="ru-RU" w:eastAsia="ru-RU" w:bidi="ar-SA"/>
    </w:rPr>
  </w:style>
  <w:style w:type="paragraph" w:customStyle="1" w:styleId="xl132">
    <w:name w:val="xl132"/>
    <w:basedOn w:val="a0"/>
    <w:link w:val="xl1321"/>
    <w:uiPriority w:val="99"/>
    <w:rsid w:val="00E922CE"/>
    <w:pPr>
      <w:spacing w:beforeAutospacing="1" w:afterAutospacing="1"/>
    </w:pPr>
    <w:rPr>
      <w:sz w:val="24"/>
    </w:rPr>
  </w:style>
  <w:style w:type="character" w:customStyle="1" w:styleId="xl1321">
    <w:name w:val="xl1321"/>
    <w:link w:val="xl132"/>
    <w:uiPriority w:val="99"/>
    <w:locked/>
    <w:rsid w:val="00E922CE"/>
    <w:rPr>
      <w:rFonts w:cs="Times New Roman"/>
      <w:sz w:val="24"/>
    </w:rPr>
  </w:style>
  <w:style w:type="paragraph" w:customStyle="1" w:styleId="xl124">
    <w:name w:val="xl124"/>
    <w:basedOn w:val="a0"/>
    <w:link w:val="xl1241"/>
    <w:uiPriority w:val="99"/>
    <w:rsid w:val="00E922CE"/>
    <w:pPr>
      <w:spacing w:beforeAutospacing="1" w:afterAutospacing="1"/>
      <w:jc w:val="center"/>
    </w:pPr>
    <w:rPr>
      <w:sz w:val="24"/>
    </w:rPr>
  </w:style>
  <w:style w:type="character" w:customStyle="1" w:styleId="xl1241">
    <w:name w:val="xl1241"/>
    <w:link w:val="xl124"/>
    <w:uiPriority w:val="99"/>
    <w:locked/>
    <w:rsid w:val="00E922CE"/>
    <w:rPr>
      <w:rFonts w:cs="Times New Roman"/>
      <w:sz w:val="24"/>
    </w:rPr>
  </w:style>
  <w:style w:type="paragraph" w:customStyle="1" w:styleId="xl69">
    <w:name w:val="xl69"/>
    <w:basedOn w:val="a0"/>
    <w:link w:val="xl691"/>
    <w:uiPriority w:val="99"/>
    <w:rsid w:val="00E922CE"/>
    <w:pPr>
      <w:spacing w:beforeAutospacing="1" w:afterAutospacing="1"/>
    </w:pPr>
    <w:rPr>
      <w:sz w:val="24"/>
    </w:rPr>
  </w:style>
  <w:style w:type="character" w:customStyle="1" w:styleId="xl691">
    <w:name w:val="xl691"/>
    <w:link w:val="xl69"/>
    <w:uiPriority w:val="99"/>
    <w:locked/>
    <w:rsid w:val="00E922CE"/>
    <w:rPr>
      <w:rFonts w:cs="Times New Roman"/>
      <w:sz w:val="24"/>
    </w:rPr>
  </w:style>
  <w:style w:type="paragraph" w:customStyle="1" w:styleId="11a">
    <w:name w:val="Знак11"/>
    <w:basedOn w:val="a0"/>
    <w:link w:val="1112"/>
    <w:uiPriority w:val="99"/>
    <w:rsid w:val="00E922CE"/>
    <w:pPr>
      <w:spacing w:beforeAutospacing="1" w:afterAutospacing="1"/>
    </w:pPr>
    <w:rPr>
      <w:rFonts w:ascii="Tahoma" w:hAnsi="Tahoma"/>
    </w:rPr>
  </w:style>
  <w:style w:type="character" w:customStyle="1" w:styleId="1112">
    <w:name w:val="Знак111"/>
    <w:link w:val="11a"/>
    <w:uiPriority w:val="99"/>
    <w:locked/>
    <w:rsid w:val="00E922CE"/>
    <w:rPr>
      <w:rFonts w:ascii="Tahoma" w:hAnsi="Tahoma" w:cs="Times New Roman"/>
    </w:rPr>
  </w:style>
  <w:style w:type="paragraph" w:customStyle="1" w:styleId="38">
    <w:name w:val="Знак Знак3"/>
    <w:basedOn w:val="12"/>
    <w:link w:val="330"/>
    <w:uiPriority w:val="99"/>
    <w:rsid w:val="00E922CE"/>
    <w:rPr>
      <w:rFonts w:ascii="Arial" w:hAnsi="Arial"/>
    </w:rPr>
  </w:style>
  <w:style w:type="character" w:customStyle="1" w:styleId="330">
    <w:name w:val="Знак Знак33"/>
    <w:link w:val="38"/>
    <w:uiPriority w:val="99"/>
    <w:locked/>
    <w:rsid w:val="00E922CE"/>
    <w:rPr>
      <w:rFonts w:ascii="Arial" w:hAnsi="Arial" w:cs="Times New Roman"/>
      <w:color w:val="000000"/>
      <w:sz w:val="22"/>
      <w:szCs w:val="22"/>
      <w:lang w:val="ru-RU" w:eastAsia="ru-RU" w:bidi="ar-SA"/>
    </w:rPr>
  </w:style>
  <w:style w:type="character" w:customStyle="1" w:styleId="BodyTextIndent3Char2">
    <w:name w:val="Body Text Indent 3 Char2"/>
    <w:uiPriority w:val="99"/>
    <w:locked/>
    <w:rsid w:val="00E922CE"/>
    <w:rPr>
      <w:rFonts w:cs="Times New Roman"/>
      <w:color w:val="000000"/>
      <w:sz w:val="22"/>
      <w:szCs w:val="22"/>
      <w:lang w:val="ru-RU" w:eastAsia="ru-RU" w:bidi="ar-SA"/>
    </w:rPr>
  </w:style>
  <w:style w:type="paragraph" w:customStyle="1" w:styleId="xl121">
    <w:name w:val="xl121"/>
    <w:basedOn w:val="a0"/>
    <w:link w:val="xl1211"/>
    <w:uiPriority w:val="99"/>
    <w:rsid w:val="00E922CE"/>
    <w:pPr>
      <w:spacing w:beforeAutospacing="1" w:afterAutospacing="1"/>
      <w:jc w:val="center"/>
    </w:pPr>
    <w:rPr>
      <w:sz w:val="24"/>
    </w:rPr>
  </w:style>
  <w:style w:type="character" w:customStyle="1" w:styleId="xl1211">
    <w:name w:val="xl1211"/>
    <w:link w:val="xl121"/>
    <w:uiPriority w:val="99"/>
    <w:locked/>
    <w:rsid w:val="00E922CE"/>
    <w:rPr>
      <w:rFonts w:cs="Times New Roman"/>
      <w:sz w:val="24"/>
    </w:rPr>
  </w:style>
  <w:style w:type="paragraph" w:customStyle="1" w:styleId="afc">
    <w:name w:val="Знак Знак Знак Знак Знак Знак Знак Знак Знак Знак"/>
    <w:basedOn w:val="a0"/>
    <w:link w:val="1f3"/>
    <w:uiPriority w:val="99"/>
    <w:rsid w:val="00E922CE"/>
    <w:pPr>
      <w:spacing w:beforeAutospacing="1" w:afterAutospacing="1"/>
    </w:pPr>
    <w:rPr>
      <w:rFonts w:ascii="Tahoma" w:hAnsi="Tahoma"/>
    </w:rPr>
  </w:style>
  <w:style w:type="character" w:customStyle="1" w:styleId="1f3">
    <w:name w:val="Знак Знак Знак Знак Знак Знак Знак Знак Знак Знак1"/>
    <w:link w:val="afc"/>
    <w:uiPriority w:val="99"/>
    <w:locked/>
    <w:rsid w:val="00E922CE"/>
    <w:rPr>
      <w:rFonts w:ascii="Tahoma" w:hAnsi="Tahoma" w:cs="Times New Roman"/>
    </w:rPr>
  </w:style>
  <w:style w:type="paragraph" w:customStyle="1" w:styleId="28">
    <w:name w:val="Абзац списка2"/>
    <w:basedOn w:val="a0"/>
    <w:link w:val="212"/>
    <w:uiPriority w:val="99"/>
    <w:rsid w:val="00E922CE"/>
    <w:pPr>
      <w:spacing w:after="200" w:line="276" w:lineRule="auto"/>
      <w:ind w:left="720"/>
      <w:contextualSpacing/>
    </w:pPr>
    <w:rPr>
      <w:rFonts w:ascii="Calibri" w:hAnsi="Calibri"/>
      <w:sz w:val="22"/>
    </w:rPr>
  </w:style>
  <w:style w:type="character" w:customStyle="1" w:styleId="212">
    <w:name w:val="Абзац списка21"/>
    <w:link w:val="28"/>
    <w:uiPriority w:val="99"/>
    <w:locked/>
    <w:rsid w:val="00E922CE"/>
    <w:rPr>
      <w:rFonts w:ascii="Calibri" w:hAnsi="Calibri" w:cs="Times New Roman"/>
      <w:sz w:val="22"/>
    </w:rPr>
  </w:style>
  <w:style w:type="paragraph" w:customStyle="1" w:styleId="afd">
    <w:name w:val="Цветовое выделение"/>
    <w:basedOn w:val="12"/>
    <w:link w:val="1f4"/>
    <w:uiPriority w:val="99"/>
    <w:rsid w:val="00E922CE"/>
    <w:rPr>
      <w:b/>
      <w:color w:val="26282F"/>
    </w:rPr>
  </w:style>
  <w:style w:type="character" w:customStyle="1" w:styleId="1f4">
    <w:name w:val="Цветовое выделение1"/>
    <w:link w:val="afd"/>
    <w:uiPriority w:val="99"/>
    <w:locked/>
    <w:rsid w:val="00E922CE"/>
    <w:rPr>
      <w:rFonts w:cs="Times New Roman"/>
      <w:b/>
      <w:color w:val="26282F"/>
      <w:sz w:val="22"/>
      <w:szCs w:val="22"/>
      <w:lang w:val="ru-RU" w:eastAsia="ru-RU" w:bidi="ar-SA"/>
    </w:rPr>
  </w:style>
  <w:style w:type="character" w:customStyle="1" w:styleId="Heading4Char3">
    <w:name w:val="Heading 4 Char3"/>
    <w:uiPriority w:val="99"/>
    <w:locked/>
    <w:rsid w:val="00E922CE"/>
    <w:rPr>
      <w:rFonts w:ascii="Calibri" w:hAnsi="Calibri" w:cs="Times New Roman"/>
      <w:b/>
      <w:color w:val="000000"/>
      <w:sz w:val="22"/>
      <w:szCs w:val="22"/>
      <w:lang w:val="ru-RU" w:eastAsia="ru-RU" w:bidi="ar-SA"/>
    </w:rPr>
  </w:style>
  <w:style w:type="paragraph" w:customStyle="1" w:styleId="1f5">
    <w:name w:val="Знак концевой сноски1"/>
    <w:basedOn w:val="12"/>
    <w:link w:val="11b"/>
    <w:uiPriority w:val="99"/>
    <w:rsid w:val="00E922CE"/>
    <w:rPr>
      <w:vertAlign w:val="superscript"/>
    </w:rPr>
  </w:style>
  <w:style w:type="character" w:customStyle="1" w:styleId="11b">
    <w:name w:val="Знак концевой сноски11"/>
    <w:link w:val="1f5"/>
    <w:uiPriority w:val="99"/>
    <w:locked/>
    <w:rsid w:val="00E922CE"/>
    <w:rPr>
      <w:rFonts w:cs="Times New Roman"/>
      <w:color w:val="000000"/>
      <w:sz w:val="22"/>
      <w:szCs w:val="22"/>
      <w:vertAlign w:val="superscript"/>
      <w:lang w:val="ru-RU" w:eastAsia="ru-RU" w:bidi="ar-SA"/>
    </w:rPr>
  </w:style>
  <w:style w:type="paragraph" w:customStyle="1" w:styleId="1f6">
    <w:name w:val="Гиперссылка1"/>
    <w:link w:val="afe"/>
    <w:uiPriority w:val="99"/>
    <w:rsid w:val="00E922CE"/>
    <w:rPr>
      <w:color w:val="0000FF"/>
      <w:u w:val="single"/>
    </w:rPr>
  </w:style>
  <w:style w:type="character" w:styleId="afe">
    <w:name w:val="Hyperlink"/>
    <w:link w:val="1f6"/>
    <w:uiPriority w:val="99"/>
    <w:locked/>
    <w:rsid w:val="00E922CE"/>
    <w:rPr>
      <w:rFonts w:cs="Times New Roman"/>
      <w:color w:val="0000FF"/>
      <w:u w:val="single"/>
      <w:lang w:val="ru-RU" w:eastAsia="ru-RU" w:bidi="ar-SA"/>
    </w:rPr>
  </w:style>
  <w:style w:type="paragraph" w:customStyle="1" w:styleId="Footnote">
    <w:name w:val="Footnote"/>
    <w:basedOn w:val="a0"/>
    <w:link w:val="Footnote1"/>
    <w:uiPriority w:val="99"/>
    <w:rsid w:val="00E922CE"/>
    <w:rPr>
      <w:rFonts w:ascii="Verdana" w:hAnsi="Verdana"/>
      <w:sz w:val="18"/>
    </w:rPr>
  </w:style>
  <w:style w:type="character" w:customStyle="1" w:styleId="Footnote1">
    <w:name w:val="Footnote1"/>
    <w:link w:val="Footnote"/>
    <w:uiPriority w:val="99"/>
    <w:locked/>
    <w:rsid w:val="00E922CE"/>
    <w:rPr>
      <w:rFonts w:ascii="Verdana" w:hAnsi="Verdana" w:cs="Times New Roman"/>
      <w:sz w:val="18"/>
    </w:rPr>
  </w:style>
  <w:style w:type="paragraph" w:customStyle="1" w:styleId="420">
    <w:name w:val="Знак Знак42"/>
    <w:basedOn w:val="12"/>
    <w:link w:val="412"/>
    <w:uiPriority w:val="99"/>
    <w:rsid w:val="00E922CE"/>
    <w:rPr>
      <w:sz w:val="28"/>
      <w:u w:val="single"/>
    </w:rPr>
  </w:style>
  <w:style w:type="character" w:customStyle="1" w:styleId="412">
    <w:name w:val="Знак Знак41"/>
    <w:link w:val="420"/>
    <w:uiPriority w:val="99"/>
    <w:locked/>
    <w:rsid w:val="00E922CE"/>
    <w:rPr>
      <w:rFonts w:cs="Times New Roman"/>
      <w:color w:val="000000"/>
      <w:sz w:val="22"/>
      <w:szCs w:val="22"/>
      <w:u w:val="single"/>
      <w:lang w:val="ru-RU" w:eastAsia="ru-RU" w:bidi="ar-SA"/>
    </w:rPr>
  </w:style>
  <w:style w:type="paragraph" w:styleId="1f7">
    <w:name w:val="toc 1"/>
    <w:basedOn w:val="a0"/>
    <w:next w:val="a0"/>
    <w:link w:val="1f8"/>
    <w:uiPriority w:val="99"/>
    <w:rsid w:val="00E922CE"/>
  </w:style>
  <w:style w:type="character" w:customStyle="1" w:styleId="1f8">
    <w:name w:val="Оглавление 1 Знак"/>
    <w:link w:val="1f7"/>
    <w:uiPriority w:val="99"/>
    <w:locked/>
    <w:rsid w:val="00E922CE"/>
    <w:rPr>
      <w:rFonts w:cs="Times New Roman"/>
    </w:rPr>
  </w:style>
  <w:style w:type="paragraph" w:customStyle="1" w:styleId="xl138">
    <w:name w:val="xl138"/>
    <w:basedOn w:val="a0"/>
    <w:link w:val="xl1381"/>
    <w:uiPriority w:val="99"/>
    <w:rsid w:val="00E922CE"/>
    <w:pPr>
      <w:spacing w:beforeAutospacing="1" w:afterAutospacing="1"/>
      <w:jc w:val="center"/>
    </w:pPr>
    <w:rPr>
      <w:sz w:val="24"/>
    </w:rPr>
  </w:style>
  <w:style w:type="character" w:customStyle="1" w:styleId="xl1381">
    <w:name w:val="xl1381"/>
    <w:link w:val="xl138"/>
    <w:uiPriority w:val="99"/>
    <w:locked/>
    <w:rsid w:val="00E922CE"/>
    <w:rPr>
      <w:rFonts w:cs="Times New Roman"/>
      <w:sz w:val="24"/>
    </w:rPr>
  </w:style>
  <w:style w:type="paragraph" w:customStyle="1" w:styleId="Style4">
    <w:name w:val="Style4"/>
    <w:basedOn w:val="a0"/>
    <w:link w:val="Style41"/>
    <w:uiPriority w:val="99"/>
    <w:rsid w:val="00E922CE"/>
    <w:pPr>
      <w:widowControl w:val="0"/>
    </w:pPr>
    <w:rPr>
      <w:rFonts w:ascii="Sylfaen" w:hAnsi="Sylfaen"/>
      <w:sz w:val="24"/>
    </w:rPr>
  </w:style>
  <w:style w:type="character" w:customStyle="1" w:styleId="Style41">
    <w:name w:val="Style41"/>
    <w:link w:val="Style4"/>
    <w:uiPriority w:val="99"/>
    <w:locked/>
    <w:rsid w:val="00E922CE"/>
    <w:rPr>
      <w:rFonts w:ascii="Sylfaen" w:hAnsi="Sylfaen" w:cs="Times New Roman"/>
      <w:sz w:val="24"/>
    </w:rPr>
  </w:style>
  <w:style w:type="paragraph" w:customStyle="1" w:styleId="xl134">
    <w:name w:val="xl134"/>
    <w:basedOn w:val="a0"/>
    <w:link w:val="xl1341"/>
    <w:uiPriority w:val="99"/>
    <w:rsid w:val="00E922CE"/>
    <w:pPr>
      <w:spacing w:beforeAutospacing="1" w:afterAutospacing="1"/>
    </w:pPr>
    <w:rPr>
      <w:sz w:val="24"/>
    </w:rPr>
  </w:style>
  <w:style w:type="character" w:customStyle="1" w:styleId="xl1341">
    <w:name w:val="xl1341"/>
    <w:link w:val="xl134"/>
    <w:uiPriority w:val="99"/>
    <w:locked/>
    <w:rsid w:val="00E922CE"/>
    <w:rPr>
      <w:rFonts w:cs="Times New Roman"/>
      <w:sz w:val="24"/>
    </w:rPr>
  </w:style>
  <w:style w:type="paragraph" w:customStyle="1" w:styleId="HeaderandFooter">
    <w:name w:val="Header and Footer"/>
    <w:link w:val="HeaderandFooter1"/>
    <w:uiPriority w:val="99"/>
    <w:rsid w:val="00E922CE"/>
    <w:pPr>
      <w:jc w:val="both"/>
    </w:pPr>
    <w:rPr>
      <w:rFonts w:ascii="XO Thames" w:hAnsi="XO Thames"/>
      <w:color w:val="000000"/>
      <w:sz w:val="22"/>
      <w:szCs w:val="22"/>
    </w:rPr>
  </w:style>
  <w:style w:type="character" w:customStyle="1" w:styleId="HeaderandFooter1">
    <w:name w:val="Header and Footer1"/>
    <w:link w:val="HeaderandFooter"/>
    <w:uiPriority w:val="99"/>
    <w:locked/>
    <w:rsid w:val="00E922CE"/>
    <w:rPr>
      <w:rFonts w:ascii="XO Thames" w:hAnsi="XO Thames"/>
      <w:color w:val="000000"/>
      <w:sz w:val="22"/>
      <w:lang w:val="ru-RU" w:eastAsia="ru-RU"/>
    </w:rPr>
  </w:style>
  <w:style w:type="paragraph" w:customStyle="1" w:styleId="xl118">
    <w:name w:val="xl118"/>
    <w:basedOn w:val="a0"/>
    <w:link w:val="xl1181"/>
    <w:uiPriority w:val="99"/>
    <w:rsid w:val="00E922CE"/>
    <w:pPr>
      <w:spacing w:beforeAutospacing="1" w:afterAutospacing="1"/>
      <w:jc w:val="center"/>
    </w:pPr>
    <w:rPr>
      <w:sz w:val="24"/>
    </w:rPr>
  </w:style>
  <w:style w:type="character" w:customStyle="1" w:styleId="xl1181">
    <w:name w:val="xl1181"/>
    <w:link w:val="xl118"/>
    <w:uiPriority w:val="99"/>
    <w:locked/>
    <w:rsid w:val="00E922CE"/>
    <w:rPr>
      <w:rFonts w:cs="Times New Roman"/>
      <w:sz w:val="24"/>
    </w:rPr>
  </w:style>
  <w:style w:type="paragraph" w:customStyle="1" w:styleId="FontStyle21">
    <w:name w:val="Font Style21"/>
    <w:basedOn w:val="12"/>
    <w:link w:val="FontStyle211"/>
    <w:uiPriority w:val="99"/>
    <w:rsid w:val="00E922CE"/>
    <w:rPr>
      <w:sz w:val="26"/>
    </w:rPr>
  </w:style>
  <w:style w:type="character" w:customStyle="1" w:styleId="FontStyle211">
    <w:name w:val="Font Style211"/>
    <w:link w:val="FontStyle21"/>
    <w:uiPriority w:val="99"/>
    <w:locked/>
    <w:rsid w:val="00E922CE"/>
    <w:rPr>
      <w:rFonts w:cs="Times New Roman"/>
      <w:color w:val="000000"/>
      <w:sz w:val="22"/>
      <w:szCs w:val="22"/>
      <w:lang w:val="ru-RU" w:eastAsia="ru-RU" w:bidi="ar-SA"/>
    </w:rPr>
  </w:style>
  <w:style w:type="paragraph" w:customStyle="1" w:styleId="xl99">
    <w:name w:val="xl99"/>
    <w:basedOn w:val="a0"/>
    <w:link w:val="xl991"/>
    <w:uiPriority w:val="99"/>
    <w:rsid w:val="00E922CE"/>
    <w:pPr>
      <w:spacing w:beforeAutospacing="1" w:afterAutospacing="1"/>
    </w:pPr>
    <w:rPr>
      <w:rFonts w:ascii="Times New Roman CYR" w:hAnsi="Times New Roman CYR"/>
      <w:sz w:val="24"/>
    </w:rPr>
  </w:style>
  <w:style w:type="character" w:customStyle="1" w:styleId="xl991">
    <w:name w:val="xl991"/>
    <w:link w:val="xl99"/>
    <w:uiPriority w:val="99"/>
    <w:locked/>
    <w:rsid w:val="00E922CE"/>
    <w:rPr>
      <w:rFonts w:ascii="Times New Roman CYR" w:hAnsi="Times New Roman CYR" w:cs="Times New Roman"/>
      <w:sz w:val="24"/>
    </w:rPr>
  </w:style>
  <w:style w:type="paragraph" w:customStyle="1" w:styleId="xl67">
    <w:name w:val="xl67"/>
    <w:basedOn w:val="a0"/>
    <w:link w:val="xl671"/>
    <w:uiPriority w:val="99"/>
    <w:rsid w:val="00E922CE"/>
    <w:pPr>
      <w:spacing w:beforeAutospacing="1" w:afterAutospacing="1"/>
      <w:jc w:val="center"/>
    </w:pPr>
    <w:rPr>
      <w:sz w:val="24"/>
    </w:rPr>
  </w:style>
  <w:style w:type="character" w:customStyle="1" w:styleId="xl671">
    <w:name w:val="xl671"/>
    <w:link w:val="xl67"/>
    <w:uiPriority w:val="99"/>
    <w:locked/>
    <w:rsid w:val="00E922CE"/>
    <w:rPr>
      <w:rFonts w:cs="Times New Roman"/>
      <w:sz w:val="24"/>
    </w:rPr>
  </w:style>
  <w:style w:type="paragraph" w:customStyle="1" w:styleId="xl86">
    <w:name w:val="xl86"/>
    <w:basedOn w:val="a0"/>
    <w:link w:val="xl861"/>
    <w:uiPriority w:val="99"/>
    <w:rsid w:val="00E922CE"/>
    <w:pPr>
      <w:spacing w:beforeAutospacing="1" w:afterAutospacing="1"/>
    </w:pPr>
    <w:rPr>
      <w:sz w:val="24"/>
    </w:rPr>
  </w:style>
  <w:style w:type="character" w:customStyle="1" w:styleId="xl861">
    <w:name w:val="xl861"/>
    <w:link w:val="xl86"/>
    <w:uiPriority w:val="99"/>
    <w:locked/>
    <w:rsid w:val="00E922CE"/>
    <w:rPr>
      <w:rFonts w:cs="Times New Roman"/>
      <w:sz w:val="24"/>
    </w:rPr>
  </w:style>
  <w:style w:type="paragraph" w:customStyle="1" w:styleId="83">
    <w:name w:val="Знак Знак83"/>
    <w:basedOn w:val="12"/>
    <w:link w:val="82"/>
    <w:uiPriority w:val="99"/>
    <w:rsid w:val="00E922CE"/>
  </w:style>
  <w:style w:type="character" w:customStyle="1" w:styleId="82">
    <w:name w:val="Знак Знак82"/>
    <w:link w:val="83"/>
    <w:uiPriority w:val="99"/>
    <w:locked/>
    <w:rsid w:val="00E922CE"/>
    <w:rPr>
      <w:rFonts w:cs="Times New Roman"/>
      <w:color w:val="000000"/>
      <w:sz w:val="22"/>
      <w:szCs w:val="22"/>
      <w:lang w:val="ru-RU" w:eastAsia="ru-RU" w:bidi="ar-SA"/>
    </w:rPr>
  </w:style>
  <w:style w:type="paragraph" w:customStyle="1" w:styleId="xl96">
    <w:name w:val="xl96"/>
    <w:basedOn w:val="a0"/>
    <w:link w:val="xl961"/>
    <w:uiPriority w:val="99"/>
    <w:rsid w:val="00E922CE"/>
    <w:pPr>
      <w:spacing w:beforeAutospacing="1" w:afterAutospacing="1"/>
      <w:jc w:val="center"/>
    </w:pPr>
    <w:rPr>
      <w:sz w:val="24"/>
    </w:rPr>
  </w:style>
  <w:style w:type="character" w:customStyle="1" w:styleId="xl961">
    <w:name w:val="xl961"/>
    <w:link w:val="xl96"/>
    <w:uiPriority w:val="99"/>
    <w:locked/>
    <w:rsid w:val="00E922CE"/>
    <w:rPr>
      <w:rFonts w:cs="Times New Roman"/>
      <w:sz w:val="24"/>
    </w:rPr>
  </w:style>
  <w:style w:type="paragraph" w:customStyle="1" w:styleId="xl112">
    <w:name w:val="xl112"/>
    <w:basedOn w:val="a0"/>
    <w:link w:val="xl1121"/>
    <w:uiPriority w:val="99"/>
    <w:rsid w:val="00E922CE"/>
    <w:pPr>
      <w:spacing w:beforeAutospacing="1" w:afterAutospacing="1"/>
    </w:pPr>
    <w:rPr>
      <w:sz w:val="24"/>
    </w:rPr>
  </w:style>
  <w:style w:type="character" w:customStyle="1" w:styleId="xl1121">
    <w:name w:val="xl1121"/>
    <w:link w:val="xl112"/>
    <w:uiPriority w:val="99"/>
    <w:locked/>
    <w:rsid w:val="00E922CE"/>
    <w:rPr>
      <w:rFonts w:cs="Times New Roman"/>
      <w:sz w:val="24"/>
    </w:rPr>
  </w:style>
  <w:style w:type="paragraph" w:customStyle="1" w:styleId="PlainTextChar1">
    <w:name w:val="Plain Text Char1"/>
    <w:basedOn w:val="12"/>
    <w:link w:val="PlainTextChar11"/>
    <w:uiPriority w:val="99"/>
    <w:rsid w:val="00E922CE"/>
    <w:rPr>
      <w:rFonts w:ascii="Courier New" w:hAnsi="Courier New"/>
    </w:rPr>
  </w:style>
  <w:style w:type="character" w:customStyle="1" w:styleId="PlainTextChar11">
    <w:name w:val="Plain Text Char11"/>
    <w:link w:val="PlainTextChar1"/>
    <w:uiPriority w:val="99"/>
    <w:locked/>
    <w:rsid w:val="00E922CE"/>
    <w:rPr>
      <w:rFonts w:ascii="Courier New" w:hAnsi="Courier New" w:cs="Times New Roman"/>
      <w:color w:val="000000"/>
      <w:sz w:val="22"/>
      <w:szCs w:val="22"/>
      <w:lang w:val="ru-RU" w:eastAsia="ru-RU" w:bidi="ar-SA"/>
    </w:rPr>
  </w:style>
  <w:style w:type="paragraph" w:customStyle="1" w:styleId="xl123">
    <w:name w:val="xl123"/>
    <w:basedOn w:val="a0"/>
    <w:link w:val="xl1231"/>
    <w:uiPriority w:val="99"/>
    <w:rsid w:val="00E922CE"/>
    <w:pPr>
      <w:spacing w:beforeAutospacing="1" w:afterAutospacing="1"/>
      <w:jc w:val="center"/>
    </w:pPr>
    <w:rPr>
      <w:sz w:val="24"/>
    </w:rPr>
  </w:style>
  <w:style w:type="character" w:customStyle="1" w:styleId="xl1231">
    <w:name w:val="xl1231"/>
    <w:link w:val="xl123"/>
    <w:uiPriority w:val="99"/>
    <w:locked/>
    <w:rsid w:val="00E922CE"/>
    <w:rPr>
      <w:rFonts w:cs="Times New Roman"/>
      <w:sz w:val="24"/>
    </w:rPr>
  </w:style>
  <w:style w:type="paragraph" w:customStyle="1" w:styleId="150">
    <w:name w:val="Знак Знак15"/>
    <w:basedOn w:val="12"/>
    <w:link w:val="154"/>
    <w:uiPriority w:val="99"/>
    <w:rsid w:val="00E922CE"/>
    <w:rPr>
      <w:rFonts w:ascii="AG Souvenir" w:hAnsi="AG Souvenir"/>
      <w:b/>
      <w:spacing w:val="38"/>
      <w:sz w:val="28"/>
    </w:rPr>
  </w:style>
  <w:style w:type="character" w:customStyle="1" w:styleId="154">
    <w:name w:val="Знак Знак154"/>
    <w:link w:val="150"/>
    <w:uiPriority w:val="99"/>
    <w:locked/>
    <w:rsid w:val="00E922CE"/>
    <w:rPr>
      <w:rFonts w:ascii="AG Souvenir" w:hAnsi="AG Souvenir" w:cs="Times New Roman"/>
      <w:b/>
      <w:color w:val="000000"/>
      <w:spacing w:val="38"/>
      <w:sz w:val="22"/>
      <w:szCs w:val="22"/>
      <w:lang w:val="ru-RU" w:eastAsia="ru-RU" w:bidi="ar-SA"/>
    </w:rPr>
  </w:style>
  <w:style w:type="paragraph" w:customStyle="1" w:styleId="ConsNonformat">
    <w:name w:val="ConsNonformat"/>
    <w:link w:val="ConsNonformat1"/>
    <w:uiPriority w:val="99"/>
    <w:rsid w:val="00E922CE"/>
    <w:rPr>
      <w:rFonts w:ascii="Courier New" w:hAnsi="Courier New"/>
      <w:color w:val="000000"/>
      <w:sz w:val="22"/>
      <w:szCs w:val="22"/>
    </w:rPr>
  </w:style>
  <w:style w:type="character" w:customStyle="1" w:styleId="ConsNonformat1">
    <w:name w:val="ConsNonformat1"/>
    <w:link w:val="ConsNonformat"/>
    <w:uiPriority w:val="99"/>
    <w:locked/>
    <w:rsid w:val="00E922CE"/>
    <w:rPr>
      <w:rFonts w:ascii="Courier New" w:hAnsi="Courier New"/>
      <w:color w:val="000000"/>
      <w:sz w:val="22"/>
      <w:lang w:val="ru-RU" w:eastAsia="ru-RU"/>
    </w:rPr>
  </w:style>
  <w:style w:type="paragraph" w:customStyle="1" w:styleId="xl125">
    <w:name w:val="xl125"/>
    <w:basedOn w:val="a0"/>
    <w:link w:val="xl1251"/>
    <w:uiPriority w:val="99"/>
    <w:rsid w:val="00E922CE"/>
    <w:pPr>
      <w:spacing w:beforeAutospacing="1" w:afterAutospacing="1"/>
      <w:jc w:val="center"/>
    </w:pPr>
    <w:rPr>
      <w:sz w:val="24"/>
    </w:rPr>
  </w:style>
  <w:style w:type="character" w:customStyle="1" w:styleId="xl1251">
    <w:name w:val="xl1251"/>
    <w:link w:val="xl125"/>
    <w:uiPriority w:val="99"/>
    <w:locked/>
    <w:rsid w:val="00E922CE"/>
    <w:rPr>
      <w:rFonts w:cs="Times New Roman"/>
      <w:sz w:val="24"/>
    </w:rPr>
  </w:style>
  <w:style w:type="paragraph" w:customStyle="1" w:styleId="143">
    <w:name w:val="Знак Знак143"/>
    <w:basedOn w:val="12"/>
    <w:link w:val="142"/>
    <w:uiPriority w:val="99"/>
    <w:rsid w:val="00E922CE"/>
    <w:rPr>
      <w:sz w:val="28"/>
    </w:rPr>
  </w:style>
  <w:style w:type="character" w:customStyle="1" w:styleId="142">
    <w:name w:val="Знак Знак142"/>
    <w:link w:val="143"/>
    <w:uiPriority w:val="99"/>
    <w:locked/>
    <w:rsid w:val="00E922CE"/>
    <w:rPr>
      <w:rFonts w:cs="Times New Roman"/>
      <w:color w:val="000000"/>
      <w:sz w:val="22"/>
      <w:szCs w:val="22"/>
      <w:lang w:val="ru-RU" w:eastAsia="ru-RU" w:bidi="ar-SA"/>
    </w:rPr>
  </w:style>
  <w:style w:type="paragraph" w:customStyle="1" w:styleId="51">
    <w:name w:val="Знак Знак5"/>
    <w:basedOn w:val="12"/>
    <w:link w:val="53"/>
    <w:uiPriority w:val="99"/>
    <w:rsid w:val="00E922CE"/>
    <w:rPr>
      <w:rFonts w:ascii="Courier New" w:hAnsi="Courier New"/>
    </w:rPr>
  </w:style>
  <w:style w:type="character" w:customStyle="1" w:styleId="53">
    <w:name w:val="Знак Знак53"/>
    <w:link w:val="51"/>
    <w:uiPriority w:val="99"/>
    <w:locked/>
    <w:rsid w:val="00E922CE"/>
    <w:rPr>
      <w:rFonts w:ascii="Courier New" w:hAnsi="Courier New" w:cs="Times New Roman"/>
      <w:color w:val="000000"/>
      <w:sz w:val="22"/>
      <w:szCs w:val="22"/>
      <w:lang w:val="ru-RU" w:eastAsia="ru-RU" w:bidi="ar-SA"/>
    </w:rPr>
  </w:style>
  <w:style w:type="paragraph" w:styleId="aff">
    <w:name w:val="Plain Text"/>
    <w:basedOn w:val="a0"/>
    <w:link w:val="aff0"/>
    <w:uiPriority w:val="99"/>
    <w:rsid w:val="00E922CE"/>
    <w:rPr>
      <w:rFonts w:ascii="Courier New" w:hAnsi="Courier New"/>
    </w:rPr>
  </w:style>
  <w:style w:type="character" w:customStyle="1" w:styleId="PlainTextChar">
    <w:name w:val="Plain Text Char"/>
    <w:uiPriority w:val="99"/>
    <w:semiHidden/>
    <w:locked/>
    <w:rsid w:val="00FB4429"/>
    <w:rPr>
      <w:rFonts w:ascii="Courier New" w:hAnsi="Courier New" w:cs="Courier New"/>
      <w:color w:val="000000"/>
      <w:sz w:val="20"/>
      <w:szCs w:val="20"/>
    </w:rPr>
  </w:style>
  <w:style w:type="character" w:customStyle="1" w:styleId="aff0">
    <w:name w:val="Текст Знак"/>
    <w:link w:val="aff"/>
    <w:uiPriority w:val="99"/>
    <w:locked/>
    <w:rsid w:val="00E922CE"/>
    <w:rPr>
      <w:rFonts w:ascii="Courier New" w:hAnsi="Courier New" w:cs="Times New Roman"/>
    </w:rPr>
  </w:style>
  <w:style w:type="paragraph" w:customStyle="1" w:styleId="xl66">
    <w:name w:val="xl66"/>
    <w:basedOn w:val="a0"/>
    <w:link w:val="xl661"/>
    <w:uiPriority w:val="99"/>
    <w:rsid w:val="00E922CE"/>
    <w:pPr>
      <w:spacing w:beforeAutospacing="1" w:afterAutospacing="1"/>
      <w:jc w:val="center"/>
    </w:pPr>
    <w:rPr>
      <w:sz w:val="24"/>
    </w:rPr>
  </w:style>
  <w:style w:type="character" w:customStyle="1" w:styleId="xl661">
    <w:name w:val="xl661"/>
    <w:link w:val="xl66"/>
    <w:uiPriority w:val="99"/>
    <w:locked/>
    <w:rsid w:val="00E922CE"/>
    <w:rPr>
      <w:rFonts w:cs="Times New Roman"/>
      <w:sz w:val="24"/>
    </w:rPr>
  </w:style>
  <w:style w:type="character" w:customStyle="1" w:styleId="HeaderChar2">
    <w:name w:val="Header Char2"/>
    <w:uiPriority w:val="99"/>
    <w:locked/>
    <w:rsid w:val="00E922CE"/>
    <w:rPr>
      <w:rFonts w:ascii="Calibri" w:hAnsi="Calibri" w:cs="Times New Roman"/>
      <w:color w:val="000000"/>
      <w:sz w:val="22"/>
      <w:szCs w:val="22"/>
      <w:lang w:val="ru-RU" w:eastAsia="ru-RU" w:bidi="ar-SA"/>
    </w:rPr>
  </w:style>
  <w:style w:type="paragraph" w:styleId="90">
    <w:name w:val="toc 9"/>
    <w:basedOn w:val="a0"/>
    <w:next w:val="a0"/>
    <w:link w:val="91"/>
    <w:uiPriority w:val="99"/>
    <w:rsid w:val="00E922CE"/>
    <w:pPr>
      <w:ind w:left="1600"/>
    </w:pPr>
    <w:rPr>
      <w:rFonts w:ascii="XO Thames" w:hAnsi="XO Thames"/>
      <w:color w:val="auto"/>
      <w:sz w:val="28"/>
    </w:rPr>
  </w:style>
  <w:style w:type="character" w:customStyle="1" w:styleId="91">
    <w:name w:val="Оглавление 9 Знак"/>
    <w:link w:val="90"/>
    <w:uiPriority w:val="99"/>
    <w:locked/>
    <w:rsid w:val="00E922CE"/>
    <w:rPr>
      <w:rFonts w:ascii="XO Thames" w:hAnsi="XO Thames"/>
      <w:sz w:val="28"/>
    </w:rPr>
  </w:style>
  <w:style w:type="paragraph" w:customStyle="1" w:styleId="xl142">
    <w:name w:val="xl142"/>
    <w:basedOn w:val="a0"/>
    <w:link w:val="xl1421"/>
    <w:uiPriority w:val="99"/>
    <w:rsid w:val="00E922CE"/>
    <w:pPr>
      <w:spacing w:beforeAutospacing="1" w:afterAutospacing="1"/>
      <w:jc w:val="center"/>
    </w:pPr>
    <w:rPr>
      <w:sz w:val="24"/>
    </w:rPr>
  </w:style>
  <w:style w:type="character" w:customStyle="1" w:styleId="xl1421">
    <w:name w:val="xl1421"/>
    <w:link w:val="xl142"/>
    <w:uiPriority w:val="99"/>
    <w:locked/>
    <w:rsid w:val="00E922CE"/>
    <w:rPr>
      <w:rFonts w:cs="Times New Roman"/>
      <w:sz w:val="24"/>
    </w:rPr>
  </w:style>
  <w:style w:type="paragraph" w:customStyle="1" w:styleId="160">
    <w:name w:val="Знак Знак16"/>
    <w:basedOn w:val="12"/>
    <w:link w:val="161"/>
    <w:uiPriority w:val="99"/>
    <w:rsid w:val="00E922CE"/>
    <w:rPr>
      <w:sz w:val="16"/>
    </w:rPr>
  </w:style>
  <w:style w:type="character" w:customStyle="1" w:styleId="161">
    <w:name w:val="Знак Знак161"/>
    <w:link w:val="160"/>
    <w:uiPriority w:val="99"/>
    <w:locked/>
    <w:rsid w:val="00E922CE"/>
    <w:rPr>
      <w:rFonts w:cs="Times New Roman"/>
      <w:color w:val="000000"/>
      <w:sz w:val="22"/>
      <w:szCs w:val="22"/>
      <w:lang w:val="ru-RU" w:eastAsia="ru-RU" w:bidi="ar-SA"/>
    </w:rPr>
  </w:style>
  <w:style w:type="paragraph" w:customStyle="1" w:styleId="HTML1">
    <w:name w:val="Цитата HTML1"/>
    <w:basedOn w:val="12"/>
    <w:link w:val="HTML11"/>
    <w:uiPriority w:val="99"/>
    <w:rsid w:val="00E922CE"/>
    <w:rPr>
      <w:color w:val="009933"/>
    </w:rPr>
  </w:style>
  <w:style w:type="character" w:customStyle="1" w:styleId="HTML11">
    <w:name w:val="Цитата HTML11"/>
    <w:link w:val="HTML1"/>
    <w:uiPriority w:val="99"/>
    <w:locked/>
    <w:rsid w:val="00E922CE"/>
    <w:rPr>
      <w:rFonts w:cs="Times New Roman"/>
      <w:color w:val="009933"/>
      <w:sz w:val="22"/>
      <w:szCs w:val="22"/>
      <w:lang w:val="ru-RU" w:eastAsia="ru-RU" w:bidi="ar-SA"/>
    </w:rPr>
  </w:style>
  <w:style w:type="paragraph" w:customStyle="1" w:styleId="xl115">
    <w:name w:val="xl115"/>
    <w:basedOn w:val="a0"/>
    <w:link w:val="xl1151"/>
    <w:uiPriority w:val="99"/>
    <w:rsid w:val="00E922CE"/>
    <w:pPr>
      <w:spacing w:beforeAutospacing="1" w:afterAutospacing="1"/>
      <w:jc w:val="center"/>
    </w:pPr>
    <w:rPr>
      <w:sz w:val="24"/>
    </w:rPr>
  </w:style>
  <w:style w:type="character" w:customStyle="1" w:styleId="xl1151">
    <w:name w:val="xl1151"/>
    <w:link w:val="xl115"/>
    <w:uiPriority w:val="99"/>
    <w:locked/>
    <w:rsid w:val="00E922CE"/>
    <w:rPr>
      <w:rFonts w:cs="Times New Roman"/>
      <w:sz w:val="24"/>
    </w:rPr>
  </w:style>
  <w:style w:type="paragraph" w:customStyle="1" w:styleId="FooterChar">
    <w:name w:val="Footer Char"/>
    <w:basedOn w:val="12"/>
    <w:link w:val="FooterChar3"/>
    <w:uiPriority w:val="99"/>
    <w:rsid w:val="00E922CE"/>
  </w:style>
  <w:style w:type="character" w:customStyle="1" w:styleId="FooterChar3">
    <w:name w:val="Footer Char3"/>
    <w:link w:val="FooterChar"/>
    <w:uiPriority w:val="99"/>
    <w:locked/>
    <w:rsid w:val="00E922CE"/>
    <w:rPr>
      <w:rFonts w:cs="Times New Roman"/>
      <w:color w:val="000000"/>
      <w:sz w:val="22"/>
      <w:szCs w:val="22"/>
      <w:lang w:val="ru-RU" w:eastAsia="ru-RU" w:bidi="ar-SA"/>
    </w:rPr>
  </w:style>
  <w:style w:type="paragraph" w:customStyle="1" w:styleId="910">
    <w:name w:val="Знак Знак91"/>
    <w:basedOn w:val="12"/>
    <w:link w:val="911"/>
    <w:uiPriority w:val="99"/>
    <w:rsid w:val="00E922CE"/>
    <w:rPr>
      <w:sz w:val="28"/>
    </w:rPr>
  </w:style>
  <w:style w:type="character" w:customStyle="1" w:styleId="911">
    <w:name w:val="Знак Знак911"/>
    <w:link w:val="910"/>
    <w:uiPriority w:val="99"/>
    <w:locked/>
    <w:rsid w:val="00E922CE"/>
    <w:rPr>
      <w:rFonts w:cs="Times New Roman"/>
      <w:color w:val="000000"/>
      <w:sz w:val="22"/>
      <w:szCs w:val="22"/>
      <w:lang w:val="ru-RU" w:eastAsia="ru-RU" w:bidi="ar-SA"/>
    </w:rPr>
  </w:style>
  <w:style w:type="paragraph" w:customStyle="1" w:styleId="xl154">
    <w:name w:val="xl154"/>
    <w:basedOn w:val="a0"/>
    <w:link w:val="xl1541"/>
    <w:uiPriority w:val="99"/>
    <w:rsid w:val="00E922CE"/>
    <w:pPr>
      <w:spacing w:beforeAutospacing="1" w:afterAutospacing="1"/>
      <w:jc w:val="center"/>
    </w:pPr>
    <w:rPr>
      <w:sz w:val="24"/>
    </w:rPr>
  </w:style>
  <w:style w:type="character" w:customStyle="1" w:styleId="xl1541">
    <w:name w:val="xl1541"/>
    <w:link w:val="xl154"/>
    <w:uiPriority w:val="99"/>
    <w:locked/>
    <w:rsid w:val="00E922CE"/>
    <w:rPr>
      <w:rFonts w:cs="Times New Roman"/>
      <w:sz w:val="24"/>
    </w:rPr>
  </w:style>
  <w:style w:type="paragraph" w:customStyle="1" w:styleId="aff1">
    <w:name w:val="Глава"/>
    <w:basedOn w:val="a0"/>
    <w:link w:val="1f9"/>
    <w:uiPriority w:val="99"/>
    <w:rsid w:val="00E922CE"/>
    <w:pPr>
      <w:widowControl w:val="0"/>
      <w:spacing w:after="170" w:line="300" w:lineRule="atLeast"/>
      <w:jc w:val="center"/>
    </w:pPr>
    <w:rPr>
      <w:b/>
      <w:color w:val="980000"/>
      <w:sz w:val="30"/>
    </w:rPr>
  </w:style>
  <w:style w:type="character" w:customStyle="1" w:styleId="1f9">
    <w:name w:val="Глава1"/>
    <w:link w:val="aff1"/>
    <w:uiPriority w:val="99"/>
    <w:locked/>
    <w:rsid w:val="00E922CE"/>
    <w:rPr>
      <w:rFonts w:cs="Times New Roman"/>
      <w:b/>
      <w:color w:val="980000"/>
      <w:sz w:val="30"/>
    </w:rPr>
  </w:style>
  <w:style w:type="paragraph" w:customStyle="1" w:styleId="133">
    <w:name w:val="Знак Знак133"/>
    <w:basedOn w:val="12"/>
    <w:link w:val="132"/>
    <w:uiPriority w:val="99"/>
    <w:rsid w:val="00E922CE"/>
    <w:rPr>
      <w:rFonts w:ascii="Arial" w:hAnsi="Arial"/>
      <w:b/>
      <w:sz w:val="26"/>
    </w:rPr>
  </w:style>
  <w:style w:type="character" w:customStyle="1" w:styleId="132">
    <w:name w:val="Знак Знак132"/>
    <w:link w:val="133"/>
    <w:uiPriority w:val="99"/>
    <w:locked/>
    <w:rsid w:val="00E922CE"/>
    <w:rPr>
      <w:rFonts w:ascii="Arial" w:hAnsi="Arial" w:cs="Times New Roman"/>
      <w:b/>
      <w:color w:val="000000"/>
      <w:sz w:val="22"/>
      <w:szCs w:val="22"/>
      <w:lang w:val="ru-RU" w:eastAsia="ru-RU" w:bidi="ar-SA"/>
    </w:rPr>
  </w:style>
  <w:style w:type="paragraph" w:customStyle="1" w:styleId="1fa">
    <w:name w:val="Абзац списка1"/>
    <w:basedOn w:val="a0"/>
    <w:link w:val="11c"/>
    <w:uiPriority w:val="99"/>
    <w:rsid w:val="00E922CE"/>
    <w:pPr>
      <w:spacing w:after="200" w:line="276" w:lineRule="auto"/>
      <w:ind w:left="720"/>
      <w:contextualSpacing/>
    </w:pPr>
    <w:rPr>
      <w:rFonts w:ascii="Calibri" w:hAnsi="Calibri"/>
      <w:sz w:val="22"/>
    </w:rPr>
  </w:style>
  <w:style w:type="character" w:customStyle="1" w:styleId="11c">
    <w:name w:val="Абзац списка11"/>
    <w:link w:val="1fa"/>
    <w:uiPriority w:val="99"/>
    <w:locked/>
    <w:rsid w:val="00E922CE"/>
    <w:rPr>
      <w:rFonts w:ascii="Calibri" w:hAnsi="Calibri" w:cs="Times New Roman"/>
      <w:sz w:val="22"/>
    </w:rPr>
  </w:style>
  <w:style w:type="paragraph" w:customStyle="1" w:styleId="52">
    <w:name w:val="Знак Знак52"/>
    <w:basedOn w:val="12"/>
    <w:link w:val="510"/>
    <w:uiPriority w:val="99"/>
    <w:rsid w:val="00E922CE"/>
    <w:rPr>
      <w:rFonts w:ascii="Courier New" w:hAnsi="Courier New"/>
    </w:rPr>
  </w:style>
  <w:style w:type="character" w:customStyle="1" w:styleId="510">
    <w:name w:val="Знак Знак51"/>
    <w:link w:val="52"/>
    <w:uiPriority w:val="99"/>
    <w:locked/>
    <w:rsid w:val="00E922CE"/>
    <w:rPr>
      <w:rFonts w:ascii="Courier New" w:hAnsi="Courier New" w:cs="Times New Roman"/>
      <w:color w:val="000000"/>
      <w:sz w:val="22"/>
      <w:szCs w:val="22"/>
      <w:lang w:val="ru-RU" w:eastAsia="ru-RU" w:bidi="ar-SA"/>
    </w:rPr>
  </w:style>
  <w:style w:type="paragraph" w:customStyle="1" w:styleId="xl108">
    <w:name w:val="xl108"/>
    <w:basedOn w:val="a0"/>
    <w:link w:val="xl1081"/>
    <w:uiPriority w:val="99"/>
    <w:rsid w:val="00E922CE"/>
    <w:pPr>
      <w:spacing w:beforeAutospacing="1" w:afterAutospacing="1"/>
    </w:pPr>
    <w:rPr>
      <w:sz w:val="24"/>
    </w:rPr>
  </w:style>
  <w:style w:type="character" w:customStyle="1" w:styleId="xl1081">
    <w:name w:val="xl1081"/>
    <w:link w:val="xl108"/>
    <w:uiPriority w:val="99"/>
    <w:locked/>
    <w:rsid w:val="00E922CE"/>
    <w:rPr>
      <w:rFonts w:cs="Times New Roman"/>
      <w:sz w:val="24"/>
    </w:rPr>
  </w:style>
  <w:style w:type="paragraph" w:customStyle="1" w:styleId="Heading4Char1">
    <w:name w:val="Heading 4 Char1"/>
    <w:basedOn w:val="12"/>
    <w:link w:val="Heading4Char11"/>
    <w:uiPriority w:val="99"/>
    <w:rsid w:val="00E922CE"/>
    <w:rPr>
      <w:rFonts w:ascii="Calibri" w:hAnsi="Calibri"/>
      <w:b/>
      <w:sz w:val="28"/>
    </w:rPr>
  </w:style>
  <w:style w:type="character" w:customStyle="1" w:styleId="Heading4Char11">
    <w:name w:val="Heading 4 Char11"/>
    <w:link w:val="Heading4Char1"/>
    <w:uiPriority w:val="99"/>
    <w:locked/>
    <w:rsid w:val="00E922CE"/>
    <w:rPr>
      <w:rFonts w:ascii="Calibri" w:hAnsi="Calibri" w:cs="Times New Roman"/>
      <w:b/>
      <w:color w:val="000000"/>
      <w:sz w:val="22"/>
      <w:szCs w:val="22"/>
      <w:lang w:val="ru-RU" w:eastAsia="ru-RU" w:bidi="ar-SA"/>
    </w:rPr>
  </w:style>
  <w:style w:type="paragraph" w:customStyle="1" w:styleId="1fb">
    <w:name w:val="Номер страницы1"/>
    <w:basedOn w:val="12"/>
    <w:link w:val="11d"/>
    <w:uiPriority w:val="99"/>
    <w:rsid w:val="00E922CE"/>
  </w:style>
  <w:style w:type="character" w:customStyle="1" w:styleId="11d">
    <w:name w:val="Номер страницы11"/>
    <w:link w:val="1fb"/>
    <w:uiPriority w:val="99"/>
    <w:locked/>
    <w:rsid w:val="00E922CE"/>
    <w:rPr>
      <w:rFonts w:cs="Times New Roman"/>
      <w:color w:val="000000"/>
      <w:sz w:val="22"/>
      <w:szCs w:val="22"/>
      <w:lang w:val="ru-RU" w:eastAsia="ru-RU" w:bidi="ar-SA"/>
    </w:rPr>
  </w:style>
  <w:style w:type="paragraph" w:customStyle="1" w:styleId="xl90">
    <w:name w:val="xl90"/>
    <w:basedOn w:val="a0"/>
    <w:link w:val="xl901"/>
    <w:uiPriority w:val="99"/>
    <w:rsid w:val="00E922CE"/>
    <w:pPr>
      <w:spacing w:beforeAutospacing="1" w:afterAutospacing="1"/>
    </w:pPr>
    <w:rPr>
      <w:sz w:val="24"/>
    </w:rPr>
  </w:style>
  <w:style w:type="character" w:customStyle="1" w:styleId="xl901">
    <w:name w:val="xl901"/>
    <w:link w:val="xl90"/>
    <w:uiPriority w:val="99"/>
    <w:locked/>
    <w:rsid w:val="00E922CE"/>
    <w:rPr>
      <w:rFonts w:cs="Times New Roman"/>
      <w:sz w:val="24"/>
    </w:rPr>
  </w:style>
  <w:style w:type="paragraph" w:styleId="80">
    <w:name w:val="toc 8"/>
    <w:basedOn w:val="a0"/>
    <w:next w:val="a0"/>
    <w:link w:val="81"/>
    <w:uiPriority w:val="99"/>
    <w:rsid w:val="00E922CE"/>
    <w:pPr>
      <w:ind w:left="1400"/>
    </w:pPr>
    <w:rPr>
      <w:rFonts w:ascii="XO Thames" w:hAnsi="XO Thames"/>
      <w:color w:val="auto"/>
      <w:sz w:val="28"/>
    </w:rPr>
  </w:style>
  <w:style w:type="character" w:customStyle="1" w:styleId="81">
    <w:name w:val="Оглавление 8 Знак"/>
    <w:link w:val="80"/>
    <w:uiPriority w:val="99"/>
    <w:locked/>
    <w:rsid w:val="00E922CE"/>
    <w:rPr>
      <w:rFonts w:ascii="XO Thames" w:hAnsi="XO Thames"/>
      <w:sz w:val="28"/>
    </w:rPr>
  </w:style>
  <w:style w:type="paragraph" w:customStyle="1" w:styleId="xl82">
    <w:name w:val="xl82"/>
    <w:basedOn w:val="a0"/>
    <w:link w:val="xl821"/>
    <w:uiPriority w:val="99"/>
    <w:rsid w:val="00E922CE"/>
    <w:pPr>
      <w:spacing w:beforeAutospacing="1" w:afterAutospacing="1"/>
    </w:pPr>
    <w:rPr>
      <w:sz w:val="24"/>
    </w:rPr>
  </w:style>
  <w:style w:type="character" w:customStyle="1" w:styleId="xl821">
    <w:name w:val="xl821"/>
    <w:link w:val="xl82"/>
    <w:uiPriority w:val="99"/>
    <w:locked/>
    <w:rsid w:val="00E922CE"/>
    <w:rPr>
      <w:rFonts w:cs="Times New Roman"/>
      <w:sz w:val="24"/>
    </w:rPr>
  </w:style>
  <w:style w:type="paragraph" w:customStyle="1" w:styleId="xl83">
    <w:name w:val="xl83"/>
    <w:basedOn w:val="a0"/>
    <w:link w:val="xl831"/>
    <w:uiPriority w:val="99"/>
    <w:rsid w:val="00E922CE"/>
    <w:pPr>
      <w:spacing w:beforeAutospacing="1" w:afterAutospacing="1"/>
    </w:pPr>
    <w:rPr>
      <w:sz w:val="24"/>
    </w:rPr>
  </w:style>
  <w:style w:type="character" w:customStyle="1" w:styleId="xl831">
    <w:name w:val="xl831"/>
    <w:link w:val="xl83"/>
    <w:uiPriority w:val="99"/>
    <w:locked/>
    <w:rsid w:val="00E922CE"/>
    <w:rPr>
      <w:rFonts w:cs="Times New Roman"/>
      <w:sz w:val="24"/>
    </w:rPr>
  </w:style>
  <w:style w:type="paragraph" w:customStyle="1" w:styleId="xl158">
    <w:name w:val="xl158"/>
    <w:basedOn w:val="a0"/>
    <w:link w:val="xl1581"/>
    <w:uiPriority w:val="99"/>
    <w:rsid w:val="00E922CE"/>
    <w:pPr>
      <w:spacing w:beforeAutospacing="1" w:afterAutospacing="1"/>
      <w:jc w:val="center"/>
    </w:pPr>
    <w:rPr>
      <w:sz w:val="24"/>
    </w:rPr>
  </w:style>
  <w:style w:type="character" w:customStyle="1" w:styleId="xl1581">
    <w:name w:val="xl1581"/>
    <w:link w:val="xl158"/>
    <w:uiPriority w:val="99"/>
    <w:locked/>
    <w:rsid w:val="00E922CE"/>
    <w:rPr>
      <w:rFonts w:cs="Times New Roman"/>
      <w:sz w:val="24"/>
    </w:rPr>
  </w:style>
  <w:style w:type="character" w:customStyle="1" w:styleId="BodyTextIndent2Char2">
    <w:name w:val="Body Text Indent 2 Char2"/>
    <w:uiPriority w:val="99"/>
    <w:locked/>
    <w:rsid w:val="00E922CE"/>
    <w:rPr>
      <w:rFonts w:cs="Times New Roman"/>
      <w:color w:val="000000"/>
      <w:sz w:val="22"/>
      <w:szCs w:val="22"/>
      <w:lang w:val="ru-RU" w:eastAsia="ru-RU" w:bidi="ar-SA"/>
    </w:rPr>
  </w:style>
  <w:style w:type="paragraph" w:customStyle="1" w:styleId="xl136">
    <w:name w:val="xl136"/>
    <w:basedOn w:val="a0"/>
    <w:link w:val="xl1361"/>
    <w:uiPriority w:val="99"/>
    <w:rsid w:val="00E922CE"/>
    <w:pPr>
      <w:spacing w:beforeAutospacing="1" w:afterAutospacing="1"/>
    </w:pPr>
    <w:rPr>
      <w:sz w:val="24"/>
    </w:rPr>
  </w:style>
  <w:style w:type="character" w:customStyle="1" w:styleId="xl1361">
    <w:name w:val="xl1361"/>
    <w:link w:val="xl136"/>
    <w:uiPriority w:val="99"/>
    <w:locked/>
    <w:rsid w:val="00E922CE"/>
    <w:rPr>
      <w:rFonts w:cs="Times New Roman"/>
      <w:sz w:val="24"/>
    </w:rPr>
  </w:style>
  <w:style w:type="paragraph" w:customStyle="1" w:styleId="xl119">
    <w:name w:val="xl119"/>
    <w:basedOn w:val="a0"/>
    <w:link w:val="xl1191"/>
    <w:uiPriority w:val="99"/>
    <w:rsid w:val="00E922CE"/>
    <w:pPr>
      <w:spacing w:beforeAutospacing="1" w:afterAutospacing="1"/>
    </w:pPr>
    <w:rPr>
      <w:sz w:val="24"/>
    </w:rPr>
  </w:style>
  <w:style w:type="character" w:customStyle="1" w:styleId="xl1191">
    <w:name w:val="xl1191"/>
    <w:link w:val="xl119"/>
    <w:uiPriority w:val="99"/>
    <w:locked/>
    <w:rsid w:val="00E922CE"/>
    <w:rPr>
      <w:rFonts w:cs="Times New Roman"/>
      <w:sz w:val="24"/>
    </w:rPr>
  </w:style>
  <w:style w:type="paragraph" w:styleId="aff2">
    <w:name w:val="footer"/>
    <w:basedOn w:val="a0"/>
    <w:link w:val="aff3"/>
    <w:uiPriority w:val="99"/>
    <w:rsid w:val="00E922CE"/>
    <w:pPr>
      <w:tabs>
        <w:tab w:val="center" w:pos="4153"/>
        <w:tab w:val="right" w:pos="8306"/>
      </w:tabs>
    </w:pPr>
  </w:style>
  <w:style w:type="character" w:customStyle="1" w:styleId="aff3">
    <w:name w:val="Нижний колонтитул Знак"/>
    <w:link w:val="aff2"/>
    <w:uiPriority w:val="99"/>
    <w:locked/>
    <w:rsid w:val="00E922CE"/>
    <w:rPr>
      <w:rFonts w:cs="Times New Roman"/>
    </w:rPr>
  </w:style>
  <w:style w:type="paragraph" w:customStyle="1" w:styleId="xl88">
    <w:name w:val="xl88"/>
    <w:basedOn w:val="a0"/>
    <w:link w:val="xl881"/>
    <w:uiPriority w:val="99"/>
    <w:rsid w:val="00E922CE"/>
    <w:pPr>
      <w:spacing w:beforeAutospacing="1" w:afterAutospacing="1"/>
    </w:pPr>
    <w:rPr>
      <w:sz w:val="24"/>
    </w:rPr>
  </w:style>
  <w:style w:type="character" w:customStyle="1" w:styleId="xl881">
    <w:name w:val="xl881"/>
    <w:link w:val="xl88"/>
    <w:uiPriority w:val="99"/>
    <w:locked/>
    <w:rsid w:val="00E922CE"/>
    <w:rPr>
      <w:rFonts w:cs="Times New Roman"/>
      <w:sz w:val="24"/>
    </w:rPr>
  </w:style>
  <w:style w:type="paragraph" w:customStyle="1" w:styleId="TableFootnotelast1">
    <w:name w:val="Table_Footnote_last Знак1"/>
    <w:basedOn w:val="12"/>
    <w:link w:val="TableFootnotelast11"/>
    <w:uiPriority w:val="99"/>
    <w:rsid w:val="00E922CE"/>
    <w:rPr>
      <w:rFonts w:ascii="Verdana" w:hAnsi="Verdana"/>
      <w:sz w:val="18"/>
    </w:rPr>
  </w:style>
  <w:style w:type="character" w:customStyle="1" w:styleId="TableFootnotelast11">
    <w:name w:val="Table_Footnote_last Знак11"/>
    <w:link w:val="TableFootnotelast1"/>
    <w:uiPriority w:val="99"/>
    <w:locked/>
    <w:rsid w:val="00E922CE"/>
    <w:rPr>
      <w:rFonts w:ascii="Verdana" w:hAnsi="Verdana" w:cs="Times New Roman"/>
      <w:color w:val="000000"/>
      <w:sz w:val="22"/>
      <w:szCs w:val="22"/>
      <w:lang w:val="ru-RU" w:eastAsia="ru-RU" w:bidi="ar-SA"/>
    </w:rPr>
  </w:style>
  <w:style w:type="paragraph" w:customStyle="1" w:styleId="153">
    <w:name w:val="Знак Знак153"/>
    <w:basedOn w:val="12"/>
    <w:link w:val="152"/>
    <w:uiPriority w:val="99"/>
    <w:rsid w:val="00E922CE"/>
    <w:rPr>
      <w:rFonts w:ascii="AG Souvenir" w:hAnsi="AG Souvenir"/>
      <w:b/>
      <w:spacing w:val="38"/>
      <w:sz w:val="28"/>
    </w:rPr>
  </w:style>
  <w:style w:type="character" w:customStyle="1" w:styleId="152">
    <w:name w:val="Знак Знак152"/>
    <w:link w:val="153"/>
    <w:uiPriority w:val="99"/>
    <w:locked/>
    <w:rsid w:val="00E922CE"/>
    <w:rPr>
      <w:rFonts w:ascii="AG Souvenir" w:hAnsi="AG Souvenir" w:cs="Times New Roman"/>
      <w:b/>
      <w:color w:val="000000"/>
      <w:spacing w:val="38"/>
      <w:sz w:val="22"/>
      <w:szCs w:val="22"/>
      <w:lang w:val="ru-RU" w:eastAsia="ru-RU" w:bidi="ar-SA"/>
    </w:rPr>
  </w:style>
  <w:style w:type="paragraph" w:customStyle="1" w:styleId="xl149">
    <w:name w:val="xl149"/>
    <w:basedOn w:val="a0"/>
    <w:link w:val="xl1491"/>
    <w:uiPriority w:val="99"/>
    <w:rsid w:val="00E922CE"/>
    <w:pPr>
      <w:spacing w:beforeAutospacing="1" w:afterAutospacing="1"/>
      <w:jc w:val="center"/>
    </w:pPr>
    <w:rPr>
      <w:sz w:val="24"/>
    </w:rPr>
  </w:style>
  <w:style w:type="character" w:customStyle="1" w:styleId="xl1491">
    <w:name w:val="xl1491"/>
    <w:link w:val="xl149"/>
    <w:uiPriority w:val="99"/>
    <w:locked/>
    <w:rsid w:val="00E922CE"/>
    <w:rPr>
      <w:rFonts w:cs="Times New Roman"/>
      <w:sz w:val="24"/>
    </w:rPr>
  </w:style>
  <w:style w:type="paragraph" w:customStyle="1" w:styleId="151">
    <w:name w:val="Знак Знак151"/>
    <w:basedOn w:val="12"/>
    <w:link w:val="1511"/>
    <w:uiPriority w:val="99"/>
    <w:rsid w:val="00E922CE"/>
    <w:rPr>
      <w:rFonts w:ascii="AG Souvenir" w:hAnsi="AG Souvenir"/>
      <w:b/>
      <w:spacing w:val="38"/>
      <w:sz w:val="28"/>
    </w:rPr>
  </w:style>
  <w:style w:type="character" w:customStyle="1" w:styleId="1511">
    <w:name w:val="Знак Знак1511"/>
    <w:link w:val="151"/>
    <w:uiPriority w:val="99"/>
    <w:locked/>
    <w:rsid w:val="00E922CE"/>
    <w:rPr>
      <w:rFonts w:ascii="AG Souvenir" w:hAnsi="AG Souvenir" w:cs="Times New Roman"/>
      <w:b/>
      <w:color w:val="000000"/>
      <w:spacing w:val="38"/>
      <w:sz w:val="22"/>
      <w:szCs w:val="22"/>
      <w:lang w:val="ru-RU" w:eastAsia="ru-RU" w:bidi="ar-SA"/>
    </w:rPr>
  </w:style>
  <w:style w:type="paragraph" w:customStyle="1" w:styleId="220">
    <w:name w:val="Знак Знак22"/>
    <w:basedOn w:val="12"/>
    <w:link w:val="213"/>
    <w:uiPriority w:val="99"/>
    <w:rsid w:val="00E922CE"/>
    <w:rPr>
      <w:sz w:val="28"/>
    </w:rPr>
  </w:style>
  <w:style w:type="character" w:customStyle="1" w:styleId="213">
    <w:name w:val="Знак Знак21"/>
    <w:link w:val="220"/>
    <w:uiPriority w:val="99"/>
    <w:locked/>
    <w:rsid w:val="00E922CE"/>
    <w:rPr>
      <w:rFonts w:cs="Times New Roman"/>
      <w:color w:val="000000"/>
      <w:sz w:val="22"/>
      <w:szCs w:val="22"/>
      <w:lang w:val="ru-RU" w:eastAsia="ru-RU" w:bidi="ar-SA"/>
    </w:rPr>
  </w:style>
  <w:style w:type="paragraph" w:customStyle="1" w:styleId="1fc">
    <w:name w:val="Нижний колонтитул Знак1"/>
    <w:basedOn w:val="12"/>
    <w:link w:val="11e"/>
    <w:uiPriority w:val="99"/>
    <w:rsid w:val="00E922CE"/>
  </w:style>
  <w:style w:type="character" w:customStyle="1" w:styleId="11e">
    <w:name w:val="Нижний колонтитул Знак11"/>
    <w:link w:val="1fc"/>
    <w:uiPriority w:val="99"/>
    <w:locked/>
    <w:rsid w:val="00E922CE"/>
    <w:rPr>
      <w:rFonts w:cs="Times New Roman"/>
      <w:color w:val="000000"/>
      <w:sz w:val="22"/>
      <w:szCs w:val="22"/>
      <w:lang w:val="ru-RU" w:eastAsia="ru-RU" w:bidi="ar-SA"/>
    </w:rPr>
  </w:style>
  <w:style w:type="paragraph" w:customStyle="1" w:styleId="610">
    <w:name w:val="Знак Знак61"/>
    <w:basedOn w:val="12"/>
    <w:link w:val="611"/>
    <w:uiPriority w:val="99"/>
    <w:rsid w:val="00E922CE"/>
    <w:rPr>
      <w:sz w:val="28"/>
    </w:rPr>
  </w:style>
  <w:style w:type="character" w:customStyle="1" w:styleId="611">
    <w:name w:val="Знак Знак611"/>
    <w:link w:val="610"/>
    <w:uiPriority w:val="99"/>
    <w:locked/>
    <w:rsid w:val="00E922CE"/>
    <w:rPr>
      <w:rFonts w:cs="Times New Roman"/>
      <w:color w:val="000000"/>
      <w:sz w:val="22"/>
      <w:szCs w:val="22"/>
      <w:lang w:val="ru-RU" w:eastAsia="ru-RU" w:bidi="ar-SA"/>
    </w:rPr>
  </w:style>
  <w:style w:type="paragraph" w:styleId="aff4">
    <w:name w:val="caption"/>
    <w:basedOn w:val="a0"/>
    <w:next w:val="a0"/>
    <w:link w:val="aff5"/>
    <w:uiPriority w:val="99"/>
    <w:qFormat/>
    <w:rsid w:val="00E922CE"/>
    <w:pPr>
      <w:spacing w:after="200"/>
    </w:pPr>
    <w:rPr>
      <w:b/>
      <w:sz w:val="18"/>
    </w:rPr>
  </w:style>
  <w:style w:type="character" w:customStyle="1" w:styleId="aff5">
    <w:name w:val="Название объекта Знак"/>
    <w:link w:val="aff4"/>
    <w:uiPriority w:val="99"/>
    <w:locked/>
    <w:rsid w:val="00E922CE"/>
    <w:rPr>
      <w:rFonts w:cs="Times New Roman"/>
      <w:b/>
      <w:sz w:val="18"/>
    </w:rPr>
  </w:style>
  <w:style w:type="paragraph" w:customStyle="1" w:styleId="xl89">
    <w:name w:val="xl89"/>
    <w:basedOn w:val="a0"/>
    <w:link w:val="xl891"/>
    <w:uiPriority w:val="99"/>
    <w:rsid w:val="00E922CE"/>
    <w:pPr>
      <w:spacing w:beforeAutospacing="1" w:afterAutospacing="1"/>
    </w:pPr>
    <w:rPr>
      <w:sz w:val="24"/>
    </w:rPr>
  </w:style>
  <w:style w:type="character" w:customStyle="1" w:styleId="xl891">
    <w:name w:val="xl891"/>
    <w:link w:val="xl89"/>
    <w:uiPriority w:val="99"/>
    <w:locked/>
    <w:rsid w:val="00E922CE"/>
    <w:rPr>
      <w:rFonts w:cs="Times New Roman"/>
      <w:sz w:val="24"/>
    </w:rPr>
  </w:style>
  <w:style w:type="paragraph" w:customStyle="1" w:styleId="xl114">
    <w:name w:val="xl114"/>
    <w:basedOn w:val="a0"/>
    <w:link w:val="xl1141"/>
    <w:uiPriority w:val="99"/>
    <w:rsid w:val="00E922CE"/>
    <w:pPr>
      <w:spacing w:beforeAutospacing="1" w:afterAutospacing="1"/>
    </w:pPr>
    <w:rPr>
      <w:sz w:val="24"/>
    </w:rPr>
  </w:style>
  <w:style w:type="character" w:customStyle="1" w:styleId="xl1141">
    <w:name w:val="xl1141"/>
    <w:link w:val="xl114"/>
    <w:uiPriority w:val="99"/>
    <w:locked/>
    <w:rsid w:val="00E922CE"/>
    <w:rPr>
      <w:rFonts w:cs="Times New Roman"/>
      <w:sz w:val="24"/>
    </w:rPr>
  </w:style>
  <w:style w:type="paragraph" w:customStyle="1" w:styleId="123">
    <w:name w:val="Знак Знак12"/>
    <w:basedOn w:val="12"/>
    <w:link w:val="1230"/>
    <w:uiPriority w:val="99"/>
    <w:rsid w:val="00E922CE"/>
    <w:rPr>
      <w:rFonts w:ascii="Calibri" w:hAnsi="Calibri"/>
      <w:b/>
      <w:sz w:val="28"/>
    </w:rPr>
  </w:style>
  <w:style w:type="character" w:customStyle="1" w:styleId="1230">
    <w:name w:val="Знак Знак123"/>
    <w:link w:val="123"/>
    <w:uiPriority w:val="99"/>
    <w:locked/>
    <w:rsid w:val="00E922CE"/>
    <w:rPr>
      <w:rFonts w:ascii="Calibri" w:hAnsi="Calibri" w:cs="Times New Roman"/>
      <w:b/>
      <w:color w:val="000000"/>
      <w:sz w:val="22"/>
      <w:szCs w:val="22"/>
      <w:lang w:val="ru-RU" w:eastAsia="ru-RU" w:bidi="ar-SA"/>
    </w:rPr>
  </w:style>
  <w:style w:type="paragraph" w:styleId="54">
    <w:name w:val="toc 5"/>
    <w:basedOn w:val="a0"/>
    <w:next w:val="a0"/>
    <w:link w:val="55"/>
    <w:uiPriority w:val="99"/>
    <w:rsid w:val="00E922CE"/>
    <w:pPr>
      <w:ind w:left="800"/>
    </w:pPr>
    <w:rPr>
      <w:rFonts w:ascii="XO Thames" w:hAnsi="XO Thames"/>
      <w:color w:val="auto"/>
      <w:sz w:val="28"/>
    </w:rPr>
  </w:style>
  <w:style w:type="character" w:customStyle="1" w:styleId="55">
    <w:name w:val="Оглавление 5 Знак"/>
    <w:link w:val="54"/>
    <w:uiPriority w:val="99"/>
    <w:locked/>
    <w:rsid w:val="00E922CE"/>
    <w:rPr>
      <w:rFonts w:ascii="XO Thames" w:hAnsi="XO Thames"/>
      <w:sz w:val="28"/>
    </w:rPr>
  </w:style>
  <w:style w:type="paragraph" w:customStyle="1" w:styleId="214">
    <w:name w:val="Основной текст 21"/>
    <w:basedOn w:val="a0"/>
    <w:link w:val="2110"/>
    <w:uiPriority w:val="99"/>
    <w:rsid w:val="00E922CE"/>
    <w:pPr>
      <w:widowControl w:val="0"/>
      <w:spacing w:after="120" w:line="480" w:lineRule="auto"/>
    </w:pPr>
    <w:rPr>
      <w:sz w:val="28"/>
    </w:rPr>
  </w:style>
  <w:style w:type="character" w:customStyle="1" w:styleId="2110">
    <w:name w:val="Основной текст 211"/>
    <w:link w:val="214"/>
    <w:uiPriority w:val="99"/>
    <w:locked/>
    <w:rsid w:val="00E922CE"/>
    <w:rPr>
      <w:rFonts w:cs="Times New Roman"/>
      <w:sz w:val="28"/>
    </w:rPr>
  </w:style>
  <w:style w:type="paragraph" w:styleId="aff6">
    <w:name w:val="Body Text"/>
    <w:basedOn w:val="a0"/>
    <w:link w:val="aff7"/>
    <w:uiPriority w:val="99"/>
    <w:rsid w:val="00E922CE"/>
    <w:rPr>
      <w:sz w:val="28"/>
    </w:rPr>
  </w:style>
  <w:style w:type="character" w:customStyle="1" w:styleId="aff7">
    <w:name w:val="Основной текст Знак"/>
    <w:link w:val="aff6"/>
    <w:uiPriority w:val="99"/>
    <w:locked/>
    <w:rsid w:val="00E922CE"/>
    <w:rPr>
      <w:rFonts w:cs="Times New Roman"/>
      <w:sz w:val="28"/>
    </w:rPr>
  </w:style>
  <w:style w:type="paragraph" w:customStyle="1" w:styleId="Postan">
    <w:name w:val="Postan"/>
    <w:basedOn w:val="a0"/>
    <w:link w:val="Postan1"/>
    <w:uiPriority w:val="99"/>
    <w:rsid w:val="00E922CE"/>
    <w:pPr>
      <w:jc w:val="center"/>
    </w:pPr>
    <w:rPr>
      <w:sz w:val="28"/>
    </w:rPr>
  </w:style>
  <w:style w:type="character" w:customStyle="1" w:styleId="Postan1">
    <w:name w:val="Postan1"/>
    <w:link w:val="Postan"/>
    <w:uiPriority w:val="99"/>
    <w:locked/>
    <w:rsid w:val="00E922CE"/>
    <w:rPr>
      <w:rFonts w:cs="Times New Roman"/>
      <w:sz w:val="28"/>
    </w:rPr>
  </w:style>
  <w:style w:type="paragraph" w:customStyle="1" w:styleId="headertext">
    <w:name w:val="headertext"/>
    <w:basedOn w:val="a0"/>
    <w:link w:val="headertext1"/>
    <w:uiPriority w:val="99"/>
    <w:rsid w:val="00E922CE"/>
    <w:pPr>
      <w:spacing w:beforeAutospacing="1" w:afterAutospacing="1"/>
    </w:pPr>
    <w:rPr>
      <w:sz w:val="24"/>
    </w:rPr>
  </w:style>
  <w:style w:type="character" w:customStyle="1" w:styleId="headertext1">
    <w:name w:val="headertext1"/>
    <w:link w:val="headertext"/>
    <w:uiPriority w:val="99"/>
    <w:locked/>
    <w:rsid w:val="00E922CE"/>
    <w:rPr>
      <w:rFonts w:cs="Times New Roman"/>
      <w:sz w:val="24"/>
    </w:rPr>
  </w:style>
  <w:style w:type="paragraph" w:customStyle="1" w:styleId="aff8">
    <w:name w:val="Содержимое таблицы"/>
    <w:basedOn w:val="a0"/>
    <w:link w:val="1fd"/>
    <w:uiPriority w:val="99"/>
    <w:rsid w:val="00E922CE"/>
    <w:pPr>
      <w:widowControl w:val="0"/>
    </w:pPr>
    <w:rPr>
      <w:sz w:val="24"/>
    </w:rPr>
  </w:style>
  <w:style w:type="character" w:customStyle="1" w:styleId="1fd">
    <w:name w:val="Содержимое таблицы1"/>
    <w:link w:val="aff8"/>
    <w:uiPriority w:val="99"/>
    <w:locked/>
    <w:rsid w:val="00E922CE"/>
    <w:rPr>
      <w:rFonts w:cs="Times New Roman"/>
      <w:sz w:val="24"/>
    </w:rPr>
  </w:style>
  <w:style w:type="paragraph" w:customStyle="1" w:styleId="xl126">
    <w:name w:val="xl126"/>
    <w:basedOn w:val="a0"/>
    <w:link w:val="xl1261"/>
    <w:uiPriority w:val="99"/>
    <w:rsid w:val="00E922CE"/>
    <w:pPr>
      <w:spacing w:beforeAutospacing="1" w:afterAutospacing="1"/>
      <w:jc w:val="center"/>
    </w:pPr>
    <w:rPr>
      <w:sz w:val="24"/>
    </w:rPr>
  </w:style>
  <w:style w:type="character" w:customStyle="1" w:styleId="xl1261">
    <w:name w:val="xl1261"/>
    <w:link w:val="xl126"/>
    <w:uiPriority w:val="99"/>
    <w:locked/>
    <w:rsid w:val="00E922CE"/>
    <w:rPr>
      <w:rFonts w:cs="Times New Roman"/>
      <w:sz w:val="24"/>
    </w:rPr>
  </w:style>
  <w:style w:type="character" w:customStyle="1" w:styleId="BalloonTextChar2">
    <w:name w:val="Balloon Text Char2"/>
    <w:uiPriority w:val="99"/>
    <w:locked/>
    <w:rsid w:val="00E922CE"/>
    <w:rPr>
      <w:rFonts w:ascii="Tahoma" w:hAnsi="Tahoma" w:cs="Times New Roman"/>
      <w:color w:val="000000"/>
      <w:sz w:val="22"/>
      <w:szCs w:val="22"/>
      <w:lang w:val="ru-RU" w:eastAsia="ru-RU" w:bidi="ar-SA"/>
    </w:rPr>
  </w:style>
  <w:style w:type="paragraph" w:customStyle="1" w:styleId="1220">
    <w:name w:val="Знак Знак122"/>
    <w:basedOn w:val="12"/>
    <w:link w:val="1210"/>
    <w:uiPriority w:val="99"/>
    <w:rsid w:val="00E922CE"/>
    <w:rPr>
      <w:rFonts w:ascii="Calibri" w:hAnsi="Calibri"/>
      <w:b/>
      <w:sz w:val="28"/>
    </w:rPr>
  </w:style>
  <w:style w:type="character" w:customStyle="1" w:styleId="1210">
    <w:name w:val="Знак Знак121"/>
    <w:link w:val="1220"/>
    <w:uiPriority w:val="99"/>
    <w:locked/>
    <w:rsid w:val="00E922CE"/>
    <w:rPr>
      <w:rFonts w:ascii="Calibri" w:hAnsi="Calibri" w:cs="Times New Roman"/>
      <w:b/>
      <w:color w:val="000000"/>
      <w:sz w:val="22"/>
      <w:szCs w:val="22"/>
      <w:lang w:val="ru-RU" w:eastAsia="ru-RU" w:bidi="ar-SA"/>
    </w:rPr>
  </w:style>
  <w:style w:type="paragraph" w:customStyle="1" w:styleId="a">
    <w:name w:val="АсписокГаля"/>
    <w:basedOn w:val="a0"/>
    <w:link w:val="1fe"/>
    <w:uiPriority w:val="99"/>
    <w:rsid w:val="00E922CE"/>
    <w:pPr>
      <w:numPr>
        <w:numId w:val="6"/>
      </w:numPr>
      <w:tabs>
        <w:tab w:val="left" w:pos="284"/>
      </w:tabs>
      <w:jc w:val="both"/>
    </w:pPr>
    <w:rPr>
      <w:sz w:val="28"/>
    </w:rPr>
  </w:style>
  <w:style w:type="character" w:customStyle="1" w:styleId="1fe">
    <w:name w:val="АсписокГаля1"/>
    <w:link w:val="a"/>
    <w:uiPriority w:val="99"/>
    <w:locked/>
    <w:rsid w:val="00E922CE"/>
    <w:rPr>
      <w:rFonts w:cs="Times New Roman"/>
      <w:sz w:val="28"/>
    </w:rPr>
  </w:style>
  <w:style w:type="paragraph" w:customStyle="1" w:styleId="xl127">
    <w:name w:val="xl127"/>
    <w:basedOn w:val="a0"/>
    <w:link w:val="xl1271"/>
    <w:uiPriority w:val="99"/>
    <w:rsid w:val="00E922CE"/>
    <w:pPr>
      <w:spacing w:beforeAutospacing="1" w:afterAutospacing="1"/>
      <w:jc w:val="center"/>
    </w:pPr>
    <w:rPr>
      <w:sz w:val="24"/>
    </w:rPr>
  </w:style>
  <w:style w:type="character" w:customStyle="1" w:styleId="xl1271">
    <w:name w:val="xl1271"/>
    <w:link w:val="xl127"/>
    <w:uiPriority w:val="99"/>
    <w:locked/>
    <w:rsid w:val="00E922CE"/>
    <w:rPr>
      <w:rFonts w:cs="Times New Roman"/>
      <w:sz w:val="24"/>
    </w:rPr>
  </w:style>
  <w:style w:type="character" w:customStyle="1" w:styleId="PlainTextChar3">
    <w:name w:val="Plain Text Char3"/>
    <w:uiPriority w:val="99"/>
    <w:locked/>
    <w:rsid w:val="00E922CE"/>
    <w:rPr>
      <w:rFonts w:ascii="Courier New" w:hAnsi="Courier New" w:cs="Times New Roman"/>
      <w:color w:val="000000"/>
      <w:sz w:val="22"/>
      <w:szCs w:val="22"/>
      <w:lang w:val="ru-RU" w:eastAsia="ru-RU" w:bidi="ar-SA"/>
    </w:rPr>
  </w:style>
  <w:style w:type="paragraph" w:customStyle="1" w:styleId="xl111">
    <w:name w:val="xl111"/>
    <w:basedOn w:val="a0"/>
    <w:link w:val="xl1111"/>
    <w:uiPriority w:val="99"/>
    <w:rsid w:val="00E922CE"/>
    <w:pPr>
      <w:spacing w:beforeAutospacing="1" w:afterAutospacing="1"/>
    </w:pPr>
    <w:rPr>
      <w:sz w:val="24"/>
    </w:rPr>
  </w:style>
  <w:style w:type="character" w:customStyle="1" w:styleId="xl1111">
    <w:name w:val="xl1111"/>
    <w:link w:val="xl111"/>
    <w:uiPriority w:val="99"/>
    <w:locked/>
    <w:rsid w:val="00E922CE"/>
    <w:rPr>
      <w:rFonts w:cs="Times New Roman"/>
      <w:sz w:val="24"/>
    </w:rPr>
  </w:style>
  <w:style w:type="paragraph" w:customStyle="1" w:styleId="Standard">
    <w:name w:val="Standard"/>
    <w:link w:val="Standard1"/>
    <w:uiPriority w:val="99"/>
    <w:rsid w:val="00E922CE"/>
    <w:pPr>
      <w:widowControl w:val="0"/>
    </w:pPr>
    <w:rPr>
      <w:rFonts w:ascii="Arial" w:hAnsi="Arial"/>
      <w:sz w:val="22"/>
      <w:szCs w:val="22"/>
    </w:rPr>
  </w:style>
  <w:style w:type="character" w:customStyle="1" w:styleId="Standard1">
    <w:name w:val="Standard1"/>
    <w:link w:val="Standard"/>
    <w:uiPriority w:val="99"/>
    <w:locked/>
    <w:rsid w:val="00E922CE"/>
    <w:rPr>
      <w:rFonts w:ascii="Arial" w:hAnsi="Arial"/>
      <w:sz w:val="22"/>
    </w:rPr>
  </w:style>
  <w:style w:type="paragraph" w:customStyle="1" w:styleId="29">
    <w:name w:val="Знак Знак Знак2"/>
    <w:basedOn w:val="12"/>
    <w:link w:val="215"/>
    <w:uiPriority w:val="99"/>
    <w:rsid w:val="00E922CE"/>
  </w:style>
  <w:style w:type="character" w:customStyle="1" w:styleId="215">
    <w:name w:val="Знак Знак Знак21"/>
    <w:link w:val="29"/>
    <w:uiPriority w:val="99"/>
    <w:locked/>
    <w:rsid w:val="00E922CE"/>
    <w:rPr>
      <w:rFonts w:cs="Times New Roman"/>
      <w:color w:val="000000"/>
      <w:sz w:val="22"/>
      <w:szCs w:val="22"/>
      <w:lang w:val="ru-RU" w:eastAsia="ru-RU" w:bidi="ar-SA"/>
    </w:rPr>
  </w:style>
  <w:style w:type="paragraph" w:customStyle="1" w:styleId="aff9">
    <w:name w:val="Знак Знак Знак Знак"/>
    <w:basedOn w:val="a0"/>
    <w:link w:val="1ff"/>
    <w:uiPriority w:val="99"/>
    <w:rsid w:val="00E922CE"/>
    <w:pPr>
      <w:spacing w:after="160" w:line="240" w:lineRule="exact"/>
    </w:pPr>
    <w:rPr>
      <w:rFonts w:ascii="Verdana" w:hAnsi="Verdana"/>
    </w:rPr>
  </w:style>
  <w:style w:type="character" w:customStyle="1" w:styleId="1ff">
    <w:name w:val="Знак Знак Знак Знак1"/>
    <w:link w:val="aff9"/>
    <w:uiPriority w:val="99"/>
    <w:locked/>
    <w:rsid w:val="00E922CE"/>
    <w:rPr>
      <w:rFonts w:ascii="Verdana" w:hAnsi="Verdana" w:cs="Times New Roman"/>
    </w:rPr>
  </w:style>
  <w:style w:type="paragraph" w:customStyle="1" w:styleId="1ff0">
    <w:name w:val="Строгий1"/>
    <w:basedOn w:val="12"/>
    <w:link w:val="11f"/>
    <w:uiPriority w:val="99"/>
    <w:rsid w:val="00E922CE"/>
    <w:rPr>
      <w:b/>
    </w:rPr>
  </w:style>
  <w:style w:type="character" w:customStyle="1" w:styleId="11f">
    <w:name w:val="Строгий11"/>
    <w:link w:val="1ff0"/>
    <w:uiPriority w:val="99"/>
    <w:locked/>
    <w:rsid w:val="00E922CE"/>
    <w:rPr>
      <w:rFonts w:cs="Times New Roman"/>
      <w:b/>
      <w:color w:val="000000"/>
      <w:sz w:val="22"/>
      <w:szCs w:val="22"/>
      <w:lang w:val="ru-RU" w:eastAsia="ru-RU" w:bidi="ar-SA"/>
    </w:rPr>
  </w:style>
  <w:style w:type="paragraph" w:customStyle="1" w:styleId="xl71">
    <w:name w:val="xl71"/>
    <w:basedOn w:val="a0"/>
    <w:link w:val="xl711"/>
    <w:uiPriority w:val="99"/>
    <w:rsid w:val="00E922CE"/>
    <w:pPr>
      <w:spacing w:beforeAutospacing="1" w:afterAutospacing="1"/>
      <w:jc w:val="center"/>
    </w:pPr>
    <w:rPr>
      <w:sz w:val="24"/>
    </w:rPr>
  </w:style>
  <w:style w:type="character" w:customStyle="1" w:styleId="xl711">
    <w:name w:val="xl711"/>
    <w:link w:val="xl71"/>
    <w:uiPriority w:val="99"/>
    <w:locked/>
    <w:rsid w:val="00E922CE"/>
    <w:rPr>
      <w:rFonts w:cs="Times New Roman"/>
      <w:sz w:val="24"/>
    </w:rPr>
  </w:style>
  <w:style w:type="paragraph" w:customStyle="1" w:styleId="affa">
    <w:name w:val="Знак"/>
    <w:basedOn w:val="a0"/>
    <w:link w:val="2a"/>
    <w:uiPriority w:val="99"/>
    <w:rsid w:val="00E922CE"/>
    <w:pPr>
      <w:spacing w:beforeAutospacing="1" w:afterAutospacing="1"/>
    </w:pPr>
    <w:rPr>
      <w:rFonts w:ascii="Tahoma" w:hAnsi="Tahoma"/>
    </w:rPr>
  </w:style>
  <w:style w:type="character" w:customStyle="1" w:styleId="2a">
    <w:name w:val="Знак2"/>
    <w:link w:val="affa"/>
    <w:uiPriority w:val="99"/>
    <w:locked/>
    <w:rsid w:val="00E922CE"/>
    <w:rPr>
      <w:rFonts w:ascii="Tahoma" w:hAnsi="Tahoma" w:cs="Times New Roman"/>
    </w:rPr>
  </w:style>
  <w:style w:type="paragraph" w:customStyle="1" w:styleId="103">
    <w:name w:val="Знак Знак103"/>
    <w:basedOn w:val="12"/>
    <w:link w:val="102"/>
    <w:uiPriority w:val="99"/>
    <w:rsid w:val="00E922CE"/>
    <w:rPr>
      <w:sz w:val="28"/>
    </w:rPr>
  </w:style>
  <w:style w:type="character" w:customStyle="1" w:styleId="102">
    <w:name w:val="Знак Знак102"/>
    <w:link w:val="103"/>
    <w:uiPriority w:val="99"/>
    <w:locked/>
    <w:rsid w:val="00E922CE"/>
    <w:rPr>
      <w:rFonts w:cs="Times New Roman"/>
      <w:color w:val="000000"/>
      <w:sz w:val="22"/>
      <w:szCs w:val="22"/>
      <w:lang w:val="ru-RU" w:eastAsia="ru-RU" w:bidi="ar-SA"/>
    </w:rPr>
  </w:style>
  <w:style w:type="paragraph" w:customStyle="1" w:styleId="affb">
    <w:name w:val="Стиль"/>
    <w:link w:val="2b"/>
    <w:uiPriority w:val="99"/>
    <w:rsid w:val="00E922CE"/>
    <w:pPr>
      <w:widowControl w:val="0"/>
    </w:pPr>
    <w:rPr>
      <w:sz w:val="22"/>
      <w:szCs w:val="22"/>
    </w:rPr>
  </w:style>
  <w:style w:type="character" w:customStyle="1" w:styleId="2b">
    <w:name w:val="Стиль2"/>
    <w:link w:val="affb"/>
    <w:uiPriority w:val="99"/>
    <w:locked/>
    <w:rsid w:val="00E922CE"/>
    <w:rPr>
      <w:sz w:val="22"/>
    </w:rPr>
  </w:style>
  <w:style w:type="paragraph" w:customStyle="1" w:styleId="xl110">
    <w:name w:val="xl110"/>
    <w:basedOn w:val="a0"/>
    <w:link w:val="xl1101"/>
    <w:uiPriority w:val="99"/>
    <w:rsid w:val="00E922CE"/>
    <w:pPr>
      <w:spacing w:beforeAutospacing="1" w:afterAutospacing="1"/>
    </w:pPr>
    <w:rPr>
      <w:sz w:val="24"/>
    </w:rPr>
  </w:style>
  <w:style w:type="character" w:customStyle="1" w:styleId="xl1101">
    <w:name w:val="xl1101"/>
    <w:link w:val="xl110"/>
    <w:uiPriority w:val="99"/>
    <w:locked/>
    <w:rsid w:val="00E922CE"/>
    <w:rPr>
      <w:rFonts w:cs="Times New Roman"/>
      <w:sz w:val="24"/>
    </w:rPr>
  </w:style>
  <w:style w:type="paragraph" w:customStyle="1" w:styleId="SubtitleChar">
    <w:name w:val="Subtitle Char"/>
    <w:basedOn w:val="12"/>
    <w:link w:val="SubtitleChar2"/>
    <w:uiPriority w:val="99"/>
    <w:rsid w:val="00E922CE"/>
    <w:rPr>
      <w:rFonts w:ascii="Cambria" w:hAnsi="Cambria"/>
      <w:sz w:val="24"/>
    </w:rPr>
  </w:style>
  <w:style w:type="character" w:customStyle="1" w:styleId="SubtitleChar2">
    <w:name w:val="Subtitle Char2"/>
    <w:link w:val="SubtitleChar"/>
    <w:uiPriority w:val="99"/>
    <w:locked/>
    <w:rsid w:val="00E922CE"/>
    <w:rPr>
      <w:rFonts w:ascii="Cambria" w:hAnsi="Cambria" w:cs="Times New Roman"/>
      <w:color w:val="000000"/>
      <w:sz w:val="22"/>
      <w:szCs w:val="22"/>
      <w:lang w:val="ru-RU" w:eastAsia="ru-RU" w:bidi="ar-SA"/>
    </w:rPr>
  </w:style>
  <w:style w:type="paragraph" w:customStyle="1" w:styleId="xl91">
    <w:name w:val="xl91"/>
    <w:basedOn w:val="a0"/>
    <w:link w:val="xl911"/>
    <w:uiPriority w:val="99"/>
    <w:rsid w:val="00E922CE"/>
    <w:pPr>
      <w:spacing w:beforeAutospacing="1" w:afterAutospacing="1"/>
    </w:pPr>
    <w:rPr>
      <w:sz w:val="24"/>
    </w:rPr>
  </w:style>
  <w:style w:type="character" w:customStyle="1" w:styleId="xl911">
    <w:name w:val="xl911"/>
    <w:link w:val="xl91"/>
    <w:uiPriority w:val="99"/>
    <w:locked/>
    <w:rsid w:val="00E922CE"/>
    <w:rPr>
      <w:rFonts w:cs="Times New Roman"/>
      <w:sz w:val="24"/>
    </w:rPr>
  </w:style>
  <w:style w:type="paragraph" w:customStyle="1" w:styleId="xl156">
    <w:name w:val="xl156"/>
    <w:basedOn w:val="a0"/>
    <w:link w:val="xl1561"/>
    <w:uiPriority w:val="99"/>
    <w:rsid w:val="00E922CE"/>
    <w:pPr>
      <w:spacing w:beforeAutospacing="1" w:afterAutospacing="1"/>
    </w:pPr>
    <w:rPr>
      <w:sz w:val="24"/>
    </w:rPr>
  </w:style>
  <w:style w:type="character" w:customStyle="1" w:styleId="xl1561">
    <w:name w:val="xl1561"/>
    <w:link w:val="xl156"/>
    <w:uiPriority w:val="99"/>
    <w:locked/>
    <w:rsid w:val="00E922CE"/>
    <w:rPr>
      <w:rFonts w:cs="Times New Roman"/>
      <w:sz w:val="24"/>
    </w:rPr>
  </w:style>
  <w:style w:type="paragraph" w:customStyle="1" w:styleId="xl103">
    <w:name w:val="xl103"/>
    <w:basedOn w:val="a0"/>
    <w:link w:val="xl1031"/>
    <w:uiPriority w:val="99"/>
    <w:rsid w:val="00E922CE"/>
    <w:pPr>
      <w:spacing w:beforeAutospacing="1" w:afterAutospacing="1"/>
      <w:jc w:val="center"/>
    </w:pPr>
    <w:rPr>
      <w:sz w:val="24"/>
    </w:rPr>
  </w:style>
  <w:style w:type="character" w:customStyle="1" w:styleId="xl1031">
    <w:name w:val="xl1031"/>
    <w:link w:val="xl103"/>
    <w:uiPriority w:val="99"/>
    <w:locked/>
    <w:rsid w:val="00E922CE"/>
    <w:rPr>
      <w:rFonts w:cs="Times New Roman"/>
      <w:sz w:val="24"/>
    </w:rPr>
  </w:style>
  <w:style w:type="paragraph" w:customStyle="1" w:styleId="1ff1">
    <w:name w:val="Знак сноски1"/>
    <w:link w:val="11f0"/>
    <w:uiPriority w:val="99"/>
    <w:rsid w:val="00E922CE"/>
    <w:rPr>
      <w:rFonts w:ascii="Verdana" w:hAnsi="Verdana"/>
      <w:sz w:val="22"/>
      <w:szCs w:val="22"/>
      <w:vertAlign w:val="superscript"/>
    </w:rPr>
  </w:style>
  <w:style w:type="character" w:customStyle="1" w:styleId="11f0">
    <w:name w:val="Знак сноски11"/>
    <w:link w:val="1ff1"/>
    <w:uiPriority w:val="99"/>
    <w:locked/>
    <w:rsid w:val="00E922CE"/>
    <w:rPr>
      <w:rFonts w:ascii="Verdana" w:hAnsi="Verdana"/>
      <w:sz w:val="22"/>
      <w:vertAlign w:val="superscript"/>
    </w:rPr>
  </w:style>
  <w:style w:type="paragraph" w:customStyle="1" w:styleId="ConsPlusNormal">
    <w:name w:val="ConsPlusNormal"/>
    <w:link w:val="ConsPlusNormal1"/>
    <w:uiPriority w:val="99"/>
    <w:rsid w:val="00E922CE"/>
    <w:pPr>
      <w:widowControl w:val="0"/>
    </w:pPr>
    <w:rPr>
      <w:rFonts w:ascii="Arial" w:hAnsi="Arial"/>
      <w:color w:val="000000"/>
      <w:sz w:val="22"/>
      <w:szCs w:val="22"/>
    </w:rPr>
  </w:style>
  <w:style w:type="character" w:customStyle="1" w:styleId="ConsPlusNormal1">
    <w:name w:val="ConsPlusNormal1"/>
    <w:link w:val="ConsPlusNormal"/>
    <w:uiPriority w:val="99"/>
    <w:locked/>
    <w:rsid w:val="00E922CE"/>
    <w:rPr>
      <w:rFonts w:ascii="Arial" w:hAnsi="Arial"/>
      <w:color w:val="000000"/>
      <w:sz w:val="22"/>
      <w:lang w:val="ru-RU" w:eastAsia="ru-RU"/>
    </w:rPr>
  </w:style>
  <w:style w:type="paragraph" w:customStyle="1" w:styleId="xl150">
    <w:name w:val="xl150"/>
    <w:basedOn w:val="a0"/>
    <w:link w:val="xl1501"/>
    <w:uiPriority w:val="99"/>
    <w:rsid w:val="00E922CE"/>
    <w:pPr>
      <w:spacing w:beforeAutospacing="1" w:afterAutospacing="1"/>
      <w:jc w:val="center"/>
    </w:pPr>
    <w:rPr>
      <w:sz w:val="24"/>
    </w:rPr>
  </w:style>
  <w:style w:type="character" w:customStyle="1" w:styleId="xl1501">
    <w:name w:val="xl1501"/>
    <w:link w:val="xl150"/>
    <w:uiPriority w:val="99"/>
    <w:locked/>
    <w:rsid w:val="00E922CE"/>
    <w:rPr>
      <w:rFonts w:cs="Times New Roman"/>
      <w:sz w:val="24"/>
    </w:rPr>
  </w:style>
  <w:style w:type="paragraph" w:customStyle="1" w:styleId="affc">
    <w:name w:val="Символ сноски"/>
    <w:basedOn w:val="12"/>
    <w:link w:val="1ff2"/>
    <w:uiPriority w:val="99"/>
    <w:rsid w:val="00E922CE"/>
    <w:rPr>
      <w:rFonts w:ascii="Verdana" w:hAnsi="Verdana"/>
      <w:sz w:val="18"/>
      <w:vertAlign w:val="superscript"/>
    </w:rPr>
  </w:style>
  <w:style w:type="character" w:customStyle="1" w:styleId="1ff2">
    <w:name w:val="Символ сноски1"/>
    <w:link w:val="affc"/>
    <w:uiPriority w:val="99"/>
    <w:locked/>
    <w:rsid w:val="00E922CE"/>
    <w:rPr>
      <w:rFonts w:ascii="Verdana" w:hAnsi="Verdana" w:cs="Times New Roman"/>
      <w:color w:val="000000"/>
      <w:sz w:val="22"/>
      <w:szCs w:val="22"/>
      <w:vertAlign w:val="superscript"/>
      <w:lang w:val="ru-RU" w:eastAsia="ru-RU" w:bidi="ar-SA"/>
    </w:rPr>
  </w:style>
  <w:style w:type="paragraph" w:customStyle="1" w:styleId="12">
    <w:name w:val="Основной шрифт абзаца1"/>
    <w:link w:val="11f1"/>
    <w:uiPriority w:val="99"/>
    <w:rsid w:val="00E922CE"/>
    <w:rPr>
      <w:color w:val="000000"/>
      <w:sz w:val="22"/>
      <w:szCs w:val="22"/>
    </w:rPr>
  </w:style>
  <w:style w:type="character" w:customStyle="1" w:styleId="11f1">
    <w:name w:val="Основной шрифт абзаца11"/>
    <w:link w:val="12"/>
    <w:uiPriority w:val="99"/>
    <w:locked/>
    <w:rsid w:val="00E922CE"/>
    <w:rPr>
      <w:color w:val="000000"/>
      <w:sz w:val="22"/>
      <w:lang w:val="ru-RU" w:eastAsia="ru-RU"/>
    </w:rPr>
  </w:style>
  <w:style w:type="paragraph" w:styleId="affd">
    <w:name w:val="Subtitle"/>
    <w:basedOn w:val="a0"/>
    <w:link w:val="affe"/>
    <w:uiPriority w:val="99"/>
    <w:qFormat/>
    <w:rsid w:val="00E922CE"/>
    <w:pPr>
      <w:jc w:val="center"/>
    </w:pPr>
    <w:rPr>
      <w:sz w:val="28"/>
      <w:u w:val="single"/>
    </w:rPr>
  </w:style>
  <w:style w:type="character" w:customStyle="1" w:styleId="affe">
    <w:name w:val="Подзаголовок Знак"/>
    <w:link w:val="affd"/>
    <w:uiPriority w:val="99"/>
    <w:locked/>
    <w:rsid w:val="00E922CE"/>
    <w:rPr>
      <w:rFonts w:cs="Times New Roman"/>
      <w:sz w:val="28"/>
      <w:u w:val="single"/>
    </w:rPr>
  </w:style>
  <w:style w:type="character" w:customStyle="1" w:styleId="Heading7Char2">
    <w:name w:val="Heading 7 Char2"/>
    <w:uiPriority w:val="99"/>
    <w:locked/>
    <w:rsid w:val="00E922CE"/>
    <w:rPr>
      <w:rFonts w:ascii="Calibri" w:hAnsi="Calibri" w:cs="Times New Roman"/>
      <w:color w:val="000000"/>
      <w:sz w:val="22"/>
      <w:szCs w:val="22"/>
      <w:lang w:val="ru-RU" w:eastAsia="ru-RU" w:bidi="ar-SA"/>
    </w:rPr>
  </w:style>
  <w:style w:type="paragraph" w:customStyle="1" w:styleId="xl73">
    <w:name w:val="xl73"/>
    <w:basedOn w:val="a0"/>
    <w:link w:val="xl731"/>
    <w:uiPriority w:val="99"/>
    <w:rsid w:val="00E922CE"/>
    <w:pPr>
      <w:spacing w:beforeAutospacing="1" w:afterAutospacing="1"/>
      <w:jc w:val="center"/>
    </w:pPr>
    <w:rPr>
      <w:sz w:val="24"/>
    </w:rPr>
  </w:style>
  <w:style w:type="character" w:customStyle="1" w:styleId="xl731">
    <w:name w:val="xl731"/>
    <w:link w:val="xl73"/>
    <w:uiPriority w:val="99"/>
    <w:locked/>
    <w:rsid w:val="00E922CE"/>
    <w:rPr>
      <w:rFonts w:cs="Times New Roman"/>
      <w:sz w:val="24"/>
    </w:rPr>
  </w:style>
  <w:style w:type="paragraph" w:customStyle="1" w:styleId="default0">
    <w:name w:val="default"/>
    <w:basedOn w:val="a0"/>
    <w:link w:val="default10"/>
    <w:uiPriority w:val="99"/>
    <w:rsid w:val="00E922CE"/>
    <w:pPr>
      <w:spacing w:beforeAutospacing="1" w:afterAutospacing="1"/>
    </w:pPr>
    <w:rPr>
      <w:sz w:val="24"/>
    </w:rPr>
  </w:style>
  <w:style w:type="character" w:customStyle="1" w:styleId="default10">
    <w:name w:val="default1"/>
    <w:link w:val="default0"/>
    <w:uiPriority w:val="99"/>
    <w:locked/>
    <w:rsid w:val="00E922CE"/>
    <w:rPr>
      <w:rFonts w:cs="Times New Roman"/>
      <w:sz w:val="24"/>
    </w:rPr>
  </w:style>
  <w:style w:type="paragraph" w:customStyle="1" w:styleId="xl116">
    <w:name w:val="xl116"/>
    <w:basedOn w:val="a0"/>
    <w:link w:val="xl1161"/>
    <w:uiPriority w:val="99"/>
    <w:rsid w:val="00E922CE"/>
    <w:pPr>
      <w:spacing w:beforeAutospacing="1" w:afterAutospacing="1"/>
    </w:pPr>
    <w:rPr>
      <w:sz w:val="24"/>
    </w:rPr>
  </w:style>
  <w:style w:type="character" w:customStyle="1" w:styleId="xl1161">
    <w:name w:val="xl1161"/>
    <w:link w:val="xl116"/>
    <w:uiPriority w:val="99"/>
    <w:locked/>
    <w:rsid w:val="00E922CE"/>
    <w:rPr>
      <w:rFonts w:cs="Times New Roman"/>
      <w:sz w:val="24"/>
    </w:rPr>
  </w:style>
  <w:style w:type="paragraph" w:customStyle="1" w:styleId="xl106">
    <w:name w:val="xl106"/>
    <w:basedOn w:val="a0"/>
    <w:link w:val="xl1061"/>
    <w:uiPriority w:val="99"/>
    <w:rsid w:val="00E922CE"/>
    <w:pPr>
      <w:spacing w:beforeAutospacing="1" w:afterAutospacing="1"/>
    </w:pPr>
    <w:rPr>
      <w:sz w:val="24"/>
    </w:rPr>
  </w:style>
  <w:style w:type="character" w:customStyle="1" w:styleId="xl1061">
    <w:name w:val="xl1061"/>
    <w:link w:val="xl106"/>
    <w:uiPriority w:val="99"/>
    <w:locked/>
    <w:rsid w:val="00E922CE"/>
    <w:rPr>
      <w:rFonts w:cs="Times New Roman"/>
      <w:sz w:val="24"/>
    </w:rPr>
  </w:style>
  <w:style w:type="paragraph" w:styleId="2c">
    <w:name w:val="Body Text 2"/>
    <w:basedOn w:val="a0"/>
    <w:link w:val="2d"/>
    <w:uiPriority w:val="99"/>
    <w:rsid w:val="00E922CE"/>
    <w:pPr>
      <w:widowControl w:val="0"/>
      <w:spacing w:after="120" w:line="480" w:lineRule="auto"/>
    </w:pPr>
    <w:rPr>
      <w:sz w:val="28"/>
    </w:rPr>
  </w:style>
  <w:style w:type="character" w:customStyle="1" w:styleId="2d">
    <w:name w:val="Основной текст 2 Знак"/>
    <w:link w:val="2c"/>
    <w:uiPriority w:val="99"/>
    <w:locked/>
    <w:rsid w:val="00E922CE"/>
    <w:rPr>
      <w:rFonts w:cs="Times New Roman"/>
      <w:sz w:val="28"/>
    </w:rPr>
  </w:style>
  <w:style w:type="paragraph" w:customStyle="1" w:styleId="xl70">
    <w:name w:val="xl70"/>
    <w:basedOn w:val="a0"/>
    <w:link w:val="xl701"/>
    <w:uiPriority w:val="99"/>
    <w:rsid w:val="00E922CE"/>
    <w:pPr>
      <w:spacing w:beforeAutospacing="1" w:afterAutospacing="1"/>
      <w:jc w:val="center"/>
    </w:pPr>
    <w:rPr>
      <w:sz w:val="24"/>
    </w:rPr>
  </w:style>
  <w:style w:type="character" w:customStyle="1" w:styleId="xl701">
    <w:name w:val="xl701"/>
    <w:link w:val="xl70"/>
    <w:uiPriority w:val="99"/>
    <w:locked/>
    <w:rsid w:val="00E922CE"/>
    <w:rPr>
      <w:rFonts w:cs="Times New Roman"/>
      <w:sz w:val="24"/>
    </w:rPr>
  </w:style>
  <w:style w:type="paragraph" w:customStyle="1" w:styleId="73">
    <w:name w:val="Знак Знак7"/>
    <w:basedOn w:val="12"/>
    <w:link w:val="74"/>
    <w:uiPriority w:val="99"/>
    <w:rsid w:val="00E922CE"/>
    <w:rPr>
      <w:b/>
      <w:sz w:val="28"/>
    </w:rPr>
  </w:style>
  <w:style w:type="character" w:customStyle="1" w:styleId="74">
    <w:name w:val="Знак Знак74"/>
    <w:link w:val="73"/>
    <w:uiPriority w:val="99"/>
    <w:locked/>
    <w:rsid w:val="00E922CE"/>
    <w:rPr>
      <w:rFonts w:cs="Times New Roman"/>
      <w:b/>
      <w:color w:val="000000"/>
      <w:sz w:val="22"/>
      <w:szCs w:val="22"/>
      <w:lang w:val="ru-RU" w:eastAsia="ru-RU" w:bidi="ar-SA"/>
    </w:rPr>
  </w:style>
  <w:style w:type="paragraph" w:customStyle="1" w:styleId="xl146">
    <w:name w:val="xl146"/>
    <w:basedOn w:val="a0"/>
    <w:link w:val="xl1461"/>
    <w:uiPriority w:val="99"/>
    <w:rsid w:val="00E922CE"/>
    <w:pPr>
      <w:spacing w:beforeAutospacing="1" w:afterAutospacing="1"/>
    </w:pPr>
    <w:rPr>
      <w:sz w:val="24"/>
    </w:rPr>
  </w:style>
  <w:style w:type="character" w:customStyle="1" w:styleId="xl1461">
    <w:name w:val="xl1461"/>
    <w:link w:val="xl146"/>
    <w:uiPriority w:val="99"/>
    <w:locked/>
    <w:rsid w:val="00E922CE"/>
    <w:rPr>
      <w:rFonts w:cs="Times New Roman"/>
      <w:sz w:val="24"/>
    </w:rPr>
  </w:style>
  <w:style w:type="paragraph" w:customStyle="1" w:styleId="730">
    <w:name w:val="Знак Знак73"/>
    <w:basedOn w:val="12"/>
    <w:link w:val="720"/>
    <w:uiPriority w:val="99"/>
    <w:rsid w:val="00E922CE"/>
    <w:rPr>
      <w:b/>
      <w:sz w:val="28"/>
    </w:rPr>
  </w:style>
  <w:style w:type="character" w:customStyle="1" w:styleId="720">
    <w:name w:val="Знак Знак72"/>
    <w:link w:val="730"/>
    <w:uiPriority w:val="99"/>
    <w:locked/>
    <w:rsid w:val="00E922CE"/>
    <w:rPr>
      <w:rFonts w:cs="Times New Roman"/>
      <w:b/>
      <w:color w:val="000000"/>
      <w:sz w:val="22"/>
      <w:szCs w:val="22"/>
      <w:lang w:val="ru-RU" w:eastAsia="ru-RU" w:bidi="ar-SA"/>
    </w:rPr>
  </w:style>
  <w:style w:type="paragraph" w:styleId="afff">
    <w:name w:val="Title"/>
    <w:basedOn w:val="a0"/>
    <w:link w:val="afff0"/>
    <w:uiPriority w:val="99"/>
    <w:qFormat/>
    <w:rsid w:val="00E922CE"/>
    <w:pPr>
      <w:jc w:val="center"/>
    </w:pPr>
    <w:rPr>
      <w:b/>
      <w:sz w:val="28"/>
    </w:rPr>
  </w:style>
  <w:style w:type="character" w:customStyle="1" w:styleId="afff0">
    <w:name w:val="Заголовок Знак"/>
    <w:link w:val="afff"/>
    <w:uiPriority w:val="99"/>
    <w:locked/>
    <w:rsid w:val="00E922CE"/>
    <w:rPr>
      <w:rFonts w:cs="Times New Roman"/>
      <w:b/>
      <w:sz w:val="28"/>
    </w:rPr>
  </w:style>
  <w:style w:type="character" w:customStyle="1" w:styleId="40">
    <w:name w:val="Заголовок 4 Знак"/>
    <w:link w:val="4"/>
    <w:uiPriority w:val="99"/>
    <w:locked/>
    <w:rsid w:val="00E922CE"/>
    <w:rPr>
      <w:rFonts w:ascii="Calibri" w:hAnsi="Calibri" w:cs="Times New Roman"/>
      <w:b/>
      <w:sz w:val="28"/>
    </w:rPr>
  </w:style>
  <w:style w:type="paragraph" w:customStyle="1" w:styleId="style40">
    <w:name w:val="style4"/>
    <w:basedOn w:val="a0"/>
    <w:link w:val="style410"/>
    <w:uiPriority w:val="99"/>
    <w:rsid w:val="00E922CE"/>
    <w:pPr>
      <w:spacing w:before="24" w:after="24"/>
    </w:pPr>
    <w:rPr>
      <w:sz w:val="24"/>
    </w:rPr>
  </w:style>
  <w:style w:type="character" w:customStyle="1" w:styleId="style410">
    <w:name w:val="style41"/>
    <w:link w:val="style40"/>
    <w:uiPriority w:val="99"/>
    <w:locked/>
    <w:rsid w:val="00E922CE"/>
    <w:rPr>
      <w:rFonts w:cs="Times New Roman"/>
      <w:sz w:val="24"/>
    </w:rPr>
  </w:style>
  <w:style w:type="paragraph" w:customStyle="1" w:styleId="141">
    <w:name w:val="Знак Знак141"/>
    <w:basedOn w:val="12"/>
    <w:link w:val="1411"/>
    <w:uiPriority w:val="99"/>
    <w:rsid w:val="00E922CE"/>
    <w:rPr>
      <w:sz w:val="28"/>
    </w:rPr>
  </w:style>
  <w:style w:type="character" w:customStyle="1" w:styleId="1411">
    <w:name w:val="Знак Знак1411"/>
    <w:link w:val="141"/>
    <w:uiPriority w:val="99"/>
    <w:locked/>
    <w:rsid w:val="00E922CE"/>
    <w:rPr>
      <w:rFonts w:cs="Times New Roman"/>
      <w:color w:val="000000"/>
      <w:sz w:val="22"/>
      <w:szCs w:val="22"/>
      <w:lang w:val="ru-RU" w:eastAsia="ru-RU" w:bidi="ar-SA"/>
    </w:rPr>
  </w:style>
  <w:style w:type="paragraph" w:customStyle="1" w:styleId="1310">
    <w:name w:val="Знак Знак131"/>
    <w:basedOn w:val="12"/>
    <w:link w:val="1311"/>
    <w:uiPriority w:val="99"/>
    <w:rsid w:val="00E922CE"/>
    <w:rPr>
      <w:rFonts w:ascii="Arial" w:hAnsi="Arial"/>
      <w:b/>
      <w:sz w:val="26"/>
    </w:rPr>
  </w:style>
  <w:style w:type="character" w:customStyle="1" w:styleId="1311">
    <w:name w:val="Знак Знак1311"/>
    <w:link w:val="1310"/>
    <w:uiPriority w:val="99"/>
    <w:locked/>
    <w:rsid w:val="00E922CE"/>
    <w:rPr>
      <w:rFonts w:ascii="Arial" w:hAnsi="Arial" w:cs="Times New Roman"/>
      <w:b/>
      <w:color w:val="000000"/>
      <w:sz w:val="22"/>
      <w:szCs w:val="22"/>
      <w:lang w:val="ru-RU" w:eastAsia="ru-RU" w:bidi="ar-SA"/>
    </w:rPr>
  </w:style>
  <w:style w:type="paragraph" w:customStyle="1" w:styleId="2e">
    <w:name w:val="Основной шрифт абзаца2"/>
    <w:uiPriority w:val="99"/>
    <w:rsid w:val="00E922CE"/>
    <w:rPr>
      <w:color w:val="000000"/>
    </w:rPr>
  </w:style>
  <w:style w:type="paragraph" w:customStyle="1" w:styleId="xl95">
    <w:name w:val="xl95"/>
    <w:basedOn w:val="a0"/>
    <w:link w:val="xl951"/>
    <w:uiPriority w:val="99"/>
    <w:rsid w:val="00E922CE"/>
    <w:pPr>
      <w:spacing w:beforeAutospacing="1" w:afterAutospacing="1"/>
      <w:jc w:val="center"/>
    </w:pPr>
    <w:rPr>
      <w:sz w:val="24"/>
    </w:rPr>
  </w:style>
  <w:style w:type="character" w:customStyle="1" w:styleId="xl951">
    <w:name w:val="xl951"/>
    <w:link w:val="xl95"/>
    <w:uiPriority w:val="99"/>
    <w:locked/>
    <w:rsid w:val="00E922CE"/>
    <w:rPr>
      <w:rFonts w:cs="Times New Roman"/>
      <w:sz w:val="24"/>
    </w:rPr>
  </w:style>
  <w:style w:type="paragraph" w:customStyle="1" w:styleId="ConsPlusNonformat">
    <w:name w:val="ConsPlusNonformat"/>
    <w:link w:val="ConsPlusNonformat1"/>
    <w:uiPriority w:val="99"/>
    <w:rsid w:val="00E922CE"/>
    <w:pPr>
      <w:widowControl w:val="0"/>
    </w:pPr>
    <w:rPr>
      <w:rFonts w:ascii="Courier New" w:hAnsi="Courier New"/>
      <w:color w:val="000000"/>
      <w:sz w:val="22"/>
      <w:szCs w:val="22"/>
    </w:rPr>
  </w:style>
  <w:style w:type="character" w:customStyle="1" w:styleId="ConsPlusNonformat1">
    <w:name w:val="ConsPlusNonformat1"/>
    <w:link w:val="ConsPlusNonformat"/>
    <w:uiPriority w:val="99"/>
    <w:locked/>
    <w:rsid w:val="00E922CE"/>
    <w:rPr>
      <w:rFonts w:ascii="Courier New" w:hAnsi="Courier New"/>
      <w:color w:val="000000"/>
      <w:sz w:val="22"/>
      <w:lang w:val="ru-RU" w:eastAsia="ru-RU"/>
    </w:rPr>
  </w:style>
  <w:style w:type="paragraph" w:styleId="afff1">
    <w:name w:val="Revision"/>
    <w:link w:val="afff2"/>
    <w:uiPriority w:val="99"/>
    <w:rsid w:val="00E922CE"/>
    <w:rPr>
      <w:color w:val="000000"/>
      <w:sz w:val="22"/>
      <w:szCs w:val="22"/>
    </w:rPr>
  </w:style>
  <w:style w:type="character" w:customStyle="1" w:styleId="afff2">
    <w:name w:val="Рецензия Знак"/>
    <w:link w:val="afff1"/>
    <w:uiPriority w:val="99"/>
    <w:locked/>
    <w:rsid w:val="00E922CE"/>
    <w:rPr>
      <w:color w:val="000000"/>
      <w:sz w:val="22"/>
      <w:lang w:val="ru-RU" w:eastAsia="ru-RU"/>
    </w:rPr>
  </w:style>
  <w:style w:type="paragraph" w:customStyle="1" w:styleId="810">
    <w:name w:val="Знак Знак81"/>
    <w:basedOn w:val="12"/>
    <w:link w:val="811"/>
    <w:uiPriority w:val="99"/>
    <w:rsid w:val="00E922CE"/>
  </w:style>
  <w:style w:type="character" w:customStyle="1" w:styleId="811">
    <w:name w:val="Знак Знак811"/>
    <w:link w:val="810"/>
    <w:uiPriority w:val="99"/>
    <w:locked/>
    <w:rsid w:val="00E922CE"/>
    <w:rPr>
      <w:rFonts w:cs="Times New Roman"/>
      <w:color w:val="000000"/>
      <w:sz w:val="22"/>
      <w:szCs w:val="22"/>
      <w:lang w:val="ru-RU" w:eastAsia="ru-RU" w:bidi="ar-SA"/>
    </w:rPr>
  </w:style>
  <w:style w:type="paragraph" w:customStyle="1" w:styleId="xl159">
    <w:name w:val="xl159"/>
    <w:basedOn w:val="a0"/>
    <w:link w:val="xl1591"/>
    <w:uiPriority w:val="99"/>
    <w:rsid w:val="00E922CE"/>
    <w:pPr>
      <w:spacing w:beforeAutospacing="1" w:afterAutospacing="1"/>
      <w:jc w:val="center"/>
    </w:pPr>
    <w:rPr>
      <w:sz w:val="24"/>
    </w:rPr>
  </w:style>
  <w:style w:type="character" w:customStyle="1" w:styleId="xl1591">
    <w:name w:val="xl1591"/>
    <w:link w:val="xl159"/>
    <w:uiPriority w:val="99"/>
    <w:locked/>
    <w:rsid w:val="00E922CE"/>
    <w:rPr>
      <w:rFonts w:cs="Times New Roman"/>
      <w:sz w:val="24"/>
    </w:rPr>
  </w:style>
  <w:style w:type="paragraph" w:customStyle="1" w:styleId="xl155">
    <w:name w:val="xl155"/>
    <w:basedOn w:val="a0"/>
    <w:link w:val="xl1551"/>
    <w:uiPriority w:val="99"/>
    <w:rsid w:val="00E922CE"/>
    <w:pPr>
      <w:spacing w:beforeAutospacing="1" w:afterAutospacing="1"/>
      <w:jc w:val="center"/>
    </w:pPr>
    <w:rPr>
      <w:sz w:val="24"/>
    </w:rPr>
  </w:style>
  <w:style w:type="character" w:customStyle="1" w:styleId="xl1551">
    <w:name w:val="xl1551"/>
    <w:link w:val="xl155"/>
    <w:uiPriority w:val="99"/>
    <w:locked/>
    <w:rsid w:val="00E922CE"/>
    <w:rPr>
      <w:rFonts w:cs="Times New Roman"/>
      <w:sz w:val="24"/>
    </w:rPr>
  </w:style>
  <w:style w:type="paragraph" w:customStyle="1" w:styleId="xl74">
    <w:name w:val="xl74"/>
    <w:basedOn w:val="a0"/>
    <w:link w:val="xl741"/>
    <w:uiPriority w:val="99"/>
    <w:rsid w:val="00E922CE"/>
    <w:pPr>
      <w:spacing w:beforeAutospacing="1" w:afterAutospacing="1"/>
    </w:pPr>
    <w:rPr>
      <w:sz w:val="24"/>
    </w:rPr>
  </w:style>
  <w:style w:type="character" w:customStyle="1" w:styleId="xl741">
    <w:name w:val="xl741"/>
    <w:link w:val="xl74"/>
    <w:uiPriority w:val="99"/>
    <w:locked/>
    <w:rsid w:val="00E922CE"/>
    <w:rPr>
      <w:rFonts w:cs="Times New Roman"/>
      <w:sz w:val="24"/>
    </w:rPr>
  </w:style>
  <w:style w:type="paragraph" w:customStyle="1" w:styleId="320">
    <w:name w:val="Знак Знак32"/>
    <w:basedOn w:val="12"/>
    <w:link w:val="312"/>
    <w:uiPriority w:val="99"/>
    <w:rsid w:val="00E922CE"/>
    <w:rPr>
      <w:rFonts w:ascii="Arial" w:hAnsi="Arial"/>
    </w:rPr>
  </w:style>
  <w:style w:type="character" w:customStyle="1" w:styleId="312">
    <w:name w:val="Знак Знак31"/>
    <w:link w:val="320"/>
    <w:uiPriority w:val="99"/>
    <w:locked/>
    <w:rsid w:val="00E922CE"/>
    <w:rPr>
      <w:rFonts w:ascii="Arial" w:hAnsi="Arial" w:cs="Times New Roman"/>
      <w:color w:val="000000"/>
      <w:sz w:val="22"/>
      <w:szCs w:val="22"/>
      <w:lang w:val="ru-RU" w:eastAsia="ru-RU" w:bidi="ar-SA"/>
    </w:rPr>
  </w:style>
  <w:style w:type="paragraph" w:customStyle="1" w:styleId="124">
    <w:name w:val="Гиперссылка12"/>
    <w:basedOn w:val="12"/>
    <w:link w:val="11f2"/>
    <w:uiPriority w:val="99"/>
    <w:rsid w:val="00E922CE"/>
    <w:rPr>
      <w:color w:val="0000FF"/>
      <w:u w:val="single"/>
    </w:rPr>
  </w:style>
  <w:style w:type="character" w:customStyle="1" w:styleId="11f2">
    <w:name w:val="Гиперссылка11"/>
    <w:link w:val="124"/>
    <w:uiPriority w:val="99"/>
    <w:locked/>
    <w:rsid w:val="00E922CE"/>
    <w:rPr>
      <w:rFonts w:cs="Times New Roman"/>
      <w:color w:val="0000FF"/>
      <w:sz w:val="22"/>
      <w:szCs w:val="22"/>
      <w:u w:val="single"/>
      <w:lang w:val="ru-RU" w:eastAsia="ru-RU" w:bidi="ar-SA"/>
    </w:rPr>
  </w:style>
  <w:style w:type="paragraph" w:customStyle="1" w:styleId="1ff3">
    <w:name w:val="Знак1"/>
    <w:basedOn w:val="a0"/>
    <w:link w:val="125"/>
    <w:uiPriority w:val="99"/>
    <w:rsid w:val="00E922CE"/>
    <w:pPr>
      <w:spacing w:beforeAutospacing="1" w:afterAutospacing="1"/>
    </w:pPr>
    <w:rPr>
      <w:rFonts w:ascii="Tahoma" w:hAnsi="Tahoma"/>
    </w:rPr>
  </w:style>
  <w:style w:type="character" w:customStyle="1" w:styleId="125">
    <w:name w:val="Знак12"/>
    <w:link w:val="1ff3"/>
    <w:uiPriority w:val="99"/>
    <w:locked/>
    <w:rsid w:val="00E922CE"/>
    <w:rPr>
      <w:rFonts w:ascii="Tahoma" w:hAnsi="Tahoma" w:cs="Times New Roman"/>
    </w:rPr>
  </w:style>
  <w:style w:type="paragraph" w:customStyle="1" w:styleId="xl92">
    <w:name w:val="xl92"/>
    <w:basedOn w:val="a0"/>
    <w:link w:val="xl921"/>
    <w:uiPriority w:val="99"/>
    <w:rsid w:val="00E922CE"/>
    <w:pPr>
      <w:spacing w:beforeAutospacing="1" w:afterAutospacing="1"/>
    </w:pPr>
    <w:rPr>
      <w:sz w:val="24"/>
    </w:rPr>
  </w:style>
  <w:style w:type="character" w:customStyle="1" w:styleId="xl921">
    <w:name w:val="xl921"/>
    <w:link w:val="xl92"/>
    <w:uiPriority w:val="99"/>
    <w:locked/>
    <w:rsid w:val="00E922CE"/>
    <w:rPr>
      <w:rFonts w:cs="Times New Roman"/>
      <w:sz w:val="24"/>
    </w:rPr>
  </w:style>
  <w:style w:type="paragraph" w:customStyle="1" w:styleId="xl122">
    <w:name w:val="xl122"/>
    <w:basedOn w:val="a0"/>
    <w:link w:val="xl1221"/>
    <w:uiPriority w:val="99"/>
    <w:rsid w:val="00E922CE"/>
    <w:pPr>
      <w:spacing w:beforeAutospacing="1" w:afterAutospacing="1"/>
      <w:jc w:val="center"/>
    </w:pPr>
    <w:rPr>
      <w:sz w:val="24"/>
    </w:rPr>
  </w:style>
  <w:style w:type="character" w:customStyle="1" w:styleId="xl1221">
    <w:name w:val="xl1221"/>
    <w:link w:val="xl122"/>
    <w:uiPriority w:val="99"/>
    <w:locked/>
    <w:rsid w:val="00E922CE"/>
    <w:rPr>
      <w:rFonts w:cs="Times New Roman"/>
      <w:sz w:val="24"/>
    </w:rPr>
  </w:style>
  <w:style w:type="paragraph" w:customStyle="1" w:styleId="ConsPlusNormal0">
    <w:name w:val="ConsPlusNormal Знак"/>
    <w:basedOn w:val="12"/>
    <w:link w:val="ConsPlusNormal10"/>
    <w:uiPriority w:val="99"/>
    <w:rsid w:val="00E922CE"/>
    <w:rPr>
      <w:rFonts w:ascii="Arial" w:hAnsi="Arial"/>
    </w:rPr>
  </w:style>
  <w:style w:type="character" w:customStyle="1" w:styleId="ConsPlusNormal10">
    <w:name w:val="ConsPlusNormal Знак1"/>
    <w:link w:val="ConsPlusNormal0"/>
    <w:uiPriority w:val="99"/>
    <w:locked/>
    <w:rsid w:val="00E922CE"/>
    <w:rPr>
      <w:rFonts w:ascii="Arial" w:hAnsi="Arial" w:cs="Times New Roman"/>
      <w:color w:val="000000"/>
      <w:sz w:val="22"/>
      <w:szCs w:val="22"/>
      <w:lang w:val="ru-RU" w:eastAsia="ru-RU" w:bidi="ar-SA"/>
    </w:rPr>
  </w:style>
  <w:style w:type="paragraph" w:customStyle="1" w:styleId="ConsTitle">
    <w:name w:val="ConsTitle"/>
    <w:uiPriority w:val="99"/>
    <w:rsid w:val="00963555"/>
    <w:pPr>
      <w:widowControl w:val="0"/>
      <w:ind w:right="19772"/>
    </w:pPr>
    <w:rPr>
      <w:rFonts w:ascii="Arial" w:hAnsi="Arial"/>
      <w:b/>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2079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2364</Words>
  <Characters>13481</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Заголовки</vt:lpstr>
      </vt:variant>
      <vt:variant>
        <vt:i4>68</vt:i4>
      </vt:variant>
    </vt:vector>
  </HeadingPairs>
  <TitlesOfParts>
    <vt:vector size="69" baseType="lpstr">
      <vt:lpstr>        </vt:lpstr>
      <vt:lpstr>    «ИНДУСТРИАЛЬНОЕ СЕЛЬСКОЕ ПОСЕЛЕНИЕ»</vt:lpstr>
      <vt:lpstr>МУНИЦИПАЛЬНАЯ ПРОГРАММА</vt:lpstr>
      <vt:lpstr>        3. Структура муниципальной программы Индустриального сельского поселения.</vt:lpstr>
      <vt:lpstr>        </vt:lpstr>
      <vt:lpstr>        </vt:lpstr>
      <vt:lpstr>        </vt:lpstr>
      <vt:lpstr>        </vt:lpstr>
      <vt:lpstr>        </vt:lpstr>
      <vt:lpstr>        </vt:lpstr>
      <vt:lpstr>        </vt:lpstr>
      <vt:lpstr>        </vt:lpstr>
      <vt:lpstr>        </vt:lpstr>
      <vt:lpstr>        </vt:lpstr>
      <vt:lpstr>        </vt:lpstr>
      <vt:lpstr>        </vt:lpstr>
      <vt:lpstr>        III. ПАСПОРТ</vt:lpstr>
      <vt:lpstr>        </vt:lpstr>
      <vt:lpstr>        службы »</vt:lpstr>
      <vt:lpstr>        1. Основные положения </vt:lpstr>
      <vt:lpstr>        </vt:lpstr>
      <vt:lpstr>        от  11.12.2018 г</vt:lpstr>
      <vt:lpstr>        </vt:lpstr>
      <vt:lpstr>        </vt:lpstr>
      <vt:lpstr>        </vt:lpstr>
      <vt:lpstr>        </vt:lpstr>
      <vt:lpstr>        </vt:lpstr>
      <vt:lpstr>        </vt:lpstr>
      <vt:lpstr>        </vt:lpstr>
      <vt:lpstr>        </vt:lpstr>
      <vt:lpstr>        </vt:lpstr>
      <vt:lpstr>        </vt:lpstr>
      <vt:lpstr>        </vt:lpstr>
      <vt:lpstr>        </vt:lpstr>
      <vt:lpstr>        </vt:lpstr>
      <vt:lpstr>        </vt:lpstr>
      <vt:lpstr>        2. Показатели комплекса процессных мероприятий</vt:lpstr>
      <vt:lpstr>        </vt:lpstr>
      <vt:lpstr>        </vt:lpstr>
      <vt:lpstr>        </vt:lpstr>
      <vt:lpstr>        </vt:lpstr>
      <vt:lpstr>        </vt:lpstr>
      <vt:lpstr>        3. Перечень мероприятий (результатов) комплекса процессных мероприятий</vt:lpstr>
      <vt:lpstr>        </vt:lpstr>
      <vt:lpstr>        </vt:lpstr>
      <vt:lpstr>        </vt:lpstr>
      <vt:lpstr>        </vt:lpstr>
      <vt:lpstr>        </vt:lpstr>
      <vt:lpstr>        </vt:lpstr>
      <vt:lpstr>        </vt:lpstr>
      <vt:lpstr>        </vt:lpstr>
      <vt:lpstr>        </vt:lpstr>
      <vt:lpstr>        </vt:lpstr>
      <vt:lpstr>        </vt:lpstr>
      <vt:lpstr>        </vt:lpstr>
      <vt:lpstr>        </vt:lpstr>
      <vt:lpstr>        4. Финансовое обеспечение комплекса процессных мероприятий</vt:lpstr>
      <vt:lpstr>        </vt:lpstr>
      <vt:lpstr/>
      <vt:lpstr/>
      <vt:lpstr/>
      <vt:lpstr/>
      <vt:lpstr/>
      <vt:lpstr/>
      <vt:lpstr/>
      <vt:lpstr/>
      <vt:lpstr/>
      <vt:lpstr>5. План реализации комплекса процессных мероприятий на 2025 – 2027 годы</vt:lpstr>
      <vt:lpstr/>
    </vt:vector>
  </TitlesOfParts>
  <Company>SPecialiST RePack</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Пользователь</cp:lastModifiedBy>
  <cp:revision>6</cp:revision>
  <cp:lastPrinted>2024-10-04T12:42:00Z</cp:lastPrinted>
  <dcterms:created xsi:type="dcterms:W3CDTF">2024-11-12T12:31:00Z</dcterms:created>
  <dcterms:modified xsi:type="dcterms:W3CDTF">2024-12-28T07:05:00Z</dcterms:modified>
</cp:coreProperties>
</file>