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2878E8" w:rsidP="00AE154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C0495">
        <w:rPr>
          <w:sz w:val="28"/>
          <w:szCs w:val="28"/>
        </w:rPr>
        <w:t>0.</w:t>
      </w:r>
      <w:r>
        <w:rPr>
          <w:sz w:val="28"/>
          <w:szCs w:val="28"/>
        </w:rPr>
        <w:t>1</w:t>
      </w:r>
      <w:r w:rsidR="00EC0495">
        <w:rPr>
          <w:sz w:val="28"/>
          <w:szCs w:val="28"/>
        </w:rPr>
        <w:t>0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 w:rsidR="00EC0495">
        <w:rPr>
          <w:sz w:val="28"/>
          <w:szCs w:val="28"/>
        </w:rPr>
        <w:t>4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EC0495">
        <w:rPr>
          <w:sz w:val="28"/>
          <w:szCs w:val="28"/>
        </w:rPr>
        <w:t>1</w:t>
      </w:r>
      <w:r>
        <w:rPr>
          <w:sz w:val="28"/>
          <w:szCs w:val="28"/>
        </w:rPr>
        <w:t>39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EC0495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1317A" w:rsidRPr="00102E10">
              <w:rPr>
                <w:sz w:val="28"/>
                <w:szCs w:val="28"/>
              </w:rPr>
              <w:t xml:space="preserve"> 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B32E67">
              <w:rPr>
                <w:sz w:val="28"/>
                <w:szCs w:val="28"/>
              </w:rPr>
              <w:t>Обеспечение общественного</w:t>
            </w:r>
          </w:p>
          <w:p w:rsidR="00B1317A" w:rsidRPr="00102E10" w:rsidRDefault="00B32E67" w:rsidP="008B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порядка и противодействие преступности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B5857" w:rsidRPr="003D1B5C" w:rsidRDefault="008B5857" w:rsidP="003D1B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Индустриального сельског</w:t>
      </w:r>
      <w:r w:rsidR="003D1B5C">
        <w:rPr>
          <w:sz w:val="28"/>
          <w:szCs w:val="28"/>
        </w:rPr>
        <w:t>о поселения от 11.12.2018 г № 68</w:t>
      </w:r>
      <w:r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3D1B5C">
        <w:rPr>
          <w:sz w:val="28"/>
          <w:szCs w:val="28"/>
        </w:rPr>
        <w:t>Обеспечение общественного порядка и противодействие преступности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</w:t>
      </w:r>
      <w:r w:rsidR="00EC0495">
        <w:rPr>
          <w:sz w:val="28"/>
          <w:szCs w:val="28"/>
        </w:rPr>
        <w:t>иального сельского поселения №</w:t>
      </w:r>
      <w:r w:rsidR="002878E8">
        <w:rPr>
          <w:sz w:val="28"/>
          <w:szCs w:val="28"/>
        </w:rPr>
        <w:t>101</w:t>
      </w:r>
      <w:r w:rsidRPr="00363207">
        <w:rPr>
          <w:sz w:val="28"/>
          <w:szCs w:val="28"/>
        </w:rPr>
        <w:t xml:space="preserve"> от 2</w:t>
      </w:r>
      <w:r w:rsidR="002878E8">
        <w:rPr>
          <w:sz w:val="28"/>
          <w:szCs w:val="28"/>
        </w:rPr>
        <w:t>9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 w:rsidR="00EC0495">
        <w:rPr>
          <w:sz w:val="28"/>
          <w:szCs w:val="28"/>
        </w:rPr>
        <w:t>0</w:t>
      </w:r>
      <w:r w:rsidRPr="00363207">
        <w:rPr>
          <w:sz w:val="28"/>
          <w:szCs w:val="28"/>
        </w:rPr>
        <w:t>.202</w:t>
      </w:r>
      <w:r w:rsidR="00EC0495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г. </w:t>
      </w:r>
      <w:r w:rsidR="00EC0495">
        <w:rPr>
          <w:sz w:val="28"/>
          <w:szCs w:val="28"/>
        </w:rPr>
        <w:t xml:space="preserve">«О внесении изменений в решение №79 от 27.12.2024 г </w:t>
      </w:r>
      <w:r w:rsidRPr="00363207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EC0495" w:rsidP="00B32E67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Внести изменения в п</w:t>
      </w:r>
      <w:r w:rsidR="00B1317A" w:rsidRPr="00740B46">
        <w:rPr>
          <w:sz w:val="28"/>
          <w:szCs w:val="28"/>
        </w:rPr>
        <w:t>лан реализации муниципальной программы «</w:t>
      </w:r>
      <w:r w:rsidR="00B32E67" w:rsidRPr="00B32E67">
        <w:rPr>
          <w:sz w:val="28"/>
          <w:szCs w:val="28"/>
        </w:rPr>
        <w:t>Обеспечение общественного порядка и противодействие преступности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2878E8">
        <w:rPr>
          <w:spacing w:val="-4"/>
          <w:sz w:val="28"/>
          <w:szCs w:val="28"/>
        </w:rPr>
        <w:t>3</w:t>
      </w:r>
      <w:r w:rsidR="00EC0495">
        <w:rPr>
          <w:spacing w:val="-4"/>
          <w:sz w:val="28"/>
          <w:szCs w:val="28"/>
        </w:rPr>
        <w:t>0</w:t>
      </w:r>
      <w:r w:rsidR="002878E8">
        <w:rPr>
          <w:spacing w:val="-4"/>
          <w:sz w:val="28"/>
          <w:szCs w:val="28"/>
        </w:rPr>
        <w:t xml:space="preserve"> октября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 xml:space="preserve">Л.С. </w:t>
      </w:r>
      <w:proofErr w:type="spellStart"/>
      <w:r w:rsidR="00BA3FD3">
        <w:rPr>
          <w:sz w:val="28"/>
          <w:szCs w:val="28"/>
        </w:rPr>
        <w:t>Варивода</w:t>
      </w:r>
      <w:proofErr w:type="spellEnd"/>
    </w:p>
    <w:p w:rsidR="00B1317A" w:rsidRPr="0008197F" w:rsidRDefault="00B1317A" w:rsidP="00B1317A">
      <w:pPr>
        <w:shd w:val="clear" w:color="auto" w:fill="FFFFFF"/>
        <w:spacing w:line="324" w:lineRule="exact"/>
        <w:ind w:left="8505"/>
        <w:jc w:val="center"/>
        <w:rPr>
          <w:sz w:val="22"/>
          <w:szCs w:val="22"/>
        </w:rPr>
      </w:pPr>
      <w:r w:rsidRPr="0008197F">
        <w:rPr>
          <w:spacing w:val="-1"/>
          <w:sz w:val="22"/>
          <w:szCs w:val="22"/>
        </w:rPr>
        <w:lastRenderedPageBreak/>
        <w:t>Приложение</w:t>
      </w:r>
    </w:p>
    <w:p w:rsidR="000D218C" w:rsidRDefault="00B32E67" w:rsidP="00EC0495">
      <w:pPr>
        <w:shd w:val="clear" w:color="auto" w:fill="FFFFFF"/>
        <w:spacing w:line="324" w:lineRule="exact"/>
        <w:ind w:left="8505"/>
        <w:rPr>
          <w:spacing w:val="-3"/>
          <w:sz w:val="22"/>
          <w:szCs w:val="22"/>
        </w:rPr>
      </w:pPr>
      <w:r w:rsidRPr="0008197F">
        <w:rPr>
          <w:spacing w:val="-2"/>
          <w:sz w:val="22"/>
          <w:szCs w:val="22"/>
        </w:rPr>
        <w:t>к постановлению Администрации</w:t>
      </w:r>
      <w:r w:rsidR="00EC0495">
        <w:rPr>
          <w:sz w:val="22"/>
          <w:szCs w:val="22"/>
        </w:rPr>
        <w:t xml:space="preserve"> </w:t>
      </w:r>
      <w:r w:rsidRPr="0008197F">
        <w:rPr>
          <w:spacing w:val="-3"/>
          <w:sz w:val="22"/>
          <w:szCs w:val="22"/>
        </w:rPr>
        <w:t>Индустриального сельского</w:t>
      </w:r>
      <w:r w:rsidR="00B1317A" w:rsidRPr="0008197F">
        <w:rPr>
          <w:spacing w:val="-3"/>
          <w:sz w:val="22"/>
          <w:szCs w:val="22"/>
        </w:rPr>
        <w:t xml:space="preserve"> поселения  </w:t>
      </w:r>
      <w:r w:rsidRPr="0008197F">
        <w:rPr>
          <w:spacing w:val="-3"/>
          <w:sz w:val="22"/>
          <w:szCs w:val="22"/>
        </w:rPr>
        <w:t xml:space="preserve">от </w:t>
      </w:r>
      <w:r w:rsidR="002878E8">
        <w:rPr>
          <w:spacing w:val="-3"/>
          <w:sz w:val="22"/>
          <w:szCs w:val="22"/>
        </w:rPr>
        <w:t>3</w:t>
      </w:r>
      <w:r w:rsidR="00EC0495">
        <w:rPr>
          <w:spacing w:val="-3"/>
          <w:sz w:val="22"/>
          <w:szCs w:val="22"/>
        </w:rPr>
        <w:t>0</w:t>
      </w:r>
      <w:r w:rsidR="00F27E9E" w:rsidRPr="0008197F">
        <w:rPr>
          <w:spacing w:val="-3"/>
          <w:sz w:val="22"/>
          <w:szCs w:val="22"/>
        </w:rPr>
        <w:t>.</w:t>
      </w:r>
      <w:r w:rsidR="002878E8">
        <w:rPr>
          <w:spacing w:val="-3"/>
          <w:sz w:val="22"/>
          <w:szCs w:val="22"/>
        </w:rPr>
        <w:t>10.</w:t>
      </w:r>
      <w:r w:rsidR="00F27E9E" w:rsidRPr="0008197F">
        <w:rPr>
          <w:spacing w:val="-3"/>
          <w:sz w:val="22"/>
          <w:szCs w:val="22"/>
        </w:rPr>
        <w:t>20</w:t>
      </w:r>
      <w:r w:rsidR="002412B8">
        <w:rPr>
          <w:spacing w:val="-3"/>
          <w:sz w:val="22"/>
          <w:szCs w:val="22"/>
        </w:rPr>
        <w:t>2</w:t>
      </w:r>
      <w:r w:rsidR="00EC0495">
        <w:rPr>
          <w:spacing w:val="-3"/>
          <w:sz w:val="22"/>
          <w:szCs w:val="22"/>
        </w:rPr>
        <w:t>4</w:t>
      </w:r>
      <w:r w:rsidR="00BA3FD3" w:rsidRPr="0008197F">
        <w:rPr>
          <w:spacing w:val="-3"/>
          <w:sz w:val="22"/>
          <w:szCs w:val="22"/>
        </w:rPr>
        <w:t xml:space="preserve"> </w:t>
      </w:r>
      <w:r w:rsidR="00F27E9E" w:rsidRPr="0008197F">
        <w:rPr>
          <w:spacing w:val="-3"/>
          <w:sz w:val="22"/>
          <w:szCs w:val="22"/>
        </w:rPr>
        <w:t>г</w:t>
      </w:r>
      <w:r w:rsidR="000D218C" w:rsidRPr="0008197F">
        <w:rPr>
          <w:spacing w:val="-3"/>
          <w:sz w:val="22"/>
          <w:szCs w:val="22"/>
        </w:rPr>
        <w:t xml:space="preserve"> №</w:t>
      </w:r>
      <w:r w:rsidR="00121AEC" w:rsidRPr="0008197F">
        <w:rPr>
          <w:spacing w:val="-3"/>
          <w:sz w:val="22"/>
          <w:szCs w:val="22"/>
        </w:rPr>
        <w:t xml:space="preserve"> </w:t>
      </w:r>
      <w:r w:rsidR="002878E8">
        <w:rPr>
          <w:spacing w:val="-3"/>
          <w:sz w:val="22"/>
          <w:szCs w:val="22"/>
        </w:rPr>
        <w:t>139</w:t>
      </w:r>
    </w:p>
    <w:p w:rsidR="003D1B5C" w:rsidRPr="0008197F" w:rsidRDefault="003D1B5C" w:rsidP="00EC0495">
      <w:pPr>
        <w:shd w:val="clear" w:color="auto" w:fill="FFFFFF"/>
        <w:spacing w:line="324" w:lineRule="exact"/>
        <w:ind w:left="8505"/>
        <w:rPr>
          <w:sz w:val="22"/>
          <w:szCs w:val="22"/>
        </w:rPr>
      </w:pPr>
    </w:p>
    <w:p w:rsidR="00B1317A" w:rsidRPr="0008197F" w:rsidRDefault="00B1317A" w:rsidP="00EC0495">
      <w:pPr>
        <w:pStyle w:val="a3"/>
        <w:jc w:val="center"/>
        <w:rPr>
          <w:sz w:val="24"/>
          <w:szCs w:val="24"/>
        </w:rPr>
      </w:pPr>
      <w:r w:rsidRPr="0008197F">
        <w:rPr>
          <w:sz w:val="24"/>
          <w:szCs w:val="24"/>
        </w:rPr>
        <w:t>План реализации</w:t>
      </w:r>
      <w:r w:rsidR="00EC0495">
        <w:rPr>
          <w:sz w:val="24"/>
          <w:szCs w:val="24"/>
        </w:rPr>
        <w:t xml:space="preserve"> </w:t>
      </w:r>
      <w:r w:rsidRPr="0008197F">
        <w:rPr>
          <w:sz w:val="24"/>
          <w:szCs w:val="24"/>
        </w:rPr>
        <w:t xml:space="preserve">муниципальной программы </w:t>
      </w:r>
      <w:r w:rsidRPr="0008197F">
        <w:rPr>
          <w:spacing w:val="-3"/>
          <w:sz w:val="24"/>
          <w:szCs w:val="24"/>
        </w:rPr>
        <w:t>«</w:t>
      </w:r>
      <w:r w:rsidR="00B32E67" w:rsidRPr="0008197F">
        <w:rPr>
          <w:spacing w:val="-3"/>
          <w:sz w:val="24"/>
          <w:szCs w:val="24"/>
        </w:rPr>
        <w:t>Обеспечение общественного порядка и противодействие преступности</w:t>
      </w:r>
      <w:r w:rsidRPr="0008197F">
        <w:rPr>
          <w:spacing w:val="-3"/>
          <w:sz w:val="24"/>
          <w:szCs w:val="24"/>
        </w:rPr>
        <w:t>»</w:t>
      </w:r>
      <w:r w:rsidR="00EC0495">
        <w:rPr>
          <w:sz w:val="24"/>
          <w:szCs w:val="24"/>
        </w:rPr>
        <w:t xml:space="preserve"> </w:t>
      </w:r>
      <w:r w:rsidR="00F27E9E" w:rsidRPr="0008197F">
        <w:rPr>
          <w:spacing w:val="-2"/>
          <w:sz w:val="24"/>
          <w:szCs w:val="24"/>
        </w:rPr>
        <w:t>на 20</w:t>
      </w:r>
      <w:r w:rsidR="00BA3FD3" w:rsidRPr="0008197F">
        <w:rPr>
          <w:spacing w:val="-2"/>
          <w:sz w:val="24"/>
          <w:szCs w:val="24"/>
        </w:rPr>
        <w:t>2</w:t>
      </w:r>
      <w:r w:rsidR="002412B8">
        <w:rPr>
          <w:spacing w:val="-2"/>
          <w:sz w:val="24"/>
          <w:szCs w:val="24"/>
        </w:rPr>
        <w:t>4</w:t>
      </w:r>
      <w:r w:rsidR="00890551" w:rsidRPr="0008197F">
        <w:rPr>
          <w:spacing w:val="-2"/>
          <w:sz w:val="24"/>
          <w:szCs w:val="24"/>
        </w:rPr>
        <w:t xml:space="preserve"> </w:t>
      </w:r>
      <w:r w:rsidRPr="0008197F">
        <w:rPr>
          <w:spacing w:val="-2"/>
          <w:sz w:val="24"/>
          <w:szCs w:val="24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4394"/>
        <w:gridCol w:w="1417"/>
        <w:gridCol w:w="851"/>
        <w:gridCol w:w="850"/>
        <w:gridCol w:w="689"/>
        <w:gridCol w:w="992"/>
        <w:gridCol w:w="729"/>
        <w:gridCol w:w="851"/>
      </w:tblGrid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2412B8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BA3FD3">
              <w:rPr>
                <w:spacing w:val="-4"/>
                <w:sz w:val="22"/>
                <w:szCs w:val="22"/>
              </w:rPr>
              <w:t>2</w:t>
            </w:r>
            <w:r w:rsidR="002412B8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бюджет </w:t>
            </w:r>
            <w:proofErr w:type="spellStart"/>
            <w:r w:rsidRPr="009F6BFE">
              <w:rPr>
                <w:sz w:val="22"/>
                <w:szCs w:val="22"/>
              </w:rPr>
              <w:t>Кашарс</w:t>
            </w:r>
            <w:proofErr w:type="spellEnd"/>
            <w:r w:rsidRPr="009F6BFE">
              <w:rPr>
                <w:sz w:val="22"/>
                <w:szCs w:val="22"/>
              </w:rPr>
              <w:t>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Бюд-жет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F6BFE">
              <w:rPr>
                <w:spacing w:val="-2"/>
                <w:sz w:val="22"/>
                <w:szCs w:val="22"/>
              </w:rPr>
              <w:t>бюд</w:t>
            </w:r>
            <w:proofErr w:type="spellEnd"/>
            <w:r w:rsidRPr="009F6BFE">
              <w:rPr>
                <w:spacing w:val="-2"/>
                <w:sz w:val="22"/>
                <w:szCs w:val="22"/>
              </w:rPr>
              <w:t>-</w:t>
            </w:r>
            <w:proofErr w:type="spellStart"/>
            <w:r w:rsidRPr="009F6BFE">
              <w:rPr>
                <w:sz w:val="22"/>
                <w:szCs w:val="22"/>
              </w:rPr>
              <w:t>жетные</w:t>
            </w:r>
            <w:proofErr w:type="spellEnd"/>
            <w:r w:rsidRPr="009F6BFE">
              <w:rPr>
                <w:sz w:val="22"/>
                <w:szCs w:val="22"/>
              </w:rPr>
              <w:t xml:space="preserve">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Default="000D218C" w:rsidP="00121AEC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="00121AEC" w:rsidRPr="00121AEC">
              <w:rPr>
                <w:sz w:val="22"/>
                <w:szCs w:val="22"/>
              </w:rPr>
              <w:t>«Противодействие коррупции в Индустриальном сельском поселении»</w:t>
            </w:r>
          </w:p>
          <w:p w:rsidR="00E33163" w:rsidRPr="009F6BFE" w:rsidRDefault="00E33163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0D218C" w:rsidP="00B13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Pr="0008197F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</w:pPr>
            <w:r w:rsidRPr="0008197F"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B1317A" w:rsidRPr="009F6BFE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08197F">
              <w:t>Повышение числа граждан удовлетворенных информационной открытостью деятельности органов местного самоуправления Индустриального сельского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BA3FD3">
              <w:rPr>
                <w:sz w:val="22"/>
                <w:szCs w:val="22"/>
              </w:rPr>
              <w:t>2</w:t>
            </w:r>
            <w:r w:rsidR="002412B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BA3FD3">
              <w:rPr>
                <w:sz w:val="22"/>
                <w:szCs w:val="22"/>
              </w:rPr>
              <w:t>2</w:t>
            </w:r>
            <w:r w:rsidR="002412B8">
              <w:rPr>
                <w:sz w:val="22"/>
                <w:szCs w:val="22"/>
              </w:rPr>
              <w:t>4</w:t>
            </w:r>
            <w:r w:rsidR="0008197F">
              <w:rPr>
                <w:sz w:val="22"/>
                <w:szCs w:val="22"/>
              </w:rPr>
              <w:t xml:space="preserve"> 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2878E8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2878E8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C04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1.1</w:t>
            </w:r>
          </w:p>
          <w:p w:rsidR="004E002D" w:rsidRPr="006A4817" w:rsidRDefault="004E002D" w:rsidP="00EC0495">
            <w:pPr>
              <w:pStyle w:val="ConsPlusCell"/>
              <w:rPr>
                <w:sz w:val="20"/>
                <w:szCs w:val="20"/>
              </w:rPr>
            </w:pPr>
            <w:r w:rsidRPr="00892CCC">
              <w:rPr>
                <w:bCs/>
                <w:sz w:val="20"/>
                <w:szCs w:val="20"/>
              </w:rPr>
              <w:t>По опублик</w:t>
            </w:r>
            <w:r w:rsidR="00EC0495">
              <w:rPr>
                <w:bCs/>
                <w:sz w:val="20"/>
                <w:szCs w:val="20"/>
              </w:rPr>
              <w:t>ованию НПА</w:t>
            </w:r>
            <w:r w:rsidRPr="00892CCC">
              <w:rPr>
                <w:bCs/>
                <w:sz w:val="20"/>
                <w:szCs w:val="20"/>
              </w:rPr>
              <w:t xml:space="preserve"> (проектов) Индустриального </w:t>
            </w:r>
            <w:r w:rsidR="00EC0495">
              <w:rPr>
                <w:bCs/>
                <w:sz w:val="20"/>
                <w:szCs w:val="20"/>
              </w:rPr>
              <w:t>с/п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878E8" w:rsidP="002412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878E8" w:rsidP="002412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EC0495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1.2</w:t>
            </w:r>
            <w:r w:rsidR="00EC0495">
              <w:rPr>
                <w:bCs/>
              </w:rPr>
              <w:t xml:space="preserve"> </w:t>
            </w:r>
            <w:r w:rsidRPr="00C8041E">
              <w:rPr>
                <w:bCs/>
              </w:rPr>
              <w:t>Оплата членских взносов в ассоциацию «</w:t>
            </w:r>
            <w:r w:rsidR="00EC0495">
              <w:rPr>
                <w:bCs/>
              </w:rPr>
              <w:t>СМО</w:t>
            </w:r>
            <w:r w:rsidRPr="00C8041E">
              <w:rPr>
                <w:bCs/>
              </w:rPr>
              <w:t xml:space="preserve"> Р</w:t>
            </w:r>
            <w:r w:rsidRPr="00892CCC">
              <w:rPr>
                <w:bCs/>
              </w:rPr>
              <w:t>О»</w:t>
            </w:r>
            <w:r w:rsidRPr="00C8041E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EC04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878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4E00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090049">
        <w:tblPrEx>
          <w:tblCellMar>
            <w:top w:w="0" w:type="dxa"/>
            <w:bottom w:w="0" w:type="dxa"/>
          </w:tblCellMar>
        </w:tblPrEx>
        <w:trPr>
          <w:trHeight w:hRule="exact" w:val="2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</w:pPr>
            <w:r w:rsidRPr="00C8041E">
              <w:t>Основное мероприятие 1.3</w:t>
            </w:r>
          </w:p>
          <w:p w:rsidR="004E002D" w:rsidRPr="00076DC0" w:rsidRDefault="004E002D" w:rsidP="004E002D">
            <w:pPr>
              <w:pStyle w:val="a3"/>
              <w:rPr>
                <w:bCs/>
              </w:rPr>
            </w:pPr>
            <w:r w:rsidRPr="00C8041E"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EC0495" w:rsidP="008B58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EC0495" w:rsidP="008B58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5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Pr="00121AEC">
              <w:rPr>
                <w:sz w:val="22"/>
                <w:szCs w:val="22"/>
              </w:rPr>
              <w:t>«Профилактика экстремизма и терроризма в Индустриальном сельском поселении»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Привлечение граждан, негосударственных структур и общественных объединений к участию в профилактике экстремизма и терроризма;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Проведение воспитательной, пропагандисткой работы с населением поселения, направленной на предупреждение террористической и экстремистской деятельности, повышение бдительности.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2412B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2412B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  <w:r w:rsidRPr="00121AEC">
              <w:rPr>
                <w:sz w:val="22"/>
                <w:szCs w:val="22"/>
              </w:rPr>
              <w:t xml:space="preserve"> 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мониторинг развития наркоситуации в поселении;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 xml:space="preserve">проведение профилактических мероприятий по сокращению немедицинского потребления наркотиков, в Индустриальном сельском </w:t>
            </w:r>
            <w:r>
              <w:rPr>
                <w:sz w:val="22"/>
                <w:szCs w:val="22"/>
              </w:rPr>
              <w:t>поселении</w:t>
            </w:r>
          </w:p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</w:t>
            </w:r>
            <w:r w:rsidRPr="00121AEC">
              <w:rPr>
                <w:sz w:val="22"/>
                <w:szCs w:val="22"/>
              </w:rPr>
              <w:t>ничение доступности наркотиков, находящихся в незаконном обороте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9E6EF4" w:rsidRPr="009F6BFE" w:rsidTr="00090049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2878E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2878E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EC0495" w:rsidRDefault="00EC0495" w:rsidP="00EC0495">
            <w:pPr>
              <w:shd w:val="clear" w:color="auto" w:fill="FFFFFF"/>
              <w:rPr>
                <w:sz w:val="22"/>
                <w:szCs w:val="22"/>
              </w:rPr>
            </w:pPr>
          </w:p>
          <w:p w:rsidR="00090049" w:rsidRPr="009F6BFE" w:rsidRDefault="00090049" w:rsidP="00EC049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EC0495" w:rsidRPr="009F6BFE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090049">
      <w:pgSz w:w="16834" w:h="11909" w:orient="landscape"/>
      <w:pgMar w:top="0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90049"/>
    <w:rsid w:val="000D218C"/>
    <w:rsid w:val="00121AEC"/>
    <w:rsid w:val="002412B8"/>
    <w:rsid w:val="002878E8"/>
    <w:rsid w:val="002D5F1B"/>
    <w:rsid w:val="003D1B5C"/>
    <w:rsid w:val="004115CB"/>
    <w:rsid w:val="004E002D"/>
    <w:rsid w:val="005E2CA3"/>
    <w:rsid w:val="006323E4"/>
    <w:rsid w:val="00890551"/>
    <w:rsid w:val="008B5857"/>
    <w:rsid w:val="009E6EF4"/>
    <w:rsid w:val="00AC2E9A"/>
    <w:rsid w:val="00AE1545"/>
    <w:rsid w:val="00B1317A"/>
    <w:rsid w:val="00B30244"/>
    <w:rsid w:val="00B32E67"/>
    <w:rsid w:val="00BA3FD3"/>
    <w:rsid w:val="00E33163"/>
    <w:rsid w:val="00EC0495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29764F-824F-4F1D-A765-42334CB4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