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8C41C9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</w:t>
      </w:r>
      <w:r w:rsidR="00C8427A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C9042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C90421">
        <w:rPr>
          <w:rFonts w:ascii="Times New Roman" w:hAnsi="Times New Roman"/>
          <w:sz w:val="28"/>
        </w:rPr>
        <w:t xml:space="preserve"> </w:t>
      </w:r>
      <w:r w:rsidR="00C8427A">
        <w:rPr>
          <w:rFonts w:ascii="Times New Roman" w:hAnsi="Times New Roman"/>
          <w:sz w:val="28"/>
        </w:rPr>
        <w:t>125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BA5210" w:rsidRPr="00BA5210" w:rsidRDefault="00F5172A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BA5210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BA5210" w:rsidRPr="00BA5210">
              <w:rPr>
                <w:rFonts w:ascii="Times New Roman" w:hAnsi="Times New Roman"/>
                <w:b/>
                <w:sz w:val="28"/>
                <w:szCs w:val="28"/>
              </w:rPr>
              <w:t>Защита населения</w:t>
            </w:r>
          </w:p>
          <w:p w:rsidR="00F5172A" w:rsidRPr="00BA5210" w:rsidRDefault="00BA5210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>и территории от чрезвычайных ситуаций, обеспечение пожарной безопасности и безопасности людей на водных объектах</w:t>
            </w:r>
            <w:r w:rsidR="0016113C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F5172A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C8427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904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C41C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BA5210" w:rsidRPr="00BA5210" w:rsidRDefault="00F5172A" w:rsidP="00BA521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BA5210" w:rsidRPr="00BA5210">
        <w:rPr>
          <w:rFonts w:ascii="Times New Roman" w:hAnsi="Times New Roman"/>
          <w:sz w:val="28"/>
          <w:szCs w:val="28"/>
        </w:rPr>
        <w:t>Защита населения</w:t>
      </w:r>
    </w:p>
    <w:p w:rsidR="00F5172A" w:rsidRDefault="00BA5210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BA5210">
        <w:rPr>
          <w:rFonts w:ascii="Times New Roman" w:hAnsi="Times New Roman"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C8427A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</w:t>
      </w:r>
      <w:r w:rsidR="008C41C9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2. 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90421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BA5210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0A1539">
        <w:rPr>
          <w:rFonts w:ascii="Times New Roman" w:hAnsi="Times New Roman" w:cs="Times New Roman"/>
          <w:sz w:val="24"/>
          <w:szCs w:val="24"/>
        </w:rPr>
        <w:t>0</w:t>
      </w:r>
      <w:r w:rsidR="008C41C9">
        <w:rPr>
          <w:rFonts w:ascii="Times New Roman" w:hAnsi="Times New Roman" w:cs="Times New Roman"/>
          <w:sz w:val="24"/>
          <w:szCs w:val="24"/>
        </w:rPr>
        <w:t>9</w:t>
      </w:r>
      <w:r w:rsidR="00BA5210">
        <w:rPr>
          <w:rFonts w:ascii="Times New Roman" w:hAnsi="Times New Roman" w:cs="Times New Roman"/>
          <w:sz w:val="24"/>
          <w:szCs w:val="24"/>
        </w:rPr>
        <w:t>.</w:t>
      </w:r>
      <w:r w:rsidR="00C8427A">
        <w:rPr>
          <w:rFonts w:ascii="Times New Roman" w:hAnsi="Times New Roman" w:cs="Times New Roman"/>
          <w:sz w:val="24"/>
          <w:szCs w:val="24"/>
        </w:rPr>
        <w:t>1</w:t>
      </w:r>
      <w:r w:rsidR="00BA5210">
        <w:rPr>
          <w:rFonts w:ascii="Times New Roman" w:hAnsi="Times New Roman" w:cs="Times New Roman"/>
          <w:sz w:val="24"/>
          <w:szCs w:val="24"/>
        </w:rPr>
        <w:t>0.20</w:t>
      </w:r>
      <w:r w:rsidR="000A1539">
        <w:rPr>
          <w:rFonts w:ascii="Times New Roman" w:hAnsi="Times New Roman" w:cs="Times New Roman"/>
          <w:sz w:val="24"/>
          <w:szCs w:val="24"/>
        </w:rPr>
        <w:t>2</w:t>
      </w:r>
      <w:r w:rsidR="008C41C9">
        <w:rPr>
          <w:rFonts w:ascii="Times New Roman" w:hAnsi="Times New Roman" w:cs="Times New Roman"/>
          <w:sz w:val="24"/>
          <w:szCs w:val="24"/>
        </w:rPr>
        <w:t>4</w:t>
      </w:r>
      <w:r w:rsidR="00BA5210">
        <w:rPr>
          <w:rFonts w:ascii="Times New Roman" w:hAnsi="Times New Roman" w:cs="Times New Roman"/>
          <w:sz w:val="24"/>
          <w:szCs w:val="24"/>
        </w:rPr>
        <w:t xml:space="preserve"> </w:t>
      </w:r>
      <w:r w:rsidR="00C90421">
        <w:rPr>
          <w:rFonts w:ascii="Times New Roman" w:hAnsi="Times New Roman" w:cs="Times New Roman"/>
          <w:sz w:val="24"/>
          <w:szCs w:val="24"/>
        </w:rPr>
        <w:t>г.№</w:t>
      </w:r>
      <w:r w:rsidR="008C41C9">
        <w:rPr>
          <w:rFonts w:ascii="Times New Roman" w:hAnsi="Times New Roman" w:cs="Times New Roman"/>
          <w:sz w:val="24"/>
          <w:szCs w:val="24"/>
        </w:rPr>
        <w:t xml:space="preserve"> </w:t>
      </w:r>
      <w:r w:rsidR="00C8427A">
        <w:rPr>
          <w:rFonts w:ascii="Times New Roman" w:hAnsi="Times New Roman" w:cs="Times New Roman"/>
          <w:sz w:val="24"/>
          <w:szCs w:val="24"/>
        </w:rPr>
        <w:t>125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772639" w:rsidRDefault="00512461" w:rsidP="00BA521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A5210" w:rsidRPr="00BA5210">
        <w:rPr>
          <w:rFonts w:ascii="Times New Roman" w:hAnsi="Times New Roman"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A521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639">
        <w:rPr>
          <w:rFonts w:ascii="Times New Roman" w:hAnsi="Times New Roman"/>
          <w:sz w:val="24"/>
          <w:szCs w:val="24"/>
        </w:rPr>
        <w:t xml:space="preserve">отчетный период </w:t>
      </w:r>
      <w:r w:rsidR="00C8427A">
        <w:rPr>
          <w:rFonts w:ascii="Times New Roman" w:hAnsi="Times New Roman"/>
          <w:sz w:val="24"/>
          <w:szCs w:val="24"/>
        </w:rPr>
        <w:t>9</w:t>
      </w:r>
      <w:r w:rsidRPr="00772639">
        <w:rPr>
          <w:rFonts w:ascii="Times New Roman" w:hAnsi="Times New Roman"/>
          <w:sz w:val="24"/>
          <w:szCs w:val="24"/>
        </w:rPr>
        <w:t xml:space="preserve"> мес. 20</w:t>
      </w:r>
      <w:r w:rsidR="008C41C9">
        <w:rPr>
          <w:rFonts w:ascii="Times New Roman" w:hAnsi="Times New Roman"/>
          <w:sz w:val="24"/>
          <w:szCs w:val="24"/>
        </w:rPr>
        <w:t>24</w:t>
      </w:r>
      <w:r w:rsidRPr="00772639">
        <w:rPr>
          <w:rFonts w:ascii="Times New Roman" w:hAnsi="Times New Roman"/>
          <w:sz w:val="24"/>
          <w:szCs w:val="24"/>
        </w:rPr>
        <w:t xml:space="preserve"> г.</w:t>
      </w:r>
    </w:p>
    <w:p w:rsidR="00512461" w:rsidRPr="00772639" w:rsidRDefault="00512461" w:rsidP="00BA5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29138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29138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29138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77DBB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377DBB" w:rsidRPr="006A4817" w:rsidRDefault="00377DBB" w:rsidP="00377DB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8427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8C41C9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8C41C9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8427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700,2</w:t>
            </w:r>
          </w:p>
        </w:tc>
      </w:tr>
      <w:tr w:rsidR="00C8427A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BA5210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C8427A" w:rsidRPr="00BA5210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  <w:p w:rsidR="00C8427A" w:rsidRPr="00BA5210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8013FD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13FD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повышение уровня безопасности населения </w:t>
            </w:r>
            <w:r w:rsidRPr="008013FD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br/>
              <w:t>от пожаров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700,2</w:t>
            </w:r>
          </w:p>
        </w:tc>
      </w:tr>
      <w:tr w:rsidR="00C8427A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C8427A" w:rsidRPr="00BA5210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Защита от чрезвычайных ситуаций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C8427A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AA">
              <w:rPr>
                <w:rFonts w:ascii="Times New Roman" w:eastAsia="Calibri" w:hAnsi="Times New Roman" w:cs="Times New Roman"/>
                <w:bCs/>
                <w:szCs w:val="24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C8427A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  <w:p w:rsidR="00C8427A" w:rsidRPr="00E348AA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8AA">
              <w:rPr>
                <w:rFonts w:ascii="Times New Roman" w:hAnsi="Times New Roman" w:cs="Times New Roman"/>
                <w:szCs w:val="24"/>
              </w:rPr>
              <w:t>Обеспечение безопасности на воде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27A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B320A8" w:rsidRDefault="00C8427A" w:rsidP="00C8427A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B320A8">
              <w:rPr>
                <w:rFonts w:ascii="Times New Roman" w:hAnsi="Times New Roman"/>
                <w:lang w:eastAsia="ru-RU"/>
              </w:rPr>
              <w:t xml:space="preserve">снижение рисков возникновения несчастных случаев </w:t>
            </w:r>
          </w:p>
          <w:p w:rsidR="00C8427A" w:rsidRPr="00E348AA" w:rsidRDefault="00C8427A" w:rsidP="00C8427A">
            <w:pPr>
              <w:pStyle w:val="a6"/>
              <w:rPr>
                <w:sz w:val="20"/>
                <w:szCs w:val="20"/>
              </w:rPr>
            </w:pPr>
            <w:r w:rsidRPr="00B320A8">
              <w:rPr>
                <w:rFonts w:ascii="Times New Roman" w:hAnsi="Times New Roman"/>
                <w:lang w:eastAsia="ru-RU"/>
              </w:rPr>
              <w:t>на воде и смягчения их возможных последствий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27A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27A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710,2</w:t>
            </w:r>
            <w:bookmarkStart w:id="0" w:name="_GoBack"/>
            <w:bookmarkEnd w:id="0"/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38D" w:rsidRDefault="0029138D" w:rsidP="00735B23">
      <w:pPr>
        <w:spacing w:after="0" w:line="240" w:lineRule="auto"/>
      </w:pPr>
      <w:r>
        <w:separator/>
      </w:r>
    </w:p>
  </w:endnote>
  <w:endnote w:type="continuationSeparator" w:id="0">
    <w:p w:rsidR="0029138D" w:rsidRDefault="0029138D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38D" w:rsidRDefault="0029138D" w:rsidP="00735B23">
      <w:pPr>
        <w:spacing w:after="0" w:line="240" w:lineRule="auto"/>
      </w:pPr>
      <w:r>
        <w:separator/>
      </w:r>
    </w:p>
  </w:footnote>
  <w:footnote w:type="continuationSeparator" w:id="0">
    <w:p w:rsidR="0029138D" w:rsidRDefault="0029138D" w:rsidP="0073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67D4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090F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1539"/>
    <w:rsid w:val="000A6E09"/>
    <w:rsid w:val="000B30ED"/>
    <w:rsid w:val="000E3230"/>
    <w:rsid w:val="000E7524"/>
    <w:rsid w:val="001502A9"/>
    <w:rsid w:val="0016113C"/>
    <w:rsid w:val="001839AF"/>
    <w:rsid w:val="00184916"/>
    <w:rsid w:val="001D7B82"/>
    <w:rsid w:val="00270884"/>
    <w:rsid w:val="00273077"/>
    <w:rsid w:val="0029138D"/>
    <w:rsid w:val="002B6ED4"/>
    <w:rsid w:val="002D4314"/>
    <w:rsid w:val="002D6B43"/>
    <w:rsid w:val="002E52CB"/>
    <w:rsid w:val="00317A04"/>
    <w:rsid w:val="003620B8"/>
    <w:rsid w:val="00377DBB"/>
    <w:rsid w:val="003D3B90"/>
    <w:rsid w:val="004B6F23"/>
    <w:rsid w:val="004B788C"/>
    <w:rsid w:val="004E3C24"/>
    <w:rsid w:val="00512461"/>
    <w:rsid w:val="00697599"/>
    <w:rsid w:val="006C74C9"/>
    <w:rsid w:val="00735B23"/>
    <w:rsid w:val="0077151E"/>
    <w:rsid w:val="007D159F"/>
    <w:rsid w:val="007D2655"/>
    <w:rsid w:val="007F7480"/>
    <w:rsid w:val="008013FD"/>
    <w:rsid w:val="008529F0"/>
    <w:rsid w:val="008555B6"/>
    <w:rsid w:val="008858C0"/>
    <w:rsid w:val="008C41C9"/>
    <w:rsid w:val="008E6C33"/>
    <w:rsid w:val="00985D63"/>
    <w:rsid w:val="00A36B08"/>
    <w:rsid w:val="00B27386"/>
    <w:rsid w:val="00B320A8"/>
    <w:rsid w:val="00BA5210"/>
    <w:rsid w:val="00BE1F34"/>
    <w:rsid w:val="00C43AE5"/>
    <w:rsid w:val="00C8427A"/>
    <w:rsid w:val="00C90421"/>
    <w:rsid w:val="00CC6866"/>
    <w:rsid w:val="00DA5EAA"/>
    <w:rsid w:val="00E03F85"/>
    <w:rsid w:val="00E348AA"/>
    <w:rsid w:val="00E54F41"/>
    <w:rsid w:val="00E7379D"/>
    <w:rsid w:val="00F5172A"/>
    <w:rsid w:val="00FA3120"/>
    <w:rsid w:val="00FB227D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AC04"/>
  <w15:docId w15:val="{F9471795-FBAD-445E-8168-FDB546A2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No Spacing"/>
    <w:uiPriority w:val="1"/>
    <w:qFormat/>
    <w:rsid w:val="00BA521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Основной шрифт абзаца1"/>
    <w:rsid w:val="00B320A8"/>
  </w:style>
  <w:style w:type="paragraph" w:styleId="a7">
    <w:name w:val="Balloon Text"/>
    <w:basedOn w:val="a"/>
    <w:link w:val="a8"/>
    <w:uiPriority w:val="99"/>
    <w:semiHidden/>
    <w:unhideWhenUsed/>
    <w:rsid w:val="00CC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86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46EEB-D936-4C10-A3DB-09313B5A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2023-07-03T11:48:00Z</cp:lastPrinted>
  <dcterms:created xsi:type="dcterms:W3CDTF">2019-08-26T10:57:00Z</dcterms:created>
  <dcterms:modified xsi:type="dcterms:W3CDTF">2024-10-09T10:47:00Z</dcterms:modified>
</cp:coreProperties>
</file>