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C3B8" w14:textId="77777777" w:rsidR="00814680" w:rsidRPr="00814680" w:rsidRDefault="001E2B70" w:rsidP="00814680">
      <w:pPr>
        <w:pStyle w:val="a3"/>
        <w:rPr>
          <w:b w:val="0"/>
          <w:szCs w:val="28"/>
        </w:rPr>
      </w:pPr>
      <w:r>
        <w:rPr>
          <w:b w:val="0"/>
          <w:szCs w:val="28"/>
        </w:rPr>
        <w:t xml:space="preserve"> </w:t>
      </w:r>
      <w:r w:rsidR="005A2977">
        <w:rPr>
          <w:b w:val="0"/>
          <w:szCs w:val="28"/>
        </w:rPr>
        <w:t xml:space="preserve">            </w:t>
      </w:r>
      <w:r w:rsidR="00814680" w:rsidRPr="00814680">
        <w:rPr>
          <w:b w:val="0"/>
          <w:szCs w:val="28"/>
        </w:rPr>
        <w:t>РОССИЙСКАЯ ФЕДЕРАЦИЯ</w:t>
      </w:r>
      <w:r>
        <w:rPr>
          <w:b w:val="0"/>
          <w:szCs w:val="28"/>
        </w:rPr>
        <w:t xml:space="preserve">                 </w:t>
      </w:r>
    </w:p>
    <w:p w14:paraId="69404C4C" w14:textId="77777777" w:rsidR="00814680" w:rsidRPr="00814680" w:rsidRDefault="00814680" w:rsidP="00EB4072">
      <w:pPr>
        <w:pStyle w:val="a3"/>
        <w:rPr>
          <w:b w:val="0"/>
          <w:szCs w:val="28"/>
        </w:rPr>
      </w:pPr>
      <w:r w:rsidRPr="00814680">
        <w:rPr>
          <w:b w:val="0"/>
          <w:szCs w:val="28"/>
        </w:rPr>
        <w:t>РОСТОВСКАЯ ОБЛАСТЬ</w:t>
      </w:r>
      <w:r w:rsidR="00EB4072">
        <w:rPr>
          <w:b w:val="0"/>
          <w:szCs w:val="28"/>
        </w:rPr>
        <w:t xml:space="preserve"> </w:t>
      </w:r>
      <w:r w:rsidRPr="00814680">
        <w:rPr>
          <w:b w:val="0"/>
          <w:szCs w:val="28"/>
        </w:rPr>
        <w:t>КАШАРСКИЙ РАЙОН</w:t>
      </w:r>
    </w:p>
    <w:p w14:paraId="62BBF35F" w14:textId="77777777" w:rsidR="00814680" w:rsidRPr="00814680" w:rsidRDefault="00814680" w:rsidP="00814680">
      <w:pPr>
        <w:pStyle w:val="a3"/>
        <w:rPr>
          <w:b w:val="0"/>
          <w:szCs w:val="28"/>
        </w:rPr>
      </w:pPr>
      <w:r w:rsidRPr="00814680">
        <w:rPr>
          <w:b w:val="0"/>
          <w:szCs w:val="28"/>
        </w:rPr>
        <w:t>МУНИЦИПАЛЬНОЕ ОБРАЗОВАНИЕ</w:t>
      </w:r>
    </w:p>
    <w:p w14:paraId="5F7475B3" w14:textId="77777777" w:rsidR="00814680" w:rsidRPr="00814680" w:rsidRDefault="00814680" w:rsidP="00814680">
      <w:pPr>
        <w:pStyle w:val="a3"/>
        <w:rPr>
          <w:b w:val="0"/>
          <w:szCs w:val="28"/>
        </w:rPr>
      </w:pPr>
      <w:r w:rsidRPr="00814680">
        <w:rPr>
          <w:b w:val="0"/>
          <w:szCs w:val="28"/>
        </w:rPr>
        <w:t>«ИНДУСТРИАЛЬНОЕ СЕЛЬСКОЕ ПОСЕЛЕНИЕ»</w:t>
      </w:r>
    </w:p>
    <w:p w14:paraId="11D44D57" w14:textId="77777777" w:rsidR="00814680" w:rsidRPr="00814680" w:rsidRDefault="00814680" w:rsidP="00814680">
      <w:pPr>
        <w:pStyle w:val="a3"/>
        <w:rPr>
          <w:b w:val="0"/>
          <w:szCs w:val="28"/>
        </w:rPr>
      </w:pPr>
      <w:r w:rsidRPr="00814680">
        <w:rPr>
          <w:b w:val="0"/>
          <w:szCs w:val="28"/>
        </w:rPr>
        <w:t>АДМИНИСТРАЦИЯ ИНДУСТРИАЛЬНОГО СЕЛЬСКОГО ПОСЕЛЕНИЯ</w:t>
      </w:r>
    </w:p>
    <w:p w14:paraId="18A7B902" w14:textId="77777777" w:rsidR="00814680" w:rsidRPr="00814680" w:rsidRDefault="00814680" w:rsidP="00814680">
      <w:pPr>
        <w:pStyle w:val="a3"/>
        <w:rPr>
          <w:b w:val="0"/>
          <w:szCs w:val="28"/>
        </w:rPr>
      </w:pPr>
    </w:p>
    <w:p w14:paraId="75713041" w14:textId="77777777" w:rsidR="00814680" w:rsidRPr="00814680" w:rsidRDefault="00814680" w:rsidP="00814680">
      <w:pPr>
        <w:pStyle w:val="a3"/>
        <w:rPr>
          <w:b w:val="0"/>
          <w:szCs w:val="28"/>
        </w:rPr>
      </w:pPr>
      <w:r w:rsidRPr="00814680">
        <w:rPr>
          <w:b w:val="0"/>
          <w:szCs w:val="28"/>
        </w:rPr>
        <w:t>ПОСТАНОВЛЕНИЕ</w:t>
      </w:r>
    </w:p>
    <w:p w14:paraId="1255261A" w14:textId="77777777" w:rsidR="00814680" w:rsidRPr="009E019D" w:rsidRDefault="001E4419" w:rsidP="004D475C">
      <w:pPr>
        <w:pStyle w:val="a3"/>
        <w:jc w:val="left"/>
        <w:rPr>
          <w:b w:val="0"/>
          <w:szCs w:val="28"/>
        </w:rPr>
      </w:pPr>
      <w:r>
        <w:rPr>
          <w:b w:val="0"/>
          <w:szCs w:val="28"/>
        </w:rPr>
        <w:t>24</w:t>
      </w:r>
      <w:r w:rsidR="004D475C">
        <w:rPr>
          <w:b w:val="0"/>
          <w:szCs w:val="28"/>
        </w:rPr>
        <w:t>.</w:t>
      </w:r>
      <w:r w:rsidR="00B802C3">
        <w:rPr>
          <w:b w:val="0"/>
          <w:szCs w:val="28"/>
        </w:rPr>
        <w:t>0</w:t>
      </w:r>
      <w:r>
        <w:rPr>
          <w:b w:val="0"/>
          <w:szCs w:val="28"/>
        </w:rPr>
        <w:t>6</w:t>
      </w:r>
      <w:r w:rsidR="000C5F1A">
        <w:rPr>
          <w:b w:val="0"/>
          <w:szCs w:val="28"/>
        </w:rPr>
        <w:t>.</w:t>
      </w:r>
      <w:r w:rsidR="006F0F44">
        <w:rPr>
          <w:b w:val="0"/>
          <w:szCs w:val="28"/>
        </w:rPr>
        <w:t>202</w:t>
      </w:r>
      <w:r w:rsidR="00996F3B">
        <w:rPr>
          <w:b w:val="0"/>
          <w:szCs w:val="28"/>
        </w:rPr>
        <w:t>5</w:t>
      </w:r>
      <w:r w:rsidR="000C5F1A">
        <w:rPr>
          <w:b w:val="0"/>
          <w:szCs w:val="28"/>
        </w:rPr>
        <w:t xml:space="preserve"> г</w:t>
      </w:r>
      <w:r w:rsidR="00814680" w:rsidRPr="00814680">
        <w:rPr>
          <w:b w:val="0"/>
          <w:szCs w:val="28"/>
        </w:rPr>
        <w:t xml:space="preserve">                                                                                            N</w:t>
      </w:r>
      <w:r w:rsidR="004D475C">
        <w:rPr>
          <w:b w:val="0"/>
          <w:szCs w:val="28"/>
        </w:rPr>
        <w:t xml:space="preserve"> </w:t>
      </w:r>
      <w:r>
        <w:rPr>
          <w:b w:val="0"/>
          <w:szCs w:val="28"/>
        </w:rPr>
        <w:t>68</w:t>
      </w:r>
      <w:r w:rsidR="00B42CD3">
        <w:rPr>
          <w:b w:val="0"/>
          <w:szCs w:val="28"/>
        </w:rPr>
        <w:t>.3</w:t>
      </w:r>
    </w:p>
    <w:p w14:paraId="67A369EB" w14:textId="77777777" w:rsidR="00FC1FA3" w:rsidRPr="00814680" w:rsidRDefault="00814680" w:rsidP="00814680">
      <w:pPr>
        <w:pStyle w:val="a3"/>
        <w:rPr>
          <w:b w:val="0"/>
          <w:szCs w:val="28"/>
        </w:rPr>
      </w:pPr>
      <w:r w:rsidRPr="00814680">
        <w:rPr>
          <w:b w:val="0"/>
          <w:szCs w:val="28"/>
        </w:rPr>
        <w:t>п. Индустриальный</w:t>
      </w:r>
    </w:p>
    <w:p w14:paraId="0323383D" w14:textId="77777777" w:rsidR="001B4347" w:rsidRPr="00EB4072" w:rsidRDefault="00FE3E42" w:rsidP="00FC1FA3">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О внесении изменений в постановление Администрации  </w:t>
      </w:r>
    </w:p>
    <w:p w14:paraId="793123CB" w14:textId="77777777" w:rsidR="00FE3E42" w:rsidRPr="00EB4072" w:rsidRDefault="00EB4072" w:rsidP="00FC1FA3">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Индустриального сельского поселения </w:t>
      </w:r>
      <w:r w:rsidR="00B42CD3">
        <w:rPr>
          <w:rFonts w:ascii="Times New Roman" w:hAnsi="Times New Roman" w:cs="Times New Roman"/>
          <w:sz w:val="28"/>
          <w:szCs w:val="28"/>
        </w:rPr>
        <w:t>№ 71</w:t>
      </w:r>
      <w:r w:rsidR="00FE3E42" w:rsidRPr="00EB4072">
        <w:rPr>
          <w:rFonts w:ascii="Times New Roman" w:hAnsi="Times New Roman" w:cs="Times New Roman"/>
          <w:sz w:val="28"/>
          <w:szCs w:val="28"/>
        </w:rPr>
        <w:t xml:space="preserve">  от 11.12.2018</w:t>
      </w:r>
      <w:r>
        <w:rPr>
          <w:rFonts w:ascii="Times New Roman" w:hAnsi="Times New Roman" w:cs="Times New Roman"/>
          <w:sz w:val="28"/>
          <w:szCs w:val="28"/>
        </w:rPr>
        <w:t xml:space="preserve"> </w:t>
      </w:r>
      <w:r w:rsidR="00FE3E42" w:rsidRPr="00EB4072">
        <w:rPr>
          <w:rFonts w:ascii="Times New Roman" w:hAnsi="Times New Roman" w:cs="Times New Roman"/>
          <w:sz w:val="28"/>
          <w:szCs w:val="28"/>
        </w:rPr>
        <w:t>г</w:t>
      </w:r>
    </w:p>
    <w:p w14:paraId="6D372652" w14:textId="77777777" w:rsidR="001B4347" w:rsidRPr="00EB4072" w:rsidRDefault="00FE3E42"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 </w:t>
      </w:r>
      <w:r w:rsidR="00EB4072">
        <w:rPr>
          <w:rFonts w:ascii="Times New Roman" w:hAnsi="Times New Roman" w:cs="Times New Roman"/>
          <w:sz w:val="28"/>
          <w:szCs w:val="28"/>
        </w:rPr>
        <w:t xml:space="preserve">об утверждении </w:t>
      </w:r>
      <w:r w:rsidR="001B4347" w:rsidRPr="00EB4072">
        <w:rPr>
          <w:rFonts w:ascii="Times New Roman" w:hAnsi="Times New Roman" w:cs="Times New Roman"/>
          <w:sz w:val="28"/>
          <w:szCs w:val="28"/>
        </w:rPr>
        <w:t xml:space="preserve">муниципальной программы </w:t>
      </w:r>
    </w:p>
    <w:p w14:paraId="77C60734" w14:textId="77777777"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Индустриального сельского поселения</w:t>
      </w:r>
    </w:p>
    <w:p w14:paraId="030F59FE" w14:textId="77777777"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w:t>
      </w:r>
      <w:r w:rsidR="00B42CD3" w:rsidRPr="00B42CD3">
        <w:rPr>
          <w:rFonts w:ascii="Times New Roman" w:eastAsia="Times New Roman" w:hAnsi="Times New Roman" w:cs="Times New Roman"/>
          <w:sz w:val="28"/>
          <w:szCs w:val="28"/>
        </w:rPr>
        <w:t>Охрана окружающей среды и рациональное природопользование</w:t>
      </w:r>
      <w:r w:rsidRPr="00EB4072">
        <w:rPr>
          <w:rFonts w:ascii="Times New Roman" w:hAnsi="Times New Roman" w:cs="Times New Roman"/>
          <w:sz w:val="28"/>
          <w:szCs w:val="28"/>
        </w:rPr>
        <w:t>»</w:t>
      </w:r>
    </w:p>
    <w:p w14:paraId="7EFC21BD" w14:textId="77777777" w:rsidR="00FC1FA3" w:rsidRPr="00A539DD" w:rsidRDefault="00FC1FA3" w:rsidP="001B4347">
      <w:pPr>
        <w:pStyle w:val="ConsPlusNormal"/>
        <w:widowControl/>
        <w:ind w:firstLine="0"/>
        <w:rPr>
          <w:rFonts w:ascii="Times New Roman" w:hAnsi="Times New Roman" w:cs="Times New Roman"/>
          <w:sz w:val="24"/>
          <w:szCs w:val="24"/>
        </w:rPr>
      </w:pPr>
    </w:p>
    <w:p w14:paraId="29A73FE8" w14:textId="77777777" w:rsidR="00EB4072" w:rsidRDefault="00EB4072" w:rsidP="00EC5CCD">
      <w:pPr>
        <w:pStyle w:val="afb"/>
        <w:ind w:left="708" w:firstLine="708"/>
        <w:rPr>
          <w:rFonts w:ascii="Times New Roman" w:hAnsi="Times New Roman"/>
          <w:sz w:val="28"/>
          <w:szCs w:val="28"/>
          <w:lang w:val="ru-RU"/>
        </w:rPr>
      </w:pPr>
      <w:r w:rsidRPr="00EB4072">
        <w:rPr>
          <w:rFonts w:ascii="Times New Roman" w:hAnsi="Times New Roman"/>
          <w:sz w:val="28"/>
          <w:szCs w:val="28"/>
          <w:lang w:val="ru-RU"/>
        </w:rPr>
        <w:t xml:space="preserve">В связи с перераспределением средств бюджета </w:t>
      </w:r>
      <w:r>
        <w:rPr>
          <w:rFonts w:ascii="Times New Roman" w:hAnsi="Times New Roman"/>
          <w:sz w:val="28"/>
          <w:szCs w:val="28"/>
          <w:lang w:val="ru-RU"/>
        </w:rPr>
        <w:t xml:space="preserve">Индустриального </w:t>
      </w:r>
      <w:r w:rsidRPr="00EB4072">
        <w:rPr>
          <w:rFonts w:ascii="Times New Roman" w:hAnsi="Times New Roman"/>
          <w:sz w:val="28"/>
          <w:szCs w:val="28"/>
          <w:lang w:val="ru-RU"/>
        </w:rPr>
        <w:t>сельского поселения, направленных на выполнение муниципальной  программы</w:t>
      </w:r>
      <w:r>
        <w:rPr>
          <w:rFonts w:ascii="Times New Roman" w:hAnsi="Times New Roman"/>
          <w:sz w:val="28"/>
          <w:szCs w:val="28"/>
          <w:lang w:val="ru-RU"/>
        </w:rPr>
        <w:t xml:space="preserve"> </w:t>
      </w:r>
      <w:r w:rsidRPr="00EB4072">
        <w:rPr>
          <w:rFonts w:ascii="Times New Roman" w:hAnsi="Times New Roman"/>
          <w:sz w:val="28"/>
          <w:szCs w:val="28"/>
          <w:lang w:val="ru-RU"/>
        </w:rPr>
        <w:t>«</w:t>
      </w:r>
      <w:r w:rsidR="00B42CD3" w:rsidRPr="00B42CD3">
        <w:rPr>
          <w:rFonts w:ascii="Times New Roman" w:hAnsi="Times New Roman"/>
          <w:sz w:val="28"/>
          <w:szCs w:val="28"/>
          <w:lang w:val="ru-RU" w:eastAsia="ru-RU" w:bidi="ar-SA"/>
        </w:rPr>
        <w:t>Охрана окружающей среды и рациональное природопользование</w:t>
      </w:r>
      <w:r w:rsidRPr="00EB4072">
        <w:rPr>
          <w:rFonts w:ascii="Times New Roman" w:hAnsi="Times New Roman"/>
          <w:sz w:val="28"/>
          <w:szCs w:val="28"/>
          <w:lang w:val="ru-RU"/>
        </w:rPr>
        <w:t>»</w:t>
      </w:r>
      <w:r w:rsidR="00EC5CCD">
        <w:rPr>
          <w:rFonts w:ascii="Times New Roman" w:hAnsi="Times New Roman"/>
          <w:sz w:val="28"/>
          <w:szCs w:val="28"/>
          <w:lang w:val="ru-RU"/>
        </w:rPr>
        <w:t>, на основании   решения</w:t>
      </w:r>
      <w:r w:rsidR="00EC5CCD" w:rsidRPr="00EC5CCD">
        <w:rPr>
          <w:rFonts w:ascii="Times New Roman" w:hAnsi="Times New Roman"/>
          <w:sz w:val="28"/>
          <w:szCs w:val="28"/>
          <w:lang w:val="ru-RU"/>
        </w:rPr>
        <w:t xml:space="preserve"> Собрания депутатов </w:t>
      </w:r>
      <w:r w:rsidR="00EC5CCD">
        <w:rPr>
          <w:rFonts w:ascii="Times New Roman" w:hAnsi="Times New Roman"/>
          <w:sz w:val="28"/>
          <w:szCs w:val="28"/>
          <w:lang w:val="ru-RU"/>
        </w:rPr>
        <w:t>Индустриального</w:t>
      </w:r>
      <w:r w:rsidR="00EC5CCD" w:rsidRPr="00EC5CCD">
        <w:rPr>
          <w:rFonts w:ascii="Times New Roman" w:hAnsi="Times New Roman"/>
          <w:sz w:val="28"/>
          <w:szCs w:val="28"/>
          <w:lang w:val="ru-RU"/>
        </w:rPr>
        <w:t xml:space="preserve"> сельского поселения </w:t>
      </w:r>
      <w:r w:rsidR="00D90CDF">
        <w:rPr>
          <w:rFonts w:ascii="Times New Roman" w:hAnsi="Times New Roman"/>
          <w:sz w:val="28"/>
          <w:szCs w:val="28"/>
          <w:lang w:val="ru-RU"/>
        </w:rPr>
        <w:t xml:space="preserve">от </w:t>
      </w:r>
      <w:r w:rsidR="001E4419">
        <w:rPr>
          <w:rFonts w:ascii="Times New Roman" w:hAnsi="Times New Roman"/>
          <w:sz w:val="28"/>
          <w:szCs w:val="28"/>
          <w:lang w:val="ru-RU"/>
        </w:rPr>
        <w:t>20</w:t>
      </w:r>
      <w:r w:rsidR="00D90CDF">
        <w:rPr>
          <w:rFonts w:ascii="Times New Roman" w:hAnsi="Times New Roman"/>
          <w:sz w:val="28"/>
          <w:szCs w:val="28"/>
          <w:lang w:val="ru-RU"/>
        </w:rPr>
        <w:t>.</w:t>
      </w:r>
      <w:r w:rsidR="00B802C3">
        <w:rPr>
          <w:rFonts w:ascii="Times New Roman" w:hAnsi="Times New Roman"/>
          <w:sz w:val="28"/>
          <w:szCs w:val="28"/>
          <w:lang w:val="ru-RU"/>
        </w:rPr>
        <w:t>0</w:t>
      </w:r>
      <w:r w:rsidR="001E4419">
        <w:rPr>
          <w:rFonts w:ascii="Times New Roman" w:hAnsi="Times New Roman"/>
          <w:sz w:val="28"/>
          <w:szCs w:val="28"/>
          <w:lang w:val="ru-RU"/>
        </w:rPr>
        <w:t>6</w:t>
      </w:r>
      <w:r w:rsidR="009E019D">
        <w:rPr>
          <w:rFonts w:ascii="Times New Roman" w:hAnsi="Times New Roman"/>
          <w:sz w:val="28"/>
          <w:szCs w:val="28"/>
          <w:lang w:val="ru-RU"/>
        </w:rPr>
        <w:t>.</w:t>
      </w:r>
      <w:r w:rsidR="006F0F44">
        <w:rPr>
          <w:rFonts w:ascii="Times New Roman" w:hAnsi="Times New Roman"/>
          <w:sz w:val="28"/>
          <w:szCs w:val="28"/>
          <w:lang w:val="ru-RU"/>
        </w:rPr>
        <w:t>202</w:t>
      </w:r>
      <w:r w:rsidR="00B802C3">
        <w:rPr>
          <w:rFonts w:ascii="Times New Roman" w:hAnsi="Times New Roman"/>
          <w:sz w:val="28"/>
          <w:szCs w:val="28"/>
          <w:lang w:val="ru-RU"/>
        </w:rPr>
        <w:t>5</w:t>
      </w:r>
      <w:r w:rsidR="0032308E">
        <w:rPr>
          <w:rFonts w:ascii="Times New Roman" w:hAnsi="Times New Roman"/>
          <w:sz w:val="28"/>
          <w:szCs w:val="28"/>
          <w:lang w:val="ru-RU"/>
        </w:rPr>
        <w:t xml:space="preserve"> </w:t>
      </w:r>
      <w:r w:rsidR="00D90CDF">
        <w:rPr>
          <w:rFonts w:ascii="Times New Roman" w:hAnsi="Times New Roman"/>
          <w:sz w:val="28"/>
          <w:szCs w:val="28"/>
          <w:lang w:val="ru-RU"/>
        </w:rPr>
        <w:t xml:space="preserve"> г </w:t>
      </w:r>
      <w:r w:rsidR="00EC5CCD">
        <w:rPr>
          <w:rFonts w:ascii="Times New Roman" w:hAnsi="Times New Roman"/>
          <w:sz w:val="28"/>
          <w:szCs w:val="28"/>
          <w:lang w:val="ru-RU"/>
        </w:rPr>
        <w:t>№</w:t>
      </w:r>
      <w:r w:rsidR="005A2977">
        <w:rPr>
          <w:rFonts w:ascii="Times New Roman" w:hAnsi="Times New Roman"/>
          <w:sz w:val="28"/>
          <w:szCs w:val="28"/>
          <w:lang w:val="ru-RU"/>
        </w:rPr>
        <w:t xml:space="preserve"> </w:t>
      </w:r>
      <w:r w:rsidR="0097076F">
        <w:rPr>
          <w:rFonts w:ascii="Times New Roman" w:hAnsi="Times New Roman"/>
          <w:sz w:val="28"/>
          <w:szCs w:val="28"/>
          <w:lang w:val="ru-RU"/>
        </w:rPr>
        <w:t>11</w:t>
      </w:r>
      <w:r w:rsidR="001E4419">
        <w:rPr>
          <w:rFonts w:ascii="Times New Roman" w:hAnsi="Times New Roman"/>
          <w:sz w:val="28"/>
          <w:szCs w:val="28"/>
          <w:lang w:val="ru-RU"/>
        </w:rPr>
        <w:t>3</w:t>
      </w:r>
      <w:r w:rsidR="00EC5CCD">
        <w:rPr>
          <w:rFonts w:ascii="Times New Roman" w:hAnsi="Times New Roman"/>
          <w:sz w:val="28"/>
          <w:szCs w:val="28"/>
          <w:lang w:val="ru-RU"/>
        </w:rPr>
        <w:t xml:space="preserve"> </w:t>
      </w:r>
      <w:r w:rsidR="00EC5CCD" w:rsidRPr="00EC5CCD">
        <w:rPr>
          <w:rFonts w:ascii="Times New Roman" w:hAnsi="Times New Roman"/>
          <w:sz w:val="28"/>
          <w:szCs w:val="28"/>
          <w:lang w:val="ru-RU"/>
        </w:rPr>
        <w:t xml:space="preserve">« О </w:t>
      </w:r>
      <w:r w:rsidR="00B802C3">
        <w:rPr>
          <w:rFonts w:ascii="Times New Roman" w:hAnsi="Times New Roman"/>
          <w:sz w:val="28"/>
          <w:szCs w:val="28"/>
          <w:lang w:val="ru-RU"/>
        </w:rPr>
        <w:t>внесении изменений в решение №104 от 26.12.2024</w:t>
      </w:r>
      <w:r w:rsidR="00653660">
        <w:rPr>
          <w:rFonts w:ascii="Times New Roman" w:hAnsi="Times New Roman"/>
          <w:sz w:val="28"/>
          <w:szCs w:val="28"/>
          <w:lang w:val="ru-RU"/>
        </w:rPr>
        <w:t xml:space="preserve"> «О </w:t>
      </w:r>
      <w:r w:rsidR="00EC5CCD" w:rsidRPr="00EC5CCD">
        <w:rPr>
          <w:rFonts w:ascii="Times New Roman" w:hAnsi="Times New Roman"/>
          <w:sz w:val="28"/>
          <w:szCs w:val="28"/>
          <w:lang w:val="ru-RU"/>
        </w:rPr>
        <w:t>бюджете Индустриального сельского поселения</w:t>
      </w:r>
      <w:r w:rsidR="00EC5CCD">
        <w:rPr>
          <w:rFonts w:ascii="Times New Roman" w:hAnsi="Times New Roman"/>
          <w:sz w:val="28"/>
          <w:szCs w:val="28"/>
          <w:lang w:val="ru-RU"/>
        </w:rPr>
        <w:t xml:space="preserve"> </w:t>
      </w:r>
      <w:r w:rsidR="00423B3D">
        <w:rPr>
          <w:rFonts w:ascii="Times New Roman" w:hAnsi="Times New Roman"/>
          <w:sz w:val="28"/>
          <w:szCs w:val="28"/>
          <w:lang w:val="ru-RU"/>
        </w:rPr>
        <w:t>Кашарского района на 202</w:t>
      </w:r>
      <w:r w:rsidR="00B802C3">
        <w:rPr>
          <w:rFonts w:ascii="Times New Roman" w:hAnsi="Times New Roman"/>
          <w:sz w:val="28"/>
          <w:szCs w:val="28"/>
          <w:lang w:val="ru-RU"/>
        </w:rPr>
        <w:t>5</w:t>
      </w:r>
      <w:r w:rsidR="00EC5CCD" w:rsidRPr="00EC5CCD">
        <w:rPr>
          <w:rFonts w:ascii="Times New Roman" w:hAnsi="Times New Roman"/>
          <w:sz w:val="28"/>
          <w:szCs w:val="28"/>
          <w:lang w:val="ru-RU"/>
        </w:rPr>
        <w:t xml:space="preserve"> год и на плановый период 202</w:t>
      </w:r>
      <w:r w:rsidR="00B802C3">
        <w:rPr>
          <w:rFonts w:ascii="Times New Roman" w:hAnsi="Times New Roman"/>
          <w:sz w:val="28"/>
          <w:szCs w:val="28"/>
          <w:lang w:val="ru-RU"/>
        </w:rPr>
        <w:t>6</w:t>
      </w:r>
      <w:r w:rsidR="00EC5CCD" w:rsidRPr="00EC5CCD">
        <w:rPr>
          <w:rFonts w:ascii="Times New Roman" w:hAnsi="Times New Roman"/>
          <w:sz w:val="28"/>
          <w:szCs w:val="28"/>
          <w:lang w:val="ru-RU"/>
        </w:rPr>
        <w:t xml:space="preserve"> и 202</w:t>
      </w:r>
      <w:r w:rsidR="00B802C3">
        <w:rPr>
          <w:rFonts w:ascii="Times New Roman" w:hAnsi="Times New Roman"/>
          <w:sz w:val="28"/>
          <w:szCs w:val="28"/>
          <w:lang w:val="ru-RU"/>
        </w:rPr>
        <w:t>7</w:t>
      </w:r>
      <w:r w:rsidR="00EC5CCD" w:rsidRPr="00EC5CCD">
        <w:rPr>
          <w:rFonts w:ascii="Times New Roman" w:hAnsi="Times New Roman"/>
          <w:sz w:val="28"/>
          <w:szCs w:val="28"/>
          <w:lang w:val="ru-RU"/>
        </w:rPr>
        <w:t xml:space="preserve"> годов»</w:t>
      </w:r>
      <w:r w:rsidR="00EC5CCD">
        <w:rPr>
          <w:rFonts w:ascii="Times New Roman" w:hAnsi="Times New Roman"/>
          <w:sz w:val="28"/>
          <w:szCs w:val="28"/>
          <w:lang w:val="ru-RU"/>
        </w:rPr>
        <w:t>, Администрация Индустриального сельского поселения</w:t>
      </w:r>
    </w:p>
    <w:p w14:paraId="104B7596" w14:textId="77777777" w:rsidR="00EC5CCD" w:rsidRPr="00EB4072" w:rsidRDefault="00EC5CCD" w:rsidP="00EC5CCD">
      <w:pPr>
        <w:pStyle w:val="afb"/>
        <w:ind w:left="708" w:firstLine="708"/>
        <w:rPr>
          <w:rFonts w:ascii="Times New Roman" w:hAnsi="Times New Roman"/>
          <w:sz w:val="28"/>
          <w:szCs w:val="28"/>
          <w:lang w:val="ru-RU"/>
        </w:rPr>
      </w:pPr>
    </w:p>
    <w:p w14:paraId="39EAA7DA" w14:textId="77777777" w:rsidR="00FC1FA3" w:rsidRPr="00EC5CCD" w:rsidRDefault="00A23EB9" w:rsidP="00FC1FA3">
      <w:pPr>
        <w:jc w:val="center"/>
        <w:rPr>
          <w:rFonts w:ascii="Times New Roman" w:hAnsi="Times New Roman"/>
          <w:kern w:val="2"/>
          <w:sz w:val="28"/>
          <w:szCs w:val="28"/>
        </w:rPr>
      </w:pPr>
      <w:r w:rsidRPr="00EC5CCD">
        <w:rPr>
          <w:rFonts w:ascii="Times New Roman" w:hAnsi="Times New Roman"/>
          <w:kern w:val="2"/>
          <w:sz w:val="28"/>
          <w:szCs w:val="28"/>
        </w:rPr>
        <w:t>ПОСТАНОВЛЯ</w:t>
      </w:r>
      <w:r w:rsidR="00EC5CCD" w:rsidRPr="00EC5CCD">
        <w:rPr>
          <w:rFonts w:ascii="Times New Roman" w:hAnsi="Times New Roman"/>
          <w:kern w:val="2"/>
          <w:sz w:val="28"/>
          <w:szCs w:val="28"/>
        </w:rPr>
        <w:t>ЕТ</w:t>
      </w:r>
      <w:r w:rsidRPr="00EC5CCD">
        <w:rPr>
          <w:rFonts w:ascii="Times New Roman" w:hAnsi="Times New Roman"/>
          <w:kern w:val="2"/>
          <w:sz w:val="28"/>
          <w:szCs w:val="28"/>
        </w:rPr>
        <w:t>:</w:t>
      </w:r>
    </w:p>
    <w:p w14:paraId="7A361E0C" w14:textId="77777777" w:rsidR="00A539DD" w:rsidRPr="00071E9F" w:rsidRDefault="00DE2CBC" w:rsidP="00A93BEB">
      <w:pPr>
        <w:pStyle w:val="ConsPlusNormal"/>
        <w:widowControl/>
        <w:ind w:firstLine="708"/>
        <w:rPr>
          <w:rFonts w:ascii="Times New Roman" w:hAnsi="Times New Roman" w:cs="Times New Roman"/>
          <w:sz w:val="28"/>
          <w:szCs w:val="28"/>
        </w:rPr>
      </w:pPr>
      <w:r w:rsidRPr="00071E9F">
        <w:rPr>
          <w:rFonts w:ascii="Times New Roman" w:hAnsi="Times New Roman" w:cs="Times New Roman"/>
          <w:sz w:val="28"/>
          <w:szCs w:val="28"/>
        </w:rPr>
        <w:t xml:space="preserve">1. Внести в </w:t>
      </w:r>
      <w:r w:rsidR="00B4257F" w:rsidRPr="00071E9F">
        <w:rPr>
          <w:rFonts w:ascii="Times New Roman" w:hAnsi="Times New Roman" w:cs="Times New Roman"/>
          <w:sz w:val="28"/>
          <w:szCs w:val="28"/>
        </w:rPr>
        <w:t xml:space="preserve">постановление </w:t>
      </w:r>
      <w:r w:rsidR="00A93BEB">
        <w:rPr>
          <w:rFonts w:ascii="Times New Roman" w:hAnsi="Times New Roman" w:cs="Times New Roman"/>
          <w:sz w:val="28"/>
          <w:szCs w:val="28"/>
        </w:rPr>
        <w:t xml:space="preserve">Администрации </w:t>
      </w:r>
      <w:r w:rsidR="009E019D" w:rsidRPr="00071E9F">
        <w:rPr>
          <w:rFonts w:ascii="Times New Roman" w:hAnsi="Times New Roman" w:cs="Times New Roman"/>
          <w:sz w:val="28"/>
          <w:szCs w:val="28"/>
        </w:rPr>
        <w:t>Индустриального сельского</w:t>
      </w:r>
      <w:r w:rsidR="00A539DD" w:rsidRPr="00071E9F">
        <w:rPr>
          <w:rFonts w:ascii="Times New Roman" w:hAnsi="Times New Roman" w:cs="Times New Roman"/>
          <w:sz w:val="28"/>
          <w:szCs w:val="28"/>
        </w:rPr>
        <w:t xml:space="preserve"> </w:t>
      </w:r>
      <w:r w:rsidR="009E019D" w:rsidRPr="00071E9F">
        <w:rPr>
          <w:rFonts w:ascii="Times New Roman" w:hAnsi="Times New Roman" w:cs="Times New Roman"/>
          <w:sz w:val="28"/>
          <w:szCs w:val="28"/>
        </w:rPr>
        <w:t>поселения №</w:t>
      </w:r>
      <w:r w:rsidR="009E019D">
        <w:rPr>
          <w:rFonts w:ascii="Times New Roman" w:hAnsi="Times New Roman" w:cs="Times New Roman"/>
          <w:sz w:val="28"/>
          <w:szCs w:val="28"/>
        </w:rPr>
        <w:t xml:space="preserve"> 68 </w:t>
      </w:r>
      <w:r w:rsidR="00A539DD" w:rsidRPr="00071E9F">
        <w:rPr>
          <w:rFonts w:ascii="Times New Roman" w:hAnsi="Times New Roman" w:cs="Times New Roman"/>
          <w:sz w:val="28"/>
          <w:szCs w:val="28"/>
        </w:rPr>
        <w:t>от 11.12.2018</w:t>
      </w:r>
      <w:r w:rsidR="00A93BEB">
        <w:rPr>
          <w:rFonts w:ascii="Times New Roman" w:hAnsi="Times New Roman" w:cs="Times New Roman"/>
          <w:sz w:val="28"/>
          <w:szCs w:val="28"/>
        </w:rPr>
        <w:t xml:space="preserve"> </w:t>
      </w:r>
      <w:r w:rsidR="00A539DD" w:rsidRPr="00071E9F">
        <w:rPr>
          <w:rFonts w:ascii="Times New Roman" w:hAnsi="Times New Roman" w:cs="Times New Roman"/>
          <w:sz w:val="28"/>
          <w:szCs w:val="28"/>
        </w:rPr>
        <w:t>г «Об утверждении  муниципальной программы Индустриального сельского поселения «</w:t>
      </w:r>
      <w:r w:rsidR="00B42CD3" w:rsidRPr="00B42CD3">
        <w:rPr>
          <w:rFonts w:ascii="Times New Roman" w:eastAsia="Times New Roman" w:hAnsi="Times New Roman" w:cs="Times New Roman"/>
          <w:sz w:val="28"/>
          <w:szCs w:val="28"/>
        </w:rPr>
        <w:t>Охрана окружающей среды и рациональное природопользование</w:t>
      </w:r>
      <w:r w:rsidR="00A539DD" w:rsidRPr="00071E9F">
        <w:rPr>
          <w:rFonts w:ascii="Times New Roman" w:hAnsi="Times New Roman" w:cs="Times New Roman"/>
          <w:sz w:val="28"/>
          <w:szCs w:val="28"/>
        </w:rPr>
        <w:t>» изменения</w:t>
      </w:r>
      <w:r w:rsidR="00071E9F" w:rsidRPr="00071E9F">
        <w:rPr>
          <w:rFonts w:ascii="Times New Roman" w:hAnsi="Times New Roman" w:cs="Times New Roman"/>
          <w:sz w:val="28"/>
          <w:szCs w:val="28"/>
        </w:rPr>
        <w:t xml:space="preserve"> согласно приложению №  1</w:t>
      </w:r>
    </w:p>
    <w:p w14:paraId="092BB9FC" w14:textId="77777777" w:rsidR="002C2D42" w:rsidRPr="00071E9F" w:rsidRDefault="002C2D42" w:rsidP="00071E9F">
      <w:pPr>
        <w:pStyle w:val="18"/>
        <w:shd w:val="clear" w:color="auto" w:fill="auto"/>
        <w:tabs>
          <w:tab w:val="left" w:pos="2353"/>
        </w:tabs>
        <w:spacing w:line="302" w:lineRule="exact"/>
        <w:ind w:right="360" w:firstLine="0"/>
        <w:rPr>
          <w:sz w:val="28"/>
          <w:szCs w:val="28"/>
        </w:rPr>
      </w:pPr>
    </w:p>
    <w:p w14:paraId="6D8AA354" w14:textId="77777777" w:rsidR="00B4257F" w:rsidRPr="00071E9F" w:rsidRDefault="00071E9F" w:rsidP="00071E9F">
      <w:pPr>
        <w:pStyle w:val="ConsPlusNormal"/>
        <w:ind w:firstLine="0"/>
        <w:jc w:val="both"/>
        <w:rPr>
          <w:rFonts w:ascii="Times New Roman" w:hAnsi="Times New Roman" w:cs="Times New Roman"/>
          <w:sz w:val="28"/>
          <w:szCs w:val="28"/>
        </w:rPr>
      </w:pPr>
      <w:r w:rsidRPr="00071E9F">
        <w:rPr>
          <w:rFonts w:ascii="Times New Roman" w:hAnsi="Times New Roman" w:cs="Times New Roman"/>
          <w:sz w:val="28"/>
          <w:szCs w:val="28"/>
        </w:rPr>
        <w:t>2. Контроль за выполнением настоящего постановления оставляю за собой.</w:t>
      </w:r>
    </w:p>
    <w:p w14:paraId="7AA8C2DA" w14:textId="77777777" w:rsidR="00B4257F" w:rsidRPr="00071E9F" w:rsidRDefault="00B4257F" w:rsidP="00B4257F">
      <w:pPr>
        <w:pStyle w:val="ConsPlusNormal"/>
        <w:ind w:firstLine="540"/>
        <w:jc w:val="both"/>
        <w:rPr>
          <w:rFonts w:ascii="Times New Roman" w:hAnsi="Times New Roman" w:cs="Times New Roman"/>
          <w:sz w:val="28"/>
          <w:szCs w:val="28"/>
        </w:rPr>
      </w:pPr>
    </w:p>
    <w:p w14:paraId="3748106B" w14:textId="77777777" w:rsidR="00B4257F" w:rsidRPr="00071E9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Глава Администрации</w:t>
      </w:r>
    </w:p>
    <w:p w14:paraId="62AAB003" w14:textId="77777777" w:rsidR="00B4257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 xml:space="preserve">Индустриального сельского поселения </w:t>
      </w:r>
      <w:r w:rsidRPr="00071E9F">
        <w:rPr>
          <w:rFonts w:ascii="Times New Roman" w:hAnsi="Times New Roman" w:cs="Times New Roman"/>
          <w:sz w:val="28"/>
          <w:szCs w:val="28"/>
        </w:rPr>
        <w:tab/>
      </w:r>
      <w:r w:rsidRPr="00071E9F">
        <w:rPr>
          <w:rFonts w:ascii="Times New Roman" w:hAnsi="Times New Roman" w:cs="Times New Roman"/>
          <w:sz w:val="28"/>
          <w:szCs w:val="28"/>
        </w:rPr>
        <w:tab/>
      </w:r>
      <w:r w:rsidRPr="00071E9F">
        <w:rPr>
          <w:rFonts w:ascii="Times New Roman" w:hAnsi="Times New Roman" w:cs="Times New Roman"/>
          <w:sz w:val="28"/>
          <w:szCs w:val="28"/>
        </w:rPr>
        <w:tab/>
        <w:t xml:space="preserve">   </w:t>
      </w:r>
      <w:r w:rsidR="004D475C" w:rsidRPr="00071E9F">
        <w:rPr>
          <w:rFonts w:ascii="Times New Roman" w:hAnsi="Times New Roman" w:cs="Times New Roman"/>
          <w:sz w:val="28"/>
          <w:szCs w:val="28"/>
        </w:rPr>
        <w:t>Л.С. Варивода</w:t>
      </w:r>
    </w:p>
    <w:p w14:paraId="492F4672" w14:textId="77777777" w:rsidR="00217B61" w:rsidRDefault="00217B61" w:rsidP="00B4257F">
      <w:pPr>
        <w:pStyle w:val="ConsPlusNormal"/>
        <w:ind w:firstLine="540"/>
        <w:jc w:val="both"/>
        <w:rPr>
          <w:rFonts w:ascii="Times New Roman" w:hAnsi="Times New Roman" w:cs="Times New Roman"/>
          <w:sz w:val="28"/>
          <w:szCs w:val="28"/>
        </w:rPr>
      </w:pPr>
    </w:p>
    <w:p w14:paraId="35AE57B6" w14:textId="77777777" w:rsidR="00217B61" w:rsidRDefault="00217B61" w:rsidP="00B4257F">
      <w:pPr>
        <w:pStyle w:val="ConsPlusNormal"/>
        <w:ind w:firstLine="540"/>
        <w:jc w:val="both"/>
        <w:rPr>
          <w:rFonts w:ascii="Times New Roman" w:hAnsi="Times New Roman" w:cs="Times New Roman"/>
          <w:sz w:val="28"/>
          <w:szCs w:val="28"/>
        </w:rPr>
      </w:pPr>
    </w:p>
    <w:p w14:paraId="7C67A1DA" w14:textId="77777777" w:rsidR="00217B61" w:rsidRDefault="00217B61" w:rsidP="00B4257F">
      <w:pPr>
        <w:pStyle w:val="ConsPlusNormal"/>
        <w:ind w:firstLine="540"/>
        <w:jc w:val="both"/>
        <w:rPr>
          <w:rFonts w:ascii="Times New Roman" w:hAnsi="Times New Roman" w:cs="Times New Roman"/>
          <w:sz w:val="28"/>
          <w:szCs w:val="28"/>
        </w:rPr>
      </w:pPr>
    </w:p>
    <w:p w14:paraId="2EB92600" w14:textId="77777777" w:rsidR="00B42CD3" w:rsidRDefault="00B42CD3" w:rsidP="00B42CD3">
      <w:pPr>
        <w:spacing w:after="0" w:line="235" w:lineRule="auto"/>
        <w:jc w:val="center"/>
        <w:rPr>
          <w:rFonts w:ascii="Times New Roman" w:eastAsia="Times New Roman" w:hAnsi="Times New Roman"/>
          <w:kern w:val="2"/>
          <w:sz w:val="28"/>
          <w:szCs w:val="28"/>
          <w:lang w:eastAsia="en-US"/>
        </w:rPr>
      </w:pPr>
    </w:p>
    <w:p w14:paraId="0FF3A6F1" w14:textId="77777777" w:rsidR="00B42CD3" w:rsidRDefault="00B42CD3" w:rsidP="00B42CD3">
      <w:pPr>
        <w:spacing w:after="0" w:line="235" w:lineRule="auto"/>
        <w:jc w:val="center"/>
        <w:rPr>
          <w:rFonts w:ascii="Times New Roman" w:eastAsia="Times New Roman" w:hAnsi="Times New Roman"/>
          <w:kern w:val="2"/>
          <w:sz w:val="28"/>
          <w:szCs w:val="28"/>
          <w:lang w:eastAsia="en-US"/>
        </w:rPr>
      </w:pPr>
    </w:p>
    <w:p w14:paraId="11583655" w14:textId="77777777" w:rsidR="00B42CD3" w:rsidRDefault="00B42CD3" w:rsidP="00B42CD3">
      <w:pPr>
        <w:spacing w:after="0" w:line="235" w:lineRule="auto"/>
        <w:jc w:val="center"/>
        <w:rPr>
          <w:rFonts w:ascii="Times New Roman" w:eastAsia="Times New Roman" w:hAnsi="Times New Roman"/>
          <w:kern w:val="2"/>
          <w:sz w:val="28"/>
          <w:szCs w:val="28"/>
          <w:lang w:eastAsia="en-US"/>
        </w:rPr>
      </w:pPr>
    </w:p>
    <w:p w14:paraId="00291900" w14:textId="77777777" w:rsidR="00B42CD3" w:rsidRDefault="00B42CD3" w:rsidP="00B42CD3">
      <w:pPr>
        <w:spacing w:after="0" w:line="235" w:lineRule="auto"/>
        <w:jc w:val="center"/>
        <w:rPr>
          <w:rFonts w:ascii="Times New Roman" w:eastAsia="Times New Roman" w:hAnsi="Times New Roman"/>
          <w:kern w:val="2"/>
          <w:sz w:val="28"/>
          <w:szCs w:val="28"/>
          <w:lang w:eastAsia="en-US"/>
        </w:rPr>
      </w:pPr>
    </w:p>
    <w:p w14:paraId="43B0B85E" w14:textId="77777777" w:rsidR="00B42CD3" w:rsidRDefault="00B42CD3" w:rsidP="00B42CD3">
      <w:pPr>
        <w:spacing w:after="0" w:line="235" w:lineRule="auto"/>
        <w:jc w:val="center"/>
        <w:rPr>
          <w:rFonts w:ascii="Times New Roman" w:eastAsia="Times New Roman" w:hAnsi="Times New Roman"/>
          <w:kern w:val="2"/>
          <w:sz w:val="28"/>
          <w:szCs w:val="28"/>
          <w:lang w:eastAsia="en-US"/>
        </w:rPr>
      </w:pPr>
    </w:p>
    <w:p w14:paraId="6D9DBDCC" w14:textId="77777777" w:rsidR="00B42CD3" w:rsidRDefault="00B42CD3" w:rsidP="00B42CD3">
      <w:pPr>
        <w:spacing w:after="0" w:line="235" w:lineRule="auto"/>
        <w:jc w:val="center"/>
        <w:rPr>
          <w:rFonts w:ascii="Times New Roman" w:eastAsia="Times New Roman" w:hAnsi="Times New Roman"/>
          <w:kern w:val="2"/>
          <w:sz w:val="28"/>
          <w:szCs w:val="28"/>
          <w:lang w:eastAsia="en-US"/>
        </w:rPr>
      </w:pPr>
    </w:p>
    <w:p w14:paraId="5787268E" w14:textId="77777777" w:rsidR="00B42CD3" w:rsidRDefault="00B42CD3" w:rsidP="00B42CD3">
      <w:pPr>
        <w:spacing w:after="0" w:line="235" w:lineRule="auto"/>
        <w:jc w:val="center"/>
        <w:rPr>
          <w:rFonts w:ascii="Times New Roman" w:eastAsia="Times New Roman" w:hAnsi="Times New Roman"/>
          <w:kern w:val="2"/>
          <w:sz w:val="28"/>
          <w:szCs w:val="28"/>
          <w:lang w:eastAsia="en-US"/>
        </w:rPr>
      </w:pPr>
    </w:p>
    <w:p w14:paraId="76DF01B4" w14:textId="77777777" w:rsidR="006758D3" w:rsidRPr="003E27D8" w:rsidRDefault="006758D3" w:rsidP="006758D3">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lastRenderedPageBreak/>
        <w:t xml:space="preserve">Приложение № 1 </w:t>
      </w:r>
    </w:p>
    <w:p w14:paraId="64515AB6" w14:textId="77777777" w:rsidR="006758D3" w:rsidRPr="003E27D8" w:rsidRDefault="006758D3" w:rsidP="006758D3">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 xml:space="preserve">к постановлению </w:t>
      </w:r>
    </w:p>
    <w:p w14:paraId="2011EFEE" w14:textId="77777777" w:rsidR="006758D3" w:rsidRPr="003E27D8" w:rsidRDefault="006758D3" w:rsidP="006758D3">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Администрации Индустриального</w:t>
      </w:r>
    </w:p>
    <w:p w14:paraId="6B2E41F1" w14:textId="77777777" w:rsidR="006758D3" w:rsidRPr="003E27D8" w:rsidRDefault="006758D3" w:rsidP="006758D3">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сельского поселения</w:t>
      </w:r>
    </w:p>
    <w:p w14:paraId="68A4BB80" w14:textId="77777777" w:rsidR="006758D3" w:rsidRPr="003E27D8" w:rsidRDefault="006758D3" w:rsidP="006758D3">
      <w:pPr>
        <w:suppressAutoHyphens/>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от 24</w:t>
      </w:r>
      <w:r w:rsidRPr="003E27D8">
        <w:rPr>
          <w:rFonts w:ascii="Times New Roman" w:eastAsia="Times New Roman" w:hAnsi="Times New Roman"/>
          <w:sz w:val="28"/>
          <w:szCs w:val="28"/>
        </w:rPr>
        <w:t>.</w:t>
      </w:r>
      <w:r>
        <w:rPr>
          <w:rFonts w:ascii="Times New Roman" w:eastAsia="Times New Roman" w:hAnsi="Times New Roman"/>
          <w:sz w:val="28"/>
          <w:szCs w:val="28"/>
        </w:rPr>
        <w:t>06</w:t>
      </w:r>
      <w:r w:rsidRPr="003E27D8">
        <w:rPr>
          <w:rFonts w:ascii="Times New Roman" w:eastAsia="Times New Roman" w:hAnsi="Times New Roman"/>
          <w:sz w:val="28"/>
          <w:szCs w:val="28"/>
        </w:rPr>
        <w:t>.20</w:t>
      </w:r>
      <w:r>
        <w:rPr>
          <w:rFonts w:ascii="Times New Roman" w:eastAsia="Times New Roman" w:hAnsi="Times New Roman"/>
          <w:sz w:val="28"/>
          <w:szCs w:val="28"/>
        </w:rPr>
        <w:t>25</w:t>
      </w:r>
      <w:r w:rsidRPr="003E27D8">
        <w:rPr>
          <w:rFonts w:ascii="Times New Roman" w:eastAsia="Times New Roman" w:hAnsi="Times New Roman"/>
          <w:sz w:val="28"/>
          <w:szCs w:val="28"/>
        </w:rPr>
        <w:t xml:space="preserve"> №</w:t>
      </w:r>
      <w:r>
        <w:rPr>
          <w:rFonts w:ascii="Times New Roman" w:eastAsia="Times New Roman" w:hAnsi="Times New Roman"/>
          <w:sz w:val="28"/>
          <w:szCs w:val="28"/>
        </w:rPr>
        <w:t>68.3</w:t>
      </w:r>
    </w:p>
    <w:p w14:paraId="12BA0E92" w14:textId="77777777" w:rsidR="00B42CD3" w:rsidRDefault="00B42CD3" w:rsidP="00B42CD3">
      <w:pPr>
        <w:spacing w:after="0" w:line="235" w:lineRule="auto"/>
        <w:jc w:val="center"/>
        <w:rPr>
          <w:rFonts w:ascii="Times New Roman" w:eastAsia="Times New Roman" w:hAnsi="Times New Roman"/>
          <w:kern w:val="2"/>
          <w:sz w:val="28"/>
          <w:szCs w:val="28"/>
          <w:lang w:eastAsia="en-US"/>
        </w:rPr>
      </w:pPr>
    </w:p>
    <w:p w14:paraId="06CDAE31" w14:textId="77777777" w:rsidR="006758D3" w:rsidRDefault="006758D3" w:rsidP="00B42CD3">
      <w:pPr>
        <w:spacing w:after="0" w:line="235" w:lineRule="auto"/>
        <w:jc w:val="center"/>
        <w:rPr>
          <w:rFonts w:ascii="Times New Roman" w:eastAsia="Times New Roman" w:hAnsi="Times New Roman"/>
          <w:kern w:val="2"/>
          <w:sz w:val="28"/>
          <w:szCs w:val="28"/>
          <w:lang w:eastAsia="en-US"/>
        </w:rPr>
      </w:pPr>
    </w:p>
    <w:p w14:paraId="1BA0354A"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eastAsia="en-US"/>
        </w:rPr>
        <w:t>Муниципальная программа</w:t>
      </w:r>
    </w:p>
    <w:p w14:paraId="6C292728"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eastAsia="en-US"/>
        </w:rPr>
        <w:t>Индустриального сельского поселения «Охрана окружающей среды и рациональное природопользование»</w:t>
      </w:r>
    </w:p>
    <w:p w14:paraId="01D00A1E" w14:textId="77777777" w:rsidR="00B42CD3" w:rsidRPr="00B42CD3" w:rsidRDefault="00B42CD3" w:rsidP="00B42CD3">
      <w:pPr>
        <w:spacing w:after="0" w:line="235" w:lineRule="auto"/>
        <w:jc w:val="center"/>
        <w:rPr>
          <w:rFonts w:ascii="Times New Roman" w:eastAsia="Times New Roman" w:hAnsi="Times New Roman"/>
          <w:b/>
          <w:kern w:val="2"/>
          <w:sz w:val="28"/>
          <w:szCs w:val="28"/>
          <w:lang w:eastAsia="en-US"/>
        </w:rPr>
      </w:pPr>
    </w:p>
    <w:p w14:paraId="2520D99F"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val="en-US" w:eastAsia="en-US"/>
        </w:rPr>
        <w:t>I</w:t>
      </w:r>
      <w:r w:rsidRPr="00B42CD3">
        <w:rPr>
          <w:rFonts w:ascii="Times New Roman" w:eastAsia="Times New Roman" w:hAnsi="Times New Roman"/>
          <w:kern w:val="2"/>
          <w:sz w:val="28"/>
          <w:szCs w:val="28"/>
          <w:lang w:eastAsia="en-US"/>
        </w:rPr>
        <w:t>.СТРАТЕГИЧЕСКИЕ ПРИОРИТЕТЫ.</w:t>
      </w:r>
    </w:p>
    <w:p w14:paraId="78496F7E"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eastAsia="en-US"/>
        </w:rPr>
        <w:t>Муниципальная программа</w:t>
      </w:r>
    </w:p>
    <w:p w14:paraId="34473799"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eastAsia="en-US"/>
        </w:rPr>
        <w:t xml:space="preserve">Индустриального сельского поселения </w:t>
      </w:r>
    </w:p>
    <w:p w14:paraId="2B2CC81E"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eastAsia="en-US"/>
        </w:rPr>
        <w:t>«Охрана окружающей среды и рациональное природопользование»</w:t>
      </w:r>
    </w:p>
    <w:p w14:paraId="7005F113"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2EFE5F5D"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eastAsia="en-US"/>
        </w:rPr>
        <w:t xml:space="preserve">1.Оценка текущего состояния сферы реализации муниципальной программы Индустриального сельского поселения </w:t>
      </w:r>
    </w:p>
    <w:p w14:paraId="6F9D3731"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eastAsia="en-US"/>
        </w:rPr>
        <w:t>«Охрана окружающей среды и рациональное природопользование»</w:t>
      </w:r>
    </w:p>
    <w:p w14:paraId="7D5B4CC8" w14:textId="77777777" w:rsidR="00B42CD3" w:rsidRPr="00B42CD3" w:rsidRDefault="00B42CD3" w:rsidP="00B42CD3">
      <w:pPr>
        <w:spacing w:after="0" w:line="235" w:lineRule="auto"/>
        <w:jc w:val="center"/>
        <w:rPr>
          <w:rFonts w:ascii="Times New Roman" w:eastAsia="Times New Roman" w:hAnsi="Times New Roman"/>
          <w:kern w:val="2"/>
          <w:sz w:val="28"/>
          <w:szCs w:val="28"/>
          <w:highlight w:val="yellow"/>
          <w:lang w:eastAsia="en-US"/>
        </w:rPr>
      </w:pPr>
    </w:p>
    <w:p w14:paraId="329D89C5" w14:textId="77777777" w:rsidR="00B42CD3" w:rsidRPr="00B42CD3" w:rsidRDefault="00B42CD3" w:rsidP="00B42CD3">
      <w:pPr>
        <w:spacing w:after="0" w:line="235" w:lineRule="auto"/>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eastAsia="en-US"/>
        </w:rPr>
        <w:t>Данная муниципальная программа является основой для реализации мероприятий по благоустройству, озеленению, обеспечению экологического безопасности, повышение качества жизни населения на территории Индустриального сельского поселения.</w:t>
      </w:r>
    </w:p>
    <w:p w14:paraId="60BB20CF" w14:textId="77777777" w:rsidR="00B42CD3" w:rsidRPr="00B42CD3" w:rsidRDefault="00B42CD3" w:rsidP="00B42CD3">
      <w:pPr>
        <w:spacing w:after="0" w:line="235" w:lineRule="auto"/>
        <w:ind w:firstLine="709"/>
        <w:jc w:val="both"/>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eastAsia="en-US"/>
        </w:rPr>
        <w:t>С целью сохранения и улучшения состояния зеленого фонда постоянно ведутся работы по содержанию зеленых насаждений на прилегающих территориях к памятникам и мемориалам участникам ВОВ,  текущему ремонту памятников.</w:t>
      </w:r>
    </w:p>
    <w:p w14:paraId="05E681AA" w14:textId="77777777" w:rsidR="00B42CD3" w:rsidRPr="00B42CD3" w:rsidRDefault="00B42CD3" w:rsidP="00B42CD3">
      <w:pPr>
        <w:spacing w:after="0" w:line="235" w:lineRule="auto"/>
        <w:ind w:firstLine="709"/>
        <w:jc w:val="both"/>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eastAsia="en-US"/>
        </w:rPr>
        <w:t>Благоустройство и содержание мест захоронения является социально значимой.</w:t>
      </w:r>
    </w:p>
    <w:p w14:paraId="77090FC6" w14:textId="77777777" w:rsidR="00B42CD3" w:rsidRPr="00B42CD3" w:rsidRDefault="00B42CD3" w:rsidP="00B42CD3">
      <w:pPr>
        <w:spacing w:after="0" w:line="235" w:lineRule="auto"/>
        <w:ind w:firstLine="709"/>
        <w:jc w:val="both"/>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eastAsia="en-US"/>
        </w:rPr>
        <w:t>Комплексный характер целей и задач программы обуславливает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w:t>
      </w:r>
    </w:p>
    <w:p w14:paraId="31AF27E6" w14:textId="77777777" w:rsidR="00B42CD3" w:rsidRPr="00B42CD3" w:rsidRDefault="00B42CD3" w:rsidP="00B42CD3">
      <w:pPr>
        <w:spacing w:after="0" w:line="235" w:lineRule="auto"/>
        <w:ind w:firstLine="709"/>
        <w:jc w:val="both"/>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eastAsia="en-US"/>
        </w:rPr>
        <w:t>- благоустройство;</w:t>
      </w:r>
    </w:p>
    <w:p w14:paraId="279A7DE5" w14:textId="77777777" w:rsidR="00B42CD3" w:rsidRPr="00B42CD3" w:rsidRDefault="00B42CD3" w:rsidP="00B42CD3">
      <w:pPr>
        <w:spacing w:after="0" w:line="235" w:lineRule="auto"/>
        <w:ind w:firstLine="709"/>
        <w:jc w:val="both"/>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eastAsia="en-US"/>
        </w:rPr>
        <w:t>- охрана окружающей среды в Индустриальном сельском поселении.</w:t>
      </w:r>
    </w:p>
    <w:p w14:paraId="6CDC7DC6" w14:textId="77777777" w:rsidR="00B42CD3" w:rsidRPr="00B42CD3" w:rsidRDefault="00B42CD3" w:rsidP="00B42CD3">
      <w:pPr>
        <w:spacing w:after="0" w:line="235" w:lineRule="auto"/>
        <w:ind w:firstLine="709"/>
        <w:jc w:val="both"/>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eastAsia="en-US"/>
        </w:rPr>
        <w:t>В рамках программы на территории Индустриального сельского поселения предполагается реализация основных мероприятий:</w:t>
      </w:r>
    </w:p>
    <w:p w14:paraId="61D20EFC" w14:textId="77777777" w:rsidR="00B42CD3" w:rsidRPr="00B42CD3" w:rsidRDefault="00B42CD3" w:rsidP="00B42CD3">
      <w:pPr>
        <w:spacing w:after="0" w:line="240" w:lineRule="auto"/>
        <w:ind w:left="-1100" w:firstLine="7337"/>
        <w:rPr>
          <w:rFonts w:ascii="Times New Roman" w:eastAsia="Times New Roman" w:hAnsi="Times New Roman"/>
          <w:sz w:val="28"/>
          <w:szCs w:val="20"/>
        </w:rPr>
      </w:pPr>
    </w:p>
    <w:p w14:paraId="5295D5B4" w14:textId="77777777" w:rsidR="00B42CD3" w:rsidRPr="00B42CD3" w:rsidRDefault="00B42CD3" w:rsidP="00B42CD3">
      <w:pPr>
        <w:spacing w:after="0" w:line="240" w:lineRule="auto"/>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eastAsia="en-US"/>
        </w:rPr>
        <w:t>- Организация благоустройства и озеленение территории поселения.</w:t>
      </w:r>
    </w:p>
    <w:p w14:paraId="59343367" w14:textId="77777777" w:rsidR="00B42CD3" w:rsidRPr="00B42CD3" w:rsidRDefault="00B42CD3" w:rsidP="00B42CD3">
      <w:pPr>
        <w:spacing w:after="0" w:line="240" w:lineRule="auto"/>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eastAsia="en-US"/>
        </w:rPr>
        <w:t>- Содержание  мест захоронения</w:t>
      </w:r>
    </w:p>
    <w:p w14:paraId="42A4EE87" w14:textId="77777777" w:rsidR="00B42CD3" w:rsidRPr="00B42CD3" w:rsidRDefault="00B42CD3" w:rsidP="00B42CD3">
      <w:pPr>
        <w:spacing w:after="0" w:line="240" w:lineRule="auto"/>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eastAsia="en-US"/>
        </w:rPr>
        <w:t>- Содержание памятников и мемориалов героям ВОВ</w:t>
      </w:r>
    </w:p>
    <w:p w14:paraId="4C5F9166" w14:textId="77777777" w:rsidR="00B42CD3" w:rsidRPr="00B42CD3" w:rsidRDefault="00B42CD3" w:rsidP="00B42CD3">
      <w:pPr>
        <w:spacing w:after="0" w:line="240" w:lineRule="auto"/>
        <w:rPr>
          <w:rFonts w:ascii="Times New Roman" w:eastAsia="Times New Roman" w:hAnsi="Times New Roman"/>
          <w:kern w:val="2"/>
          <w:sz w:val="28"/>
          <w:szCs w:val="28"/>
          <w:lang w:eastAsia="en-US"/>
        </w:rPr>
      </w:pPr>
    </w:p>
    <w:p w14:paraId="0959E687" w14:textId="77777777" w:rsidR="00B42CD3" w:rsidRPr="00B42CD3" w:rsidRDefault="00B42CD3" w:rsidP="00B42CD3">
      <w:pPr>
        <w:spacing w:after="0" w:line="240" w:lineRule="auto"/>
        <w:rPr>
          <w:rFonts w:ascii="Times New Roman" w:eastAsia="Times New Roman" w:hAnsi="Times New Roman"/>
          <w:kern w:val="2"/>
          <w:sz w:val="28"/>
          <w:szCs w:val="28"/>
          <w:lang w:eastAsia="en-US"/>
        </w:rPr>
      </w:pPr>
    </w:p>
    <w:p w14:paraId="58ED6ECE" w14:textId="77777777" w:rsidR="00B42CD3" w:rsidRPr="00B42CD3" w:rsidRDefault="00B42CD3" w:rsidP="00B42CD3">
      <w:pPr>
        <w:spacing w:after="0" w:line="240" w:lineRule="auto"/>
        <w:jc w:val="center"/>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eastAsia="en-US"/>
        </w:rPr>
        <w:t xml:space="preserve">2 .Описание приоритетов и целей в сфере реализации муниципальной программы Администрации Индустриального сельского поселения </w:t>
      </w:r>
    </w:p>
    <w:p w14:paraId="27C0C3A8" w14:textId="77777777" w:rsidR="00B42CD3" w:rsidRPr="00B42CD3" w:rsidRDefault="00B42CD3" w:rsidP="00B42CD3">
      <w:pPr>
        <w:spacing w:after="0" w:line="240" w:lineRule="auto"/>
        <w:jc w:val="center"/>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eastAsia="en-US"/>
        </w:rPr>
        <w:t>«Охрана окружающей среды и рациональное природопользование»</w:t>
      </w:r>
    </w:p>
    <w:p w14:paraId="291ED04F" w14:textId="77777777" w:rsidR="00B42CD3" w:rsidRPr="00B42CD3" w:rsidRDefault="00B42CD3" w:rsidP="00B42CD3">
      <w:pPr>
        <w:spacing w:after="0" w:line="240" w:lineRule="auto"/>
        <w:jc w:val="center"/>
        <w:rPr>
          <w:rFonts w:ascii="Times New Roman" w:eastAsia="Times New Roman" w:hAnsi="Times New Roman"/>
          <w:kern w:val="2"/>
          <w:sz w:val="32"/>
          <w:szCs w:val="32"/>
          <w:lang w:eastAsia="en-US"/>
        </w:rPr>
      </w:pPr>
    </w:p>
    <w:p w14:paraId="1E2A3D18" w14:textId="77777777" w:rsidR="00B42CD3" w:rsidRPr="00B42CD3" w:rsidRDefault="00B42CD3" w:rsidP="00B42CD3">
      <w:pPr>
        <w:spacing w:after="0" w:line="240" w:lineRule="auto"/>
        <w:ind w:firstLine="709"/>
        <w:jc w:val="both"/>
        <w:rPr>
          <w:rFonts w:ascii="Times New Roman" w:eastAsia="Times New Roman" w:hAnsi="Times New Roman"/>
          <w:sz w:val="28"/>
          <w:szCs w:val="28"/>
        </w:rPr>
      </w:pPr>
      <w:r w:rsidRPr="00B42CD3">
        <w:rPr>
          <w:rFonts w:ascii="Times New Roman" w:eastAsia="Times New Roman" w:hAnsi="Times New Roman"/>
          <w:sz w:val="28"/>
          <w:szCs w:val="28"/>
        </w:rPr>
        <w:t>Благоустройство территории относится к приоритетным задачам органов местного самоуправления и должно обеспечить благоприятные условия для развития экономики и социальной сферы поселения, комфортного проживания.</w:t>
      </w:r>
    </w:p>
    <w:p w14:paraId="557685C1" w14:textId="77777777" w:rsidR="00B42CD3" w:rsidRPr="00B42CD3" w:rsidRDefault="00B42CD3" w:rsidP="00B42CD3">
      <w:pPr>
        <w:spacing w:after="0" w:line="240" w:lineRule="auto"/>
        <w:ind w:firstLine="709"/>
        <w:jc w:val="both"/>
        <w:rPr>
          <w:rFonts w:ascii="Times New Roman" w:eastAsia="Times New Roman" w:hAnsi="Times New Roman"/>
          <w:sz w:val="28"/>
          <w:szCs w:val="28"/>
        </w:rPr>
      </w:pPr>
      <w:r w:rsidRPr="00B42CD3">
        <w:rPr>
          <w:rFonts w:ascii="Times New Roman" w:eastAsia="Times New Roman" w:hAnsi="Times New Roman"/>
          <w:sz w:val="28"/>
          <w:szCs w:val="28"/>
        </w:rPr>
        <w:t>Определены следующие цели программы:</w:t>
      </w:r>
    </w:p>
    <w:p w14:paraId="3EF61441" w14:textId="77777777" w:rsidR="00B42CD3" w:rsidRPr="00B42CD3" w:rsidRDefault="00B42CD3" w:rsidP="00B42CD3">
      <w:pPr>
        <w:widowControl w:val="0"/>
        <w:autoSpaceDE w:val="0"/>
        <w:autoSpaceDN w:val="0"/>
        <w:adjustRightInd w:val="0"/>
        <w:spacing w:after="0" w:line="240" w:lineRule="auto"/>
        <w:jc w:val="both"/>
        <w:rPr>
          <w:rFonts w:ascii="Times New Roman" w:eastAsia="Times New Roman" w:hAnsi="Times New Roman"/>
          <w:kern w:val="1"/>
          <w:sz w:val="28"/>
          <w:szCs w:val="28"/>
          <w:lang w:eastAsia="fa-IR" w:bidi="fa-IR"/>
        </w:rPr>
      </w:pPr>
      <w:r w:rsidRPr="00B42CD3">
        <w:rPr>
          <w:rFonts w:ascii="Times New Roman" w:eastAsia="Times New Roman" w:hAnsi="Times New Roman"/>
          <w:sz w:val="28"/>
          <w:szCs w:val="28"/>
        </w:rPr>
        <w:t xml:space="preserve">            </w:t>
      </w:r>
      <w:r w:rsidRPr="00B42CD3">
        <w:rPr>
          <w:rFonts w:ascii="Times New Roman" w:eastAsia="Times New Roman" w:hAnsi="Times New Roman"/>
          <w:kern w:val="1"/>
          <w:sz w:val="28"/>
          <w:szCs w:val="28"/>
          <w:lang w:eastAsia="fa-IR" w:bidi="fa-IR"/>
        </w:rPr>
        <w:t>комплексное решение вопросов, связанных с организацией благоустройства территории поселения, обеспечением чистоты и порядка;</w:t>
      </w:r>
    </w:p>
    <w:p w14:paraId="0173E4F9" w14:textId="77777777" w:rsidR="00B42CD3" w:rsidRPr="00B42CD3" w:rsidRDefault="00B42CD3" w:rsidP="00B42CD3">
      <w:pPr>
        <w:spacing w:after="0" w:line="240" w:lineRule="auto"/>
        <w:ind w:firstLine="709"/>
        <w:jc w:val="both"/>
        <w:rPr>
          <w:rFonts w:ascii="Times New Roman" w:eastAsia="Times New Roman" w:hAnsi="Times New Roman"/>
          <w:kern w:val="2"/>
          <w:sz w:val="28"/>
          <w:szCs w:val="28"/>
        </w:rPr>
      </w:pPr>
      <w:r w:rsidRPr="00B42CD3">
        <w:rPr>
          <w:rFonts w:ascii="Times New Roman" w:eastAsia="Times New Roman" w:hAnsi="Times New Roman"/>
          <w:kern w:val="2"/>
          <w:sz w:val="28"/>
          <w:szCs w:val="28"/>
        </w:rPr>
        <w:t>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p>
    <w:p w14:paraId="5623D263" w14:textId="77777777" w:rsidR="00B42CD3" w:rsidRPr="00B42CD3" w:rsidRDefault="00B42CD3" w:rsidP="00B42CD3">
      <w:pPr>
        <w:widowControl w:val="0"/>
        <w:spacing w:after="0" w:line="240" w:lineRule="auto"/>
        <w:jc w:val="center"/>
        <w:rPr>
          <w:rFonts w:ascii="Times New Roman" w:eastAsia="Times New Roman" w:hAnsi="Times New Roman"/>
          <w:kern w:val="2"/>
          <w:sz w:val="28"/>
          <w:szCs w:val="28"/>
        </w:rPr>
      </w:pPr>
    </w:p>
    <w:p w14:paraId="374B0711" w14:textId="77777777" w:rsidR="00B42CD3" w:rsidRPr="00B42CD3" w:rsidRDefault="00B42CD3" w:rsidP="00B42CD3">
      <w:pPr>
        <w:widowControl w:val="0"/>
        <w:spacing w:after="0" w:line="240" w:lineRule="auto"/>
        <w:jc w:val="center"/>
        <w:rPr>
          <w:rFonts w:ascii="Times New Roman" w:eastAsia="Times New Roman" w:hAnsi="Times New Roman"/>
          <w:sz w:val="28"/>
          <w:szCs w:val="28"/>
        </w:rPr>
      </w:pPr>
      <w:r w:rsidRPr="00B42CD3">
        <w:rPr>
          <w:rFonts w:ascii="Times New Roman" w:eastAsia="Times New Roman" w:hAnsi="Times New Roman"/>
          <w:kern w:val="2"/>
          <w:sz w:val="28"/>
          <w:szCs w:val="28"/>
        </w:rPr>
        <w:t>3.</w:t>
      </w:r>
      <w:r w:rsidRPr="00B42CD3">
        <w:rPr>
          <w:rFonts w:ascii="Times New Roman" w:eastAsia="Times New Roman" w:hAnsi="Times New Roman"/>
          <w:sz w:val="28"/>
          <w:szCs w:val="28"/>
        </w:rPr>
        <w:t xml:space="preserve"> Сведения</w:t>
      </w:r>
    </w:p>
    <w:p w14:paraId="545AFA15" w14:textId="77777777" w:rsidR="00B42CD3" w:rsidRPr="00B42CD3" w:rsidRDefault="00B42CD3" w:rsidP="00B42CD3">
      <w:pPr>
        <w:widowControl w:val="0"/>
        <w:spacing w:after="0" w:line="240" w:lineRule="auto"/>
        <w:jc w:val="center"/>
        <w:rPr>
          <w:rFonts w:ascii="Times New Roman" w:eastAsia="Times New Roman" w:hAnsi="Times New Roman"/>
          <w:sz w:val="28"/>
          <w:szCs w:val="28"/>
        </w:rPr>
      </w:pPr>
      <w:r w:rsidRPr="00B42CD3">
        <w:rPr>
          <w:rFonts w:ascii="Times New Roman" w:eastAsia="Times New Roman" w:hAnsi="Times New Roman"/>
          <w:sz w:val="28"/>
          <w:szCs w:val="28"/>
        </w:rPr>
        <w:t>о взаимосвязи со стратегическими приоритетами, целями</w:t>
      </w:r>
    </w:p>
    <w:p w14:paraId="4138C87A" w14:textId="77777777" w:rsidR="00B42CD3" w:rsidRPr="00B42CD3" w:rsidRDefault="00B42CD3" w:rsidP="00B42CD3">
      <w:pPr>
        <w:widowControl w:val="0"/>
        <w:spacing w:after="0" w:line="240" w:lineRule="auto"/>
        <w:jc w:val="center"/>
        <w:rPr>
          <w:rFonts w:ascii="Times New Roman" w:eastAsia="Times New Roman" w:hAnsi="Times New Roman"/>
          <w:sz w:val="28"/>
          <w:szCs w:val="28"/>
        </w:rPr>
      </w:pPr>
      <w:r w:rsidRPr="00B42CD3">
        <w:rPr>
          <w:rFonts w:ascii="Times New Roman" w:eastAsia="Times New Roman" w:hAnsi="Times New Roman"/>
          <w:sz w:val="28"/>
          <w:szCs w:val="28"/>
        </w:rPr>
        <w:t>и показателями государственных программ Ростовской области отсутствуют.</w:t>
      </w:r>
    </w:p>
    <w:p w14:paraId="3A6FC9C9" w14:textId="77777777" w:rsidR="00B42CD3" w:rsidRPr="00B42CD3" w:rsidRDefault="00B42CD3" w:rsidP="00B42CD3">
      <w:pPr>
        <w:spacing w:after="0" w:line="240" w:lineRule="auto"/>
        <w:ind w:firstLine="709"/>
        <w:rPr>
          <w:rFonts w:ascii="Times New Roman" w:eastAsia="Times New Roman" w:hAnsi="Times New Roman"/>
          <w:sz w:val="28"/>
          <w:szCs w:val="28"/>
        </w:rPr>
      </w:pPr>
    </w:p>
    <w:p w14:paraId="6D9CF936" w14:textId="77777777" w:rsidR="00B42CD3" w:rsidRPr="00B42CD3" w:rsidRDefault="00B42CD3" w:rsidP="00B42CD3">
      <w:pPr>
        <w:widowControl w:val="0"/>
        <w:spacing w:after="0" w:line="240" w:lineRule="auto"/>
        <w:jc w:val="center"/>
        <w:rPr>
          <w:rFonts w:ascii="Times New Roman" w:eastAsia="Times New Roman" w:hAnsi="Times New Roman"/>
          <w:sz w:val="28"/>
          <w:szCs w:val="28"/>
        </w:rPr>
      </w:pPr>
      <w:r w:rsidRPr="00B42CD3">
        <w:rPr>
          <w:rFonts w:ascii="Times New Roman" w:eastAsia="Times New Roman" w:hAnsi="Times New Roman"/>
          <w:sz w:val="28"/>
          <w:szCs w:val="28"/>
        </w:rPr>
        <w:t>4. Задачи государственного</w:t>
      </w:r>
    </w:p>
    <w:p w14:paraId="3A117A9D" w14:textId="77777777" w:rsidR="00B42CD3" w:rsidRPr="00B42CD3" w:rsidRDefault="00B42CD3" w:rsidP="00B42CD3">
      <w:pPr>
        <w:widowControl w:val="0"/>
        <w:spacing w:after="0" w:line="240" w:lineRule="auto"/>
        <w:jc w:val="center"/>
        <w:rPr>
          <w:rFonts w:ascii="Times New Roman" w:eastAsia="Times New Roman" w:hAnsi="Times New Roman"/>
          <w:sz w:val="28"/>
          <w:szCs w:val="28"/>
        </w:rPr>
      </w:pPr>
      <w:r w:rsidRPr="00B42CD3">
        <w:rPr>
          <w:rFonts w:ascii="Times New Roman" w:eastAsia="Times New Roman" w:hAnsi="Times New Roman"/>
          <w:sz w:val="28"/>
          <w:szCs w:val="28"/>
        </w:rPr>
        <w:t>управления, способы их эффективного решения</w:t>
      </w:r>
    </w:p>
    <w:p w14:paraId="4B99A563" w14:textId="77777777" w:rsidR="00B42CD3" w:rsidRPr="00B42CD3" w:rsidRDefault="00B42CD3" w:rsidP="00B42CD3">
      <w:pPr>
        <w:widowControl w:val="0"/>
        <w:spacing w:after="0" w:line="240" w:lineRule="auto"/>
        <w:jc w:val="center"/>
        <w:rPr>
          <w:rFonts w:ascii="Times New Roman" w:eastAsia="Times New Roman" w:hAnsi="Times New Roman"/>
          <w:sz w:val="28"/>
          <w:szCs w:val="28"/>
        </w:rPr>
      </w:pPr>
      <w:r w:rsidRPr="00B42CD3">
        <w:rPr>
          <w:rFonts w:ascii="Times New Roman" w:eastAsia="Times New Roman" w:hAnsi="Times New Roman"/>
          <w:sz w:val="28"/>
          <w:szCs w:val="28"/>
        </w:rPr>
        <w:t>в сфере реализации муниципальной программы.</w:t>
      </w:r>
    </w:p>
    <w:p w14:paraId="606AA453" w14:textId="77777777" w:rsidR="00B42CD3" w:rsidRPr="00B42CD3" w:rsidRDefault="00B42CD3" w:rsidP="00B42CD3">
      <w:pPr>
        <w:spacing w:after="0" w:line="240" w:lineRule="auto"/>
        <w:rPr>
          <w:rFonts w:ascii="Times New Roman" w:eastAsia="Times New Roman" w:hAnsi="Times New Roman"/>
          <w:sz w:val="20"/>
          <w:szCs w:val="20"/>
        </w:rPr>
      </w:pPr>
    </w:p>
    <w:p w14:paraId="762EEA6D" w14:textId="77777777" w:rsidR="00B42CD3" w:rsidRPr="00B42CD3" w:rsidRDefault="00B42CD3" w:rsidP="00B42CD3">
      <w:pPr>
        <w:spacing w:after="0" w:line="240" w:lineRule="auto"/>
        <w:ind w:firstLine="709"/>
        <w:jc w:val="both"/>
        <w:rPr>
          <w:rFonts w:ascii="Times New Roman" w:eastAsia="Times New Roman" w:hAnsi="Times New Roman"/>
          <w:sz w:val="28"/>
          <w:szCs w:val="28"/>
        </w:rPr>
      </w:pPr>
      <w:r w:rsidRPr="00B42CD3">
        <w:rPr>
          <w:rFonts w:ascii="Times New Roman" w:eastAsia="Times New Roman" w:hAnsi="Times New Roman"/>
          <w:sz w:val="28"/>
          <w:szCs w:val="28"/>
        </w:rPr>
        <w:t>В целях достижения  в области б</w:t>
      </w:r>
      <w:r w:rsidRPr="00B42CD3">
        <w:rPr>
          <w:rFonts w:ascii="Times New Roman" w:eastAsia="Times New Roman" w:hAnsi="Times New Roman"/>
          <w:iCs/>
          <w:sz w:val="28"/>
          <w:szCs w:val="28"/>
        </w:rPr>
        <w:t>лагоустройства территории поселения и обеспечения качественными  услугами населения</w:t>
      </w:r>
      <w:r w:rsidRPr="00B42CD3">
        <w:rPr>
          <w:rFonts w:ascii="Times New Roman" w:eastAsia="Times New Roman" w:hAnsi="Times New Roman"/>
          <w:sz w:val="28"/>
          <w:szCs w:val="28"/>
        </w:rPr>
        <w:t xml:space="preserve"> муниципальной программой определены следующие основные задачи:</w:t>
      </w:r>
    </w:p>
    <w:p w14:paraId="00E4557B" w14:textId="77777777" w:rsidR="00B42CD3" w:rsidRPr="00B42CD3" w:rsidRDefault="00B42CD3" w:rsidP="00B42CD3">
      <w:pPr>
        <w:spacing w:after="0" w:line="240" w:lineRule="auto"/>
        <w:jc w:val="both"/>
        <w:rPr>
          <w:rFonts w:ascii="Times New Roman" w:eastAsia="Times New Roman" w:hAnsi="Times New Roman"/>
          <w:kern w:val="2"/>
          <w:sz w:val="28"/>
          <w:szCs w:val="28"/>
        </w:rPr>
      </w:pPr>
      <w:r w:rsidRPr="00B42CD3">
        <w:rPr>
          <w:rFonts w:ascii="Times New Roman" w:eastAsia="Times New Roman" w:hAnsi="Times New Roman"/>
          <w:kern w:val="2"/>
          <w:sz w:val="28"/>
          <w:szCs w:val="28"/>
        </w:rPr>
        <w:t>у</w:t>
      </w:r>
      <w:r w:rsidRPr="00B42CD3">
        <w:rPr>
          <w:rFonts w:ascii="Times New Roman" w:eastAsia="Times New Roman" w:hAnsi="Times New Roman"/>
          <w:sz w:val="28"/>
          <w:szCs w:val="28"/>
        </w:rPr>
        <w:t>лучшение качества жизни и отдыха населения, п</w:t>
      </w:r>
      <w:r w:rsidRPr="00B42CD3">
        <w:rPr>
          <w:rFonts w:ascii="Times New Roman" w:eastAsia="Times New Roman" w:hAnsi="Times New Roman"/>
          <w:kern w:val="2"/>
          <w:sz w:val="28"/>
          <w:szCs w:val="28"/>
        </w:rPr>
        <w:t xml:space="preserve">риведение в качественное состояние элементов благоустройства, </w:t>
      </w:r>
      <w:r w:rsidRPr="00B42CD3">
        <w:rPr>
          <w:rFonts w:ascii="Times New Roman" w:eastAsia="Times New Roman" w:hAnsi="Times New Roman"/>
          <w:sz w:val="28"/>
          <w:szCs w:val="28"/>
        </w:rPr>
        <w:t>улучшение санитарного состояния населенных пунктов</w:t>
      </w:r>
      <w:r w:rsidRPr="00B42CD3">
        <w:rPr>
          <w:rFonts w:ascii="Times New Roman" w:eastAsia="Times New Roman" w:hAnsi="Times New Roman"/>
          <w:kern w:val="2"/>
          <w:sz w:val="28"/>
          <w:szCs w:val="28"/>
        </w:rPr>
        <w:t>;</w:t>
      </w:r>
    </w:p>
    <w:p w14:paraId="52B00927" w14:textId="77777777" w:rsidR="00B42CD3" w:rsidRPr="00B42CD3" w:rsidRDefault="00B42CD3" w:rsidP="00B42CD3">
      <w:pPr>
        <w:spacing w:after="0" w:line="240" w:lineRule="auto"/>
        <w:rPr>
          <w:rFonts w:ascii="Times New Roman" w:eastAsia="Times New Roman" w:hAnsi="Times New Roman"/>
          <w:sz w:val="20"/>
          <w:szCs w:val="20"/>
        </w:rPr>
      </w:pPr>
    </w:p>
    <w:p w14:paraId="465C0339" w14:textId="77777777" w:rsidR="00B42CD3" w:rsidRPr="00B42CD3" w:rsidRDefault="00B42CD3" w:rsidP="00B42CD3">
      <w:pPr>
        <w:spacing w:after="0" w:line="240" w:lineRule="auto"/>
        <w:rPr>
          <w:rFonts w:ascii="Times New Roman" w:eastAsia="Times New Roman" w:hAnsi="Times New Roman"/>
          <w:sz w:val="20"/>
          <w:szCs w:val="20"/>
        </w:rPr>
      </w:pPr>
    </w:p>
    <w:p w14:paraId="52F46FC8" w14:textId="77777777" w:rsidR="00B42CD3" w:rsidRPr="00B42CD3" w:rsidRDefault="00B42CD3" w:rsidP="00B42CD3">
      <w:pPr>
        <w:spacing w:after="0" w:line="240" w:lineRule="auto"/>
        <w:rPr>
          <w:rFonts w:ascii="Times New Roman" w:eastAsia="Times New Roman" w:hAnsi="Times New Roman"/>
          <w:sz w:val="20"/>
          <w:szCs w:val="20"/>
        </w:rPr>
      </w:pPr>
    </w:p>
    <w:p w14:paraId="06712FD7" w14:textId="77777777" w:rsidR="00B42CD3" w:rsidRPr="00B42CD3" w:rsidRDefault="00B42CD3" w:rsidP="00B42CD3">
      <w:pPr>
        <w:suppressAutoHyphens/>
        <w:spacing w:after="0" w:line="240" w:lineRule="auto"/>
        <w:ind w:left="360"/>
        <w:contextualSpacing/>
        <w:jc w:val="center"/>
        <w:rPr>
          <w:rFonts w:ascii="Times New Roman" w:eastAsia="Times New Roman" w:hAnsi="Times New Roman"/>
          <w:kern w:val="2"/>
          <w:sz w:val="28"/>
          <w:szCs w:val="28"/>
          <w:lang w:eastAsia="en-US"/>
        </w:rPr>
      </w:pPr>
      <w:bookmarkStart w:id="0" w:name="sub_1010"/>
    </w:p>
    <w:p w14:paraId="3F44F8F6" w14:textId="77777777" w:rsidR="00B42CD3" w:rsidRPr="00B42CD3" w:rsidRDefault="00B42CD3" w:rsidP="00B42CD3">
      <w:pPr>
        <w:suppressAutoHyphens/>
        <w:spacing w:after="0" w:line="240" w:lineRule="auto"/>
        <w:ind w:left="360"/>
        <w:contextualSpacing/>
        <w:jc w:val="center"/>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val="en-US" w:eastAsia="en-US"/>
        </w:rPr>
        <w:t>II</w:t>
      </w:r>
      <w:r w:rsidRPr="00B42CD3">
        <w:rPr>
          <w:rFonts w:ascii="Times New Roman" w:eastAsia="Times New Roman" w:hAnsi="Times New Roman"/>
          <w:kern w:val="2"/>
          <w:sz w:val="28"/>
          <w:szCs w:val="28"/>
          <w:lang w:eastAsia="en-US"/>
        </w:rPr>
        <w:t>. ПАСПОРТ</w:t>
      </w:r>
      <w:r w:rsidRPr="00B42CD3">
        <w:rPr>
          <w:rFonts w:ascii="Times New Roman" w:eastAsia="Times New Roman" w:hAnsi="Times New Roman"/>
          <w:kern w:val="2"/>
          <w:sz w:val="28"/>
          <w:szCs w:val="28"/>
          <w:lang w:eastAsia="en-US"/>
        </w:rPr>
        <w:br/>
        <w:t xml:space="preserve">Муниципальной программы Индустриального сельского поселения </w:t>
      </w:r>
    </w:p>
    <w:p w14:paraId="540FD580" w14:textId="77777777" w:rsidR="00B42CD3" w:rsidRPr="00B42CD3" w:rsidRDefault="00B42CD3" w:rsidP="00B42CD3">
      <w:pPr>
        <w:suppressAutoHyphens/>
        <w:spacing w:after="0" w:line="240" w:lineRule="auto"/>
        <w:ind w:left="360"/>
        <w:contextualSpacing/>
        <w:jc w:val="center"/>
        <w:rPr>
          <w:rFonts w:ascii="Times New Roman" w:eastAsia="Times New Roman" w:hAnsi="Times New Roman"/>
          <w:sz w:val="28"/>
          <w:szCs w:val="28"/>
        </w:rPr>
      </w:pPr>
      <w:r w:rsidRPr="00B42CD3">
        <w:rPr>
          <w:rFonts w:ascii="Times New Roman" w:eastAsia="Times New Roman" w:hAnsi="Times New Roman"/>
          <w:kern w:val="2"/>
          <w:sz w:val="28"/>
          <w:szCs w:val="28"/>
          <w:lang w:eastAsia="en-US"/>
        </w:rPr>
        <w:t>«</w:t>
      </w:r>
      <w:bookmarkEnd w:id="0"/>
      <w:r w:rsidRPr="00B42CD3">
        <w:rPr>
          <w:rFonts w:ascii="Times New Roman" w:eastAsia="Times New Roman" w:hAnsi="Times New Roman"/>
          <w:sz w:val="28"/>
          <w:szCs w:val="28"/>
        </w:rPr>
        <w:t>Охрана окружающей среды и рациональное природопользование»</w:t>
      </w:r>
    </w:p>
    <w:p w14:paraId="7E7E6B0F" w14:textId="77777777" w:rsidR="00B42CD3" w:rsidRPr="00B42CD3" w:rsidRDefault="00B42CD3" w:rsidP="00B42CD3">
      <w:pPr>
        <w:spacing w:after="0" w:line="240" w:lineRule="auto"/>
        <w:jc w:val="center"/>
        <w:rPr>
          <w:rFonts w:ascii="Times New Roman" w:eastAsia="Times New Roman" w:hAnsi="Times New Roman"/>
          <w:kern w:val="2"/>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4"/>
        <w:gridCol w:w="6124"/>
      </w:tblGrid>
      <w:tr w:rsidR="00B42CD3" w:rsidRPr="00B42CD3" w14:paraId="438456D5" w14:textId="77777777" w:rsidTr="00B42CD3">
        <w:tc>
          <w:tcPr>
            <w:tcW w:w="3844" w:type="dxa"/>
          </w:tcPr>
          <w:p w14:paraId="52DE1D4D" w14:textId="77777777" w:rsidR="00B42CD3" w:rsidRPr="00B42CD3" w:rsidRDefault="00B42CD3" w:rsidP="00B42CD3">
            <w:pPr>
              <w:spacing w:after="0" w:line="240" w:lineRule="auto"/>
              <w:jc w:val="both"/>
              <w:rPr>
                <w:rFonts w:ascii="Times New Roman" w:eastAsia="Times New Roman" w:hAnsi="Times New Roman"/>
                <w:kern w:val="2"/>
                <w:sz w:val="28"/>
                <w:szCs w:val="28"/>
              </w:rPr>
            </w:pPr>
            <w:r w:rsidRPr="00B42CD3">
              <w:rPr>
                <w:rFonts w:ascii="Times New Roman" w:eastAsia="Times New Roman" w:hAnsi="Times New Roman"/>
                <w:kern w:val="2"/>
                <w:sz w:val="28"/>
                <w:szCs w:val="28"/>
              </w:rPr>
              <w:t>Куратор муниципальной программы</w:t>
            </w:r>
          </w:p>
        </w:tc>
        <w:tc>
          <w:tcPr>
            <w:tcW w:w="6124" w:type="dxa"/>
          </w:tcPr>
          <w:p w14:paraId="2E1700BE" w14:textId="77777777" w:rsidR="00B42CD3" w:rsidRPr="00B42CD3" w:rsidRDefault="00B42CD3" w:rsidP="00B42CD3">
            <w:pPr>
              <w:spacing w:after="0" w:line="240" w:lineRule="auto"/>
              <w:jc w:val="both"/>
              <w:rPr>
                <w:rFonts w:ascii="Times New Roman" w:eastAsia="Times New Roman" w:hAnsi="Times New Roman"/>
                <w:kern w:val="2"/>
                <w:sz w:val="28"/>
                <w:szCs w:val="28"/>
              </w:rPr>
            </w:pPr>
            <w:r w:rsidRPr="00B42CD3">
              <w:rPr>
                <w:rFonts w:ascii="Times New Roman" w:eastAsia="Times New Roman" w:hAnsi="Times New Roman"/>
                <w:kern w:val="2"/>
                <w:sz w:val="28"/>
                <w:szCs w:val="28"/>
              </w:rPr>
              <w:t>Глава Администрация Индустриального сельского поселения</w:t>
            </w:r>
          </w:p>
        </w:tc>
      </w:tr>
      <w:tr w:rsidR="00B42CD3" w:rsidRPr="00B42CD3" w14:paraId="5F731CA9" w14:textId="77777777" w:rsidTr="00B42CD3">
        <w:tc>
          <w:tcPr>
            <w:tcW w:w="3844" w:type="dxa"/>
          </w:tcPr>
          <w:p w14:paraId="4704131A" w14:textId="77777777" w:rsidR="00B42CD3" w:rsidRPr="00B42CD3" w:rsidRDefault="00B42CD3" w:rsidP="00B42CD3">
            <w:pPr>
              <w:spacing w:after="0" w:line="240" w:lineRule="auto"/>
              <w:jc w:val="both"/>
              <w:rPr>
                <w:rFonts w:ascii="Times New Roman" w:eastAsia="Times New Roman" w:hAnsi="Times New Roman"/>
                <w:kern w:val="2"/>
                <w:sz w:val="28"/>
                <w:szCs w:val="28"/>
              </w:rPr>
            </w:pPr>
            <w:r w:rsidRPr="00B42CD3">
              <w:rPr>
                <w:rFonts w:ascii="Times New Roman" w:eastAsia="Times New Roman" w:hAnsi="Times New Roman"/>
                <w:kern w:val="2"/>
                <w:sz w:val="28"/>
                <w:szCs w:val="28"/>
              </w:rPr>
              <w:t>Ответственный исполнитель муниципальной  программы</w:t>
            </w:r>
          </w:p>
        </w:tc>
        <w:tc>
          <w:tcPr>
            <w:tcW w:w="6124" w:type="dxa"/>
          </w:tcPr>
          <w:p w14:paraId="025DB19A" w14:textId="77777777" w:rsidR="00B42CD3" w:rsidRPr="00B42CD3" w:rsidRDefault="00B42CD3" w:rsidP="00B42CD3">
            <w:pPr>
              <w:spacing w:after="0" w:line="240" w:lineRule="auto"/>
              <w:jc w:val="both"/>
              <w:rPr>
                <w:rFonts w:ascii="Times New Roman" w:eastAsia="Times New Roman" w:hAnsi="Times New Roman"/>
                <w:kern w:val="2"/>
                <w:sz w:val="28"/>
                <w:szCs w:val="28"/>
              </w:rPr>
            </w:pPr>
            <w:r w:rsidRPr="00B42CD3">
              <w:rPr>
                <w:rFonts w:ascii="Times New Roman" w:eastAsia="Times New Roman" w:hAnsi="Times New Roman"/>
                <w:kern w:val="2"/>
                <w:sz w:val="28"/>
                <w:szCs w:val="28"/>
              </w:rPr>
              <w:t>Администрация Индустриального сельского поселения</w:t>
            </w:r>
          </w:p>
        </w:tc>
      </w:tr>
      <w:tr w:rsidR="00B42CD3" w:rsidRPr="00B42CD3" w14:paraId="558CF5F7" w14:textId="77777777" w:rsidTr="00B42CD3">
        <w:tc>
          <w:tcPr>
            <w:tcW w:w="3844" w:type="dxa"/>
          </w:tcPr>
          <w:p w14:paraId="5E1F76AE" w14:textId="77777777" w:rsidR="00B42CD3" w:rsidRPr="00B42CD3" w:rsidRDefault="00B42CD3" w:rsidP="00B42CD3">
            <w:pPr>
              <w:spacing w:after="0" w:line="240" w:lineRule="auto"/>
              <w:jc w:val="both"/>
              <w:rPr>
                <w:rFonts w:ascii="Times New Roman" w:eastAsia="Times New Roman" w:hAnsi="Times New Roman"/>
                <w:kern w:val="2"/>
                <w:sz w:val="28"/>
                <w:szCs w:val="28"/>
              </w:rPr>
            </w:pPr>
            <w:r w:rsidRPr="00B42CD3">
              <w:rPr>
                <w:rFonts w:ascii="Times New Roman" w:eastAsia="Times New Roman" w:hAnsi="Times New Roman"/>
                <w:kern w:val="2"/>
                <w:sz w:val="28"/>
                <w:szCs w:val="28"/>
              </w:rPr>
              <w:t>Срок реализации муниципальной(комплексной) программы</w:t>
            </w:r>
          </w:p>
        </w:tc>
        <w:tc>
          <w:tcPr>
            <w:tcW w:w="6124" w:type="dxa"/>
          </w:tcPr>
          <w:p w14:paraId="7818E8A5" w14:textId="77777777" w:rsidR="00B42CD3" w:rsidRPr="00B42CD3" w:rsidRDefault="00B42CD3" w:rsidP="00B42CD3">
            <w:pPr>
              <w:spacing w:after="0" w:line="240" w:lineRule="auto"/>
              <w:jc w:val="both"/>
              <w:rPr>
                <w:rFonts w:ascii="Times New Roman" w:eastAsia="Times New Roman" w:hAnsi="Times New Roman"/>
                <w:kern w:val="2"/>
                <w:sz w:val="28"/>
                <w:szCs w:val="28"/>
              </w:rPr>
            </w:pPr>
            <w:r w:rsidRPr="00B42CD3">
              <w:rPr>
                <w:rFonts w:ascii="Times New Roman" w:eastAsia="Times New Roman" w:hAnsi="Times New Roman"/>
                <w:kern w:val="2"/>
                <w:sz w:val="28"/>
                <w:szCs w:val="28"/>
              </w:rPr>
              <w:t xml:space="preserve">Этап </w:t>
            </w:r>
            <w:r w:rsidRPr="00B42CD3">
              <w:rPr>
                <w:rFonts w:ascii="Times New Roman" w:eastAsia="Times New Roman" w:hAnsi="Times New Roman"/>
                <w:kern w:val="2"/>
                <w:sz w:val="28"/>
                <w:szCs w:val="28"/>
                <w:lang w:val="en-US"/>
              </w:rPr>
              <w:t>I</w:t>
            </w:r>
            <w:r w:rsidRPr="00B42CD3">
              <w:rPr>
                <w:rFonts w:ascii="Times New Roman" w:eastAsia="Times New Roman" w:hAnsi="Times New Roman"/>
                <w:kern w:val="2"/>
                <w:sz w:val="28"/>
                <w:szCs w:val="28"/>
              </w:rPr>
              <w:t xml:space="preserve"> – 2019 – 2024 годы;</w:t>
            </w:r>
          </w:p>
          <w:p w14:paraId="6EA1F04F" w14:textId="77777777" w:rsidR="00B42CD3" w:rsidRPr="00B42CD3" w:rsidRDefault="00B42CD3" w:rsidP="00B42CD3">
            <w:pPr>
              <w:spacing w:after="0" w:line="240" w:lineRule="auto"/>
              <w:jc w:val="both"/>
              <w:rPr>
                <w:rFonts w:ascii="Times New Roman" w:eastAsia="Times New Roman" w:hAnsi="Times New Roman"/>
                <w:kern w:val="2"/>
                <w:sz w:val="28"/>
                <w:szCs w:val="28"/>
              </w:rPr>
            </w:pPr>
            <w:r w:rsidRPr="00B42CD3">
              <w:rPr>
                <w:rFonts w:ascii="Times New Roman" w:eastAsia="Times New Roman" w:hAnsi="Times New Roman"/>
                <w:kern w:val="2"/>
                <w:sz w:val="28"/>
                <w:szCs w:val="28"/>
              </w:rPr>
              <w:t xml:space="preserve">Этап </w:t>
            </w:r>
            <w:r w:rsidRPr="00B42CD3">
              <w:rPr>
                <w:rFonts w:ascii="Times New Roman" w:eastAsia="Times New Roman" w:hAnsi="Times New Roman"/>
                <w:kern w:val="2"/>
                <w:sz w:val="28"/>
                <w:szCs w:val="28"/>
                <w:lang w:val="en-US"/>
              </w:rPr>
              <w:t>II</w:t>
            </w:r>
            <w:r w:rsidRPr="00B42CD3">
              <w:rPr>
                <w:rFonts w:ascii="Times New Roman" w:eastAsia="Times New Roman" w:hAnsi="Times New Roman"/>
                <w:kern w:val="2"/>
                <w:sz w:val="28"/>
                <w:szCs w:val="28"/>
              </w:rPr>
              <w:t xml:space="preserve"> – 2025 – 2030 годы</w:t>
            </w:r>
          </w:p>
        </w:tc>
      </w:tr>
      <w:tr w:rsidR="00B42CD3" w:rsidRPr="00B42CD3" w14:paraId="57EC112C" w14:textId="77777777" w:rsidTr="00B42CD3">
        <w:tc>
          <w:tcPr>
            <w:tcW w:w="3844" w:type="dxa"/>
          </w:tcPr>
          <w:p w14:paraId="1BC4FAE5" w14:textId="77777777" w:rsidR="00B42CD3" w:rsidRPr="00B42CD3" w:rsidRDefault="00B42CD3" w:rsidP="00B42CD3">
            <w:pPr>
              <w:spacing w:after="0" w:line="240" w:lineRule="auto"/>
              <w:jc w:val="both"/>
              <w:rPr>
                <w:rFonts w:ascii="Times New Roman" w:eastAsia="Times New Roman" w:hAnsi="Times New Roman"/>
                <w:kern w:val="2"/>
                <w:sz w:val="28"/>
                <w:szCs w:val="28"/>
              </w:rPr>
            </w:pPr>
            <w:r w:rsidRPr="00B42CD3">
              <w:rPr>
                <w:rFonts w:ascii="Times New Roman" w:eastAsia="Times New Roman" w:hAnsi="Times New Roman"/>
                <w:kern w:val="2"/>
                <w:sz w:val="28"/>
                <w:szCs w:val="28"/>
              </w:rPr>
              <w:t>Цели муниципальной программы</w:t>
            </w:r>
          </w:p>
        </w:tc>
        <w:tc>
          <w:tcPr>
            <w:tcW w:w="6124" w:type="dxa"/>
          </w:tcPr>
          <w:p w14:paraId="6ED9E7D3" w14:textId="77777777" w:rsidR="00B42CD3" w:rsidRPr="00B42CD3" w:rsidRDefault="00B42CD3" w:rsidP="00B42CD3">
            <w:pPr>
              <w:autoSpaceDE w:val="0"/>
              <w:autoSpaceDN w:val="0"/>
              <w:adjustRightInd w:val="0"/>
              <w:spacing w:after="0" w:line="245" w:lineRule="auto"/>
              <w:jc w:val="both"/>
              <w:rPr>
                <w:rFonts w:ascii="Times New Roman" w:eastAsia="Times New Roman" w:hAnsi="Times New Roman"/>
                <w:kern w:val="2"/>
                <w:sz w:val="28"/>
                <w:szCs w:val="28"/>
              </w:rPr>
            </w:pPr>
            <w:r w:rsidRPr="00B42CD3">
              <w:rPr>
                <w:rFonts w:ascii="Times New Roman" w:eastAsia="Times New Roman" w:hAnsi="Times New Roman"/>
                <w:spacing w:val="-4"/>
                <w:kern w:val="2"/>
                <w:sz w:val="28"/>
                <w:szCs w:val="28"/>
              </w:rPr>
              <w:t>Комплексное решение вопросов, связанных с организацией благоустройства территории сельского поселения, обеспечением экологической безопасности, чистоты и порядка</w:t>
            </w:r>
            <w:r w:rsidRPr="00B42CD3">
              <w:rPr>
                <w:rFonts w:ascii="Times New Roman" w:eastAsia="Times New Roman" w:hAnsi="Times New Roman"/>
                <w:kern w:val="2"/>
                <w:sz w:val="28"/>
                <w:szCs w:val="28"/>
              </w:rPr>
              <w:t>.</w:t>
            </w:r>
          </w:p>
          <w:p w14:paraId="389F722E" w14:textId="77777777" w:rsidR="00B42CD3" w:rsidRPr="00B42CD3" w:rsidRDefault="00B42CD3" w:rsidP="00B42CD3">
            <w:pPr>
              <w:spacing w:after="0" w:line="240" w:lineRule="auto"/>
              <w:jc w:val="both"/>
              <w:rPr>
                <w:rFonts w:ascii="Times New Roman" w:eastAsia="Times New Roman" w:hAnsi="Times New Roman"/>
                <w:kern w:val="2"/>
                <w:sz w:val="28"/>
                <w:szCs w:val="28"/>
              </w:rPr>
            </w:pPr>
          </w:p>
        </w:tc>
      </w:tr>
      <w:tr w:rsidR="00B42CD3" w:rsidRPr="00B42CD3" w14:paraId="688BA9AF" w14:textId="77777777" w:rsidTr="00B42CD3">
        <w:tc>
          <w:tcPr>
            <w:tcW w:w="3844" w:type="dxa"/>
          </w:tcPr>
          <w:p w14:paraId="165BA33F" w14:textId="77777777" w:rsidR="00B42CD3" w:rsidRPr="00B42CD3" w:rsidRDefault="00B42CD3" w:rsidP="00B42CD3">
            <w:pPr>
              <w:spacing w:after="0" w:line="240" w:lineRule="auto"/>
              <w:jc w:val="both"/>
              <w:rPr>
                <w:rFonts w:ascii="Times New Roman" w:eastAsia="Times New Roman" w:hAnsi="Times New Roman"/>
                <w:kern w:val="2"/>
                <w:sz w:val="28"/>
                <w:szCs w:val="28"/>
              </w:rPr>
            </w:pPr>
            <w:r w:rsidRPr="00B42CD3">
              <w:rPr>
                <w:rFonts w:ascii="Times New Roman" w:eastAsia="Times New Roman" w:hAnsi="Times New Roman"/>
                <w:kern w:val="2"/>
                <w:sz w:val="28"/>
                <w:szCs w:val="28"/>
              </w:rPr>
              <w:t>Направления  муниципальной (комплексной) программы Индустриального сельского поселения</w:t>
            </w:r>
          </w:p>
        </w:tc>
        <w:tc>
          <w:tcPr>
            <w:tcW w:w="6124" w:type="dxa"/>
          </w:tcPr>
          <w:p w14:paraId="54926EB1" w14:textId="77777777" w:rsidR="00B42CD3" w:rsidRPr="00B42CD3" w:rsidRDefault="00B42CD3" w:rsidP="00B42CD3">
            <w:pPr>
              <w:autoSpaceDE w:val="0"/>
              <w:autoSpaceDN w:val="0"/>
              <w:adjustRightInd w:val="0"/>
              <w:spacing w:after="0" w:line="245" w:lineRule="auto"/>
              <w:contextualSpacing/>
              <w:jc w:val="both"/>
              <w:rPr>
                <w:rFonts w:ascii="Times New Roman" w:eastAsia="Times New Roman" w:hAnsi="Times New Roman"/>
                <w:kern w:val="2"/>
                <w:sz w:val="28"/>
                <w:szCs w:val="28"/>
              </w:rPr>
            </w:pPr>
            <w:r w:rsidRPr="00B42CD3">
              <w:rPr>
                <w:rFonts w:ascii="Times New Roman" w:eastAsia="Times New Roman" w:hAnsi="Times New Roman"/>
                <w:kern w:val="2"/>
                <w:sz w:val="28"/>
                <w:szCs w:val="28"/>
              </w:rPr>
              <w:t>Поддержание на существующем уровне и улучшение санитарно-эпидемиологического состояния и благоустроенности поселения.</w:t>
            </w:r>
          </w:p>
          <w:p w14:paraId="10AD6F18" w14:textId="77777777" w:rsidR="00B42CD3" w:rsidRPr="00B42CD3" w:rsidRDefault="00B42CD3" w:rsidP="00B42CD3">
            <w:pPr>
              <w:spacing w:after="0" w:line="240" w:lineRule="auto"/>
              <w:jc w:val="both"/>
              <w:rPr>
                <w:rFonts w:ascii="Times New Roman" w:eastAsia="Times New Roman" w:hAnsi="Times New Roman"/>
                <w:kern w:val="2"/>
                <w:sz w:val="28"/>
                <w:szCs w:val="28"/>
              </w:rPr>
            </w:pPr>
          </w:p>
        </w:tc>
      </w:tr>
      <w:tr w:rsidR="00B42CD3" w:rsidRPr="00B42CD3" w14:paraId="2F2149E7" w14:textId="77777777" w:rsidTr="00B42CD3">
        <w:trPr>
          <w:trHeight w:val="1700"/>
        </w:trPr>
        <w:tc>
          <w:tcPr>
            <w:tcW w:w="3844" w:type="dxa"/>
            <w:tcBorders>
              <w:bottom w:val="single" w:sz="4" w:space="0" w:color="auto"/>
            </w:tcBorders>
          </w:tcPr>
          <w:p w14:paraId="50F980BB" w14:textId="77777777" w:rsidR="00B42CD3" w:rsidRPr="00B42CD3" w:rsidRDefault="00B42CD3" w:rsidP="00B42CD3">
            <w:pPr>
              <w:spacing w:after="0" w:line="240" w:lineRule="auto"/>
              <w:jc w:val="both"/>
              <w:rPr>
                <w:rFonts w:ascii="Times New Roman" w:eastAsia="Times New Roman" w:hAnsi="Times New Roman"/>
                <w:kern w:val="2"/>
                <w:sz w:val="28"/>
                <w:szCs w:val="28"/>
              </w:rPr>
            </w:pPr>
            <w:r w:rsidRPr="00B42CD3">
              <w:rPr>
                <w:rFonts w:ascii="Times New Roman" w:eastAsia="Times New Roman" w:hAnsi="Times New Roman"/>
                <w:kern w:val="2"/>
                <w:sz w:val="28"/>
                <w:szCs w:val="28"/>
              </w:rPr>
              <w:t>Параметры финансового обеспечения муниципальной программы</w:t>
            </w:r>
          </w:p>
          <w:p w14:paraId="0ECC5DD4" w14:textId="77777777" w:rsidR="00B42CD3" w:rsidRPr="00B42CD3" w:rsidRDefault="00B42CD3" w:rsidP="00B42CD3">
            <w:pPr>
              <w:spacing w:after="0" w:line="240" w:lineRule="auto"/>
              <w:jc w:val="both"/>
              <w:rPr>
                <w:rFonts w:ascii="Times New Roman" w:eastAsia="Times New Roman" w:hAnsi="Times New Roman"/>
                <w:kern w:val="2"/>
                <w:sz w:val="28"/>
                <w:szCs w:val="28"/>
              </w:rPr>
            </w:pPr>
          </w:p>
        </w:tc>
        <w:tc>
          <w:tcPr>
            <w:tcW w:w="6124" w:type="dxa"/>
            <w:tcBorders>
              <w:bottom w:val="single" w:sz="4" w:space="0" w:color="auto"/>
            </w:tcBorders>
          </w:tcPr>
          <w:p w14:paraId="513843F7" w14:textId="77777777" w:rsidR="00B42CD3" w:rsidRPr="00B42CD3" w:rsidRDefault="00B42CD3" w:rsidP="00B42CD3">
            <w:pPr>
              <w:spacing w:after="0" w:line="240" w:lineRule="auto"/>
              <w:jc w:val="both"/>
              <w:rPr>
                <w:rFonts w:ascii="Times New Roman" w:eastAsia="Times New Roman" w:hAnsi="Times New Roman"/>
                <w:kern w:val="2"/>
                <w:sz w:val="28"/>
                <w:szCs w:val="28"/>
              </w:rPr>
            </w:pPr>
            <w:r w:rsidRPr="00B42CD3">
              <w:rPr>
                <w:rFonts w:ascii="Times New Roman" w:eastAsia="Times New Roman" w:hAnsi="Times New Roman"/>
                <w:kern w:val="2"/>
                <w:sz w:val="28"/>
                <w:szCs w:val="28"/>
              </w:rPr>
              <w:t xml:space="preserve"> Всего : </w:t>
            </w:r>
            <w:r>
              <w:rPr>
                <w:rFonts w:ascii="Times New Roman" w:eastAsia="Times New Roman" w:hAnsi="Times New Roman"/>
                <w:kern w:val="2"/>
                <w:sz w:val="28"/>
                <w:szCs w:val="28"/>
              </w:rPr>
              <w:t>1064,7</w:t>
            </w:r>
            <w:r w:rsidRPr="00B42CD3">
              <w:rPr>
                <w:rFonts w:ascii="Times New Roman" w:eastAsia="Times New Roman" w:hAnsi="Times New Roman"/>
                <w:kern w:val="2"/>
                <w:sz w:val="28"/>
                <w:szCs w:val="28"/>
              </w:rPr>
              <w:t>5 тыс.рублей:</w:t>
            </w:r>
          </w:p>
          <w:p w14:paraId="76942C2D" w14:textId="77777777" w:rsidR="00B42CD3" w:rsidRPr="00B42CD3" w:rsidRDefault="00B42CD3" w:rsidP="00B42CD3">
            <w:pPr>
              <w:spacing w:after="0" w:line="240" w:lineRule="auto"/>
              <w:jc w:val="both"/>
              <w:rPr>
                <w:rFonts w:ascii="Times New Roman" w:eastAsia="Times New Roman" w:hAnsi="Times New Roman"/>
                <w:kern w:val="2"/>
                <w:sz w:val="28"/>
                <w:szCs w:val="28"/>
              </w:rPr>
            </w:pPr>
            <w:r w:rsidRPr="00B42CD3">
              <w:rPr>
                <w:rFonts w:ascii="Times New Roman" w:eastAsia="Times New Roman" w:hAnsi="Times New Roman"/>
                <w:kern w:val="2"/>
                <w:sz w:val="28"/>
                <w:szCs w:val="28"/>
              </w:rPr>
              <w:t xml:space="preserve">этап </w:t>
            </w:r>
            <w:r w:rsidRPr="00B42CD3">
              <w:rPr>
                <w:rFonts w:ascii="Times New Roman" w:eastAsia="Times New Roman" w:hAnsi="Times New Roman"/>
                <w:kern w:val="2"/>
                <w:sz w:val="28"/>
                <w:szCs w:val="28"/>
                <w:lang w:val="en-US"/>
              </w:rPr>
              <w:t>I</w:t>
            </w:r>
            <w:r w:rsidRPr="00B42CD3">
              <w:rPr>
                <w:rFonts w:ascii="Times New Roman" w:eastAsia="Times New Roman" w:hAnsi="Times New Roman"/>
                <w:kern w:val="2"/>
                <w:sz w:val="28"/>
                <w:szCs w:val="28"/>
              </w:rPr>
              <w:t xml:space="preserve"> – 1029,65 тыс.рублей</w:t>
            </w:r>
          </w:p>
          <w:p w14:paraId="2D6FA532" w14:textId="77777777" w:rsidR="00B42CD3" w:rsidRPr="00B42CD3" w:rsidRDefault="00B42CD3" w:rsidP="00B42CD3">
            <w:pPr>
              <w:spacing w:after="0" w:line="240" w:lineRule="auto"/>
              <w:jc w:val="both"/>
              <w:rPr>
                <w:rFonts w:ascii="Times New Roman" w:eastAsia="Times New Roman" w:hAnsi="Times New Roman"/>
                <w:kern w:val="2"/>
                <w:sz w:val="28"/>
                <w:szCs w:val="28"/>
              </w:rPr>
            </w:pPr>
            <w:r w:rsidRPr="00B42CD3">
              <w:rPr>
                <w:rFonts w:ascii="Times New Roman" w:eastAsia="Times New Roman" w:hAnsi="Times New Roman"/>
                <w:kern w:val="2"/>
                <w:sz w:val="28"/>
                <w:szCs w:val="28"/>
              </w:rPr>
              <w:t xml:space="preserve">этап </w:t>
            </w:r>
            <w:r w:rsidRPr="00B42CD3">
              <w:rPr>
                <w:rFonts w:ascii="Times New Roman" w:eastAsia="Times New Roman" w:hAnsi="Times New Roman"/>
                <w:kern w:val="2"/>
                <w:sz w:val="28"/>
                <w:szCs w:val="28"/>
                <w:lang w:val="en-US"/>
              </w:rPr>
              <w:t>II</w:t>
            </w:r>
            <w:r w:rsidRPr="00B42CD3">
              <w:rPr>
                <w:rFonts w:ascii="Times New Roman" w:eastAsia="Times New Roman" w:hAnsi="Times New Roman"/>
                <w:kern w:val="2"/>
                <w:sz w:val="28"/>
                <w:szCs w:val="28"/>
              </w:rPr>
              <w:t xml:space="preserve"> – </w:t>
            </w:r>
            <w:r>
              <w:rPr>
                <w:rFonts w:ascii="Times New Roman" w:eastAsia="Times New Roman" w:hAnsi="Times New Roman"/>
                <w:kern w:val="2"/>
                <w:sz w:val="28"/>
                <w:szCs w:val="28"/>
              </w:rPr>
              <w:t>35</w:t>
            </w:r>
            <w:r w:rsidRPr="00B42CD3">
              <w:rPr>
                <w:rFonts w:ascii="Times New Roman" w:eastAsia="Times New Roman" w:hAnsi="Times New Roman"/>
                <w:kern w:val="2"/>
                <w:sz w:val="28"/>
                <w:szCs w:val="28"/>
              </w:rPr>
              <w:t>,</w:t>
            </w:r>
            <w:r>
              <w:rPr>
                <w:rFonts w:ascii="Times New Roman" w:eastAsia="Times New Roman" w:hAnsi="Times New Roman"/>
                <w:kern w:val="2"/>
                <w:sz w:val="28"/>
                <w:szCs w:val="28"/>
              </w:rPr>
              <w:t>1</w:t>
            </w:r>
            <w:r w:rsidRPr="00B42CD3">
              <w:rPr>
                <w:rFonts w:ascii="Times New Roman" w:eastAsia="Times New Roman" w:hAnsi="Times New Roman"/>
                <w:kern w:val="2"/>
                <w:sz w:val="28"/>
                <w:szCs w:val="28"/>
              </w:rPr>
              <w:t>тыс.рублей</w:t>
            </w:r>
          </w:p>
        </w:tc>
      </w:tr>
      <w:tr w:rsidR="00B42CD3" w:rsidRPr="00B42CD3" w14:paraId="4FE1FB32" w14:textId="77777777" w:rsidTr="00B42CD3">
        <w:trPr>
          <w:trHeight w:val="1500"/>
        </w:trPr>
        <w:tc>
          <w:tcPr>
            <w:tcW w:w="3844" w:type="dxa"/>
            <w:tcBorders>
              <w:top w:val="single" w:sz="4" w:space="0" w:color="auto"/>
            </w:tcBorders>
          </w:tcPr>
          <w:p w14:paraId="2B1CFB7C" w14:textId="77777777" w:rsidR="00B42CD3" w:rsidRPr="00B42CD3" w:rsidRDefault="00B42CD3" w:rsidP="00B42CD3">
            <w:pPr>
              <w:spacing w:after="0" w:line="240" w:lineRule="auto"/>
              <w:jc w:val="both"/>
              <w:rPr>
                <w:rFonts w:ascii="Times New Roman" w:eastAsia="Times New Roman" w:hAnsi="Times New Roman"/>
                <w:kern w:val="2"/>
                <w:sz w:val="28"/>
                <w:szCs w:val="28"/>
              </w:rPr>
            </w:pPr>
            <w:r w:rsidRPr="00B42CD3">
              <w:rPr>
                <w:rFonts w:ascii="Times New Roman" w:eastAsia="Times New Roman" w:hAnsi="Times New Roman"/>
                <w:kern w:val="2"/>
                <w:sz w:val="28"/>
                <w:szCs w:val="28"/>
              </w:rPr>
              <w:t>Связь с национальными целями развития Российской Федерации, государственными программами Российской Федерации</w:t>
            </w:r>
          </w:p>
          <w:p w14:paraId="11E8925A" w14:textId="77777777" w:rsidR="00B42CD3" w:rsidRPr="00B42CD3" w:rsidRDefault="00B42CD3" w:rsidP="00B42CD3">
            <w:pPr>
              <w:spacing w:after="0" w:line="240" w:lineRule="auto"/>
              <w:jc w:val="both"/>
              <w:rPr>
                <w:rFonts w:ascii="Times New Roman" w:eastAsia="Times New Roman" w:hAnsi="Times New Roman"/>
                <w:kern w:val="2"/>
                <w:sz w:val="28"/>
                <w:szCs w:val="28"/>
              </w:rPr>
            </w:pPr>
          </w:p>
          <w:p w14:paraId="2243330E" w14:textId="77777777" w:rsidR="00B42CD3" w:rsidRPr="00B42CD3" w:rsidRDefault="00B42CD3" w:rsidP="00B42CD3">
            <w:pPr>
              <w:spacing w:after="0" w:line="240" w:lineRule="auto"/>
              <w:jc w:val="both"/>
              <w:rPr>
                <w:rFonts w:ascii="Times New Roman" w:eastAsia="Times New Roman" w:hAnsi="Times New Roman"/>
                <w:kern w:val="2"/>
                <w:sz w:val="28"/>
                <w:szCs w:val="28"/>
              </w:rPr>
            </w:pPr>
          </w:p>
          <w:p w14:paraId="070A67F2" w14:textId="77777777" w:rsidR="00B42CD3" w:rsidRPr="00B42CD3" w:rsidRDefault="00B42CD3" w:rsidP="00B42CD3">
            <w:pPr>
              <w:spacing w:after="0" w:line="240" w:lineRule="auto"/>
              <w:jc w:val="both"/>
              <w:rPr>
                <w:rFonts w:ascii="Times New Roman" w:eastAsia="Times New Roman" w:hAnsi="Times New Roman"/>
                <w:kern w:val="2"/>
                <w:sz w:val="28"/>
                <w:szCs w:val="28"/>
              </w:rPr>
            </w:pPr>
          </w:p>
        </w:tc>
        <w:tc>
          <w:tcPr>
            <w:tcW w:w="6124" w:type="dxa"/>
            <w:tcBorders>
              <w:top w:val="single" w:sz="4" w:space="0" w:color="auto"/>
            </w:tcBorders>
          </w:tcPr>
          <w:p w14:paraId="354269CF" w14:textId="77777777" w:rsidR="00B42CD3" w:rsidRPr="00B42CD3" w:rsidRDefault="00B42CD3" w:rsidP="00B42CD3">
            <w:pPr>
              <w:spacing w:after="0" w:line="240" w:lineRule="auto"/>
              <w:rPr>
                <w:rFonts w:ascii="Times New Roman" w:eastAsia="Times New Roman" w:hAnsi="Times New Roman"/>
                <w:sz w:val="28"/>
                <w:szCs w:val="28"/>
              </w:rPr>
            </w:pPr>
            <w:r w:rsidRPr="00B42CD3">
              <w:rPr>
                <w:rFonts w:ascii="Times New Roman" w:eastAsia="Times New Roman" w:hAnsi="Times New Roman"/>
                <w:kern w:val="2"/>
                <w:sz w:val="28"/>
                <w:szCs w:val="28"/>
              </w:rPr>
              <w:t>Отсутствует</w:t>
            </w:r>
          </w:p>
        </w:tc>
      </w:tr>
      <w:tr w:rsidR="00B42CD3" w:rsidRPr="00B42CD3" w14:paraId="3FD027DF" w14:textId="77777777" w:rsidTr="00B42CD3">
        <w:tc>
          <w:tcPr>
            <w:tcW w:w="3844" w:type="dxa"/>
          </w:tcPr>
          <w:p w14:paraId="2B6E9491" w14:textId="77777777" w:rsidR="00B42CD3" w:rsidRPr="00B42CD3" w:rsidRDefault="00B42CD3" w:rsidP="00B42CD3">
            <w:pPr>
              <w:spacing w:after="0" w:line="240" w:lineRule="auto"/>
              <w:jc w:val="both"/>
              <w:rPr>
                <w:rFonts w:ascii="Times New Roman" w:eastAsia="Times New Roman" w:hAnsi="Times New Roman"/>
                <w:kern w:val="2"/>
                <w:sz w:val="28"/>
                <w:szCs w:val="28"/>
              </w:rPr>
            </w:pPr>
            <w:r w:rsidRPr="00B42CD3">
              <w:rPr>
                <w:rFonts w:ascii="Times New Roman" w:eastAsia="Times New Roman" w:hAnsi="Times New Roman"/>
                <w:kern w:val="2"/>
                <w:sz w:val="28"/>
                <w:szCs w:val="28"/>
              </w:rPr>
              <w:t>Контроль за выполнением муниципальной программы</w:t>
            </w:r>
          </w:p>
        </w:tc>
        <w:tc>
          <w:tcPr>
            <w:tcW w:w="6124" w:type="dxa"/>
          </w:tcPr>
          <w:p w14:paraId="4C464BA0" w14:textId="77777777" w:rsidR="00B42CD3" w:rsidRPr="00B42CD3" w:rsidRDefault="00B42CD3" w:rsidP="00B42CD3">
            <w:pPr>
              <w:spacing w:after="0" w:line="240" w:lineRule="auto"/>
              <w:jc w:val="both"/>
              <w:rPr>
                <w:rFonts w:ascii="Times New Roman" w:eastAsia="Times New Roman" w:hAnsi="Times New Roman"/>
                <w:kern w:val="2"/>
                <w:sz w:val="28"/>
                <w:szCs w:val="28"/>
              </w:rPr>
            </w:pPr>
            <w:r w:rsidRPr="00B42CD3">
              <w:rPr>
                <w:rFonts w:ascii="Times New Roman" w:eastAsia="Times New Roman" w:hAnsi="Times New Roman"/>
                <w:kern w:val="2"/>
                <w:sz w:val="28"/>
                <w:szCs w:val="28"/>
              </w:rPr>
              <w:t>Осуществляет Администрация  Индустриального сельского поселения</w:t>
            </w:r>
          </w:p>
        </w:tc>
      </w:tr>
    </w:tbl>
    <w:p w14:paraId="2F965B52" w14:textId="77777777" w:rsidR="00B42CD3" w:rsidRPr="00B42CD3" w:rsidRDefault="00B42CD3" w:rsidP="00B42CD3">
      <w:pPr>
        <w:spacing w:after="0" w:line="240" w:lineRule="auto"/>
        <w:jc w:val="center"/>
        <w:rPr>
          <w:rFonts w:ascii="Times New Roman" w:eastAsia="Times New Roman" w:hAnsi="Times New Roman"/>
          <w:kern w:val="2"/>
          <w:sz w:val="28"/>
          <w:szCs w:val="28"/>
        </w:rPr>
      </w:pPr>
    </w:p>
    <w:p w14:paraId="363A334E" w14:textId="77777777" w:rsidR="00B42CD3" w:rsidRPr="00B42CD3" w:rsidRDefault="00B42CD3" w:rsidP="00B42CD3">
      <w:pPr>
        <w:spacing w:after="0" w:line="240" w:lineRule="auto"/>
        <w:jc w:val="center"/>
        <w:rPr>
          <w:rFonts w:ascii="Times New Roman" w:eastAsia="Times New Roman" w:hAnsi="Times New Roman"/>
          <w:kern w:val="2"/>
          <w:sz w:val="28"/>
          <w:szCs w:val="28"/>
        </w:rPr>
      </w:pPr>
    </w:p>
    <w:p w14:paraId="71CEFAFE" w14:textId="77777777" w:rsidR="00B42CD3" w:rsidRPr="00B42CD3" w:rsidRDefault="00B42CD3" w:rsidP="00B42CD3">
      <w:pPr>
        <w:spacing w:after="0" w:line="235" w:lineRule="auto"/>
        <w:ind w:left="720"/>
        <w:contextualSpacing/>
        <w:rPr>
          <w:rFonts w:ascii="Times New Roman" w:eastAsia="Times New Roman" w:hAnsi="Times New Roman"/>
          <w:kern w:val="2"/>
          <w:sz w:val="28"/>
          <w:szCs w:val="28"/>
          <w:lang w:eastAsia="en-US"/>
        </w:rPr>
      </w:pPr>
      <w:bookmarkStart w:id="1" w:name="sub_110"/>
      <w:bookmarkStart w:id="2" w:name="sub_1100"/>
    </w:p>
    <w:p w14:paraId="2C7FE34D" w14:textId="77777777" w:rsidR="00B42CD3" w:rsidRPr="00B42CD3" w:rsidRDefault="00B42CD3" w:rsidP="00B42CD3">
      <w:pPr>
        <w:spacing w:after="0" w:line="240" w:lineRule="auto"/>
        <w:jc w:val="center"/>
        <w:rPr>
          <w:rFonts w:ascii="Times New Roman" w:eastAsia="Times New Roman" w:hAnsi="Times New Roman"/>
          <w:sz w:val="28"/>
          <w:szCs w:val="20"/>
        </w:rPr>
      </w:pPr>
    </w:p>
    <w:p w14:paraId="413FD2B8" w14:textId="77777777" w:rsidR="00B42CD3" w:rsidRPr="00B42CD3" w:rsidRDefault="00B42CD3" w:rsidP="00B42CD3">
      <w:pPr>
        <w:spacing w:after="0" w:line="240" w:lineRule="auto"/>
        <w:jc w:val="center"/>
        <w:rPr>
          <w:rFonts w:ascii="Times New Roman" w:eastAsia="Times New Roman" w:hAnsi="Times New Roman"/>
          <w:sz w:val="28"/>
          <w:szCs w:val="20"/>
        </w:rPr>
      </w:pPr>
    </w:p>
    <w:p w14:paraId="4883BD34" w14:textId="77777777" w:rsidR="00B42CD3" w:rsidRPr="00B42CD3" w:rsidRDefault="00B42CD3" w:rsidP="00B42CD3">
      <w:pPr>
        <w:spacing w:after="0" w:line="240" w:lineRule="auto"/>
        <w:jc w:val="center"/>
        <w:rPr>
          <w:rFonts w:ascii="Times New Roman" w:eastAsia="Times New Roman" w:hAnsi="Times New Roman"/>
          <w:sz w:val="28"/>
          <w:szCs w:val="20"/>
        </w:rPr>
      </w:pPr>
    </w:p>
    <w:p w14:paraId="00FE3E00" w14:textId="77777777" w:rsidR="00B42CD3" w:rsidRPr="00B42CD3" w:rsidRDefault="00B42CD3" w:rsidP="00B42CD3">
      <w:pPr>
        <w:spacing w:after="0" w:line="240" w:lineRule="auto"/>
        <w:jc w:val="center"/>
        <w:rPr>
          <w:rFonts w:ascii="Times New Roman" w:eastAsia="Times New Roman" w:hAnsi="Times New Roman"/>
          <w:sz w:val="28"/>
          <w:szCs w:val="20"/>
        </w:rPr>
      </w:pPr>
    </w:p>
    <w:p w14:paraId="349D2BC4" w14:textId="77777777" w:rsidR="00B42CD3" w:rsidRPr="00B42CD3" w:rsidRDefault="00B42CD3" w:rsidP="00B42CD3">
      <w:pPr>
        <w:spacing w:after="0" w:line="240" w:lineRule="auto"/>
        <w:jc w:val="center"/>
        <w:rPr>
          <w:rFonts w:ascii="Times New Roman" w:eastAsia="Times New Roman" w:hAnsi="Times New Roman"/>
          <w:sz w:val="28"/>
          <w:szCs w:val="20"/>
        </w:rPr>
      </w:pPr>
    </w:p>
    <w:p w14:paraId="0CA4C6AA" w14:textId="77777777" w:rsidR="00B42CD3" w:rsidRPr="00B42CD3" w:rsidRDefault="00B42CD3" w:rsidP="00B42CD3">
      <w:pPr>
        <w:spacing w:after="0" w:line="240" w:lineRule="auto"/>
        <w:jc w:val="center"/>
        <w:rPr>
          <w:rFonts w:ascii="Times New Roman" w:eastAsia="Times New Roman" w:hAnsi="Times New Roman"/>
          <w:sz w:val="28"/>
          <w:szCs w:val="20"/>
        </w:rPr>
      </w:pPr>
    </w:p>
    <w:p w14:paraId="2866192D" w14:textId="77777777" w:rsidR="00B42CD3" w:rsidRPr="00B42CD3" w:rsidRDefault="00B42CD3" w:rsidP="00B42CD3">
      <w:pPr>
        <w:spacing w:after="0" w:line="240" w:lineRule="auto"/>
        <w:jc w:val="center"/>
        <w:rPr>
          <w:rFonts w:ascii="Times New Roman" w:eastAsia="Times New Roman" w:hAnsi="Times New Roman"/>
          <w:sz w:val="28"/>
          <w:szCs w:val="20"/>
        </w:rPr>
      </w:pPr>
    </w:p>
    <w:p w14:paraId="6FE09206" w14:textId="77777777" w:rsidR="00B42CD3" w:rsidRPr="00B42CD3" w:rsidRDefault="00B42CD3" w:rsidP="00B42CD3">
      <w:pPr>
        <w:spacing w:after="0" w:line="240" w:lineRule="auto"/>
        <w:jc w:val="center"/>
        <w:rPr>
          <w:rFonts w:ascii="Times New Roman" w:eastAsia="Times New Roman" w:hAnsi="Times New Roman"/>
          <w:sz w:val="28"/>
          <w:szCs w:val="20"/>
        </w:rPr>
      </w:pPr>
    </w:p>
    <w:p w14:paraId="154EDAFE" w14:textId="77777777" w:rsidR="00B42CD3" w:rsidRPr="00B42CD3" w:rsidRDefault="00B42CD3" w:rsidP="00B42CD3">
      <w:pPr>
        <w:spacing w:after="0" w:line="240" w:lineRule="auto"/>
        <w:jc w:val="center"/>
        <w:rPr>
          <w:rFonts w:ascii="Times New Roman" w:eastAsia="Times New Roman" w:hAnsi="Times New Roman"/>
          <w:sz w:val="28"/>
          <w:szCs w:val="20"/>
        </w:rPr>
      </w:pPr>
    </w:p>
    <w:p w14:paraId="0D34063D" w14:textId="77777777" w:rsidR="00B42CD3" w:rsidRPr="00B42CD3" w:rsidRDefault="00B42CD3" w:rsidP="00B42CD3">
      <w:pPr>
        <w:spacing w:after="0" w:line="240" w:lineRule="auto"/>
        <w:jc w:val="center"/>
        <w:rPr>
          <w:rFonts w:ascii="Times New Roman" w:eastAsia="Times New Roman" w:hAnsi="Times New Roman"/>
          <w:sz w:val="28"/>
          <w:szCs w:val="20"/>
        </w:rPr>
      </w:pPr>
    </w:p>
    <w:p w14:paraId="1FDFFBF9" w14:textId="77777777" w:rsidR="00B42CD3" w:rsidRPr="00B42CD3" w:rsidRDefault="00B42CD3" w:rsidP="00B42CD3">
      <w:pPr>
        <w:spacing w:after="0" w:line="240" w:lineRule="auto"/>
        <w:jc w:val="center"/>
        <w:rPr>
          <w:rFonts w:ascii="Times New Roman" w:eastAsia="Times New Roman" w:hAnsi="Times New Roman"/>
          <w:sz w:val="28"/>
          <w:szCs w:val="20"/>
        </w:rPr>
      </w:pPr>
    </w:p>
    <w:p w14:paraId="6ED24091" w14:textId="77777777" w:rsidR="00B42CD3" w:rsidRPr="00B42CD3" w:rsidRDefault="00B42CD3" w:rsidP="00B42CD3">
      <w:pPr>
        <w:spacing w:after="0" w:line="240" w:lineRule="auto"/>
        <w:jc w:val="center"/>
        <w:rPr>
          <w:rFonts w:ascii="Times New Roman" w:eastAsia="Times New Roman" w:hAnsi="Times New Roman"/>
          <w:sz w:val="28"/>
          <w:szCs w:val="20"/>
        </w:rPr>
      </w:pPr>
    </w:p>
    <w:p w14:paraId="1303F4F6" w14:textId="77777777" w:rsidR="00B42CD3" w:rsidRPr="00B42CD3" w:rsidRDefault="00B42CD3" w:rsidP="00B42CD3">
      <w:pPr>
        <w:spacing w:after="0" w:line="240" w:lineRule="auto"/>
        <w:jc w:val="center"/>
        <w:rPr>
          <w:rFonts w:ascii="Times New Roman" w:eastAsia="Times New Roman" w:hAnsi="Times New Roman"/>
          <w:sz w:val="28"/>
          <w:szCs w:val="20"/>
        </w:rPr>
      </w:pPr>
    </w:p>
    <w:p w14:paraId="19D945A1" w14:textId="77777777" w:rsidR="00B42CD3" w:rsidRPr="00B42CD3" w:rsidRDefault="00B42CD3" w:rsidP="00B42CD3">
      <w:pPr>
        <w:spacing w:after="0" w:line="240" w:lineRule="auto"/>
        <w:jc w:val="center"/>
        <w:rPr>
          <w:rFonts w:ascii="Times New Roman" w:eastAsia="Times New Roman" w:hAnsi="Times New Roman"/>
          <w:sz w:val="28"/>
          <w:szCs w:val="20"/>
        </w:rPr>
      </w:pPr>
    </w:p>
    <w:p w14:paraId="3F50F72C" w14:textId="77777777" w:rsidR="00B42CD3" w:rsidRPr="00B42CD3" w:rsidRDefault="00B42CD3" w:rsidP="00B42CD3">
      <w:pPr>
        <w:spacing w:after="0" w:line="240" w:lineRule="auto"/>
        <w:jc w:val="center"/>
        <w:rPr>
          <w:rFonts w:ascii="Times New Roman" w:eastAsia="Times New Roman" w:hAnsi="Times New Roman"/>
          <w:sz w:val="28"/>
          <w:szCs w:val="20"/>
        </w:rPr>
        <w:sectPr w:rsidR="00B42CD3" w:rsidRPr="00B42CD3" w:rsidSect="00B42CD3">
          <w:footerReference w:type="default" r:id="rId7"/>
          <w:pgSz w:w="11907" w:h="16840" w:code="9"/>
          <w:pgMar w:top="851" w:right="851" w:bottom="1134" w:left="1304" w:header="0" w:footer="709" w:gutter="0"/>
          <w:cols w:space="720"/>
        </w:sectPr>
      </w:pPr>
    </w:p>
    <w:p w14:paraId="202729FA" w14:textId="77777777" w:rsidR="00B42CD3" w:rsidRPr="00B42CD3" w:rsidRDefault="00B42CD3" w:rsidP="00B42CD3">
      <w:pPr>
        <w:spacing w:after="0" w:line="240" w:lineRule="auto"/>
        <w:jc w:val="center"/>
        <w:rPr>
          <w:rFonts w:ascii="Times New Roman" w:eastAsia="Times New Roman" w:hAnsi="Times New Roman"/>
          <w:sz w:val="28"/>
          <w:szCs w:val="20"/>
        </w:rPr>
      </w:pPr>
      <w:r w:rsidRPr="00B42CD3">
        <w:rPr>
          <w:rFonts w:ascii="Times New Roman" w:eastAsia="Times New Roman" w:hAnsi="Times New Roman"/>
          <w:sz w:val="28"/>
          <w:szCs w:val="20"/>
        </w:rPr>
        <w:t>2. Показатели муниципальной(комплексной) программы Индустриального сельского поселения.</w:t>
      </w:r>
    </w:p>
    <w:p w14:paraId="1982313E" w14:textId="77777777" w:rsidR="00B42CD3" w:rsidRPr="00B42CD3" w:rsidRDefault="00B42CD3" w:rsidP="00B42CD3">
      <w:pPr>
        <w:spacing w:after="0" w:line="240" w:lineRule="auto"/>
        <w:jc w:val="center"/>
        <w:rPr>
          <w:rFonts w:ascii="Times New Roman" w:eastAsia="Times New Roman" w:hAnsi="Times New Roman"/>
          <w:sz w:val="28"/>
          <w:szCs w:val="20"/>
        </w:rPr>
      </w:pPr>
    </w:p>
    <w:tbl>
      <w:tblPr>
        <w:tblW w:w="15735" w:type="dxa"/>
        <w:tblInd w:w="-351" w:type="dxa"/>
        <w:tblLayout w:type="fixed"/>
        <w:tblCellMar>
          <w:left w:w="75" w:type="dxa"/>
          <w:right w:w="75" w:type="dxa"/>
        </w:tblCellMar>
        <w:tblLook w:val="00A0" w:firstRow="1" w:lastRow="0" w:firstColumn="1" w:lastColumn="0" w:noHBand="0" w:noVBand="0"/>
      </w:tblPr>
      <w:tblGrid>
        <w:gridCol w:w="426"/>
        <w:gridCol w:w="1560"/>
        <w:gridCol w:w="843"/>
        <w:gridCol w:w="999"/>
        <w:gridCol w:w="1134"/>
        <w:gridCol w:w="993"/>
        <w:gridCol w:w="708"/>
        <w:gridCol w:w="709"/>
        <w:gridCol w:w="709"/>
        <w:gridCol w:w="850"/>
        <w:gridCol w:w="851"/>
        <w:gridCol w:w="850"/>
        <w:gridCol w:w="1985"/>
        <w:gridCol w:w="1417"/>
        <w:gridCol w:w="986"/>
        <w:gridCol w:w="715"/>
      </w:tblGrid>
      <w:tr w:rsidR="00B42CD3" w:rsidRPr="00B42CD3" w14:paraId="378DDBF0" w14:textId="77777777" w:rsidTr="00B42CD3">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2A7CDB3"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w:t>
            </w:r>
            <w:r w:rsidRPr="00B42CD3">
              <w:rPr>
                <w:rFonts w:ascii="Times New Roman" w:eastAsia="Times New Roman" w:hAnsi="Times New Roman"/>
                <w:szCs w:val="20"/>
              </w:rPr>
              <w:br/>
              <w:t>п/п</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A8B0C04"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Наименование показателя</w:t>
            </w:r>
          </w:p>
        </w:tc>
        <w:tc>
          <w:tcPr>
            <w:tcW w:w="84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358D3EF"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Уровень показателя</w:t>
            </w:r>
          </w:p>
        </w:tc>
        <w:tc>
          <w:tcPr>
            <w:tcW w:w="99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C779E7"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Признак возрастания/</w:t>
            </w:r>
          </w:p>
          <w:p w14:paraId="4C9C52FB"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284CA3"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Единица измерения (по ОКЕИ)</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910E0CF"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8D25A3"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Базовое значение показателя</w:t>
            </w:r>
          </w:p>
        </w:tc>
        <w:tc>
          <w:tcPr>
            <w:tcW w:w="3260"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14:paraId="5CE9C025"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Значения показателей</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E7D34CB"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Документ</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45F120E"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Ответст-венный за достижение показателя</w:t>
            </w:r>
          </w:p>
        </w:tc>
        <w:tc>
          <w:tcPr>
            <w:tcW w:w="98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E4499C5"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Связь с показателями национальных целей</w:t>
            </w:r>
          </w:p>
        </w:tc>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CC0FFB"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Информа-ционная система</w:t>
            </w:r>
          </w:p>
        </w:tc>
      </w:tr>
      <w:tr w:rsidR="00B42CD3" w:rsidRPr="00B42CD3" w14:paraId="4A81BFC7" w14:textId="77777777" w:rsidTr="00B42CD3">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3B522A" w14:textId="77777777" w:rsidR="00B42CD3" w:rsidRPr="00B42CD3" w:rsidRDefault="00B42CD3" w:rsidP="00B42CD3">
            <w:pPr>
              <w:spacing w:after="0" w:line="240" w:lineRule="auto"/>
              <w:rPr>
                <w:rFonts w:ascii="Times New Roman" w:eastAsia="Times New Roman" w:hAnsi="Times New Roman"/>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CBF623" w14:textId="77777777" w:rsidR="00B42CD3" w:rsidRPr="00B42CD3" w:rsidRDefault="00B42CD3" w:rsidP="00B42CD3">
            <w:pPr>
              <w:spacing w:after="0" w:line="240" w:lineRule="auto"/>
              <w:rPr>
                <w:rFonts w:ascii="Times New Roman" w:eastAsia="Times New Roman" w:hAnsi="Times New Roman"/>
                <w:szCs w:val="20"/>
              </w:rPr>
            </w:pPr>
          </w:p>
        </w:tc>
        <w:tc>
          <w:tcPr>
            <w:tcW w:w="84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9AE979A" w14:textId="77777777" w:rsidR="00B42CD3" w:rsidRPr="00B42CD3" w:rsidRDefault="00B42CD3" w:rsidP="00B42CD3">
            <w:pPr>
              <w:spacing w:after="0" w:line="240" w:lineRule="auto"/>
              <w:rPr>
                <w:rFonts w:ascii="Times New Roman" w:eastAsia="Times New Roman" w:hAnsi="Times New Roman"/>
                <w:szCs w:val="20"/>
              </w:rPr>
            </w:pPr>
          </w:p>
        </w:tc>
        <w:tc>
          <w:tcPr>
            <w:tcW w:w="99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9FA9E3B" w14:textId="77777777" w:rsidR="00B42CD3" w:rsidRPr="00B42CD3" w:rsidRDefault="00B42CD3" w:rsidP="00B42CD3">
            <w:pPr>
              <w:spacing w:after="0" w:line="240" w:lineRule="auto"/>
              <w:rPr>
                <w:rFonts w:ascii="Times New Roman" w:eastAsia="Times New Roman" w:hAnsi="Times New Roman"/>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E94E225" w14:textId="77777777" w:rsidR="00B42CD3" w:rsidRPr="00B42CD3" w:rsidRDefault="00B42CD3" w:rsidP="00B42CD3">
            <w:pPr>
              <w:spacing w:after="0" w:line="240" w:lineRule="auto"/>
              <w:rPr>
                <w:rFonts w:ascii="Times New Roman" w:eastAsia="Times New Roman" w:hAnsi="Times New Roman"/>
                <w:szCs w:val="20"/>
              </w:rPr>
            </w:pPr>
          </w:p>
        </w:tc>
        <w:tc>
          <w:tcPr>
            <w:tcW w:w="99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B4A5CB" w14:textId="77777777" w:rsidR="00B42CD3" w:rsidRPr="00B42CD3" w:rsidRDefault="00B42CD3" w:rsidP="00B42CD3">
            <w:pPr>
              <w:spacing w:after="0" w:line="240" w:lineRule="auto"/>
              <w:rPr>
                <w:rFonts w:ascii="Times New Roman" w:eastAsia="Times New Roman" w:hAnsi="Times New Roman"/>
                <w:szCs w:val="20"/>
              </w:rPr>
            </w:pPr>
          </w:p>
        </w:tc>
        <w:tc>
          <w:tcPr>
            <w:tcW w:w="708" w:type="dxa"/>
            <w:tcBorders>
              <w:left w:val="single" w:sz="4" w:space="0" w:color="000000"/>
              <w:bottom w:val="single" w:sz="4" w:space="0" w:color="000000"/>
              <w:right w:val="single" w:sz="4" w:space="0" w:color="000000"/>
            </w:tcBorders>
            <w:tcMar>
              <w:top w:w="0" w:type="dxa"/>
              <w:left w:w="75" w:type="dxa"/>
              <w:bottom w:w="0" w:type="dxa"/>
              <w:right w:w="75" w:type="dxa"/>
            </w:tcMar>
          </w:tcPr>
          <w:p w14:paraId="0D493C6F" w14:textId="77777777" w:rsidR="00B42CD3" w:rsidRPr="00B42CD3" w:rsidRDefault="00B42CD3" w:rsidP="00B42CD3">
            <w:pPr>
              <w:widowControl w:val="0"/>
              <w:spacing w:after="0" w:line="240" w:lineRule="auto"/>
              <w:jc w:val="center"/>
              <w:rPr>
                <w:rFonts w:ascii="Times New Roman" w:eastAsia="Times New Roman" w:hAnsi="Times New Roman"/>
                <w:spacing w:val="-8"/>
                <w:szCs w:val="20"/>
              </w:rPr>
            </w:pPr>
            <w:r w:rsidRPr="00B42CD3">
              <w:rPr>
                <w:rFonts w:ascii="Times New Roman" w:eastAsia="Times New Roman" w:hAnsi="Times New Roman"/>
                <w:spacing w:val="-8"/>
                <w:szCs w:val="20"/>
              </w:rPr>
              <w:t>значение</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14:paraId="4DA02013"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2FB6A1F"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2025 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222EC58"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2026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0D1D7F1"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2027 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560893" w14:textId="77777777" w:rsidR="00B42CD3" w:rsidRPr="00B42CD3" w:rsidRDefault="00B42CD3" w:rsidP="00B42CD3">
            <w:pPr>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2030 год</w:t>
            </w:r>
          </w:p>
          <w:p w14:paraId="5893C8F1" w14:textId="77777777" w:rsidR="00B42CD3" w:rsidRPr="00B42CD3" w:rsidRDefault="00B42CD3" w:rsidP="00B42CD3">
            <w:pPr>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(спра-вочно)</w:t>
            </w:r>
          </w:p>
        </w:tc>
        <w:tc>
          <w:tcPr>
            <w:tcW w:w="198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890A1B7" w14:textId="77777777" w:rsidR="00B42CD3" w:rsidRPr="00B42CD3" w:rsidRDefault="00B42CD3" w:rsidP="00B42CD3">
            <w:pPr>
              <w:spacing w:after="0" w:line="240" w:lineRule="auto"/>
              <w:rPr>
                <w:rFonts w:ascii="Times New Roman" w:eastAsia="Times New Roman" w:hAnsi="Times New Roman"/>
                <w:szCs w:val="20"/>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98ACFE" w14:textId="77777777" w:rsidR="00B42CD3" w:rsidRPr="00B42CD3" w:rsidRDefault="00B42CD3" w:rsidP="00B42CD3">
            <w:pPr>
              <w:spacing w:after="0" w:line="240" w:lineRule="auto"/>
              <w:rPr>
                <w:rFonts w:ascii="Times New Roman" w:eastAsia="Times New Roman" w:hAnsi="Times New Roman"/>
                <w:szCs w:val="20"/>
              </w:rPr>
            </w:pPr>
          </w:p>
        </w:tc>
        <w:tc>
          <w:tcPr>
            <w:tcW w:w="9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315900" w14:textId="77777777" w:rsidR="00B42CD3" w:rsidRPr="00B42CD3" w:rsidRDefault="00B42CD3" w:rsidP="00B42CD3">
            <w:pPr>
              <w:spacing w:after="0" w:line="240" w:lineRule="auto"/>
              <w:rPr>
                <w:rFonts w:ascii="Times New Roman" w:eastAsia="Times New Roman" w:hAnsi="Times New Roman"/>
                <w:szCs w:val="20"/>
              </w:rPr>
            </w:pPr>
          </w:p>
        </w:tc>
        <w:tc>
          <w:tcPr>
            <w:tcW w:w="71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3302ED6" w14:textId="77777777" w:rsidR="00B42CD3" w:rsidRPr="00B42CD3" w:rsidRDefault="00B42CD3" w:rsidP="00B42CD3">
            <w:pPr>
              <w:spacing w:after="0" w:line="240" w:lineRule="auto"/>
              <w:rPr>
                <w:rFonts w:ascii="Times New Roman" w:eastAsia="Times New Roman" w:hAnsi="Times New Roman"/>
                <w:szCs w:val="20"/>
              </w:rPr>
            </w:pPr>
          </w:p>
        </w:tc>
      </w:tr>
    </w:tbl>
    <w:p w14:paraId="6EA70EAE" w14:textId="77777777" w:rsidR="00B42CD3" w:rsidRPr="00B42CD3" w:rsidRDefault="00B42CD3" w:rsidP="00B42CD3">
      <w:pPr>
        <w:spacing w:after="0" w:line="240" w:lineRule="auto"/>
        <w:rPr>
          <w:rFonts w:ascii="Times New Roman" w:eastAsia="Times New Roman" w:hAnsi="Times New Roman"/>
          <w:sz w:val="2"/>
          <w:szCs w:val="20"/>
        </w:rPr>
      </w:pPr>
    </w:p>
    <w:tbl>
      <w:tblPr>
        <w:tblW w:w="15735" w:type="dxa"/>
        <w:tblInd w:w="-351" w:type="dxa"/>
        <w:tblLayout w:type="fixed"/>
        <w:tblCellMar>
          <w:left w:w="75" w:type="dxa"/>
          <w:right w:w="75" w:type="dxa"/>
        </w:tblCellMar>
        <w:tblLook w:val="00A0" w:firstRow="1" w:lastRow="0" w:firstColumn="1" w:lastColumn="0" w:noHBand="0" w:noVBand="0"/>
      </w:tblPr>
      <w:tblGrid>
        <w:gridCol w:w="426"/>
        <w:gridCol w:w="1560"/>
        <w:gridCol w:w="843"/>
        <w:gridCol w:w="999"/>
        <w:gridCol w:w="1134"/>
        <w:gridCol w:w="993"/>
        <w:gridCol w:w="708"/>
        <w:gridCol w:w="709"/>
        <w:gridCol w:w="709"/>
        <w:gridCol w:w="850"/>
        <w:gridCol w:w="851"/>
        <w:gridCol w:w="850"/>
        <w:gridCol w:w="1985"/>
        <w:gridCol w:w="1417"/>
        <w:gridCol w:w="986"/>
        <w:gridCol w:w="715"/>
      </w:tblGrid>
      <w:tr w:rsidR="00B42CD3" w:rsidRPr="00B42CD3" w14:paraId="2EDF9A08" w14:textId="77777777" w:rsidTr="00B42CD3">
        <w:tc>
          <w:tcPr>
            <w:tcW w:w="4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9EB1DCD"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BE30D39"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2</w:t>
            </w: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7F360D"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3</w:t>
            </w:r>
          </w:p>
        </w:tc>
        <w:tc>
          <w:tcPr>
            <w:tcW w:w="9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494B65"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5DE1DC9"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5</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52980ED"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43B83F"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50032E8"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3ADEF4F"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9</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2C27B72"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A06A4C5"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11</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BEC0A09"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12</w:t>
            </w:r>
          </w:p>
        </w:tc>
        <w:tc>
          <w:tcPr>
            <w:tcW w:w="19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949C766"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13</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735C82"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14</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AB0D9DF"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15</w:t>
            </w: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DA2F00B"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16</w:t>
            </w:r>
          </w:p>
        </w:tc>
      </w:tr>
      <w:tr w:rsidR="00B42CD3" w:rsidRPr="00B42CD3" w14:paraId="519D2608" w14:textId="77777777" w:rsidTr="00B42CD3">
        <w:tc>
          <w:tcPr>
            <w:tcW w:w="1573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24FC0C" w14:textId="77777777" w:rsidR="00B42CD3" w:rsidRPr="00B42CD3" w:rsidRDefault="00B42CD3" w:rsidP="00B42CD3">
            <w:pPr>
              <w:autoSpaceDE w:val="0"/>
              <w:autoSpaceDN w:val="0"/>
              <w:adjustRightInd w:val="0"/>
              <w:spacing w:after="0" w:line="245" w:lineRule="auto"/>
              <w:jc w:val="both"/>
              <w:rPr>
                <w:rFonts w:ascii="Times New Roman" w:eastAsia="Times New Roman" w:hAnsi="Times New Roman"/>
                <w:kern w:val="2"/>
                <w:sz w:val="28"/>
                <w:szCs w:val="28"/>
              </w:rPr>
            </w:pPr>
            <w:r w:rsidRPr="00B42CD3">
              <w:rPr>
                <w:rFonts w:ascii="Times New Roman" w:eastAsia="Times New Roman" w:hAnsi="Times New Roman"/>
                <w:szCs w:val="24"/>
              </w:rPr>
              <w:t xml:space="preserve">1. </w:t>
            </w:r>
            <w:r w:rsidRPr="00B42CD3">
              <w:rPr>
                <w:rFonts w:ascii="Times New Roman" w:eastAsia="Times New Roman" w:hAnsi="Times New Roman"/>
                <w:sz w:val="24"/>
                <w:szCs w:val="24"/>
              </w:rPr>
              <w:t>Цель муниципальной программы</w:t>
            </w:r>
            <w:r w:rsidRPr="00B42CD3">
              <w:rPr>
                <w:rFonts w:ascii="Times New Roman" w:eastAsia="Times New Roman" w:hAnsi="Times New Roman"/>
                <w:szCs w:val="24"/>
              </w:rPr>
              <w:t xml:space="preserve"> </w:t>
            </w:r>
            <w:r w:rsidRPr="00B42CD3">
              <w:rPr>
                <w:rFonts w:ascii="Times New Roman" w:eastAsia="Times New Roman" w:hAnsi="Times New Roman"/>
                <w:sz w:val="24"/>
                <w:szCs w:val="24"/>
              </w:rPr>
              <w:t>«</w:t>
            </w:r>
            <w:r w:rsidRPr="00B42CD3">
              <w:rPr>
                <w:rFonts w:ascii="Times New Roman" w:eastAsia="Times New Roman" w:hAnsi="Times New Roman"/>
                <w:spacing w:val="-4"/>
                <w:kern w:val="2"/>
                <w:sz w:val="24"/>
                <w:szCs w:val="24"/>
              </w:rPr>
              <w:t>Комплексное решение вопросов, связанных с организацией благоустройства территории сельского поселения, обеспечением экологической безопасности, чистоты и порядка</w:t>
            </w:r>
            <w:r w:rsidRPr="00B42CD3">
              <w:rPr>
                <w:rFonts w:ascii="Times New Roman" w:eastAsia="Times New Roman" w:hAnsi="Times New Roman"/>
                <w:kern w:val="2"/>
                <w:sz w:val="24"/>
                <w:szCs w:val="24"/>
              </w:rPr>
              <w:t>»</w:t>
            </w:r>
          </w:p>
          <w:p w14:paraId="4CE63BB7" w14:textId="77777777" w:rsidR="00B42CD3" w:rsidRPr="00B42CD3" w:rsidRDefault="00B42CD3" w:rsidP="00B42CD3">
            <w:pPr>
              <w:spacing w:after="0" w:line="216" w:lineRule="auto"/>
              <w:jc w:val="both"/>
              <w:rPr>
                <w:rFonts w:ascii="Times New Roman" w:eastAsia="Times New Roman" w:hAnsi="Times New Roman"/>
                <w:szCs w:val="24"/>
              </w:rPr>
            </w:pPr>
          </w:p>
          <w:p w14:paraId="378DAFC7" w14:textId="77777777" w:rsidR="00B42CD3" w:rsidRPr="00B42CD3" w:rsidRDefault="00B42CD3" w:rsidP="00B42CD3">
            <w:pPr>
              <w:widowControl w:val="0"/>
              <w:spacing w:after="0" w:line="240" w:lineRule="auto"/>
              <w:jc w:val="center"/>
              <w:rPr>
                <w:rFonts w:ascii="Times New Roman" w:eastAsia="Times New Roman" w:hAnsi="Times New Roman"/>
                <w:szCs w:val="20"/>
              </w:rPr>
            </w:pPr>
          </w:p>
        </w:tc>
      </w:tr>
      <w:tr w:rsidR="00B42CD3" w:rsidRPr="00B42CD3" w14:paraId="1CAE2A50" w14:textId="77777777" w:rsidTr="00B42CD3">
        <w:trPr>
          <w:trHeight w:val="191"/>
        </w:trPr>
        <w:tc>
          <w:tcPr>
            <w:tcW w:w="426" w:type="dxa"/>
            <w:tcBorders>
              <w:left w:val="single" w:sz="4" w:space="0" w:color="000000"/>
              <w:bottom w:val="single" w:sz="4" w:space="0" w:color="000000"/>
              <w:right w:val="single" w:sz="4" w:space="0" w:color="000000"/>
            </w:tcBorders>
            <w:tcMar>
              <w:top w:w="0" w:type="dxa"/>
              <w:left w:w="75" w:type="dxa"/>
              <w:bottom w:w="0" w:type="dxa"/>
              <w:right w:w="75" w:type="dxa"/>
            </w:tcMar>
          </w:tcPr>
          <w:p w14:paraId="14C8D85A"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1.1.</w:t>
            </w:r>
          </w:p>
        </w:tc>
        <w:tc>
          <w:tcPr>
            <w:tcW w:w="1560" w:type="dxa"/>
            <w:tcBorders>
              <w:left w:val="single" w:sz="4" w:space="0" w:color="000000"/>
              <w:bottom w:val="single" w:sz="4" w:space="0" w:color="000000"/>
              <w:right w:val="single" w:sz="4" w:space="0" w:color="000000"/>
            </w:tcBorders>
            <w:tcMar>
              <w:top w:w="0" w:type="dxa"/>
              <w:left w:w="75" w:type="dxa"/>
              <w:bottom w:w="0" w:type="dxa"/>
              <w:right w:w="75" w:type="dxa"/>
            </w:tcMar>
          </w:tcPr>
          <w:p w14:paraId="7820A732" w14:textId="77777777" w:rsidR="00B42CD3" w:rsidRPr="00B42CD3" w:rsidRDefault="00B42CD3" w:rsidP="00B42CD3">
            <w:pPr>
              <w:widowControl w:val="0"/>
              <w:spacing w:after="0" w:line="240" w:lineRule="auto"/>
              <w:rPr>
                <w:rFonts w:ascii="Times New Roman" w:eastAsia="Times New Roman" w:hAnsi="Times New Roman"/>
                <w:szCs w:val="20"/>
              </w:rPr>
            </w:pPr>
            <w:r w:rsidRPr="00B42CD3">
              <w:rPr>
                <w:rFonts w:ascii="Times New Roman" w:eastAsia="Times New Roman" w:hAnsi="Times New Roman"/>
                <w:szCs w:val="20"/>
              </w:rPr>
              <w:t xml:space="preserve">Количество проведенных мероприятий экологической направленности на территории Индустриального сельского поселения </w:t>
            </w:r>
          </w:p>
        </w:tc>
        <w:tc>
          <w:tcPr>
            <w:tcW w:w="843" w:type="dxa"/>
            <w:tcBorders>
              <w:left w:val="single" w:sz="4" w:space="0" w:color="000000"/>
              <w:bottom w:val="single" w:sz="4" w:space="0" w:color="000000"/>
              <w:right w:val="single" w:sz="4" w:space="0" w:color="000000"/>
            </w:tcBorders>
            <w:tcMar>
              <w:top w:w="0" w:type="dxa"/>
              <w:left w:w="75" w:type="dxa"/>
              <w:bottom w:w="0" w:type="dxa"/>
              <w:right w:w="75" w:type="dxa"/>
            </w:tcMar>
          </w:tcPr>
          <w:p w14:paraId="17BB1357"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МП</w:t>
            </w:r>
          </w:p>
        </w:tc>
        <w:tc>
          <w:tcPr>
            <w:tcW w:w="999" w:type="dxa"/>
            <w:tcBorders>
              <w:left w:val="single" w:sz="4" w:space="0" w:color="000000"/>
              <w:bottom w:val="single" w:sz="4" w:space="0" w:color="000000"/>
              <w:right w:val="single" w:sz="4" w:space="0" w:color="000000"/>
            </w:tcBorders>
            <w:tcMar>
              <w:top w:w="0" w:type="dxa"/>
              <w:left w:w="75" w:type="dxa"/>
              <w:bottom w:w="0" w:type="dxa"/>
              <w:right w:w="75" w:type="dxa"/>
            </w:tcMar>
          </w:tcPr>
          <w:p w14:paraId="7EE1B2EA" w14:textId="77777777" w:rsidR="00B42CD3" w:rsidRPr="00B42CD3" w:rsidRDefault="00B42CD3" w:rsidP="00B42CD3">
            <w:pPr>
              <w:widowControl w:val="0"/>
              <w:spacing w:after="0" w:line="240" w:lineRule="auto"/>
              <w:jc w:val="center"/>
              <w:rPr>
                <w:rFonts w:ascii="Times New Roman" w:eastAsia="Times New Roman" w:hAnsi="Times New Roman"/>
                <w:spacing w:val="-10"/>
                <w:szCs w:val="20"/>
              </w:rPr>
            </w:pPr>
            <w:r w:rsidRPr="00B42CD3">
              <w:rPr>
                <w:rFonts w:ascii="Times New Roman" w:eastAsia="Times New Roman" w:hAnsi="Times New Roman"/>
                <w:spacing w:val="-10"/>
                <w:szCs w:val="20"/>
              </w:rPr>
              <w:t>возрастающий</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14:paraId="3399B1B2"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процентный</w:t>
            </w:r>
          </w:p>
        </w:tc>
        <w:tc>
          <w:tcPr>
            <w:tcW w:w="993" w:type="dxa"/>
            <w:tcBorders>
              <w:left w:val="single" w:sz="4" w:space="0" w:color="000000"/>
              <w:bottom w:val="single" w:sz="4" w:space="0" w:color="000000"/>
              <w:right w:val="single" w:sz="4" w:space="0" w:color="000000"/>
            </w:tcBorders>
            <w:tcMar>
              <w:top w:w="0" w:type="dxa"/>
              <w:left w:w="75" w:type="dxa"/>
              <w:bottom w:w="0" w:type="dxa"/>
              <w:right w:w="75" w:type="dxa"/>
            </w:tcMar>
          </w:tcPr>
          <w:p w14:paraId="2A42C8B7"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ведомст-венный</w:t>
            </w:r>
          </w:p>
        </w:tc>
        <w:tc>
          <w:tcPr>
            <w:tcW w:w="708" w:type="dxa"/>
            <w:tcBorders>
              <w:left w:val="single" w:sz="4" w:space="0" w:color="000000"/>
              <w:bottom w:val="single" w:sz="4" w:space="0" w:color="000000"/>
              <w:right w:val="single" w:sz="4" w:space="0" w:color="000000"/>
            </w:tcBorders>
            <w:tcMar>
              <w:top w:w="0" w:type="dxa"/>
              <w:left w:w="75" w:type="dxa"/>
              <w:bottom w:w="0" w:type="dxa"/>
              <w:right w:w="75" w:type="dxa"/>
            </w:tcMar>
          </w:tcPr>
          <w:p w14:paraId="5F1AE028"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8</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14:paraId="251649E8"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2023</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14:paraId="631E07EB" w14:textId="77777777" w:rsidR="00B42CD3" w:rsidRPr="00B42CD3" w:rsidRDefault="00B42CD3" w:rsidP="00B42CD3">
            <w:pPr>
              <w:widowControl w:val="0"/>
              <w:spacing w:after="0" w:line="240" w:lineRule="auto"/>
              <w:rPr>
                <w:rFonts w:ascii="Times New Roman" w:eastAsia="Times New Roman" w:hAnsi="Times New Roman"/>
                <w:szCs w:val="20"/>
              </w:rPr>
            </w:pPr>
            <w:r w:rsidRPr="00B42CD3">
              <w:rPr>
                <w:rFonts w:ascii="Times New Roman" w:eastAsia="Times New Roman" w:hAnsi="Times New Roman"/>
                <w:szCs w:val="20"/>
              </w:rPr>
              <w:t>10</w:t>
            </w: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14:paraId="1222BCE2" w14:textId="77777777" w:rsidR="00B42CD3" w:rsidRPr="00B42CD3" w:rsidRDefault="00B42CD3" w:rsidP="00B42CD3">
            <w:pPr>
              <w:widowControl w:val="0"/>
              <w:spacing w:after="0" w:line="240" w:lineRule="auto"/>
              <w:rPr>
                <w:rFonts w:ascii="Times New Roman" w:eastAsia="Times New Roman" w:hAnsi="Times New Roman"/>
                <w:szCs w:val="20"/>
              </w:rPr>
            </w:pPr>
            <w:r w:rsidRPr="00B42CD3">
              <w:rPr>
                <w:rFonts w:ascii="Times New Roman" w:eastAsia="Times New Roman" w:hAnsi="Times New Roman"/>
                <w:szCs w:val="20"/>
              </w:rPr>
              <w:t>12</w:t>
            </w: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14:paraId="59B4DCE7"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12</w:t>
            </w: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14:paraId="0A8B699B"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14</w:t>
            </w:r>
          </w:p>
        </w:tc>
        <w:tc>
          <w:tcPr>
            <w:tcW w:w="19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15F1110" w14:textId="77777777" w:rsidR="00B42CD3" w:rsidRPr="00B42CD3" w:rsidRDefault="00B42CD3" w:rsidP="00B42CD3">
            <w:pPr>
              <w:widowControl w:val="0"/>
              <w:spacing w:after="0" w:line="240" w:lineRule="auto"/>
              <w:rPr>
                <w:rFonts w:ascii="Times New Roman" w:eastAsia="Times New Roman" w:hAnsi="Times New Roman"/>
                <w:szCs w:val="20"/>
              </w:rPr>
            </w:pPr>
            <w:r w:rsidRPr="00B42CD3">
              <w:rPr>
                <w:rFonts w:ascii="Times New Roman" w:eastAsia="Times New Roman" w:hAnsi="Times New Roman"/>
                <w:szCs w:val="20"/>
              </w:rPr>
              <w:t>Постановление №71 от 11.12.2018 г «Об утверждении муниципальной программы Индустриального сельского поселения «Охрана окружающей среды и рациональное природопользование»</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14:paraId="571E5DAA" w14:textId="77777777" w:rsidR="00B42CD3" w:rsidRPr="00B42CD3" w:rsidRDefault="00B42CD3" w:rsidP="00B42CD3">
            <w:pPr>
              <w:widowControl w:val="0"/>
              <w:spacing w:after="0" w:line="240" w:lineRule="auto"/>
              <w:rPr>
                <w:rFonts w:ascii="Times New Roman" w:eastAsia="Times New Roman" w:hAnsi="Times New Roman"/>
                <w:szCs w:val="20"/>
              </w:rPr>
            </w:pPr>
            <w:r w:rsidRPr="00B42CD3">
              <w:rPr>
                <w:rFonts w:ascii="Times New Roman" w:eastAsia="Times New Roman" w:hAnsi="Times New Roman"/>
                <w:szCs w:val="20"/>
              </w:rPr>
              <w:t xml:space="preserve">Администрация Индустриального поселения </w:t>
            </w:r>
          </w:p>
        </w:tc>
        <w:tc>
          <w:tcPr>
            <w:tcW w:w="986" w:type="dxa"/>
            <w:tcBorders>
              <w:left w:val="single" w:sz="4" w:space="0" w:color="000000"/>
              <w:bottom w:val="single" w:sz="4" w:space="0" w:color="000000"/>
              <w:right w:val="single" w:sz="4" w:space="0" w:color="000000"/>
            </w:tcBorders>
            <w:tcMar>
              <w:top w:w="0" w:type="dxa"/>
              <w:left w:w="75" w:type="dxa"/>
              <w:bottom w:w="0" w:type="dxa"/>
              <w:right w:w="75" w:type="dxa"/>
            </w:tcMar>
          </w:tcPr>
          <w:p w14:paraId="42FC2E35" w14:textId="77777777" w:rsidR="00B42CD3" w:rsidRPr="00B42CD3" w:rsidRDefault="00B42CD3" w:rsidP="00B42CD3">
            <w:pPr>
              <w:widowControl w:val="0"/>
              <w:spacing w:after="0" w:line="240" w:lineRule="auto"/>
              <w:rPr>
                <w:rFonts w:ascii="Times New Roman" w:eastAsia="Times New Roman" w:hAnsi="Times New Roman"/>
                <w:szCs w:val="20"/>
              </w:rPr>
            </w:pPr>
            <w:r w:rsidRPr="00B42CD3">
              <w:rPr>
                <w:rFonts w:ascii="Times New Roman" w:eastAsia="Times New Roman" w:hAnsi="Times New Roman"/>
                <w:szCs w:val="20"/>
              </w:rPr>
              <w:t>1.1</w:t>
            </w:r>
          </w:p>
        </w:tc>
        <w:tc>
          <w:tcPr>
            <w:tcW w:w="715" w:type="dxa"/>
            <w:tcBorders>
              <w:left w:val="single" w:sz="4" w:space="0" w:color="000000"/>
              <w:bottom w:val="single" w:sz="4" w:space="0" w:color="000000"/>
              <w:right w:val="single" w:sz="4" w:space="0" w:color="000000"/>
            </w:tcBorders>
            <w:tcMar>
              <w:top w:w="0" w:type="dxa"/>
              <w:left w:w="75" w:type="dxa"/>
              <w:bottom w:w="0" w:type="dxa"/>
              <w:right w:w="75" w:type="dxa"/>
            </w:tcMar>
          </w:tcPr>
          <w:p w14:paraId="5F856CDC" w14:textId="77777777" w:rsidR="00B42CD3" w:rsidRPr="00B42CD3" w:rsidRDefault="00B42CD3" w:rsidP="00B42CD3">
            <w:pPr>
              <w:widowControl w:val="0"/>
              <w:spacing w:after="0" w:line="240" w:lineRule="auto"/>
              <w:jc w:val="center"/>
              <w:rPr>
                <w:rFonts w:ascii="Times New Roman" w:eastAsia="Times New Roman" w:hAnsi="Times New Roman"/>
                <w:szCs w:val="20"/>
              </w:rPr>
            </w:pPr>
            <w:r w:rsidRPr="00B42CD3">
              <w:rPr>
                <w:rFonts w:ascii="Times New Roman" w:eastAsia="Times New Roman" w:hAnsi="Times New Roman"/>
                <w:szCs w:val="20"/>
              </w:rPr>
              <w:t>‒</w:t>
            </w:r>
          </w:p>
        </w:tc>
      </w:tr>
    </w:tbl>
    <w:p w14:paraId="6099F23D" w14:textId="77777777" w:rsidR="00B42CD3" w:rsidRPr="00B42CD3" w:rsidRDefault="00B42CD3" w:rsidP="00B42CD3">
      <w:pPr>
        <w:spacing w:after="0" w:line="240" w:lineRule="auto"/>
        <w:ind w:firstLine="567"/>
        <w:jc w:val="both"/>
        <w:rPr>
          <w:rFonts w:ascii="Times New Roman" w:eastAsia="Times New Roman" w:hAnsi="Times New Roman"/>
          <w:sz w:val="28"/>
          <w:szCs w:val="20"/>
        </w:rPr>
      </w:pPr>
    </w:p>
    <w:p w14:paraId="0CEEEA53" w14:textId="77777777" w:rsidR="00B42CD3" w:rsidRPr="00B42CD3" w:rsidRDefault="00B42CD3" w:rsidP="00B42CD3">
      <w:pPr>
        <w:spacing w:after="0" w:line="240" w:lineRule="auto"/>
        <w:ind w:firstLine="709"/>
        <w:jc w:val="both"/>
        <w:rPr>
          <w:rFonts w:ascii="Times New Roman" w:eastAsia="Times New Roman" w:hAnsi="Times New Roman"/>
          <w:sz w:val="28"/>
          <w:szCs w:val="20"/>
        </w:rPr>
      </w:pPr>
      <w:r w:rsidRPr="00B42CD3">
        <w:rPr>
          <w:rFonts w:ascii="Times New Roman" w:eastAsia="Times New Roman" w:hAnsi="Times New Roman"/>
          <w:sz w:val="28"/>
          <w:szCs w:val="20"/>
        </w:rPr>
        <w:t xml:space="preserve">Примечание. </w:t>
      </w:r>
    </w:p>
    <w:p w14:paraId="44A035AA" w14:textId="77777777" w:rsidR="00B42CD3" w:rsidRPr="00B42CD3" w:rsidRDefault="00B42CD3" w:rsidP="00B42CD3">
      <w:pPr>
        <w:spacing w:after="0" w:line="240" w:lineRule="auto"/>
        <w:ind w:firstLine="709"/>
        <w:jc w:val="both"/>
        <w:rPr>
          <w:rFonts w:ascii="Times New Roman" w:eastAsia="Times New Roman" w:hAnsi="Times New Roman"/>
          <w:sz w:val="28"/>
          <w:szCs w:val="20"/>
        </w:rPr>
      </w:pPr>
      <w:r w:rsidRPr="00B42CD3">
        <w:rPr>
          <w:rFonts w:ascii="Times New Roman" w:eastAsia="Times New Roman" w:hAnsi="Times New Roman"/>
          <w:sz w:val="28"/>
          <w:szCs w:val="20"/>
        </w:rPr>
        <w:t xml:space="preserve">Используемые сокращения: </w:t>
      </w:r>
    </w:p>
    <w:p w14:paraId="5137877C" w14:textId="77777777" w:rsidR="00B42CD3" w:rsidRPr="00B42CD3" w:rsidRDefault="00B42CD3" w:rsidP="00B42CD3">
      <w:pPr>
        <w:spacing w:after="0" w:line="240" w:lineRule="auto"/>
        <w:ind w:firstLine="709"/>
        <w:jc w:val="both"/>
        <w:rPr>
          <w:rFonts w:ascii="Times New Roman" w:eastAsia="Times New Roman" w:hAnsi="Times New Roman"/>
          <w:sz w:val="28"/>
          <w:szCs w:val="20"/>
        </w:rPr>
      </w:pPr>
      <w:r w:rsidRPr="00B42CD3">
        <w:rPr>
          <w:rFonts w:ascii="Times New Roman" w:eastAsia="Times New Roman" w:hAnsi="Times New Roman"/>
          <w:sz w:val="28"/>
          <w:szCs w:val="20"/>
        </w:rPr>
        <w:t>МП – Муниципальная  программа;</w:t>
      </w:r>
    </w:p>
    <w:p w14:paraId="5A5579E2" w14:textId="77777777" w:rsidR="00B42CD3" w:rsidRPr="00B42CD3" w:rsidRDefault="00B42CD3" w:rsidP="00B42CD3">
      <w:pPr>
        <w:spacing w:after="0" w:line="240" w:lineRule="auto"/>
        <w:ind w:firstLine="709"/>
        <w:jc w:val="both"/>
        <w:rPr>
          <w:rFonts w:ascii="Times New Roman" w:eastAsia="Times New Roman" w:hAnsi="Times New Roman"/>
          <w:sz w:val="28"/>
          <w:szCs w:val="20"/>
        </w:rPr>
      </w:pPr>
    </w:p>
    <w:p w14:paraId="1C31CB24" w14:textId="77777777" w:rsidR="00B42CD3" w:rsidRPr="00B42CD3" w:rsidRDefault="00B42CD3" w:rsidP="00B42CD3">
      <w:pPr>
        <w:spacing w:after="0" w:line="240" w:lineRule="auto"/>
        <w:rPr>
          <w:rFonts w:ascii="Times New Roman" w:eastAsia="Times New Roman" w:hAnsi="Times New Roman"/>
          <w:sz w:val="20"/>
          <w:szCs w:val="20"/>
        </w:rPr>
        <w:sectPr w:rsidR="00B42CD3" w:rsidRPr="00B42CD3" w:rsidSect="00B42CD3">
          <w:pgSz w:w="16840" w:h="11907" w:orient="landscape" w:code="9"/>
          <w:pgMar w:top="1304" w:right="851" w:bottom="851" w:left="1134" w:header="0" w:footer="709" w:gutter="0"/>
          <w:cols w:space="720"/>
        </w:sectPr>
      </w:pPr>
    </w:p>
    <w:p w14:paraId="3D4AD71B" w14:textId="77777777" w:rsidR="00B42CD3" w:rsidRPr="00B42CD3" w:rsidRDefault="00B42CD3" w:rsidP="00B42CD3">
      <w:pPr>
        <w:widowControl w:val="0"/>
        <w:spacing w:after="0" w:line="240" w:lineRule="auto"/>
        <w:jc w:val="center"/>
        <w:outlineLvl w:val="2"/>
        <w:rPr>
          <w:rFonts w:ascii="Times New Roman" w:eastAsia="Times New Roman" w:hAnsi="Times New Roman"/>
          <w:sz w:val="28"/>
          <w:szCs w:val="20"/>
        </w:rPr>
      </w:pPr>
      <w:r w:rsidRPr="00B42CD3">
        <w:rPr>
          <w:rFonts w:ascii="Times New Roman" w:eastAsia="Times New Roman" w:hAnsi="Times New Roman"/>
          <w:sz w:val="28"/>
          <w:szCs w:val="20"/>
        </w:rPr>
        <w:t>3. Структура муниципальной(комплексной) программы Индустриального сельского поселения.</w:t>
      </w:r>
    </w:p>
    <w:p w14:paraId="7B2AF508" w14:textId="77777777" w:rsidR="00B42CD3" w:rsidRPr="00B42CD3" w:rsidRDefault="00B42CD3" w:rsidP="00B42CD3">
      <w:pPr>
        <w:spacing w:after="0" w:line="235" w:lineRule="auto"/>
        <w:ind w:left="720"/>
        <w:contextualSpacing/>
        <w:rPr>
          <w:rFonts w:ascii="Times New Roman" w:eastAsia="Times New Roman" w:hAnsi="Times New Roman"/>
          <w:kern w:val="2"/>
          <w:sz w:val="28"/>
          <w:szCs w:val="28"/>
          <w:lang w:eastAsia="en-US"/>
        </w:rPr>
      </w:pPr>
    </w:p>
    <w:tbl>
      <w:tblPr>
        <w:tblW w:w="9971" w:type="dxa"/>
        <w:tblInd w:w="3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2977"/>
        <w:gridCol w:w="3685"/>
        <w:gridCol w:w="2492"/>
      </w:tblGrid>
      <w:tr w:rsidR="00B42CD3" w:rsidRPr="00B42CD3" w14:paraId="42DB77E3" w14:textId="77777777" w:rsidTr="00B42CD3">
        <w:tc>
          <w:tcPr>
            <w:tcW w:w="817" w:type="dxa"/>
          </w:tcPr>
          <w:p w14:paraId="3A072606" w14:textId="77777777" w:rsidR="00B42CD3" w:rsidRPr="00B42CD3" w:rsidRDefault="00B42CD3" w:rsidP="00B42CD3">
            <w:pPr>
              <w:spacing w:after="0" w:line="240" w:lineRule="auto"/>
              <w:rPr>
                <w:rFonts w:ascii="Times New Roman" w:eastAsia="Times New Roman" w:hAnsi="Times New Roman"/>
                <w:kern w:val="2"/>
                <w:sz w:val="24"/>
                <w:szCs w:val="24"/>
                <w:lang w:eastAsia="en-US"/>
              </w:rPr>
            </w:pPr>
            <w:r w:rsidRPr="00B42CD3">
              <w:rPr>
                <w:rFonts w:ascii="Times New Roman" w:eastAsia="Times New Roman" w:hAnsi="Times New Roman"/>
                <w:kern w:val="2"/>
                <w:sz w:val="24"/>
                <w:szCs w:val="24"/>
                <w:lang w:eastAsia="en-US"/>
              </w:rPr>
              <w:t>№ п/п</w:t>
            </w:r>
          </w:p>
        </w:tc>
        <w:tc>
          <w:tcPr>
            <w:tcW w:w="2977" w:type="dxa"/>
          </w:tcPr>
          <w:p w14:paraId="3F4A803B" w14:textId="77777777" w:rsidR="00B42CD3" w:rsidRPr="00B42CD3" w:rsidRDefault="00B42CD3" w:rsidP="00B42CD3">
            <w:pPr>
              <w:spacing w:after="0" w:line="240" w:lineRule="auto"/>
              <w:rPr>
                <w:rFonts w:ascii="Times New Roman" w:eastAsia="Times New Roman" w:hAnsi="Times New Roman"/>
                <w:kern w:val="2"/>
                <w:sz w:val="24"/>
                <w:szCs w:val="24"/>
                <w:lang w:eastAsia="en-US"/>
              </w:rPr>
            </w:pPr>
            <w:r w:rsidRPr="00B42CD3">
              <w:rPr>
                <w:rFonts w:ascii="Times New Roman" w:eastAsia="Times New Roman" w:hAnsi="Times New Roman"/>
                <w:kern w:val="2"/>
                <w:sz w:val="24"/>
                <w:szCs w:val="24"/>
                <w:lang w:eastAsia="en-US"/>
              </w:rPr>
              <w:t>Задача структурного элемента</w:t>
            </w:r>
          </w:p>
        </w:tc>
        <w:tc>
          <w:tcPr>
            <w:tcW w:w="3685" w:type="dxa"/>
          </w:tcPr>
          <w:p w14:paraId="28263F49" w14:textId="77777777" w:rsidR="00B42CD3" w:rsidRPr="00B42CD3" w:rsidRDefault="00B42CD3" w:rsidP="00B42CD3">
            <w:pPr>
              <w:widowControl w:val="0"/>
              <w:spacing w:before="24" w:after="24" w:line="240"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 xml:space="preserve">Краткое описание ожидаемых эффектов </w:t>
            </w:r>
          </w:p>
          <w:p w14:paraId="5E56A3EB" w14:textId="77777777" w:rsidR="00B42CD3" w:rsidRPr="00B42CD3" w:rsidRDefault="00B42CD3" w:rsidP="00B42CD3">
            <w:pPr>
              <w:widowControl w:val="0"/>
              <w:spacing w:before="24" w:after="24" w:line="240"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 xml:space="preserve">от реализации задачи структурного элемента </w:t>
            </w:r>
          </w:p>
        </w:tc>
        <w:tc>
          <w:tcPr>
            <w:tcW w:w="2492" w:type="dxa"/>
          </w:tcPr>
          <w:p w14:paraId="3CDB4464" w14:textId="77777777" w:rsidR="00B42CD3" w:rsidRPr="00B42CD3" w:rsidRDefault="00B42CD3" w:rsidP="00B42CD3">
            <w:pPr>
              <w:widowControl w:val="0"/>
              <w:spacing w:before="24" w:after="24" w:line="240"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 xml:space="preserve">Связь с показателями </w:t>
            </w:r>
          </w:p>
        </w:tc>
      </w:tr>
      <w:tr w:rsidR="00B42CD3" w:rsidRPr="00B42CD3" w14:paraId="691D150A" w14:textId="77777777" w:rsidTr="00B42CD3">
        <w:tc>
          <w:tcPr>
            <w:tcW w:w="817" w:type="dxa"/>
          </w:tcPr>
          <w:p w14:paraId="789304D8" w14:textId="77777777" w:rsidR="00B42CD3" w:rsidRPr="00B42CD3" w:rsidRDefault="00B42CD3" w:rsidP="00B42CD3">
            <w:pPr>
              <w:spacing w:after="0" w:line="240" w:lineRule="auto"/>
              <w:rPr>
                <w:rFonts w:ascii="Times New Roman" w:eastAsia="Times New Roman" w:hAnsi="Times New Roman"/>
                <w:kern w:val="2"/>
                <w:sz w:val="24"/>
                <w:szCs w:val="24"/>
                <w:lang w:eastAsia="en-US"/>
              </w:rPr>
            </w:pPr>
            <w:r w:rsidRPr="00B42CD3">
              <w:rPr>
                <w:rFonts w:ascii="Times New Roman" w:eastAsia="Times New Roman" w:hAnsi="Times New Roman"/>
                <w:kern w:val="2"/>
                <w:sz w:val="24"/>
                <w:szCs w:val="24"/>
                <w:lang w:eastAsia="en-US"/>
              </w:rPr>
              <w:t>1</w:t>
            </w:r>
          </w:p>
        </w:tc>
        <w:tc>
          <w:tcPr>
            <w:tcW w:w="9154" w:type="dxa"/>
            <w:gridSpan w:val="3"/>
          </w:tcPr>
          <w:p w14:paraId="3B2DDA50" w14:textId="77777777" w:rsidR="00B42CD3" w:rsidRPr="00B42CD3" w:rsidRDefault="00B42CD3" w:rsidP="00B42CD3">
            <w:pPr>
              <w:widowControl w:val="0"/>
              <w:spacing w:before="24" w:after="24" w:line="240" w:lineRule="auto"/>
              <w:jc w:val="center"/>
              <w:outlineLvl w:val="2"/>
              <w:rPr>
                <w:rFonts w:ascii="Times New Roman" w:eastAsia="Times New Roman" w:hAnsi="Times New Roman"/>
                <w:sz w:val="24"/>
                <w:szCs w:val="24"/>
              </w:rPr>
            </w:pPr>
            <w:r w:rsidRPr="00B42CD3">
              <w:rPr>
                <w:rFonts w:ascii="Times New Roman" w:eastAsia="Times New Roman" w:hAnsi="Times New Roman"/>
                <w:kern w:val="2"/>
                <w:sz w:val="24"/>
                <w:szCs w:val="24"/>
                <w:lang w:eastAsia="en-US"/>
              </w:rPr>
              <w:t>Комплексы процессных мероприятий</w:t>
            </w:r>
          </w:p>
        </w:tc>
      </w:tr>
      <w:tr w:rsidR="00B42CD3" w:rsidRPr="00B42CD3" w14:paraId="047F2DB5" w14:textId="77777777" w:rsidTr="00B42CD3">
        <w:tc>
          <w:tcPr>
            <w:tcW w:w="817" w:type="dxa"/>
          </w:tcPr>
          <w:p w14:paraId="1BBD02A4" w14:textId="77777777" w:rsidR="00B42CD3" w:rsidRPr="00B42CD3" w:rsidRDefault="00B42CD3" w:rsidP="00B42CD3">
            <w:pPr>
              <w:spacing w:after="0" w:line="240" w:lineRule="auto"/>
              <w:rPr>
                <w:rFonts w:ascii="Times New Roman" w:eastAsia="Times New Roman" w:hAnsi="Times New Roman"/>
                <w:kern w:val="2"/>
                <w:sz w:val="24"/>
                <w:szCs w:val="24"/>
                <w:lang w:eastAsia="en-US"/>
              </w:rPr>
            </w:pPr>
            <w:r w:rsidRPr="00B42CD3">
              <w:rPr>
                <w:rFonts w:ascii="Times New Roman" w:eastAsia="Times New Roman" w:hAnsi="Times New Roman"/>
                <w:kern w:val="2"/>
                <w:sz w:val="24"/>
                <w:szCs w:val="24"/>
                <w:lang w:eastAsia="en-US"/>
              </w:rPr>
              <w:t>1.1</w:t>
            </w:r>
          </w:p>
        </w:tc>
        <w:tc>
          <w:tcPr>
            <w:tcW w:w="9154" w:type="dxa"/>
            <w:gridSpan w:val="3"/>
          </w:tcPr>
          <w:p w14:paraId="3D1B1788" w14:textId="77777777" w:rsidR="00B42CD3" w:rsidRPr="00B42CD3" w:rsidRDefault="00B42CD3" w:rsidP="00B42CD3">
            <w:pPr>
              <w:widowControl w:val="0"/>
              <w:spacing w:before="24" w:after="24" w:line="240" w:lineRule="auto"/>
              <w:jc w:val="both"/>
              <w:outlineLvl w:val="2"/>
              <w:rPr>
                <w:rFonts w:ascii="Times New Roman" w:eastAsia="Times New Roman" w:hAnsi="Times New Roman"/>
                <w:sz w:val="24"/>
                <w:szCs w:val="24"/>
              </w:rPr>
            </w:pPr>
            <w:r w:rsidRPr="00B42CD3">
              <w:rPr>
                <w:rFonts w:ascii="Times New Roman" w:eastAsia="Times New Roman" w:hAnsi="Times New Roman"/>
                <w:kern w:val="2"/>
                <w:sz w:val="24"/>
                <w:szCs w:val="24"/>
                <w:lang w:eastAsia="en-US"/>
              </w:rPr>
              <w:t>Комплекс процессных мероприятий «Организация благоустройство и озеленение территории поселения»</w:t>
            </w:r>
          </w:p>
          <w:p w14:paraId="5362A0F6" w14:textId="77777777" w:rsidR="00B42CD3" w:rsidRPr="00B42CD3" w:rsidRDefault="00B42CD3" w:rsidP="00B42CD3">
            <w:pPr>
              <w:spacing w:after="0" w:line="240" w:lineRule="auto"/>
              <w:rPr>
                <w:rFonts w:ascii="Times New Roman" w:eastAsia="Times New Roman" w:hAnsi="Times New Roman"/>
                <w:kern w:val="2"/>
                <w:sz w:val="24"/>
                <w:szCs w:val="24"/>
                <w:lang w:eastAsia="en-US"/>
              </w:rPr>
            </w:pPr>
            <w:r w:rsidRPr="00B42CD3">
              <w:rPr>
                <w:rFonts w:ascii="Times New Roman" w:eastAsia="Times New Roman" w:hAnsi="Times New Roman"/>
                <w:kern w:val="2"/>
                <w:sz w:val="24"/>
                <w:szCs w:val="24"/>
                <w:lang w:eastAsia="en-US"/>
              </w:rPr>
              <w:t>Ответственный за реализацию – Администрация Индустриального  сельского поселения</w:t>
            </w:r>
          </w:p>
          <w:p w14:paraId="09C5CE12" w14:textId="77777777" w:rsidR="00B42CD3" w:rsidRPr="00B42CD3" w:rsidRDefault="00B42CD3" w:rsidP="00B42CD3">
            <w:pPr>
              <w:widowControl w:val="0"/>
              <w:spacing w:before="24" w:after="24" w:line="240" w:lineRule="auto"/>
              <w:jc w:val="both"/>
              <w:outlineLvl w:val="2"/>
              <w:rPr>
                <w:rFonts w:ascii="Times New Roman" w:eastAsia="Times New Roman" w:hAnsi="Times New Roman"/>
                <w:sz w:val="24"/>
                <w:szCs w:val="24"/>
              </w:rPr>
            </w:pPr>
            <w:r w:rsidRPr="00B42CD3">
              <w:rPr>
                <w:rFonts w:ascii="Times New Roman" w:eastAsia="Times New Roman" w:hAnsi="Times New Roman"/>
                <w:kern w:val="2"/>
                <w:sz w:val="24"/>
                <w:szCs w:val="24"/>
                <w:lang w:eastAsia="en-US"/>
              </w:rPr>
              <w:t>Срок реализации: 2025 – 2030 годы</w:t>
            </w:r>
          </w:p>
        </w:tc>
      </w:tr>
      <w:tr w:rsidR="00B42CD3" w:rsidRPr="00B42CD3" w14:paraId="370DD972" w14:textId="77777777" w:rsidTr="00B42CD3">
        <w:tc>
          <w:tcPr>
            <w:tcW w:w="817" w:type="dxa"/>
          </w:tcPr>
          <w:p w14:paraId="1E092FD4" w14:textId="77777777" w:rsidR="00B42CD3" w:rsidRPr="00B42CD3" w:rsidRDefault="00B42CD3" w:rsidP="00B42CD3">
            <w:pPr>
              <w:spacing w:after="0" w:line="240" w:lineRule="auto"/>
              <w:rPr>
                <w:rFonts w:ascii="Times New Roman" w:eastAsia="Times New Roman" w:hAnsi="Times New Roman"/>
                <w:kern w:val="2"/>
                <w:sz w:val="24"/>
                <w:szCs w:val="24"/>
                <w:lang w:eastAsia="en-US"/>
              </w:rPr>
            </w:pPr>
            <w:r w:rsidRPr="00B42CD3">
              <w:rPr>
                <w:rFonts w:ascii="Times New Roman" w:eastAsia="Times New Roman" w:hAnsi="Times New Roman"/>
                <w:kern w:val="2"/>
                <w:sz w:val="24"/>
                <w:szCs w:val="24"/>
                <w:lang w:eastAsia="en-US"/>
              </w:rPr>
              <w:t>1.1.1</w:t>
            </w:r>
          </w:p>
        </w:tc>
        <w:tc>
          <w:tcPr>
            <w:tcW w:w="2977" w:type="dxa"/>
          </w:tcPr>
          <w:p w14:paraId="617C9EE5" w14:textId="77777777" w:rsidR="00B42CD3" w:rsidRPr="00B42CD3" w:rsidRDefault="00B42CD3" w:rsidP="00B42CD3">
            <w:pPr>
              <w:spacing w:after="0" w:line="240" w:lineRule="auto"/>
              <w:jc w:val="both"/>
              <w:rPr>
                <w:rFonts w:ascii="Times New Roman" w:eastAsia="Times New Roman" w:hAnsi="Times New Roman"/>
                <w:kern w:val="2"/>
                <w:sz w:val="24"/>
                <w:szCs w:val="24"/>
              </w:rPr>
            </w:pPr>
            <w:r w:rsidRPr="00B42CD3">
              <w:rPr>
                <w:rFonts w:ascii="Times New Roman" w:eastAsia="Times New Roman" w:hAnsi="Times New Roman"/>
                <w:kern w:val="2"/>
                <w:sz w:val="24"/>
                <w:szCs w:val="24"/>
              </w:rPr>
              <w:t>У</w:t>
            </w:r>
            <w:r w:rsidRPr="00B42CD3">
              <w:rPr>
                <w:rFonts w:ascii="Times New Roman" w:eastAsia="Times New Roman" w:hAnsi="Times New Roman"/>
                <w:sz w:val="24"/>
                <w:szCs w:val="24"/>
              </w:rPr>
              <w:t>лучшение качества жизни и отдыха населения, п</w:t>
            </w:r>
            <w:r w:rsidRPr="00B42CD3">
              <w:rPr>
                <w:rFonts w:ascii="Times New Roman" w:eastAsia="Times New Roman" w:hAnsi="Times New Roman"/>
                <w:kern w:val="2"/>
                <w:sz w:val="24"/>
                <w:szCs w:val="24"/>
              </w:rPr>
              <w:t xml:space="preserve">риведение в качественное состояние элементов благоустройства, </w:t>
            </w:r>
            <w:r w:rsidRPr="00B42CD3">
              <w:rPr>
                <w:rFonts w:ascii="Times New Roman" w:eastAsia="Times New Roman" w:hAnsi="Times New Roman"/>
                <w:sz w:val="24"/>
                <w:szCs w:val="24"/>
              </w:rPr>
              <w:t>улучшение санитарного состояния населенных пунктов</w:t>
            </w:r>
            <w:r w:rsidRPr="00B42CD3">
              <w:rPr>
                <w:rFonts w:ascii="Times New Roman" w:eastAsia="Times New Roman" w:hAnsi="Times New Roman"/>
                <w:kern w:val="2"/>
                <w:sz w:val="24"/>
                <w:szCs w:val="24"/>
              </w:rPr>
              <w:t>;</w:t>
            </w:r>
          </w:p>
          <w:p w14:paraId="04E8B0F4" w14:textId="77777777" w:rsidR="00B42CD3" w:rsidRPr="00B42CD3" w:rsidRDefault="00B42CD3" w:rsidP="00B42CD3">
            <w:pPr>
              <w:spacing w:after="0" w:line="240" w:lineRule="auto"/>
              <w:rPr>
                <w:rFonts w:ascii="Times New Roman" w:eastAsia="Times New Roman" w:hAnsi="Times New Roman"/>
                <w:sz w:val="24"/>
                <w:szCs w:val="24"/>
              </w:rPr>
            </w:pPr>
          </w:p>
          <w:p w14:paraId="6DD93A7C" w14:textId="77777777" w:rsidR="00B42CD3" w:rsidRPr="00B42CD3" w:rsidRDefault="00B42CD3" w:rsidP="00B42CD3">
            <w:pPr>
              <w:spacing w:after="0" w:line="240" w:lineRule="auto"/>
              <w:textAlignment w:val="baseline"/>
              <w:rPr>
                <w:rFonts w:ascii="Times New Roman" w:eastAsia="Times New Roman" w:hAnsi="Times New Roman"/>
                <w:sz w:val="24"/>
                <w:szCs w:val="24"/>
              </w:rPr>
            </w:pPr>
          </w:p>
        </w:tc>
        <w:tc>
          <w:tcPr>
            <w:tcW w:w="3685" w:type="dxa"/>
          </w:tcPr>
          <w:p w14:paraId="41A58994" w14:textId="77777777" w:rsidR="00B42CD3" w:rsidRPr="00B42CD3" w:rsidRDefault="00B42CD3" w:rsidP="00B42CD3">
            <w:pPr>
              <w:spacing w:after="0" w:line="240" w:lineRule="auto"/>
              <w:textAlignment w:val="baseline"/>
              <w:rPr>
                <w:rFonts w:ascii="Times New Roman" w:eastAsia="Times New Roman" w:hAnsi="Times New Roman"/>
                <w:sz w:val="24"/>
                <w:szCs w:val="24"/>
              </w:rPr>
            </w:pPr>
            <w:r w:rsidRPr="00B42CD3">
              <w:rPr>
                <w:rFonts w:ascii="Times New Roman" w:eastAsia="Times New Roman" w:hAnsi="Times New Roman"/>
                <w:kern w:val="2"/>
                <w:sz w:val="24"/>
                <w:szCs w:val="24"/>
              </w:rPr>
              <w:t>Улучшение санитарно-эпидемиологического состояния и благоустроенности территории поселения</w:t>
            </w:r>
          </w:p>
        </w:tc>
        <w:tc>
          <w:tcPr>
            <w:tcW w:w="2492" w:type="dxa"/>
          </w:tcPr>
          <w:p w14:paraId="069BC737" w14:textId="77777777" w:rsidR="00B42CD3" w:rsidRPr="00B42CD3" w:rsidRDefault="00B42CD3" w:rsidP="00B42CD3">
            <w:pPr>
              <w:widowControl w:val="0"/>
              <w:autoSpaceDE w:val="0"/>
              <w:autoSpaceDN w:val="0"/>
              <w:adjustRightInd w:val="0"/>
              <w:spacing w:after="0" w:line="240" w:lineRule="auto"/>
              <w:jc w:val="both"/>
              <w:rPr>
                <w:rFonts w:ascii="Times New Roman" w:eastAsia="Times New Roman" w:hAnsi="Times New Roman"/>
                <w:kern w:val="2"/>
                <w:sz w:val="24"/>
                <w:szCs w:val="24"/>
              </w:rPr>
            </w:pPr>
            <w:r w:rsidRPr="00B42CD3">
              <w:rPr>
                <w:rFonts w:ascii="Times New Roman" w:eastAsia="Times New Roman" w:hAnsi="Times New Roman"/>
                <w:kern w:val="2"/>
                <w:sz w:val="24"/>
                <w:szCs w:val="24"/>
              </w:rPr>
              <w:t>Количество проведенных мероприятий экологической направленности на территории Индустриального сельского поселения</w:t>
            </w:r>
          </w:p>
          <w:p w14:paraId="2136314B" w14:textId="77777777" w:rsidR="00B42CD3" w:rsidRPr="00B42CD3" w:rsidRDefault="00B42CD3" w:rsidP="00B42CD3">
            <w:pPr>
              <w:spacing w:after="0" w:line="240" w:lineRule="auto"/>
              <w:textAlignment w:val="baseline"/>
              <w:rPr>
                <w:rFonts w:ascii="Times New Roman" w:eastAsia="Times New Roman" w:hAnsi="Times New Roman"/>
                <w:sz w:val="24"/>
                <w:szCs w:val="24"/>
              </w:rPr>
            </w:pPr>
          </w:p>
        </w:tc>
      </w:tr>
    </w:tbl>
    <w:p w14:paraId="295BC408" w14:textId="77777777" w:rsidR="00B42CD3" w:rsidRPr="00B42CD3" w:rsidRDefault="00B42CD3" w:rsidP="00B42CD3">
      <w:pPr>
        <w:spacing w:after="0" w:line="235" w:lineRule="auto"/>
        <w:ind w:left="720"/>
        <w:contextualSpacing/>
        <w:rPr>
          <w:rFonts w:ascii="Times New Roman" w:eastAsia="Times New Roman" w:hAnsi="Times New Roman"/>
          <w:kern w:val="2"/>
          <w:sz w:val="28"/>
          <w:szCs w:val="28"/>
          <w:lang w:eastAsia="en-US"/>
        </w:rPr>
      </w:pPr>
    </w:p>
    <w:p w14:paraId="407C23AC" w14:textId="77777777" w:rsidR="00B42CD3" w:rsidRPr="00B42CD3" w:rsidRDefault="00B42CD3" w:rsidP="00B42CD3">
      <w:pPr>
        <w:spacing w:after="0" w:line="240" w:lineRule="auto"/>
        <w:ind w:left="360"/>
        <w:contextualSpacing/>
        <w:jc w:val="center"/>
        <w:rPr>
          <w:rFonts w:ascii="Times New Roman" w:eastAsia="Times New Roman" w:hAnsi="Times New Roman"/>
          <w:kern w:val="2"/>
          <w:sz w:val="28"/>
          <w:szCs w:val="28"/>
          <w:lang w:eastAsia="en-US"/>
        </w:rPr>
      </w:pPr>
    </w:p>
    <w:p w14:paraId="7571633C" w14:textId="77777777" w:rsidR="00B42CD3" w:rsidRPr="00B42CD3" w:rsidRDefault="00B42CD3" w:rsidP="00B42CD3">
      <w:pPr>
        <w:spacing w:after="0" w:line="240" w:lineRule="auto"/>
        <w:ind w:left="360"/>
        <w:contextualSpacing/>
        <w:jc w:val="center"/>
        <w:rPr>
          <w:rFonts w:ascii="Times New Roman" w:eastAsia="Times New Roman" w:hAnsi="Times New Roman"/>
          <w:kern w:val="2"/>
          <w:sz w:val="28"/>
          <w:szCs w:val="28"/>
          <w:lang w:eastAsia="en-US"/>
        </w:rPr>
      </w:pPr>
    </w:p>
    <w:p w14:paraId="19F8E844" w14:textId="77777777" w:rsidR="00B42CD3" w:rsidRPr="00B42CD3" w:rsidRDefault="00B42CD3" w:rsidP="00B42CD3">
      <w:pPr>
        <w:spacing w:after="0" w:line="240" w:lineRule="auto"/>
        <w:ind w:left="360"/>
        <w:contextualSpacing/>
        <w:jc w:val="center"/>
        <w:rPr>
          <w:rFonts w:ascii="Times New Roman" w:eastAsia="Times New Roman" w:hAnsi="Times New Roman"/>
          <w:kern w:val="2"/>
          <w:sz w:val="28"/>
          <w:szCs w:val="28"/>
          <w:lang w:eastAsia="en-US"/>
        </w:rPr>
      </w:pPr>
    </w:p>
    <w:p w14:paraId="7CF328BB" w14:textId="77777777" w:rsidR="00B42CD3" w:rsidRPr="00B42CD3" w:rsidRDefault="00B42CD3" w:rsidP="00B42CD3">
      <w:pPr>
        <w:spacing w:after="0" w:line="240" w:lineRule="auto"/>
        <w:ind w:left="360"/>
        <w:contextualSpacing/>
        <w:jc w:val="center"/>
        <w:rPr>
          <w:rFonts w:ascii="Times New Roman" w:eastAsia="Times New Roman" w:hAnsi="Times New Roman"/>
          <w:kern w:val="2"/>
          <w:sz w:val="28"/>
          <w:szCs w:val="28"/>
          <w:lang w:eastAsia="en-US"/>
        </w:rPr>
      </w:pPr>
    </w:p>
    <w:p w14:paraId="176E7856" w14:textId="77777777" w:rsidR="00B42CD3" w:rsidRPr="00B42CD3" w:rsidRDefault="00B42CD3" w:rsidP="00B42CD3">
      <w:pPr>
        <w:spacing w:after="0" w:line="240" w:lineRule="auto"/>
        <w:ind w:left="360"/>
        <w:contextualSpacing/>
        <w:jc w:val="center"/>
        <w:rPr>
          <w:rFonts w:ascii="Times New Roman" w:eastAsia="Times New Roman" w:hAnsi="Times New Roman"/>
          <w:kern w:val="2"/>
          <w:sz w:val="28"/>
          <w:szCs w:val="28"/>
          <w:lang w:eastAsia="en-US"/>
        </w:rPr>
      </w:pPr>
    </w:p>
    <w:p w14:paraId="040B2C06" w14:textId="77777777" w:rsidR="00B42CD3" w:rsidRPr="00B42CD3" w:rsidRDefault="00B42CD3" w:rsidP="00B42CD3">
      <w:pPr>
        <w:spacing w:after="0" w:line="240" w:lineRule="auto"/>
        <w:ind w:left="360"/>
        <w:contextualSpacing/>
        <w:jc w:val="center"/>
        <w:rPr>
          <w:rFonts w:ascii="Times New Roman" w:eastAsia="Times New Roman" w:hAnsi="Times New Roman"/>
          <w:kern w:val="2"/>
          <w:sz w:val="28"/>
          <w:szCs w:val="28"/>
          <w:lang w:eastAsia="en-US"/>
        </w:rPr>
      </w:pPr>
    </w:p>
    <w:p w14:paraId="3BA49F2C" w14:textId="77777777" w:rsidR="00B42CD3" w:rsidRPr="00B42CD3" w:rsidRDefault="00B42CD3" w:rsidP="00B42CD3">
      <w:pPr>
        <w:spacing w:after="0" w:line="240" w:lineRule="auto"/>
        <w:ind w:left="360"/>
        <w:contextualSpacing/>
        <w:jc w:val="center"/>
        <w:rPr>
          <w:rFonts w:ascii="Times New Roman" w:eastAsia="Times New Roman" w:hAnsi="Times New Roman"/>
          <w:kern w:val="2"/>
          <w:sz w:val="28"/>
          <w:szCs w:val="28"/>
          <w:lang w:eastAsia="en-US"/>
        </w:rPr>
      </w:pPr>
    </w:p>
    <w:p w14:paraId="357B2F48" w14:textId="77777777" w:rsidR="00B42CD3" w:rsidRPr="00B42CD3" w:rsidRDefault="00B42CD3" w:rsidP="00B42CD3">
      <w:pPr>
        <w:spacing w:after="0" w:line="240" w:lineRule="auto"/>
        <w:ind w:left="360"/>
        <w:contextualSpacing/>
        <w:jc w:val="center"/>
        <w:rPr>
          <w:rFonts w:ascii="Times New Roman" w:eastAsia="Times New Roman" w:hAnsi="Times New Roman"/>
          <w:kern w:val="2"/>
          <w:sz w:val="28"/>
          <w:szCs w:val="28"/>
          <w:lang w:eastAsia="en-US"/>
        </w:rPr>
      </w:pPr>
    </w:p>
    <w:p w14:paraId="51D19DE5" w14:textId="77777777" w:rsidR="00B42CD3" w:rsidRPr="00B42CD3" w:rsidRDefault="00B42CD3" w:rsidP="00B42CD3">
      <w:pPr>
        <w:spacing w:after="0" w:line="240" w:lineRule="auto"/>
        <w:ind w:left="360"/>
        <w:contextualSpacing/>
        <w:jc w:val="center"/>
        <w:rPr>
          <w:rFonts w:ascii="Times New Roman" w:eastAsia="Times New Roman" w:hAnsi="Times New Roman"/>
          <w:kern w:val="2"/>
          <w:sz w:val="28"/>
          <w:szCs w:val="28"/>
          <w:lang w:eastAsia="en-US"/>
        </w:rPr>
      </w:pPr>
    </w:p>
    <w:p w14:paraId="71A331A1" w14:textId="77777777" w:rsidR="00B42CD3" w:rsidRPr="00B42CD3" w:rsidRDefault="00B42CD3" w:rsidP="00B42CD3">
      <w:pPr>
        <w:spacing w:after="0" w:line="240" w:lineRule="auto"/>
        <w:ind w:left="360"/>
        <w:contextualSpacing/>
        <w:jc w:val="center"/>
        <w:rPr>
          <w:rFonts w:ascii="Times New Roman" w:eastAsia="Times New Roman" w:hAnsi="Times New Roman"/>
          <w:kern w:val="2"/>
          <w:sz w:val="28"/>
          <w:szCs w:val="28"/>
          <w:lang w:eastAsia="en-US"/>
        </w:rPr>
      </w:pPr>
    </w:p>
    <w:p w14:paraId="1CB3ECB8" w14:textId="77777777" w:rsidR="00B42CD3" w:rsidRPr="00B42CD3" w:rsidRDefault="00B42CD3" w:rsidP="00B42CD3">
      <w:pPr>
        <w:spacing w:after="0" w:line="240" w:lineRule="auto"/>
        <w:ind w:left="360"/>
        <w:contextualSpacing/>
        <w:jc w:val="center"/>
        <w:rPr>
          <w:rFonts w:ascii="Times New Roman" w:eastAsia="Times New Roman" w:hAnsi="Times New Roman"/>
          <w:kern w:val="2"/>
          <w:sz w:val="28"/>
          <w:szCs w:val="28"/>
          <w:lang w:eastAsia="en-US"/>
        </w:rPr>
      </w:pPr>
    </w:p>
    <w:p w14:paraId="3D8D12CE" w14:textId="77777777" w:rsidR="00B42CD3" w:rsidRPr="00B42CD3" w:rsidRDefault="00B42CD3" w:rsidP="00B42CD3">
      <w:pPr>
        <w:spacing w:after="0" w:line="240" w:lineRule="auto"/>
        <w:ind w:left="360"/>
        <w:contextualSpacing/>
        <w:jc w:val="center"/>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eastAsia="en-US"/>
        </w:rPr>
        <w:t>4.Финансовое обеспечение муниципальной (комплексной) программы.</w:t>
      </w:r>
    </w:p>
    <w:p w14:paraId="68173902" w14:textId="77777777" w:rsidR="00B42CD3" w:rsidRPr="00B42CD3" w:rsidRDefault="00B42CD3" w:rsidP="00B42CD3">
      <w:pPr>
        <w:spacing w:after="0" w:line="240" w:lineRule="auto"/>
        <w:ind w:left="360"/>
        <w:contextualSpacing/>
        <w:jc w:val="center"/>
        <w:rPr>
          <w:rFonts w:ascii="Times New Roman" w:eastAsia="Times New Roman" w:hAnsi="Times New Roman"/>
          <w:kern w:val="2"/>
          <w:sz w:val="28"/>
          <w:szCs w:val="28"/>
          <w:lang w:eastAsia="en-US"/>
        </w:rPr>
      </w:pP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8"/>
        <w:gridCol w:w="5296"/>
        <w:gridCol w:w="1174"/>
        <w:gridCol w:w="1134"/>
        <w:gridCol w:w="1134"/>
        <w:gridCol w:w="1134"/>
      </w:tblGrid>
      <w:tr w:rsidR="00B42CD3" w:rsidRPr="00B42CD3" w14:paraId="0438D257" w14:textId="77777777" w:rsidTr="00B42CD3">
        <w:tc>
          <w:tcPr>
            <w:tcW w:w="708" w:type="dxa"/>
            <w:vMerge w:val="restart"/>
          </w:tcPr>
          <w:p w14:paraId="5DF2E933"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 п/п</w:t>
            </w:r>
          </w:p>
        </w:tc>
        <w:tc>
          <w:tcPr>
            <w:tcW w:w="5296" w:type="dxa"/>
            <w:vMerge w:val="restart"/>
          </w:tcPr>
          <w:p w14:paraId="4AE943CF"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Наименование муниципальной программы, структурного элемента, источник финансового обеспечения</w:t>
            </w:r>
          </w:p>
        </w:tc>
        <w:tc>
          <w:tcPr>
            <w:tcW w:w="4576" w:type="dxa"/>
            <w:gridSpan w:val="4"/>
          </w:tcPr>
          <w:p w14:paraId="71DB46D2"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Объем расходов по годам реализации (тыс.рублей)</w:t>
            </w:r>
          </w:p>
        </w:tc>
      </w:tr>
      <w:tr w:rsidR="00B42CD3" w:rsidRPr="00B42CD3" w14:paraId="456CC3BC" w14:textId="77777777" w:rsidTr="00B42CD3">
        <w:tc>
          <w:tcPr>
            <w:tcW w:w="708" w:type="dxa"/>
            <w:vMerge/>
          </w:tcPr>
          <w:p w14:paraId="12EA0463"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p>
        </w:tc>
        <w:tc>
          <w:tcPr>
            <w:tcW w:w="5296" w:type="dxa"/>
            <w:vMerge/>
          </w:tcPr>
          <w:p w14:paraId="36B706F5"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p>
        </w:tc>
        <w:tc>
          <w:tcPr>
            <w:tcW w:w="1174" w:type="dxa"/>
          </w:tcPr>
          <w:p w14:paraId="2692B94D"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2025</w:t>
            </w:r>
          </w:p>
        </w:tc>
        <w:tc>
          <w:tcPr>
            <w:tcW w:w="1134" w:type="dxa"/>
          </w:tcPr>
          <w:p w14:paraId="65DB7FB5"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2026</w:t>
            </w:r>
          </w:p>
        </w:tc>
        <w:tc>
          <w:tcPr>
            <w:tcW w:w="1134" w:type="dxa"/>
          </w:tcPr>
          <w:p w14:paraId="30BF408F"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2027</w:t>
            </w:r>
          </w:p>
        </w:tc>
        <w:tc>
          <w:tcPr>
            <w:tcW w:w="1134" w:type="dxa"/>
          </w:tcPr>
          <w:p w14:paraId="341C86D1"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Всего</w:t>
            </w:r>
          </w:p>
        </w:tc>
      </w:tr>
      <w:tr w:rsidR="00B42CD3" w:rsidRPr="00B42CD3" w14:paraId="3BB4A655" w14:textId="77777777" w:rsidTr="00B42CD3">
        <w:tc>
          <w:tcPr>
            <w:tcW w:w="708" w:type="dxa"/>
          </w:tcPr>
          <w:p w14:paraId="789DEBE5"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1</w:t>
            </w:r>
          </w:p>
        </w:tc>
        <w:tc>
          <w:tcPr>
            <w:tcW w:w="5296" w:type="dxa"/>
          </w:tcPr>
          <w:p w14:paraId="5D6F9FE8" w14:textId="77777777" w:rsidR="00B42CD3" w:rsidRPr="00B42CD3" w:rsidRDefault="00B42CD3" w:rsidP="00B42CD3">
            <w:pPr>
              <w:spacing w:after="0" w:line="240" w:lineRule="auto"/>
              <w:jc w:val="both"/>
              <w:rPr>
                <w:rFonts w:ascii="Times New Roman" w:eastAsia="Times New Roman" w:hAnsi="Times New Roman"/>
                <w:kern w:val="2"/>
                <w:sz w:val="24"/>
                <w:szCs w:val="24"/>
                <w:lang w:eastAsia="en-US"/>
              </w:rPr>
            </w:pPr>
            <w:r w:rsidRPr="00B42CD3">
              <w:rPr>
                <w:rFonts w:ascii="Times New Roman" w:eastAsia="Times New Roman" w:hAnsi="Times New Roman"/>
                <w:kern w:val="2"/>
                <w:sz w:val="24"/>
                <w:szCs w:val="24"/>
                <w:lang w:eastAsia="en-US"/>
              </w:rPr>
              <w:t xml:space="preserve">Муниципальная программа Индустриального сельского поселения </w:t>
            </w:r>
            <w:r w:rsidRPr="00B42CD3">
              <w:rPr>
                <w:rFonts w:ascii="Times New Roman" w:eastAsia="Times New Roman" w:hAnsi="Times New Roman"/>
                <w:kern w:val="2"/>
                <w:sz w:val="24"/>
                <w:szCs w:val="24"/>
              </w:rPr>
              <w:t>«</w:t>
            </w:r>
            <w:r w:rsidRPr="00B42CD3">
              <w:rPr>
                <w:rFonts w:ascii="Times New Roman" w:eastAsia="Times New Roman" w:hAnsi="Times New Roman"/>
                <w:sz w:val="24"/>
                <w:szCs w:val="24"/>
              </w:rPr>
              <w:t>Охрана окружающей среды и рациональное природопользование</w:t>
            </w:r>
            <w:r w:rsidRPr="00B42CD3">
              <w:rPr>
                <w:rFonts w:ascii="Times New Roman" w:eastAsia="Times New Roman" w:hAnsi="Times New Roman"/>
                <w:kern w:val="2"/>
                <w:sz w:val="24"/>
                <w:szCs w:val="24"/>
              </w:rPr>
              <w:t>»</w:t>
            </w:r>
          </w:p>
        </w:tc>
        <w:tc>
          <w:tcPr>
            <w:tcW w:w="1174" w:type="dxa"/>
          </w:tcPr>
          <w:p w14:paraId="1E5680E4"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35</w:t>
            </w:r>
            <w:r w:rsidRPr="00B42CD3">
              <w:rPr>
                <w:rFonts w:ascii="Times New Roman" w:eastAsia="Times New Roman" w:hAnsi="Times New Roman"/>
                <w:kern w:val="2"/>
                <w:sz w:val="24"/>
                <w:szCs w:val="28"/>
                <w:lang w:eastAsia="en-US"/>
              </w:rPr>
              <w:t>,</w:t>
            </w:r>
            <w:r>
              <w:rPr>
                <w:rFonts w:ascii="Times New Roman" w:eastAsia="Times New Roman" w:hAnsi="Times New Roman"/>
                <w:kern w:val="2"/>
                <w:sz w:val="24"/>
                <w:szCs w:val="28"/>
                <w:lang w:eastAsia="en-US"/>
              </w:rPr>
              <w:t>1</w:t>
            </w:r>
          </w:p>
        </w:tc>
        <w:tc>
          <w:tcPr>
            <w:tcW w:w="1134" w:type="dxa"/>
          </w:tcPr>
          <w:p w14:paraId="779B7D19"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231B12DB"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60AF2F40"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3</w:t>
            </w:r>
            <w:r>
              <w:rPr>
                <w:rFonts w:ascii="Times New Roman" w:eastAsia="Times New Roman" w:hAnsi="Times New Roman"/>
                <w:kern w:val="2"/>
                <w:sz w:val="24"/>
                <w:szCs w:val="28"/>
                <w:lang w:eastAsia="en-US"/>
              </w:rPr>
              <w:t>5</w:t>
            </w:r>
            <w:r w:rsidRPr="00B42CD3">
              <w:rPr>
                <w:rFonts w:ascii="Times New Roman" w:eastAsia="Times New Roman" w:hAnsi="Times New Roman"/>
                <w:kern w:val="2"/>
                <w:sz w:val="24"/>
                <w:szCs w:val="28"/>
                <w:lang w:eastAsia="en-US"/>
              </w:rPr>
              <w:t>,</w:t>
            </w:r>
            <w:r>
              <w:rPr>
                <w:rFonts w:ascii="Times New Roman" w:eastAsia="Times New Roman" w:hAnsi="Times New Roman"/>
                <w:kern w:val="2"/>
                <w:sz w:val="24"/>
                <w:szCs w:val="28"/>
                <w:lang w:eastAsia="en-US"/>
              </w:rPr>
              <w:t>1</w:t>
            </w:r>
          </w:p>
        </w:tc>
      </w:tr>
      <w:tr w:rsidR="00B42CD3" w:rsidRPr="00B42CD3" w14:paraId="2DFDCE27" w14:textId="77777777" w:rsidTr="00B42CD3">
        <w:tc>
          <w:tcPr>
            <w:tcW w:w="708" w:type="dxa"/>
          </w:tcPr>
          <w:p w14:paraId="1C5DDCEE"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p>
        </w:tc>
        <w:tc>
          <w:tcPr>
            <w:tcW w:w="5296" w:type="dxa"/>
          </w:tcPr>
          <w:p w14:paraId="57F145F7"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бюджет сельского поселения</w:t>
            </w:r>
          </w:p>
        </w:tc>
        <w:tc>
          <w:tcPr>
            <w:tcW w:w="1174" w:type="dxa"/>
          </w:tcPr>
          <w:p w14:paraId="5E15F4B6"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35,1</w:t>
            </w:r>
          </w:p>
        </w:tc>
        <w:tc>
          <w:tcPr>
            <w:tcW w:w="1134" w:type="dxa"/>
          </w:tcPr>
          <w:p w14:paraId="0B59DE1C"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11AA928B"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57C4A514"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35,1</w:t>
            </w:r>
          </w:p>
        </w:tc>
      </w:tr>
      <w:tr w:rsidR="00B42CD3" w:rsidRPr="00B42CD3" w14:paraId="2D8F67D7" w14:textId="77777777" w:rsidTr="00B42CD3">
        <w:tc>
          <w:tcPr>
            <w:tcW w:w="708" w:type="dxa"/>
          </w:tcPr>
          <w:p w14:paraId="7CDA787E"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p>
        </w:tc>
        <w:tc>
          <w:tcPr>
            <w:tcW w:w="5296" w:type="dxa"/>
          </w:tcPr>
          <w:p w14:paraId="644D812B"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 xml:space="preserve">областной бюджет </w:t>
            </w:r>
          </w:p>
        </w:tc>
        <w:tc>
          <w:tcPr>
            <w:tcW w:w="1174" w:type="dxa"/>
          </w:tcPr>
          <w:p w14:paraId="0C613128"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07A7798A"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3EEE6AD7"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5B858D6D"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r>
      <w:tr w:rsidR="00B42CD3" w:rsidRPr="00B42CD3" w14:paraId="2E11BEBB" w14:textId="77777777" w:rsidTr="00B42CD3">
        <w:tc>
          <w:tcPr>
            <w:tcW w:w="708" w:type="dxa"/>
          </w:tcPr>
          <w:p w14:paraId="718F6364"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p>
        </w:tc>
        <w:tc>
          <w:tcPr>
            <w:tcW w:w="5296" w:type="dxa"/>
          </w:tcPr>
          <w:p w14:paraId="24E4EDB0"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федеральный бюджет</w:t>
            </w:r>
          </w:p>
        </w:tc>
        <w:tc>
          <w:tcPr>
            <w:tcW w:w="1174" w:type="dxa"/>
          </w:tcPr>
          <w:p w14:paraId="7D7F443D"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1669C70F"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73063754"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50858A26"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r>
      <w:tr w:rsidR="00B42CD3" w:rsidRPr="00B42CD3" w14:paraId="361030C7" w14:textId="77777777" w:rsidTr="00B42CD3">
        <w:tc>
          <w:tcPr>
            <w:tcW w:w="708" w:type="dxa"/>
          </w:tcPr>
          <w:p w14:paraId="79CEC720"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p>
        </w:tc>
        <w:tc>
          <w:tcPr>
            <w:tcW w:w="5296" w:type="dxa"/>
          </w:tcPr>
          <w:p w14:paraId="0CBA0380"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бюджет района</w:t>
            </w:r>
          </w:p>
        </w:tc>
        <w:tc>
          <w:tcPr>
            <w:tcW w:w="1174" w:type="dxa"/>
          </w:tcPr>
          <w:p w14:paraId="5724F621"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40032568"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53BEE351"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5D2380C7"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r>
      <w:tr w:rsidR="00B42CD3" w:rsidRPr="00B42CD3" w14:paraId="6FC7BD37" w14:textId="77777777" w:rsidTr="00B42CD3">
        <w:tc>
          <w:tcPr>
            <w:tcW w:w="708" w:type="dxa"/>
          </w:tcPr>
          <w:p w14:paraId="262C1E02"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p>
        </w:tc>
        <w:tc>
          <w:tcPr>
            <w:tcW w:w="5296" w:type="dxa"/>
          </w:tcPr>
          <w:p w14:paraId="0587F2CB"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внебюджет</w:t>
            </w:r>
            <w:r w:rsidRPr="00B42CD3">
              <w:rPr>
                <w:rFonts w:ascii="Times New Roman" w:eastAsia="Times New Roman" w:hAnsi="Times New Roman"/>
                <w:kern w:val="2"/>
                <w:sz w:val="24"/>
                <w:szCs w:val="24"/>
              </w:rPr>
              <w:softHyphen/>
              <w:t xml:space="preserve">ные </w:t>
            </w:r>
          </w:p>
          <w:p w14:paraId="4B7A14D6"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источники</w:t>
            </w:r>
          </w:p>
        </w:tc>
        <w:tc>
          <w:tcPr>
            <w:tcW w:w="1174" w:type="dxa"/>
          </w:tcPr>
          <w:p w14:paraId="257E2D56"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749DFCAD"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6BF38124"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77AE2B80"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r>
      <w:tr w:rsidR="00B42CD3" w:rsidRPr="00B42CD3" w14:paraId="1DD1013A" w14:textId="77777777" w:rsidTr="00B42CD3">
        <w:tc>
          <w:tcPr>
            <w:tcW w:w="708" w:type="dxa"/>
          </w:tcPr>
          <w:p w14:paraId="5CB2E096"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2</w:t>
            </w:r>
          </w:p>
        </w:tc>
        <w:tc>
          <w:tcPr>
            <w:tcW w:w="5296" w:type="dxa"/>
          </w:tcPr>
          <w:p w14:paraId="555ED333" w14:textId="77777777" w:rsidR="00B42CD3" w:rsidRPr="00B42CD3" w:rsidRDefault="00B42CD3" w:rsidP="00B42CD3">
            <w:pPr>
              <w:widowControl w:val="0"/>
              <w:spacing w:after="0" w:line="240" w:lineRule="auto"/>
              <w:jc w:val="both"/>
              <w:rPr>
                <w:rFonts w:ascii="Times New Roman" w:eastAsia="Times New Roman" w:hAnsi="Times New Roman"/>
                <w:sz w:val="24"/>
                <w:szCs w:val="24"/>
              </w:rPr>
            </w:pPr>
            <w:r w:rsidRPr="00B42CD3">
              <w:rPr>
                <w:rFonts w:ascii="Times New Roman" w:eastAsia="Times New Roman" w:hAnsi="Times New Roman"/>
                <w:kern w:val="2"/>
                <w:sz w:val="24"/>
                <w:szCs w:val="24"/>
                <w:lang w:eastAsia="en-US"/>
              </w:rPr>
              <w:t>Комплекс процессных мероприятий «Организация благоустройства и озеленение территории поселения</w:t>
            </w:r>
            <w:r w:rsidRPr="00B42CD3">
              <w:rPr>
                <w:rFonts w:ascii="Times New Roman" w:eastAsia="Times New Roman" w:hAnsi="Times New Roman"/>
                <w:bCs/>
                <w:kern w:val="2"/>
                <w:sz w:val="24"/>
                <w:szCs w:val="24"/>
              </w:rPr>
              <w:t>»</w:t>
            </w:r>
          </w:p>
        </w:tc>
        <w:tc>
          <w:tcPr>
            <w:tcW w:w="1174" w:type="dxa"/>
          </w:tcPr>
          <w:p w14:paraId="31D93D45"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35,1</w:t>
            </w:r>
          </w:p>
        </w:tc>
        <w:tc>
          <w:tcPr>
            <w:tcW w:w="1134" w:type="dxa"/>
          </w:tcPr>
          <w:p w14:paraId="76104F90"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6AC93CCC"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452E571E"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35,1</w:t>
            </w:r>
          </w:p>
        </w:tc>
      </w:tr>
      <w:tr w:rsidR="00B42CD3" w:rsidRPr="00B42CD3" w14:paraId="3871EC70" w14:textId="77777777" w:rsidTr="00B42CD3">
        <w:tc>
          <w:tcPr>
            <w:tcW w:w="708" w:type="dxa"/>
          </w:tcPr>
          <w:p w14:paraId="7628D40D"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p>
        </w:tc>
        <w:tc>
          <w:tcPr>
            <w:tcW w:w="5296" w:type="dxa"/>
          </w:tcPr>
          <w:p w14:paraId="175BE997"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бюджет сельского поселения</w:t>
            </w:r>
          </w:p>
        </w:tc>
        <w:tc>
          <w:tcPr>
            <w:tcW w:w="1174" w:type="dxa"/>
          </w:tcPr>
          <w:p w14:paraId="3C1D0ADD"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35,1</w:t>
            </w:r>
          </w:p>
        </w:tc>
        <w:tc>
          <w:tcPr>
            <w:tcW w:w="1134" w:type="dxa"/>
          </w:tcPr>
          <w:p w14:paraId="4136A54A"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686FDC06"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2658D1B6"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35,1</w:t>
            </w:r>
          </w:p>
        </w:tc>
      </w:tr>
      <w:tr w:rsidR="00B42CD3" w:rsidRPr="00B42CD3" w14:paraId="2437AFE1" w14:textId="77777777" w:rsidTr="00B42CD3">
        <w:tc>
          <w:tcPr>
            <w:tcW w:w="708" w:type="dxa"/>
          </w:tcPr>
          <w:p w14:paraId="05885CCF"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p>
        </w:tc>
        <w:tc>
          <w:tcPr>
            <w:tcW w:w="5296" w:type="dxa"/>
          </w:tcPr>
          <w:p w14:paraId="5B5D15B0"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 xml:space="preserve">областной бюджет </w:t>
            </w:r>
          </w:p>
        </w:tc>
        <w:tc>
          <w:tcPr>
            <w:tcW w:w="1174" w:type="dxa"/>
          </w:tcPr>
          <w:p w14:paraId="1D15EC63"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6D1A5792"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269E726D"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27989924"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r>
      <w:tr w:rsidR="00B42CD3" w:rsidRPr="00B42CD3" w14:paraId="20427CE0" w14:textId="77777777" w:rsidTr="00B42CD3">
        <w:tc>
          <w:tcPr>
            <w:tcW w:w="708" w:type="dxa"/>
          </w:tcPr>
          <w:p w14:paraId="07630E41"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p>
        </w:tc>
        <w:tc>
          <w:tcPr>
            <w:tcW w:w="5296" w:type="dxa"/>
          </w:tcPr>
          <w:p w14:paraId="7E2679F9"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федеральный бюджет</w:t>
            </w:r>
          </w:p>
        </w:tc>
        <w:tc>
          <w:tcPr>
            <w:tcW w:w="1174" w:type="dxa"/>
          </w:tcPr>
          <w:p w14:paraId="252245A9"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2ED73625"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1144E370"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1AD609CB"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r>
      <w:tr w:rsidR="00B42CD3" w:rsidRPr="00B42CD3" w14:paraId="30F538C9" w14:textId="77777777" w:rsidTr="00B42CD3">
        <w:tc>
          <w:tcPr>
            <w:tcW w:w="708" w:type="dxa"/>
          </w:tcPr>
          <w:p w14:paraId="31BD65D5"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p>
        </w:tc>
        <w:tc>
          <w:tcPr>
            <w:tcW w:w="5296" w:type="dxa"/>
          </w:tcPr>
          <w:p w14:paraId="49F868A8"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бюджет района</w:t>
            </w:r>
          </w:p>
        </w:tc>
        <w:tc>
          <w:tcPr>
            <w:tcW w:w="1174" w:type="dxa"/>
          </w:tcPr>
          <w:p w14:paraId="59D3CB6C"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2D2FD8A2"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1F9695FF"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6F0514A0"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r>
      <w:tr w:rsidR="00B42CD3" w:rsidRPr="00B42CD3" w14:paraId="3C471723" w14:textId="77777777" w:rsidTr="00B42CD3">
        <w:tc>
          <w:tcPr>
            <w:tcW w:w="708" w:type="dxa"/>
          </w:tcPr>
          <w:p w14:paraId="4A9037D5"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p>
        </w:tc>
        <w:tc>
          <w:tcPr>
            <w:tcW w:w="5296" w:type="dxa"/>
          </w:tcPr>
          <w:p w14:paraId="19BAC4CB"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внебюджет</w:t>
            </w:r>
            <w:r w:rsidRPr="00B42CD3">
              <w:rPr>
                <w:rFonts w:ascii="Times New Roman" w:eastAsia="Times New Roman" w:hAnsi="Times New Roman"/>
                <w:kern w:val="2"/>
                <w:sz w:val="24"/>
                <w:szCs w:val="24"/>
              </w:rPr>
              <w:softHyphen/>
              <w:t xml:space="preserve">ные </w:t>
            </w:r>
          </w:p>
          <w:p w14:paraId="2D1C4E21"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источники</w:t>
            </w:r>
          </w:p>
        </w:tc>
        <w:tc>
          <w:tcPr>
            <w:tcW w:w="1174" w:type="dxa"/>
          </w:tcPr>
          <w:p w14:paraId="31EE0C2D"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1455D911"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3C7515ED"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c>
          <w:tcPr>
            <w:tcW w:w="1134" w:type="dxa"/>
          </w:tcPr>
          <w:p w14:paraId="72D6FA23" w14:textId="77777777" w:rsidR="00B42CD3" w:rsidRPr="00B42CD3" w:rsidRDefault="00B42CD3" w:rsidP="00B42CD3">
            <w:pPr>
              <w:spacing w:after="0" w:line="240" w:lineRule="auto"/>
              <w:jc w:val="center"/>
              <w:rPr>
                <w:rFonts w:ascii="Times New Roman" w:eastAsia="Times New Roman" w:hAnsi="Times New Roman"/>
                <w:kern w:val="2"/>
                <w:sz w:val="24"/>
                <w:szCs w:val="28"/>
                <w:lang w:eastAsia="en-US"/>
              </w:rPr>
            </w:pPr>
            <w:r w:rsidRPr="00B42CD3">
              <w:rPr>
                <w:rFonts w:ascii="Times New Roman" w:eastAsia="Times New Roman" w:hAnsi="Times New Roman"/>
                <w:kern w:val="2"/>
                <w:sz w:val="24"/>
                <w:szCs w:val="28"/>
                <w:lang w:eastAsia="en-US"/>
              </w:rPr>
              <w:t>0,0</w:t>
            </w:r>
          </w:p>
        </w:tc>
      </w:tr>
    </w:tbl>
    <w:p w14:paraId="0E4F6E76" w14:textId="77777777" w:rsidR="00B42CD3" w:rsidRPr="00B42CD3" w:rsidRDefault="00B42CD3" w:rsidP="00B42CD3">
      <w:pPr>
        <w:spacing w:after="0" w:line="235" w:lineRule="auto"/>
        <w:ind w:left="720"/>
        <w:contextualSpacing/>
        <w:rPr>
          <w:rFonts w:ascii="Times New Roman" w:eastAsia="Times New Roman" w:hAnsi="Times New Roman"/>
          <w:kern w:val="2"/>
          <w:sz w:val="28"/>
          <w:szCs w:val="28"/>
          <w:lang w:eastAsia="en-US"/>
        </w:rPr>
      </w:pPr>
    </w:p>
    <w:p w14:paraId="184D690E" w14:textId="77777777" w:rsidR="00B42CD3" w:rsidRPr="00B42CD3" w:rsidRDefault="00B42CD3" w:rsidP="00B42CD3">
      <w:pPr>
        <w:spacing w:after="0" w:line="235" w:lineRule="auto"/>
        <w:ind w:left="360"/>
        <w:contextualSpacing/>
        <w:jc w:val="center"/>
        <w:rPr>
          <w:rFonts w:ascii="Times New Roman" w:eastAsia="Times New Roman" w:hAnsi="Times New Roman"/>
          <w:kern w:val="2"/>
          <w:sz w:val="28"/>
          <w:szCs w:val="28"/>
          <w:lang w:val="en-US" w:eastAsia="en-US"/>
        </w:rPr>
      </w:pPr>
    </w:p>
    <w:p w14:paraId="6CC3FCCC" w14:textId="77777777" w:rsidR="00B42CD3" w:rsidRPr="00B42CD3" w:rsidRDefault="00B42CD3" w:rsidP="00B42CD3">
      <w:pPr>
        <w:spacing w:after="0" w:line="235" w:lineRule="auto"/>
        <w:ind w:left="360"/>
        <w:contextualSpacing/>
        <w:jc w:val="center"/>
        <w:rPr>
          <w:rFonts w:ascii="Times New Roman" w:eastAsia="Times New Roman" w:hAnsi="Times New Roman"/>
          <w:kern w:val="2"/>
          <w:sz w:val="28"/>
          <w:szCs w:val="28"/>
          <w:lang w:val="en-US" w:eastAsia="en-US"/>
        </w:rPr>
      </w:pPr>
    </w:p>
    <w:p w14:paraId="35C61F96" w14:textId="77777777" w:rsidR="00B42CD3" w:rsidRPr="00B42CD3" w:rsidRDefault="00B42CD3" w:rsidP="00B42CD3">
      <w:pPr>
        <w:spacing w:after="0" w:line="235" w:lineRule="auto"/>
        <w:ind w:left="360"/>
        <w:contextualSpacing/>
        <w:jc w:val="center"/>
        <w:rPr>
          <w:rFonts w:ascii="Times New Roman" w:eastAsia="Times New Roman" w:hAnsi="Times New Roman"/>
          <w:kern w:val="2"/>
          <w:sz w:val="28"/>
          <w:szCs w:val="28"/>
          <w:lang w:val="en-US" w:eastAsia="en-US"/>
        </w:rPr>
      </w:pPr>
    </w:p>
    <w:p w14:paraId="0CB6928A" w14:textId="77777777" w:rsidR="00B42CD3" w:rsidRPr="00B42CD3" w:rsidRDefault="00B42CD3" w:rsidP="00B42CD3">
      <w:pPr>
        <w:spacing w:after="0" w:line="235" w:lineRule="auto"/>
        <w:ind w:left="360"/>
        <w:contextualSpacing/>
        <w:jc w:val="center"/>
        <w:rPr>
          <w:rFonts w:ascii="Times New Roman" w:eastAsia="Times New Roman" w:hAnsi="Times New Roman"/>
          <w:kern w:val="2"/>
          <w:sz w:val="28"/>
          <w:szCs w:val="28"/>
          <w:lang w:val="en-US" w:eastAsia="en-US"/>
        </w:rPr>
      </w:pPr>
    </w:p>
    <w:p w14:paraId="532071D4" w14:textId="77777777" w:rsidR="00B42CD3" w:rsidRPr="00B42CD3" w:rsidRDefault="00B42CD3" w:rsidP="00B42CD3">
      <w:pPr>
        <w:spacing w:after="0" w:line="235" w:lineRule="auto"/>
        <w:ind w:left="360"/>
        <w:contextualSpacing/>
        <w:jc w:val="center"/>
        <w:rPr>
          <w:rFonts w:ascii="Times New Roman" w:eastAsia="Times New Roman" w:hAnsi="Times New Roman"/>
          <w:kern w:val="2"/>
          <w:sz w:val="28"/>
          <w:szCs w:val="28"/>
          <w:lang w:val="en-US" w:eastAsia="en-US"/>
        </w:rPr>
      </w:pPr>
    </w:p>
    <w:p w14:paraId="1EBBA69D" w14:textId="77777777" w:rsidR="00B42CD3" w:rsidRPr="00B42CD3" w:rsidRDefault="00B42CD3" w:rsidP="00B42CD3">
      <w:pPr>
        <w:spacing w:after="0" w:line="235" w:lineRule="auto"/>
        <w:ind w:left="360"/>
        <w:contextualSpacing/>
        <w:jc w:val="center"/>
        <w:rPr>
          <w:rFonts w:ascii="Times New Roman" w:eastAsia="Times New Roman" w:hAnsi="Times New Roman"/>
          <w:kern w:val="2"/>
          <w:sz w:val="28"/>
          <w:szCs w:val="28"/>
          <w:lang w:val="en-US" w:eastAsia="en-US"/>
        </w:rPr>
      </w:pPr>
    </w:p>
    <w:p w14:paraId="1FF38B49" w14:textId="77777777" w:rsidR="00B42CD3" w:rsidRPr="00B42CD3" w:rsidRDefault="00B42CD3" w:rsidP="00B42CD3">
      <w:pPr>
        <w:spacing w:after="0" w:line="235" w:lineRule="auto"/>
        <w:ind w:left="360"/>
        <w:contextualSpacing/>
        <w:jc w:val="center"/>
        <w:rPr>
          <w:rFonts w:ascii="Times New Roman" w:eastAsia="Times New Roman" w:hAnsi="Times New Roman"/>
          <w:kern w:val="2"/>
          <w:sz w:val="28"/>
          <w:szCs w:val="28"/>
          <w:lang w:val="en-US" w:eastAsia="en-US"/>
        </w:rPr>
      </w:pPr>
    </w:p>
    <w:p w14:paraId="5D33367A" w14:textId="77777777" w:rsidR="00B42CD3" w:rsidRPr="00B42CD3" w:rsidRDefault="00B42CD3" w:rsidP="00B42CD3">
      <w:pPr>
        <w:spacing w:after="0" w:line="235" w:lineRule="auto"/>
        <w:ind w:left="360"/>
        <w:contextualSpacing/>
        <w:jc w:val="center"/>
        <w:rPr>
          <w:rFonts w:ascii="Times New Roman" w:eastAsia="Times New Roman" w:hAnsi="Times New Roman"/>
          <w:kern w:val="2"/>
          <w:sz w:val="28"/>
          <w:szCs w:val="28"/>
          <w:lang w:val="en-US" w:eastAsia="en-US"/>
        </w:rPr>
      </w:pPr>
    </w:p>
    <w:p w14:paraId="10BDC0B0" w14:textId="77777777" w:rsidR="00B42CD3" w:rsidRPr="00B42CD3" w:rsidRDefault="00B42CD3" w:rsidP="00B42CD3">
      <w:pPr>
        <w:spacing w:after="0" w:line="235" w:lineRule="auto"/>
        <w:ind w:left="360"/>
        <w:contextualSpacing/>
        <w:jc w:val="center"/>
        <w:rPr>
          <w:rFonts w:ascii="Times New Roman" w:eastAsia="Times New Roman" w:hAnsi="Times New Roman"/>
          <w:kern w:val="2"/>
          <w:sz w:val="28"/>
          <w:szCs w:val="28"/>
          <w:lang w:val="en-US" w:eastAsia="en-US"/>
        </w:rPr>
      </w:pPr>
    </w:p>
    <w:p w14:paraId="5A95D5A9" w14:textId="77777777" w:rsidR="00B42CD3" w:rsidRPr="00B42CD3" w:rsidRDefault="00B42CD3" w:rsidP="00B42CD3">
      <w:pPr>
        <w:spacing w:after="0" w:line="235" w:lineRule="auto"/>
        <w:ind w:left="360"/>
        <w:contextualSpacing/>
        <w:jc w:val="center"/>
        <w:rPr>
          <w:rFonts w:ascii="Times New Roman" w:eastAsia="Times New Roman" w:hAnsi="Times New Roman"/>
          <w:kern w:val="2"/>
          <w:sz w:val="28"/>
          <w:szCs w:val="28"/>
          <w:lang w:val="en-US" w:eastAsia="en-US"/>
        </w:rPr>
      </w:pPr>
    </w:p>
    <w:p w14:paraId="4132974D" w14:textId="77777777" w:rsidR="00B42CD3" w:rsidRPr="00B42CD3" w:rsidRDefault="00B42CD3" w:rsidP="00B42CD3">
      <w:pPr>
        <w:spacing w:after="0" w:line="235" w:lineRule="auto"/>
        <w:ind w:left="360"/>
        <w:contextualSpacing/>
        <w:jc w:val="center"/>
        <w:rPr>
          <w:rFonts w:ascii="Times New Roman" w:eastAsia="Times New Roman" w:hAnsi="Times New Roman"/>
          <w:kern w:val="2"/>
          <w:sz w:val="28"/>
          <w:szCs w:val="28"/>
          <w:lang w:val="en-US" w:eastAsia="en-US"/>
        </w:rPr>
      </w:pPr>
    </w:p>
    <w:p w14:paraId="4CE335D2" w14:textId="77777777" w:rsidR="00B42CD3" w:rsidRPr="00B42CD3" w:rsidRDefault="00B42CD3" w:rsidP="00B42CD3">
      <w:pPr>
        <w:spacing w:after="0" w:line="235" w:lineRule="auto"/>
        <w:ind w:left="360"/>
        <w:contextualSpacing/>
        <w:jc w:val="center"/>
        <w:rPr>
          <w:rFonts w:ascii="Times New Roman" w:eastAsia="Times New Roman" w:hAnsi="Times New Roman"/>
          <w:kern w:val="2"/>
          <w:sz w:val="32"/>
          <w:szCs w:val="32"/>
          <w:lang w:eastAsia="en-US"/>
        </w:rPr>
      </w:pPr>
      <w:r w:rsidRPr="00B42CD3">
        <w:rPr>
          <w:rFonts w:ascii="Times New Roman" w:eastAsia="Times New Roman" w:hAnsi="Times New Roman"/>
          <w:kern w:val="2"/>
          <w:sz w:val="28"/>
          <w:szCs w:val="28"/>
          <w:lang w:val="en-US" w:eastAsia="en-US"/>
        </w:rPr>
        <w:t>III</w:t>
      </w:r>
      <w:r w:rsidRPr="00B42CD3">
        <w:rPr>
          <w:rFonts w:ascii="Times New Roman" w:eastAsia="Times New Roman" w:hAnsi="Times New Roman"/>
          <w:kern w:val="2"/>
          <w:sz w:val="28"/>
          <w:szCs w:val="28"/>
          <w:lang w:eastAsia="en-US"/>
        </w:rPr>
        <w:t xml:space="preserve">. </w:t>
      </w:r>
      <w:r w:rsidRPr="00B42CD3">
        <w:rPr>
          <w:rFonts w:ascii="Times New Roman" w:eastAsia="Times New Roman" w:hAnsi="Times New Roman"/>
          <w:kern w:val="2"/>
          <w:sz w:val="32"/>
          <w:szCs w:val="32"/>
          <w:lang w:eastAsia="en-US"/>
        </w:rPr>
        <w:t>Паспорт</w:t>
      </w:r>
    </w:p>
    <w:p w14:paraId="439492C1" w14:textId="77777777" w:rsidR="00B42CD3" w:rsidRPr="00B42CD3" w:rsidRDefault="00B42CD3" w:rsidP="00B42CD3">
      <w:pPr>
        <w:spacing w:after="0" w:line="235" w:lineRule="auto"/>
        <w:ind w:left="360"/>
        <w:contextualSpacing/>
        <w:jc w:val="center"/>
        <w:rPr>
          <w:rFonts w:ascii="Times New Roman" w:eastAsia="Times New Roman" w:hAnsi="Times New Roman"/>
          <w:kern w:val="2"/>
          <w:sz w:val="28"/>
          <w:szCs w:val="28"/>
          <w:lang w:eastAsia="en-US"/>
        </w:rPr>
      </w:pPr>
    </w:p>
    <w:p w14:paraId="35CECB4F"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eastAsia="en-US"/>
        </w:rPr>
        <w:t>комплекса процессных мероприятий «Организация благоустройства и озеленение территории поселения»</w:t>
      </w:r>
    </w:p>
    <w:p w14:paraId="595A5D54"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7ABB523A" w14:textId="77777777" w:rsidR="00B42CD3" w:rsidRPr="00B42CD3" w:rsidRDefault="00B42CD3" w:rsidP="00B42CD3">
      <w:pPr>
        <w:numPr>
          <w:ilvl w:val="0"/>
          <w:numId w:val="1"/>
        </w:numPr>
        <w:spacing w:after="0" w:line="235" w:lineRule="auto"/>
        <w:ind w:left="360"/>
        <w:contextualSpacing/>
        <w:jc w:val="center"/>
        <w:rPr>
          <w:rFonts w:ascii="Times New Roman" w:eastAsia="Times New Roman" w:hAnsi="Times New Roman"/>
          <w:kern w:val="2"/>
          <w:sz w:val="28"/>
          <w:szCs w:val="28"/>
        </w:rPr>
      </w:pPr>
      <w:r w:rsidRPr="00B42CD3">
        <w:rPr>
          <w:rFonts w:ascii="Times New Roman" w:eastAsia="Times New Roman" w:hAnsi="Times New Roman"/>
          <w:kern w:val="2"/>
          <w:sz w:val="28"/>
          <w:szCs w:val="28"/>
        </w:rPr>
        <w:t>Основные положения</w:t>
      </w:r>
    </w:p>
    <w:p w14:paraId="7F4E7ECA" w14:textId="77777777" w:rsidR="00B42CD3" w:rsidRPr="00B42CD3" w:rsidRDefault="00B42CD3" w:rsidP="00B42CD3">
      <w:pPr>
        <w:spacing w:after="0" w:line="235" w:lineRule="auto"/>
        <w:ind w:left="360"/>
        <w:contextualSpacing/>
        <w:rPr>
          <w:rFonts w:ascii="Times New Roman" w:eastAsia="Times New Roman" w:hAnsi="Times New Roman"/>
          <w:kern w:val="2"/>
          <w:sz w:val="28"/>
          <w:szCs w:val="28"/>
        </w:rPr>
      </w:pPr>
    </w:p>
    <w:tbl>
      <w:tblPr>
        <w:tblW w:w="12049" w:type="dxa"/>
        <w:tblInd w:w="108" w:type="dxa"/>
        <w:tblLook w:val="00A0" w:firstRow="1" w:lastRow="0" w:firstColumn="1" w:lastColumn="0" w:noHBand="0" w:noVBand="0"/>
      </w:tblPr>
      <w:tblGrid>
        <w:gridCol w:w="636"/>
        <w:gridCol w:w="5176"/>
        <w:gridCol w:w="6237"/>
      </w:tblGrid>
      <w:tr w:rsidR="00B42CD3" w:rsidRPr="00B42CD3" w14:paraId="6B26BCF2" w14:textId="77777777" w:rsidTr="00B42CD3">
        <w:tc>
          <w:tcPr>
            <w:tcW w:w="636" w:type="dxa"/>
          </w:tcPr>
          <w:p w14:paraId="0163182D" w14:textId="77777777" w:rsidR="00B42CD3" w:rsidRPr="00B42CD3" w:rsidRDefault="00B42CD3" w:rsidP="00B42CD3">
            <w:pPr>
              <w:spacing w:after="0" w:line="235" w:lineRule="auto"/>
              <w:contextualSpacing/>
              <w:rPr>
                <w:rFonts w:ascii="Times New Roman" w:eastAsia="Times New Roman" w:hAnsi="Times New Roman"/>
                <w:kern w:val="2"/>
                <w:sz w:val="28"/>
                <w:szCs w:val="28"/>
              </w:rPr>
            </w:pPr>
            <w:r w:rsidRPr="00B42CD3">
              <w:rPr>
                <w:rFonts w:ascii="Times New Roman" w:eastAsia="Times New Roman" w:hAnsi="Times New Roman"/>
                <w:kern w:val="2"/>
                <w:sz w:val="28"/>
                <w:szCs w:val="28"/>
              </w:rPr>
              <w:t>1.1</w:t>
            </w:r>
          </w:p>
        </w:tc>
        <w:tc>
          <w:tcPr>
            <w:tcW w:w="5176" w:type="dxa"/>
          </w:tcPr>
          <w:p w14:paraId="51A33583" w14:textId="77777777" w:rsidR="00B42CD3" w:rsidRPr="00B42CD3" w:rsidRDefault="00B42CD3" w:rsidP="00B42CD3">
            <w:pPr>
              <w:spacing w:after="0" w:line="235" w:lineRule="auto"/>
              <w:contextualSpacing/>
              <w:rPr>
                <w:rFonts w:ascii="Times New Roman" w:eastAsia="Times New Roman" w:hAnsi="Times New Roman"/>
                <w:kern w:val="2"/>
                <w:sz w:val="28"/>
                <w:szCs w:val="28"/>
              </w:rPr>
            </w:pPr>
            <w:r w:rsidRPr="00B42CD3">
              <w:rPr>
                <w:rFonts w:ascii="Times New Roman" w:eastAsia="Times New Roman" w:hAnsi="Times New Roman"/>
                <w:sz w:val="28"/>
                <w:szCs w:val="20"/>
              </w:rPr>
              <w:t xml:space="preserve">Ответственный за разработку и реализацию комплекса процессных мероприятий </w:t>
            </w:r>
            <w:r w:rsidRPr="00B42CD3">
              <w:rPr>
                <w:rFonts w:ascii="Times New Roman" w:eastAsia="Times New Roman" w:hAnsi="Times New Roman"/>
                <w:kern w:val="2"/>
                <w:sz w:val="28"/>
                <w:szCs w:val="28"/>
                <w:lang w:eastAsia="en-US"/>
              </w:rPr>
              <w:t>«Организация благоустройства и озеленение территории поселения»(далее также в настоящем разделе –комплекс процессных мероприятий)</w:t>
            </w:r>
          </w:p>
        </w:tc>
        <w:tc>
          <w:tcPr>
            <w:tcW w:w="6237" w:type="dxa"/>
          </w:tcPr>
          <w:p w14:paraId="7D48C126" w14:textId="77777777" w:rsidR="00B42CD3" w:rsidRPr="00B42CD3" w:rsidRDefault="00B42CD3" w:rsidP="00B42CD3">
            <w:pPr>
              <w:spacing w:after="0" w:line="235" w:lineRule="auto"/>
              <w:contextualSpacing/>
              <w:rPr>
                <w:rFonts w:ascii="Times New Roman" w:eastAsia="Times New Roman" w:hAnsi="Times New Roman"/>
                <w:kern w:val="2"/>
                <w:sz w:val="28"/>
                <w:szCs w:val="28"/>
              </w:rPr>
            </w:pPr>
            <w:r w:rsidRPr="00B42CD3">
              <w:rPr>
                <w:rFonts w:ascii="Times New Roman" w:eastAsia="Times New Roman" w:hAnsi="Times New Roman"/>
                <w:kern w:val="2"/>
                <w:sz w:val="28"/>
                <w:szCs w:val="28"/>
              </w:rPr>
              <w:t>Администрация Индустриального сельского поселения</w:t>
            </w:r>
          </w:p>
        </w:tc>
      </w:tr>
      <w:tr w:rsidR="00B42CD3" w:rsidRPr="00B42CD3" w14:paraId="2DF41459" w14:textId="77777777" w:rsidTr="00B42CD3">
        <w:tc>
          <w:tcPr>
            <w:tcW w:w="636" w:type="dxa"/>
          </w:tcPr>
          <w:p w14:paraId="482B90B7" w14:textId="77777777" w:rsidR="00B42CD3" w:rsidRPr="00B42CD3" w:rsidRDefault="00B42CD3" w:rsidP="00B42CD3">
            <w:pPr>
              <w:spacing w:after="0" w:line="235" w:lineRule="auto"/>
              <w:contextualSpacing/>
              <w:rPr>
                <w:rFonts w:ascii="Times New Roman" w:eastAsia="Times New Roman" w:hAnsi="Times New Roman"/>
                <w:kern w:val="2"/>
                <w:sz w:val="28"/>
                <w:szCs w:val="28"/>
              </w:rPr>
            </w:pPr>
            <w:r w:rsidRPr="00B42CD3">
              <w:rPr>
                <w:rFonts w:ascii="Times New Roman" w:eastAsia="Times New Roman" w:hAnsi="Times New Roman"/>
                <w:kern w:val="2"/>
                <w:sz w:val="28"/>
                <w:szCs w:val="28"/>
              </w:rPr>
              <w:t>1.2.</w:t>
            </w:r>
          </w:p>
        </w:tc>
        <w:tc>
          <w:tcPr>
            <w:tcW w:w="5176" w:type="dxa"/>
          </w:tcPr>
          <w:p w14:paraId="4A5B9F9C" w14:textId="77777777" w:rsidR="00B42CD3" w:rsidRPr="00B42CD3" w:rsidRDefault="00B42CD3" w:rsidP="00B42CD3">
            <w:pPr>
              <w:spacing w:after="0" w:line="235" w:lineRule="auto"/>
              <w:contextualSpacing/>
              <w:rPr>
                <w:rFonts w:ascii="Times New Roman" w:eastAsia="Times New Roman" w:hAnsi="Times New Roman"/>
                <w:kern w:val="2"/>
                <w:sz w:val="28"/>
                <w:szCs w:val="28"/>
              </w:rPr>
            </w:pPr>
            <w:r w:rsidRPr="00B42CD3">
              <w:rPr>
                <w:rFonts w:ascii="Times New Roman" w:eastAsia="Times New Roman" w:hAnsi="Times New Roman"/>
                <w:kern w:val="2"/>
                <w:sz w:val="28"/>
                <w:szCs w:val="28"/>
              </w:rPr>
              <w:t>Связь с муниципальной программой Индустриального  сельского поселения</w:t>
            </w:r>
          </w:p>
        </w:tc>
        <w:tc>
          <w:tcPr>
            <w:tcW w:w="6237" w:type="dxa"/>
          </w:tcPr>
          <w:p w14:paraId="3807096D" w14:textId="77777777" w:rsidR="00B42CD3" w:rsidRPr="00B42CD3" w:rsidRDefault="00B42CD3" w:rsidP="00B42CD3">
            <w:pPr>
              <w:spacing w:after="0" w:line="235" w:lineRule="auto"/>
              <w:contextualSpacing/>
              <w:rPr>
                <w:rFonts w:ascii="Times New Roman" w:eastAsia="Times New Roman" w:hAnsi="Times New Roman"/>
                <w:kern w:val="2"/>
                <w:sz w:val="28"/>
                <w:szCs w:val="28"/>
                <w:lang w:eastAsia="en-US"/>
              </w:rPr>
            </w:pPr>
            <w:r w:rsidRPr="00B42CD3">
              <w:rPr>
                <w:rFonts w:ascii="Times New Roman" w:eastAsia="Times New Roman" w:hAnsi="Times New Roman"/>
                <w:kern w:val="2"/>
                <w:sz w:val="28"/>
                <w:szCs w:val="28"/>
                <w:lang w:eastAsia="en-US"/>
              </w:rPr>
              <w:t>Муниципальная программа</w:t>
            </w:r>
          </w:p>
          <w:p w14:paraId="010167B4" w14:textId="77777777" w:rsidR="00B42CD3" w:rsidRPr="00B42CD3" w:rsidRDefault="00B42CD3" w:rsidP="00B42CD3">
            <w:pPr>
              <w:spacing w:after="0" w:line="235" w:lineRule="auto"/>
              <w:contextualSpacing/>
              <w:rPr>
                <w:rFonts w:ascii="Times New Roman" w:eastAsia="Times New Roman" w:hAnsi="Times New Roman"/>
                <w:kern w:val="2"/>
                <w:sz w:val="28"/>
                <w:szCs w:val="28"/>
              </w:rPr>
            </w:pPr>
            <w:r w:rsidRPr="00B42CD3">
              <w:rPr>
                <w:rFonts w:ascii="Times New Roman" w:eastAsia="Times New Roman" w:hAnsi="Times New Roman"/>
                <w:kern w:val="2"/>
                <w:sz w:val="28"/>
                <w:szCs w:val="28"/>
                <w:lang w:eastAsia="en-US"/>
              </w:rPr>
              <w:t xml:space="preserve"> </w:t>
            </w:r>
            <w:r w:rsidRPr="00B42CD3">
              <w:rPr>
                <w:rFonts w:ascii="Times New Roman" w:eastAsia="Times New Roman" w:hAnsi="Times New Roman"/>
                <w:kern w:val="2"/>
                <w:sz w:val="28"/>
                <w:szCs w:val="28"/>
              </w:rPr>
              <w:t>«</w:t>
            </w:r>
            <w:r w:rsidRPr="00B42CD3">
              <w:rPr>
                <w:rFonts w:ascii="Times New Roman" w:eastAsia="Times New Roman" w:hAnsi="Times New Roman"/>
                <w:sz w:val="28"/>
                <w:szCs w:val="28"/>
              </w:rPr>
              <w:t>Охрана окружающей среды и рациональное природопользование</w:t>
            </w:r>
            <w:r w:rsidRPr="00B42CD3">
              <w:rPr>
                <w:rFonts w:ascii="Times New Roman" w:eastAsia="Times New Roman" w:hAnsi="Times New Roman"/>
                <w:kern w:val="2"/>
                <w:sz w:val="28"/>
                <w:szCs w:val="28"/>
              </w:rPr>
              <w:t>» Постановление №71 от 11.12.2018 г</w:t>
            </w:r>
          </w:p>
        </w:tc>
      </w:tr>
    </w:tbl>
    <w:p w14:paraId="07BD5767"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05CECAD3"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6947A58D"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7CA710D0"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303CE404"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2B042906"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59A68E2A"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65A8C9EE"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1757A626"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188DCEDB"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1345733D"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6A62B02B"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670D469F"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035B3C46"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5E23FC3B"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2590431E"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2A6BAE04"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7FFF9A4E"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0BCF8DC9"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347F1DC7"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0BA63942" w14:textId="77777777" w:rsidR="00B42CD3" w:rsidRPr="00B42CD3" w:rsidRDefault="00B42CD3" w:rsidP="00B42CD3">
      <w:pPr>
        <w:widowControl w:val="0"/>
        <w:numPr>
          <w:ilvl w:val="0"/>
          <w:numId w:val="1"/>
        </w:numPr>
        <w:spacing w:after="0" w:line="240" w:lineRule="auto"/>
        <w:ind w:left="360"/>
        <w:jc w:val="center"/>
        <w:outlineLvl w:val="2"/>
        <w:rPr>
          <w:rFonts w:ascii="Times New Roman" w:eastAsia="Times New Roman" w:hAnsi="Times New Roman"/>
          <w:sz w:val="28"/>
          <w:szCs w:val="20"/>
        </w:rPr>
      </w:pPr>
      <w:r w:rsidRPr="00B42CD3">
        <w:rPr>
          <w:rFonts w:ascii="Times New Roman" w:eastAsia="Times New Roman" w:hAnsi="Times New Roman"/>
          <w:sz w:val="28"/>
          <w:szCs w:val="20"/>
        </w:rPr>
        <w:t>Показатели комплекса процессных мероприятий</w:t>
      </w:r>
    </w:p>
    <w:p w14:paraId="02EF43EA" w14:textId="77777777" w:rsidR="00B42CD3" w:rsidRPr="00B42CD3" w:rsidRDefault="00B42CD3" w:rsidP="00B42CD3">
      <w:pPr>
        <w:widowControl w:val="0"/>
        <w:spacing w:after="0" w:line="240" w:lineRule="auto"/>
        <w:jc w:val="center"/>
        <w:outlineLvl w:val="2"/>
        <w:rPr>
          <w:rFonts w:ascii="Times New Roman" w:eastAsia="Times New Roman" w:hAnsi="Times New Roman"/>
          <w:sz w:val="28"/>
          <w:szCs w:val="20"/>
        </w:rPr>
      </w:pPr>
    </w:p>
    <w:tbl>
      <w:tblPr>
        <w:tblW w:w="14809" w:type="dxa"/>
        <w:tblInd w:w="75" w:type="dxa"/>
        <w:tblLayout w:type="fixed"/>
        <w:tblCellMar>
          <w:left w:w="75" w:type="dxa"/>
          <w:right w:w="75" w:type="dxa"/>
        </w:tblCellMar>
        <w:tblLook w:val="00A0" w:firstRow="1" w:lastRow="0" w:firstColumn="1" w:lastColumn="0" w:noHBand="0" w:noVBand="0"/>
      </w:tblPr>
      <w:tblGrid>
        <w:gridCol w:w="646"/>
        <w:gridCol w:w="1764"/>
        <w:gridCol w:w="1418"/>
        <w:gridCol w:w="850"/>
        <w:gridCol w:w="1134"/>
        <w:gridCol w:w="1354"/>
        <w:gridCol w:w="974"/>
        <w:gridCol w:w="727"/>
        <w:gridCol w:w="851"/>
        <w:gridCol w:w="850"/>
        <w:gridCol w:w="709"/>
        <w:gridCol w:w="1984"/>
        <w:gridCol w:w="1548"/>
      </w:tblGrid>
      <w:tr w:rsidR="00B42CD3" w:rsidRPr="00B42CD3" w14:paraId="32B9CA3F" w14:textId="77777777" w:rsidTr="00B42CD3">
        <w:trPr>
          <w:trHeight w:val="562"/>
        </w:trPr>
        <w:tc>
          <w:tcPr>
            <w:tcW w:w="64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00D1E8F"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w:t>
            </w:r>
            <w:r w:rsidRPr="00B42CD3">
              <w:rPr>
                <w:rFonts w:ascii="Times New Roman" w:eastAsia="Times New Roman" w:hAnsi="Times New Roman"/>
                <w:sz w:val="24"/>
                <w:szCs w:val="20"/>
              </w:rPr>
              <w:br/>
              <w:t>п/п</w:t>
            </w:r>
          </w:p>
        </w:tc>
        <w:tc>
          <w:tcPr>
            <w:tcW w:w="176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25A106C"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434B9C1"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Признак возрастания/</w:t>
            </w:r>
          </w:p>
          <w:p w14:paraId="05C6F5A3"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CCA3480"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44CD483"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 xml:space="preserve">Единица измерения </w:t>
            </w:r>
          </w:p>
          <w:p w14:paraId="02818068"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(по ОКЕИ)</w:t>
            </w:r>
          </w:p>
        </w:tc>
        <w:tc>
          <w:tcPr>
            <w:tcW w:w="232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D27CEF4"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Базовое значение показателя</w:t>
            </w:r>
          </w:p>
        </w:tc>
        <w:tc>
          <w:tcPr>
            <w:tcW w:w="3137"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B3B30D3"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Значения показателя</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8CCD263"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 xml:space="preserve">Ответственный </w:t>
            </w:r>
          </w:p>
          <w:p w14:paraId="14B00199"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за достижение показателя</w:t>
            </w:r>
          </w:p>
        </w:tc>
        <w:tc>
          <w:tcPr>
            <w:tcW w:w="154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3A180F"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Информа-ционная система</w:t>
            </w:r>
          </w:p>
        </w:tc>
      </w:tr>
      <w:tr w:rsidR="00B42CD3" w:rsidRPr="00B42CD3" w14:paraId="6DA6FCA6" w14:textId="77777777" w:rsidTr="00B42CD3">
        <w:trPr>
          <w:trHeight w:val="73"/>
        </w:trPr>
        <w:tc>
          <w:tcPr>
            <w:tcW w:w="64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C90A1B7" w14:textId="77777777" w:rsidR="00B42CD3" w:rsidRPr="00B42CD3" w:rsidRDefault="00B42CD3" w:rsidP="00B42CD3">
            <w:pPr>
              <w:spacing w:after="0" w:line="240" w:lineRule="auto"/>
              <w:rPr>
                <w:rFonts w:ascii="Times New Roman" w:eastAsia="Times New Roman" w:hAnsi="Times New Roman"/>
                <w:sz w:val="20"/>
                <w:szCs w:val="20"/>
              </w:rPr>
            </w:pPr>
          </w:p>
        </w:tc>
        <w:tc>
          <w:tcPr>
            <w:tcW w:w="176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398A040" w14:textId="77777777" w:rsidR="00B42CD3" w:rsidRPr="00B42CD3" w:rsidRDefault="00B42CD3" w:rsidP="00B42CD3">
            <w:pPr>
              <w:spacing w:after="0" w:line="240" w:lineRule="auto"/>
              <w:rPr>
                <w:rFonts w:ascii="Times New Roman" w:eastAsia="Times New Roman" w:hAnsi="Times New Roman"/>
                <w:sz w:val="20"/>
                <w:szCs w:val="20"/>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48AEFC" w14:textId="77777777" w:rsidR="00B42CD3" w:rsidRPr="00B42CD3" w:rsidRDefault="00B42CD3" w:rsidP="00B42CD3">
            <w:pPr>
              <w:spacing w:after="0" w:line="240" w:lineRule="auto"/>
              <w:rPr>
                <w:rFonts w:ascii="Times New Roman" w:eastAsia="Times New Roman" w:hAnsi="Times New Roman"/>
                <w:sz w:val="20"/>
                <w:szCs w:val="20"/>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C6DDD94" w14:textId="77777777" w:rsidR="00B42CD3" w:rsidRPr="00B42CD3" w:rsidRDefault="00B42CD3" w:rsidP="00B42CD3">
            <w:pPr>
              <w:spacing w:after="0" w:line="240" w:lineRule="auto"/>
              <w:rPr>
                <w:rFonts w:ascii="Times New Roman" w:eastAsia="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DDA3D0C" w14:textId="77777777" w:rsidR="00B42CD3" w:rsidRPr="00B42CD3" w:rsidRDefault="00B42CD3" w:rsidP="00B42CD3">
            <w:pPr>
              <w:spacing w:after="0" w:line="240" w:lineRule="auto"/>
              <w:rPr>
                <w:rFonts w:ascii="Times New Roman" w:eastAsia="Times New Roman" w:hAnsi="Times New Roman"/>
                <w:sz w:val="20"/>
                <w:szCs w:val="20"/>
              </w:rPr>
            </w:pPr>
          </w:p>
        </w:tc>
        <w:tc>
          <w:tcPr>
            <w:tcW w:w="13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64DDBB"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значение</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09B501C"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год</w:t>
            </w:r>
          </w:p>
        </w:tc>
        <w:tc>
          <w:tcPr>
            <w:tcW w:w="7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15D21B4"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CE2E6EF"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C23212"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07AED1"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2030</w:t>
            </w:r>
          </w:p>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CA25F9" w14:textId="77777777" w:rsidR="00B42CD3" w:rsidRPr="00B42CD3" w:rsidRDefault="00B42CD3" w:rsidP="00B42CD3">
            <w:pPr>
              <w:spacing w:after="0" w:line="240" w:lineRule="auto"/>
              <w:rPr>
                <w:rFonts w:ascii="Times New Roman" w:eastAsia="Times New Roman" w:hAnsi="Times New Roman"/>
                <w:sz w:val="20"/>
                <w:szCs w:val="20"/>
              </w:rPr>
            </w:pPr>
          </w:p>
        </w:tc>
        <w:tc>
          <w:tcPr>
            <w:tcW w:w="154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1F9515" w14:textId="77777777" w:rsidR="00B42CD3" w:rsidRPr="00B42CD3" w:rsidRDefault="00B42CD3" w:rsidP="00B42CD3">
            <w:pPr>
              <w:spacing w:after="0" w:line="240" w:lineRule="auto"/>
              <w:rPr>
                <w:rFonts w:ascii="Times New Roman" w:eastAsia="Times New Roman" w:hAnsi="Times New Roman"/>
                <w:sz w:val="20"/>
                <w:szCs w:val="20"/>
              </w:rPr>
            </w:pPr>
          </w:p>
        </w:tc>
      </w:tr>
      <w:tr w:rsidR="00B42CD3" w:rsidRPr="00B42CD3" w14:paraId="77B5233B" w14:textId="77777777" w:rsidTr="00B42CD3">
        <w:trPr>
          <w:trHeight w:val="73"/>
        </w:trPr>
        <w:tc>
          <w:tcPr>
            <w:tcW w:w="646"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14:paraId="3A376B16" w14:textId="77777777" w:rsidR="00B42CD3" w:rsidRPr="00B42CD3" w:rsidRDefault="00B42CD3" w:rsidP="00B42CD3">
            <w:pPr>
              <w:spacing w:after="0" w:line="240" w:lineRule="auto"/>
              <w:rPr>
                <w:rFonts w:ascii="Times New Roman" w:eastAsia="Times New Roman" w:hAnsi="Times New Roman"/>
                <w:sz w:val="20"/>
                <w:szCs w:val="20"/>
              </w:rPr>
            </w:pPr>
            <w:r w:rsidRPr="00B42CD3">
              <w:rPr>
                <w:rFonts w:ascii="Times New Roman" w:eastAsia="Times New Roman" w:hAnsi="Times New Roman"/>
                <w:sz w:val="20"/>
                <w:szCs w:val="20"/>
              </w:rPr>
              <w:t>1</w:t>
            </w:r>
          </w:p>
        </w:tc>
        <w:tc>
          <w:tcPr>
            <w:tcW w:w="1764"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14:paraId="7B14026E" w14:textId="77777777" w:rsidR="00B42CD3" w:rsidRPr="00B42CD3" w:rsidRDefault="00B42CD3" w:rsidP="00B42CD3">
            <w:pPr>
              <w:spacing w:after="0" w:line="240" w:lineRule="auto"/>
              <w:rPr>
                <w:rFonts w:ascii="Times New Roman" w:eastAsia="Times New Roman" w:hAnsi="Times New Roman"/>
                <w:sz w:val="20"/>
                <w:szCs w:val="20"/>
              </w:rPr>
            </w:pPr>
            <w:r w:rsidRPr="00B42CD3">
              <w:rPr>
                <w:rFonts w:ascii="Times New Roman" w:eastAsia="Times New Roman" w:hAnsi="Times New Roman"/>
                <w:sz w:val="20"/>
                <w:szCs w:val="20"/>
              </w:rPr>
              <w:t>2</w:t>
            </w:r>
          </w:p>
        </w:tc>
        <w:tc>
          <w:tcPr>
            <w:tcW w:w="1418"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14:paraId="49AE3530" w14:textId="77777777" w:rsidR="00B42CD3" w:rsidRPr="00B42CD3" w:rsidRDefault="00B42CD3" w:rsidP="00B42CD3">
            <w:pPr>
              <w:spacing w:after="0" w:line="240" w:lineRule="auto"/>
              <w:rPr>
                <w:rFonts w:ascii="Times New Roman" w:eastAsia="Times New Roman" w:hAnsi="Times New Roman"/>
                <w:sz w:val="20"/>
                <w:szCs w:val="20"/>
              </w:rPr>
            </w:pPr>
            <w:r w:rsidRPr="00B42CD3">
              <w:rPr>
                <w:rFonts w:ascii="Times New Roman" w:eastAsia="Times New Roman" w:hAnsi="Times New Roman"/>
                <w:sz w:val="20"/>
                <w:szCs w:val="20"/>
              </w:rPr>
              <w:t>3</w:t>
            </w:r>
          </w:p>
        </w:tc>
        <w:tc>
          <w:tcPr>
            <w:tcW w:w="850"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14:paraId="3B3B5CC3" w14:textId="77777777" w:rsidR="00B42CD3" w:rsidRPr="00B42CD3" w:rsidRDefault="00B42CD3" w:rsidP="00B42CD3">
            <w:pPr>
              <w:spacing w:after="0" w:line="240" w:lineRule="auto"/>
              <w:rPr>
                <w:rFonts w:ascii="Times New Roman" w:eastAsia="Times New Roman" w:hAnsi="Times New Roman"/>
                <w:sz w:val="20"/>
                <w:szCs w:val="20"/>
              </w:rPr>
            </w:pPr>
            <w:r w:rsidRPr="00B42CD3">
              <w:rPr>
                <w:rFonts w:ascii="Times New Roman" w:eastAsia="Times New Roman" w:hAnsi="Times New Roman"/>
                <w:sz w:val="20"/>
                <w:szCs w:val="20"/>
              </w:rPr>
              <w:t>4</w:t>
            </w:r>
          </w:p>
        </w:tc>
        <w:tc>
          <w:tcPr>
            <w:tcW w:w="1134"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14:paraId="6F627503" w14:textId="77777777" w:rsidR="00B42CD3" w:rsidRPr="00B42CD3" w:rsidRDefault="00B42CD3" w:rsidP="00B42CD3">
            <w:pPr>
              <w:spacing w:after="0" w:line="240" w:lineRule="auto"/>
              <w:rPr>
                <w:rFonts w:ascii="Times New Roman" w:eastAsia="Times New Roman" w:hAnsi="Times New Roman"/>
                <w:sz w:val="20"/>
                <w:szCs w:val="20"/>
              </w:rPr>
            </w:pPr>
            <w:r w:rsidRPr="00B42CD3">
              <w:rPr>
                <w:rFonts w:ascii="Times New Roman" w:eastAsia="Times New Roman" w:hAnsi="Times New Roman"/>
                <w:sz w:val="20"/>
                <w:szCs w:val="20"/>
              </w:rPr>
              <w:t>5</w:t>
            </w:r>
          </w:p>
        </w:tc>
        <w:tc>
          <w:tcPr>
            <w:tcW w:w="1354"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14:paraId="2F2FDB91"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6</w:t>
            </w:r>
          </w:p>
        </w:tc>
        <w:tc>
          <w:tcPr>
            <w:tcW w:w="974"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14:paraId="5A071DAB"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7</w:t>
            </w:r>
          </w:p>
        </w:tc>
        <w:tc>
          <w:tcPr>
            <w:tcW w:w="727"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14:paraId="5E0A1AB6"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8</w:t>
            </w:r>
          </w:p>
        </w:tc>
        <w:tc>
          <w:tcPr>
            <w:tcW w:w="851"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14:paraId="44AFA00B"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9</w:t>
            </w:r>
          </w:p>
        </w:tc>
        <w:tc>
          <w:tcPr>
            <w:tcW w:w="850"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14:paraId="209B9D5D"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10</w:t>
            </w:r>
          </w:p>
        </w:tc>
        <w:tc>
          <w:tcPr>
            <w:tcW w:w="709"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14:paraId="0CF0CAAF"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11</w:t>
            </w:r>
          </w:p>
        </w:tc>
        <w:tc>
          <w:tcPr>
            <w:tcW w:w="1984"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14:paraId="0C9C6382" w14:textId="77777777" w:rsidR="00B42CD3" w:rsidRPr="00B42CD3" w:rsidRDefault="00B42CD3" w:rsidP="00B42CD3">
            <w:pPr>
              <w:spacing w:after="0" w:line="240" w:lineRule="auto"/>
              <w:rPr>
                <w:rFonts w:ascii="Times New Roman" w:eastAsia="Times New Roman" w:hAnsi="Times New Roman"/>
                <w:sz w:val="20"/>
                <w:szCs w:val="20"/>
              </w:rPr>
            </w:pPr>
            <w:r w:rsidRPr="00B42CD3">
              <w:rPr>
                <w:rFonts w:ascii="Times New Roman" w:eastAsia="Times New Roman" w:hAnsi="Times New Roman"/>
                <w:sz w:val="20"/>
                <w:szCs w:val="20"/>
              </w:rPr>
              <w:t>12</w:t>
            </w:r>
          </w:p>
        </w:tc>
        <w:tc>
          <w:tcPr>
            <w:tcW w:w="1548"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14:paraId="66A23416" w14:textId="77777777" w:rsidR="00B42CD3" w:rsidRPr="00B42CD3" w:rsidRDefault="00B42CD3" w:rsidP="00B42CD3">
            <w:pPr>
              <w:spacing w:after="0" w:line="240" w:lineRule="auto"/>
              <w:rPr>
                <w:rFonts w:ascii="Times New Roman" w:eastAsia="Times New Roman" w:hAnsi="Times New Roman"/>
                <w:sz w:val="20"/>
                <w:szCs w:val="20"/>
              </w:rPr>
            </w:pPr>
            <w:r w:rsidRPr="00B42CD3">
              <w:rPr>
                <w:rFonts w:ascii="Times New Roman" w:eastAsia="Times New Roman" w:hAnsi="Times New Roman"/>
                <w:sz w:val="20"/>
                <w:szCs w:val="20"/>
              </w:rPr>
              <w:t>13</w:t>
            </w:r>
          </w:p>
        </w:tc>
      </w:tr>
      <w:tr w:rsidR="00B42CD3" w:rsidRPr="00B42CD3" w14:paraId="047C8473" w14:textId="77777777" w:rsidTr="00B42CD3">
        <w:trPr>
          <w:trHeight w:val="73"/>
        </w:trPr>
        <w:tc>
          <w:tcPr>
            <w:tcW w:w="14809" w:type="dxa"/>
            <w:gridSpan w:val="13"/>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7B157635" w14:textId="77777777" w:rsidR="00B42CD3" w:rsidRPr="00B42CD3" w:rsidRDefault="00B42CD3" w:rsidP="00B42CD3">
            <w:pPr>
              <w:spacing w:after="0" w:line="240" w:lineRule="auto"/>
              <w:jc w:val="both"/>
              <w:rPr>
                <w:rFonts w:ascii="Times New Roman" w:eastAsia="Times New Roman" w:hAnsi="Times New Roman"/>
                <w:kern w:val="2"/>
                <w:sz w:val="24"/>
                <w:szCs w:val="24"/>
              </w:rPr>
            </w:pPr>
            <w:r w:rsidRPr="00B42CD3">
              <w:rPr>
                <w:rFonts w:ascii="Times New Roman" w:eastAsia="Times New Roman" w:hAnsi="Times New Roman"/>
                <w:sz w:val="28"/>
                <w:szCs w:val="20"/>
              </w:rPr>
              <w:t xml:space="preserve">1. Задача комплекса процессных мероприятий: </w:t>
            </w:r>
            <w:r w:rsidRPr="00B42CD3">
              <w:rPr>
                <w:rFonts w:ascii="Times New Roman" w:eastAsia="Times New Roman" w:hAnsi="Times New Roman"/>
                <w:kern w:val="2"/>
                <w:sz w:val="28"/>
                <w:szCs w:val="28"/>
              </w:rPr>
              <w:t>У</w:t>
            </w:r>
            <w:r w:rsidRPr="00B42CD3">
              <w:rPr>
                <w:rFonts w:ascii="Times New Roman" w:eastAsia="Times New Roman" w:hAnsi="Times New Roman"/>
                <w:sz w:val="28"/>
                <w:szCs w:val="28"/>
              </w:rPr>
              <w:t>лучшение качества жизни и отдыха населения, п</w:t>
            </w:r>
            <w:r w:rsidRPr="00B42CD3">
              <w:rPr>
                <w:rFonts w:ascii="Times New Roman" w:eastAsia="Times New Roman" w:hAnsi="Times New Roman"/>
                <w:kern w:val="2"/>
                <w:sz w:val="28"/>
                <w:szCs w:val="28"/>
              </w:rPr>
              <w:t xml:space="preserve">риведение в качественное состояние элементов благоустройства, </w:t>
            </w:r>
            <w:r w:rsidRPr="00B42CD3">
              <w:rPr>
                <w:rFonts w:ascii="Times New Roman" w:eastAsia="Times New Roman" w:hAnsi="Times New Roman"/>
                <w:sz w:val="28"/>
                <w:szCs w:val="28"/>
              </w:rPr>
              <w:t>улучшение санитарного состояния населенных пунктов</w:t>
            </w:r>
            <w:r w:rsidRPr="00B42CD3">
              <w:rPr>
                <w:rFonts w:ascii="Times New Roman" w:eastAsia="Times New Roman" w:hAnsi="Times New Roman"/>
                <w:kern w:val="2"/>
                <w:sz w:val="28"/>
                <w:szCs w:val="28"/>
              </w:rPr>
              <w:t>;</w:t>
            </w:r>
          </w:p>
          <w:p w14:paraId="0164BF20" w14:textId="77777777" w:rsidR="00B42CD3" w:rsidRPr="00B42CD3" w:rsidRDefault="00B42CD3" w:rsidP="00B42CD3">
            <w:pPr>
              <w:widowControl w:val="0"/>
              <w:spacing w:after="0" w:line="240" w:lineRule="auto"/>
              <w:jc w:val="center"/>
              <w:rPr>
                <w:rFonts w:ascii="Times New Roman" w:eastAsia="Times New Roman" w:hAnsi="Times New Roman"/>
                <w:sz w:val="24"/>
                <w:szCs w:val="24"/>
              </w:rPr>
            </w:pPr>
          </w:p>
          <w:p w14:paraId="1104E972"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tc>
      </w:tr>
      <w:tr w:rsidR="00B42CD3" w:rsidRPr="00B42CD3" w14:paraId="43066BD0" w14:textId="77777777" w:rsidTr="00B42CD3">
        <w:trPr>
          <w:trHeight w:val="73"/>
        </w:trPr>
        <w:tc>
          <w:tcPr>
            <w:tcW w:w="64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37F1DA13"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1.1.</w:t>
            </w:r>
          </w:p>
        </w:tc>
        <w:tc>
          <w:tcPr>
            <w:tcW w:w="176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5447E620" w14:textId="77777777" w:rsidR="00B42CD3" w:rsidRPr="00B42CD3" w:rsidRDefault="00B42CD3" w:rsidP="00B42CD3">
            <w:pPr>
              <w:spacing w:after="0" w:line="240" w:lineRule="auto"/>
              <w:jc w:val="both"/>
              <w:rPr>
                <w:rFonts w:ascii="Times New Roman" w:eastAsia="Times New Roman" w:hAnsi="Times New Roman"/>
                <w:sz w:val="24"/>
                <w:szCs w:val="24"/>
                <w:lang w:eastAsia="en-US"/>
              </w:rPr>
            </w:pPr>
            <w:r w:rsidRPr="00B42CD3">
              <w:rPr>
                <w:rFonts w:ascii="Times New Roman" w:eastAsia="Times New Roman" w:hAnsi="Times New Roman"/>
                <w:sz w:val="24"/>
                <w:szCs w:val="24"/>
                <w:lang w:eastAsia="en-US"/>
              </w:rPr>
              <w:t xml:space="preserve">Количество проведенных мероприятий экологической направленности на  территории Индустриального сельского поселения </w:t>
            </w:r>
          </w:p>
        </w:tc>
        <w:tc>
          <w:tcPr>
            <w:tcW w:w="141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65544C43"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возрастающий</w:t>
            </w:r>
          </w:p>
        </w:tc>
        <w:tc>
          <w:tcPr>
            <w:tcW w:w="85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6DFEA318"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МП</w:t>
            </w:r>
          </w:p>
        </w:tc>
        <w:tc>
          <w:tcPr>
            <w:tcW w:w="113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5CC3BA1E" w14:textId="77777777" w:rsidR="00B42CD3" w:rsidRPr="00B42CD3" w:rsidRDefault="00B42CD3" w:rsidP="00B42CD3">
            <w:pPr>
              <w:widowControl w:val="0"/>
              <w:spacing w:after="0" w:line="240" w:lineRule="auto"/>
              <w:rPr>
                <w:rFonts w:ascii="Times New Roman" w:eastAsia="Times New Roman" w:hAnsi="Times New Roman"/>
                <w:sz w:val="24"/>
                <w:szCs w:val="20"/>
              </w:rPr>
            </w:pPr>
            <w:r w:rsidRPr="00B42CD3">
              <w:rPr>
                <w:rFonts w:ascii="Times New Roman" w:eastAsia="Times New Roman" w:hAnsi="Times New Roman"/>
                <w:sz w:val="24"/>
                <w:szCs w:val="20"/>
              </w:rPr>
              <w:t>процент</w:t>
            </w:r>
          </w:p>
        </w:tc>
        <w:tc>
          <w:tcPr>
            <w:tcW w:w="135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5BC7E80A" w14:textId="77777777" w:rsidR="00B42CD3" w:rsidRPr="00B42CD3" w:rsidRDefault="00B42CD3" w:rsidP="00B42CD3">
            <w:pPr>
              <w:widowControl w:val="0"/>
              <w:spacing w:after="0" w:line="240" w:lineRule="auto"/>
              <w:rPr>
                <w:rFonts w:ascii="Times New Roman" w:eastAsia="Times New Roman" w:hAnsi="Times New Roman"/>
                <w:sz w:val="24"/>
                <w:szCs w:val="20"/>
              </w:rPr>
            </w:pPr>
            <w:r w:rsidRPr="00B42CD3">
              <w:rPr>
                <w:rFonts w:ascii="Times New Roman" w:eastAsia="Times New Roman" w:hAnsi="Times New Roman"/>
                <w:sz w:val="24"/>
                <w:szCs w:val="20"/>
              </w:rPr>
              <w:t>3</w:t>
            </w:r>
          </w:p>
        </w:tc>
        <w:tc>
          <w:tcPr>
            <w:tcW w:w="97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1F1DAAFD"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2023</w:t>
            </w:r>
          </w:p>
        </w:tc>
        <w:tc>
          <w:tcPr>
            <w:tcW w:w="72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50358034"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3</w:t>
            </w:r>
          </w:p>
        </w:tc>
        <w:tc>
          <w:tcPr>
            <w:tcW w:w="85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2F8431FE"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3</w:t>
            </w:r>
          </w:p>
        </w:tc>
        <w:tc>
          <w:tcPr>
            <w:tcW w:w="85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7D7EB4B6" w14:textId="77777777" w:rsidR="00B42CD3" w:rsidRPr="00B42CD3" w:rsidRDefault="00B42CD3" w:rsidP="00B42CD3">
            <w:pPr>
              <w:spacing w:after="0" w:line="240" w:lineRule="auto"/>
              <w:rPr>
                <w:rFonts w:ascii="Times New Roman" w:eastAsia="Times New Roman" w:hAnsi="Times New Roman"/>
                <w:sz w:val="24"/>
                <w:szCs w:val="20"/>
              </w:rPr>
            </w:pPr>
            <w:r w:rsidRPr="00B42CD3">
              <w:rPr>
                <w:rFonts w:ascii="Times New Roman" w:eastAsia="Times New Roman" w:hAnsi="Times New Roman"/>
                <w:sz w:val="24"/>
                <w:szCs w:val="20"/>
              </w:rPr>
              <w:t>3</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00E7A95A" w14:textId="77777777" w:rsidR="00B42CD3" w:rsidRPr="00B42CD3" w:rsidRDefault="00B42CD3" w:rsidP="00B42CD3">
            <w:pPr>
              <w:widowControl w:val="0"/>
              <w:spacing w:after="0" w:line="240" w:lineRule="auto"/>
              <w:rPr>
                <w:rFonts w:ascii="Times New Roman" w:eastAsia="Times New Roman" w:hAnsi="Times New Roman"/>
                <w:sz w:val="24"/>
                <w:szCs w:val="20"/>
              </w:rPr>
            </w:pPr>
            <w:r w:rsidRPr="00B42CD3">
              <w:rPr>
                <w:rFonts w:ascii="Times New Roman" w:eastAsia="Times New Roman" w:hAnsi="Times New Roman"/>
                <w:sz w:val="24"/>
                <w:szCs w:val="20"/>
              </w:rPr>
              <w:t>3</w:t>
            </w:r>
          </w:p>
        </w:tc>
        <w:tc>
          <w:tcPr>
            <w:tcW w:w="198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52587F4B" w14:textId="77777777" w:rsidR="00B42CD3" w:rsidRPr="00B42CD3" w:rsidRDefault="00B42CD3" w:rsidP="00B42CD3">
            <w:pPr>
              <w:widowControl w:val="0"/>
              <w:spacing w:after="0" w:line="240" w:lineRule="auto"/>
              <w:rPr>
                <w:rFonts w:ascii="Times New Roman" w:eastAsia="Times New Roman" w:hAnsi="Times New Roman"/>
                <w:sz w:val="24"/>
                <w:szCs w:val="20"/>
              </w:rPr>
            </w:pPr>
            <w:r w:rsidRPr="00B42CD3">
              <w:rPr>
                <w:rFonts w:ascii="Times New Roman" w:eastAsia="Times New Roman" w:hAnsi="Times New Roman"/>
                <w:sz w:val="24"/>
                <w:szCs w:val="20"/>
              </w:rPr>
              <w:t>Администрация Индустриального сельского поселения</w:t>
            </w:r>
          </w:p>
        </w:tc>
        <w:tc>
          <w:tcPr>
            <w:tcW w:w="154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2818306C"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Отсутствует</w:t>
            </w:r>
          </w:p>
        </w:tc>
      </w:tr>
    </w:tbl>
    <w:p w14:paraId="6862D676" w14:textId="77777777" w:rsidR="00B42CD3" w:rsidRPr="00B42CD3" w:rsidRDefault="00B42CD3" w:rsidP="00B42CD3">
      <w:pPr>
        <w:spacing w:after="0" w:line="240" w:lineRule="auto"/>
        <w:rPr>
          <w:rFonts w:ascii="Times New Roman" w:eastAsia="Times New Roman" w:hAnsi="Times New Roman"/>
          <w:sz w:val="2"/>
          <w:szCs w:val="20"/>
        </w:rPr>
      </w:pPr>
    </w:p>
    <w:p w14:paraId="32CA6D25"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1AC9FD16" w14:textId="77777777" w:rsidR="00B42CD3" w:rsidRPr="00B42CD3" w:rsidRDefault="00B42CD3" w:rsidP="00B42CD3">
      <w:pPr>
        <w:spacing w:after="0" w:line="216" w:lineRule="auto"/>
        <w:ind w:firstLine="709"/>
        <w:rPr>
          <w:rFonts w:ascii="Times New Roman" w:eastAsia="Times New Roman" w:hAnsi="Times New Roman"/>
          <w:sz w:val="28"/>
          <w:szCs w:val="20"/>
        </w:rPr>
      </w:pPr>
      <w:r w:rsidRPr="00B42CD3">
        <w:rPr>
          <w:rFonts w:ascii="Times New Roman" w:eastAsia="Times New Roman" w:hAnsi="Times New Roman"/>
          <w:sz w:val="28"/>
          <w:szCs w:val="20"/>
        </w:rPr>
        <w:t xml:space="preserve">Примечание. </w:t>
      </w:r>
    </w:p>
    <w:p w14:paraId="51FEE3E6" w14:textId="77777777" w:rsidR="00B42CD3" w:rsidRPr="00B42CD3" w:rsidRDefault="00B42CD3" w:rsidP="00B42CD3">
      <w:pPr>
        <w:spacing w:after="0" w:line="216" w:lineRule="auto"/>
        <w:ind w:firstLine="709"/>
        <w:rPr>
          <w:rFonts w:ascii="Times New Roman" w:eastAsia="Times New Roman" w:hAnsi="Times New Roman"/>
          <w:sz w:val="28"/>
          <w:szCs w:val="20"/>
        </w:rPr>
      </w:pPr>
      <w:r w:rsidRPr="00B42CD3">
        <w:rPr>
          <w:rFonts w:ascii="Times New Roman" w:eastAsia="Times New Roman" w:hAnsi="Times New Roman"/>
          <w:sz w:val="28"/>
          <w:szCs w:val="20"/>
        </w:rPr>
        <w:t xml:space="preserve">Используемые сокращения: </w:t>
      </w:r>
    </w:p>
    <w:p w14:paraId="3A79BD28" w14:textId="77777777" w:rsidR="00B42CD3" w:rsidRPr="00B42CD3" w:rsidRDefault="00B42CD3" w:rsidP="00B42CD3">
      <w:pPr>
        <w:widowControl w:val="0"/>
        <w:spacing w:after="0" w:line="216" w:lineRule="auto"/>
        <w:ind w:firstLine="709"/>
        <w:rPr>
          <w:rFonts w:ascii="Times New Roman" w:eastAsia="Times New Roman" w:hAnsi="Times New Roman"/>
          <w:sz w:val="28"/>
          <w:szCs w:val="20"/>
        </w:rPr>
      </w:pPr>
      <w:r w:rsidRPr="00B42CD3">
        <w:rPr>
          <w:rFonts w:ascii="Times New Roman" w:eastAsia="Times New Roman" w:hAnsi="Times New Roman"/>
          <w:sz w:val="28"/>
          <w:szCs w:val="20"/>
        </w:rPr>
        <w:t>МП – Муниципальная программа;ОКЕИ – Общероссийский классификатор единиц измерения.</w:t>
      </w:r>
    </w:p>
    <w:p w14:paraId="6B5A6FC3"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077E6994" w14:textId="77777777" w:rsidR="00B42CD3" w:rsidRPr="00B42CD3" w:rsidRDefault="00B42CD3" w:rsidP="00B42CD3">
      <w:pPr>
        <w:spacing w:after="0" w:line="216" w:lineRule="auto"/>
        <w:contextualSpacing/>
        <w:jc w:val="center"/>
        <w:rPr>
          <w:rFonts w:ascii="Times New Roman" w:eastAsia="Times New Roman" w:hAnsi="Times New Roman"/>
          <w:sz w:val="28"/>
          <w:szCs w:val="20"/>
        </w:rPr>
      </w:pPr>
      <w:r w:rsidRPr="00B42CD3">
        <w:rPr>
          <w:rFonts w:ascii="Times New Roman" w:eastAsia="Times New Roman" w:hAnsi="Times New Roman"/>
          <w:sz w:val="28"/>
          <w:szCs w:val="20"/>
        </w:rPr>
        <w:t xml:space="preserve">2.1. План достижения показателей комплекса процессных мероприятий в 2025 году </w:t>
      </w:r>
    </w:p>
    <w:p w14:paraId="17A50F3C" w14:textId="77777777" w:rsidR="00B42CD3" w:rsidRPr="00B42CD3" w:rsidRDefault="00B42CD3" w:rsidP="00B42CD3">
      <w:pPr>
        <w:spacing w:after="0" w:line="216" w:lineRule="auto"/>
        <w:contextualSpacing/>
        <w:jc w:val="center"/>
        <w:rPr>
          <w:rFonts w:ascii="Times New Roman" w:eastAsia="Times New Roman" w:hAnsi="Times New Roman"/>
          <w:sz w:val="20"/>
          <w:szCs w:val="20"/>
        </w:rPr>
      </w:pPr>
    </w:p>
    <w:tbl>
      <w:tblPr>
        <w:tblW w:w="1517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0A0" w:firstRow="1" w:lastRow="0" w:firstColumn="1" w:lastColumn="0" w:noHBand="0" w:noVBand="0"/>
      </w:tblPr>
      <w:tblGrid>
        <w:gridCol w:w="656"/>
        <w:gridCol w:w="3041"/>
        <w:gridCol w:w="1134"/>
        <w:gridCol w:w="992"/>
        <w:gridCol w:w="850"/>
        <w:gridCol w:w="709"/>
        <w:gridCol w:w="851"/>
        <w:gridCol w:w="992"/>
        <w:gridCol w:w="850"/>
        <w:gridCol w:w="851"/>
        <w:gridCol w:w="850"/>
        <w:gridCol w:w="709"/>
        <w:gridCol w:w="567"/>
        <w:gridCol w:w="709"/>
        <w:gridCol w:w="567"/>
        <w:gridCol w:w="850"/>
      </w:tblGrid>
      <w:tr w:rsidR="00B42CD3" w:rsidRPr="00B42CD3" w14:paraId="45990A13" w14:textId="77777777" w:rsidTr="00B42CD3">
        <w:trPr>
          <w:trHeight w:val="490"/>
        </w:trPr>
        <w:tc>
          <w:tcPr>
            <w:tcW w:w="656" w:type="dxa"/>
            <w:vMerge w:val="restart"/>
            <w:tcMar>
              <w:top w:w="0" w:type="dxa"/>
              <w:left w:w="6" w:type="dxa"/>
              <w:bottom w:w="0" w:type="dxa"/>
              <w:right w:w="6" w:type="dxa"/>
            </w:tcMar>
          </w:tcPr>
          <w:p w14:paraId="32463AAD"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 xml:space="preserve">№ </w:t>
            </w:r>
          </w:p>
          <w:p w14:paraId="4B45DC6F"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п/п</w:t>
            </w:r>
          </w:p>
        </w:tc>
        <w:tc>
          <w:tcPr>
            <w:tcW w:w="3041" w:type="dxa"/>
            <w:vMerge w:val="restart"/>
            <w:tcMar>
              <w:top w:w="0" w:type="dxa"/>
              <w:left w:w="6" w:type="dxa"/>
              <w:bottom w:w="0" w:type="dxa"/>
              <w:right w:w="6" w:type="dxa"/>
            </w:tcMar>
          </w:tcPr>
          <w:p w14:paraId="52266324" w14:textId="77777777" w:rsidR="00B42CD3" w:rsidRPr="00B42CD3" w:rsidRDefault="00B42CD3" w:rsidP="00B42CD3">
            <w:pPr>
              <w:spacing w:after="0" w:line="240" w:lineRule="auto"/>
              <w:jc w:val="center"/>
              <w:rPr>
                <w:rFonts w:ascii="Times New Roman" w:eastAsia="Times New Roman" w:hAnsi="Times New Roman"/>
                <w:strike/>
                <w:sz w:val="24"/>
                <w:szCs w:val="20"/>
                <w:shd w:val="clear" w:color="auto" w:fill="FFD821"/>
              </w:rPr>
            </w:pPr>
            <w:r w:rsidRPr="00B42CD3">
              <w:rPr>
                <w:rFonts w:ascii="Times New Roman" w:eastAsia="Times New Roman" w:hAnsi="Times New Roman"/>
                <w:sz w:val="24"/>
                <w:szCs w:val="20"/>
              </w:rPr>
              <w:t xml:space="preserve">Наименование показателя </w:t>
            </w:r>
          </w:p>
        </w:tc>
        <w:tc>
          <w:tcPr>
            <w:tcW w:w="1134" w:type="dxa"/>
            <w:vMerge w:val="restart"/>
            <w:tcMar>
              <w:top w:w="0" w:type="dxa"/>
              <w:left w:w="6" w:type="dxa"/>
              <w:bottom w:w="0" w:type="dxa"/>
              <w:right w:w="6" w:type="dxa"/>
            </w:tcMar>
          </w:tcPr>
          <w:p w14:paraId="25B64D99"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Уровень показателя</w:t>
            </w:r>
          </w:p>
        </w:tc>
        <w:tc>
          <w:tcPr>
            <w:tcW w:w="992" w:type="dxa"/>
            <w:vMerge w:val="restart"/>
            <w:tcMar>
              <w:top w:w="0" w:type="dxa"/>
              <w:left w:w="6" w:type="dxa"/>
              <w:bottom w:w="0" w:type="dxa"/>
              <w:right w:w="6" w:type="dxa"/>
            </w:tcMar>
          </w:tcPr>
          <w:p w14:paraId="5DCBA12D"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Единица измерения</w:t>
            </w:r>
          </w:p>
          <w:p w14:paraId="67F316D5"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(по ОКЕИ)</w:t>
            </w:r>
          </w:p>
        </w:tc>
        <w:tc>
          <w:tcPr>
            <w:tcW w:w="8505" w:type="dxa"/>
            <w:gridSpan w:val="11"/>
            <w:tcMar>
              <w:top w:w="0" w:type="dxa"/>
              <w:left w:w="6" w:type="dxa"/>
              <w:bottom w:w="0" w:type="dxa"/>
              <w:right w:w="6" w:type="dxa"/>
            </w:tcMar>
          </w:tcPr>
          <w:p w14:paraId="73BFE143"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Плановые значения по месяцам</w:t>
            </w:r>
          </w:p>
        </w:tc>
        <w:tc>
          <w:tcPr>
            <w:tcW w:w="850" w:type="dxa"/>
            <w:vMerge w:val="restart"/>
            <w:tcMar>
              <w:top w:w="0" w:type="dxa"/>
              <w:left w:w="6" w:type="dxa"/>
              <w:bottom w:w="0" w:type="dxa"/>
              <w:right w:w="6" w:type="dxa"/>
            </w:tcMar>
          </w:tcPr>
          <w:p w14:paraId="2331B928"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На конец 2025 г.</w:t>
            </w:r>
          </w:p>
        </w:tc>
      </w:tr>
      <w:tr w:rsidR="00B42CD3" w:rsidRPr="00B42CD3" w14:paraId="1A6A9EDF" w14:textId="77777777" w:rsidTr="00B42CD3">
        <w:trPr>
          <w:trHeight w:val="928"/>
        </w:trPr>
        <w:tc>
          <w:tcPr>
            <w:tcW w:w="656" w:type="dxa"/>
            <w:vMerge/>
            <w:tcMar>
              <w:top w:w="0" w:type="dxa"/>
              <w:left w:w="6" w:type="dxa"/>
              <w:bottom w:w="0" w:type="dxa"/>
              <w:right w:w="6" w:type="dxa"/>
            </w:tcMar>
          </w:tcPr>
          <w:p w14:paraId="1B244CE0" w14:textId="77777777" w:rsidR="00B42CD3" w:rsidRPr="00B42CD3" w:rsidRDefault="00B42CD3" w:rsidP="00B42CD3">
            <w:pPr>
              <w:spacing w:after="0" w:line="240" w:lineRule="auto"/>
              <w:rPr>
                <w:rFonts w:ascii="Times New Roman" w:eastAsia="Times New Roman" w:hAnsi="Times New Roman"/>
                <w:sz w:val="20"/>
                <w:szCs w:val="20"/>
              </w:rPr>
            </w:pPr>
          </w:p>
        </w:tc>
        <w:tc>
          <w:tcPr>
            <w:tcW w:w="3041" w:type="dxa"/>
            <w:vMerge/>
            <w:tcMar>
              <w:top w:w="0" w:type="dxa"/>
              <w:left w:w="6" w:type="dxa"/>
              <w:bottom w:w="0" w:type="dxa"/>
              <w:right w:w="6" w:type="dxa"/>
            </w:tcMar>
          </w:tcPr>
          <w:p w14:paraId="5AA5FC46" w14:textId="77777777" w:rsidR="00B42CD3" w:rsidRPr="00B42CD3" w:rsidRDefault="00B42CD3" w:rsidP="00B42CD3">
            <w:pPr>
              <w:spacing w:after="0" w:line="240" w:lineRule="auto"/>
              <w:rPr>
                <w:rFonts w:ascii="Times New Roman" w:eastAsia="Times New Roman" w:hAnsi="Times New Roman"/>
                <w:sz w:val="20"/>
                <w:szCs w:val="20"/>
              </w:rPr>
            </w:pPr>
          </w:p>
        </w:tc>
        <w:tc>
          <w:tcPr>
            <w:tcW w:w="1134" w:type="dxa"/>
            <w:vMerge/>
            <w:tcMar>
              <w:top w:w="0" w:type="dxa"/>
              <w:left w:w="6" w:type="dxa"/>
              <w:bottom w:w="0" w:type="dxa"/>
              <w:right w:w="6" w:type="dxa"/>
            </w:tcMar>
          </w:tcPr>
          <w:p w14:paraId="2CCBED89" w14:textId="77777777" w:rsidR="00B42CD3" w:rsidRPr="00B42CD3" w:rsidRDefault="00B42CD3" w:rsidP="00B42CD3">
            <w:pPr>
              <w:spacing w:after="0" w:line="240" w:lineRule="auto"/>
              <w:rPr>
                <w:rFonts w:ascii="Times New Roman" w:eastAsia="Times New Roman" w:hAnsi="Times New Roman"/>
                <w:sz w:val="20"/>
                <w:szCs w:val="20"/>
              </w:rPr>
            </w:pPr>
          </w:p>
        </w:tc>
        <w:tc>
          <w:tcPr>
            <w:tcW w:w="992" w:type="dxa"/>
            <w:vMerge/>
            <w:tcMar>
              <w:top w:w="0" w:type="dxa"/>
              <w:left w:w="6" w:type="dxa"/>
              <w:bottom w:w="0" w:type="dxa"/>
              <w:right w:w="6" w:type="dxa"/>
            </w:tcMar>
          </w:tcPr>
          <w:p w14:paraId="26646E06" w14:textId="77777777" w:rsidR="00B42CD3" w:rsidRPr="00B42CD3" w:rsidRDefault="00B42CD3" w:rsidP="00B42CD3">
            <w:pPr>
              <w:spacing w:after="0" w:line="240" w:lineRule="auto"/>
              <w:rPr>
                <w:rFonts w:ascii="Times New Roman" w:eastAsia="Times New Roman" w:hAnsi="Times New Roman"/>
                <w:sz w:val="20"/>
                <w:szCs w:val="20"/>
              </w:rPr>
            </w:pPr>
          </w:p>
        </w:tc>
        <w:tc>
          <w:tcPr>
            <w:tcW w:w="850" w:type="dxa"/>
            <w:tcMar>
              <w:top w:w="0" w:type="dxa"/>
              <w:left w:w="6" w:type="dxa"/>
              <w:bottom w:w="0" w:type="dxa"/>
              <w:right w:w="6" w:type="dxa"/>
            </w:tcMar>
          </w:tcPr>
          <w:p w14:paraId="75DD9A11"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январь</w:t>
            </w:r>
          </w:p>
        </w:tc>
        <w:tc>
          <w:tcPr>
            <w:tcW w:w="709" w:type="dxa"/>
            <w:tcMar>
              <w:top w:w="0" w:type="dxa"/>
              <w:left w:w="6" w:type="dxa"/>
              <w:bottom w:w="0" w:type="dxa"/>
              <w:right w:w="6" w:type="dxa"/>
            </w:tcMar>
          </w:tcPr>
          <w:p w14:paraId="516C7FBA"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февраль</w:t>
            </w:r>
          </w:p>
        </w:tc>
        <w:tc>
          <w:tcPr>
            <w:tcW w:w="851" w:type="dxa"/>
            <w:tcMar>
              <w:top w:w="0" w:type="dxa"/>
              <w:left w:w="6" w:type="dxa"/>
              <w:bottom w:w="0" w:type="dxa"/>
              <w:right w:w="6" w:type="dxa"/>
            </w:tcMar>
          </w:tcPr>
          <w:p w14:paraId="4A6CDEA8"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март</w:t>
            </w:r>
          </w:p>
        </w:tc>
        <w:tc>
          <w:tcPr>
            <w:tcW w:w="992" w:type="dxa"/>
            <w:tcMar>
              <w:top w:w="0" w:type="dxa"/>
              <w:left w:w="6" w:type="dxa"/>
              <w:bottom w:w="0" w:type="dxa"/>
              <w:right w:w="6" w:type="dxa"/>
            </w:tcMar>
          </w:tcPr>
          <w:p w14:paraId="4DA6B5F0"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апрель</w:t>
            </w:r>
          </w:p>
        </w:tc>
        <w:tc>
          <w:tcPr>
            <w:tcW w:w="850" w:type="dxa"/>
            <w:tcMar>
              <w:top w:w="0" w:type="dxa"/>
              <w:left w:w="6" w:type="dxa"/>
              <w:bottom w:w="0" w:type="dxa"/>
              <w:right w:w="6" w:type="dxa"/>
            </w:tcMar>
          </w:tcPr>
          <w:p w14:paraId="0F9E890A"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май</w:t>
            </w:r>
          </w:p>
        </w:tc>
        <w:tc>
          <w:tcPr>
            <w:tcW w:w="851" w:type="dxa"/>
            <w:tcMar>
              <w:top w:w="0" w:type="dxa"/>
              <w:left w:w="6" w:type="dxa"/>
              <w:bottom w:w="0" w:type="dxa"/>
              <w:right w:w="6" w:type="dxa"/>
            </w:tcMar>
          </w:tcPr>
          <w:p w14:paraId="4FFBF7BC"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июнь</w:t>
            </w:r>
          </w:p>
        </w:tc>
        <w:tc>
          <w:tcPr>
            <w:tcW w:w="850" w:type="dxa"/>
            <w:tcMar>
              <w:top w:w="0" w:type="dxa"/>
              <w:left w:w="6" w:type="dxa"/>
              <w:bottom w:w="0" w:type="dxa"/>
              <w:right w:w="6" w:type="dxa"/>
            </w:tcMar>
          </w:tcPr>
          <w:p w14:paraId="105BBC7E"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июль</w:t>
            </w:r>
          </w:p>
        </w:tc>
        <w:tc>
          <w:tcPr>
            <w:tcW w:w="709" w:type="dxa"/>
            <w:tcMar>
              <w:top w:w="0" w:type="dxa"/>
              <w:left w:w="6" w:type="dxa"/>
              <w:bottom w:w="0" w:type="dxa"/>
              <w:right w:w="6" w:type="dxa"/>
            </w:tcMar>
          </w:tcPr>
          <w:p w14:paraId="2A5AF568"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август</w:t>
            </w:r>
          </w:p>
        </w:tc>
        <w:tc>
          <w:tcPr>
            <w:tcW w:w="567" w:type="dxa"/>
            <w:tcMar>
              <w:top w:w="0" w:type="dxa"/>
              <w:left w:w="6" w:type="dxa"/>
              <w:bottom w:w="0" w:type="dxa"/>
              <w:right w:w="6" w:type="dxa"/>
            </w:tcMar>
          </w:tcPr>
          <w:p w14:paraId="7E856321"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сентябрь</w:t>
            </w:r>
          </w:p>
        </w:tc>
        <w:tc>
          <w:tcPr>
            <w:tcW w:w="709" w:type="dxa"/>
            <w:tcMar>
              <w:top w:w="0" w:type="dxa"/>
              <w:left w:w="6" w:type="dxa"/>
              <w:bottom w:w="0" w:type="dxa"/>
              <w:right w:w="6" w:type="dxa"/>
            </w:tcMar>
          </w:tcPr>
          <w:p w14:paraId="5E38ECB6"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октябрь</w:t>
            </w:r>
          </w:p>
        </w:tc>
        <w:tc>
          <w:tcPr>
            <w:tcW w:w="567" w:type="dxa"/>
            <w:tcMar>
              <w:top w:w="0" w:type="dxa"/>
              <w:left w:w="6" w:type="dxa"/>
              <w:bottom w:w="0" w:type="dxa"/>
              <w:right w:w="6" w:type="dxa"/>
            </w:tcMar>
          </w:tcPr>
          <w:p w14:paraId="48DDE88B"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ноябрь</w:t>
            </w:r>
          </w:p>
        </w:tc>
        <w:tc>
          <w:tcPr>
            <w:tcW w:w="850" w:type="dxa"/>
            <w:vMerge/>
            <w:tcMar>
              <w:top w:w="0" w:type="dxa"/>
              <w:left w:w="6" w:type="dxa"/>
              <w:bottom w:w="0" w:type="dxa"/>
              <w:right w:w="6" w:type="dxa"/>
            </w:tcMar>
          </w:tcPr>
          <w:p w14:paraId="042F01F4" w14:textId="77777777" w:rsidR="00B42CD3" w:rsidRPr="00B42CD3" w:rsidRDefault="00B42CD3" w:rsidP="00B42CD3">
            <w:pPr>
              <w:spacing w:after="0" w:line="240" w:lineRule="auto"/>
              <w:rPr>
                <w:rFonts w:ascii="Times New Roman" w:eastAsia="Times New Roman" w:hAnsi="Times New Roman"/>
                <w:sz w:val="20"/>
                <w:szCs w:val="20"/>
              </w:rPr>
            </w:pPr>
          </w:p>
        </w:tc>
      </w:tr>
    </w:tbl>
    <w:p w14:paraId="075D9174" w14:textId="77777777" w:rsidR="00B42CD3" w:rsidRPr="00B42CD3" w:rsidRDefault="00B42CD3" w:rsidP="00B42CD3">
      <w:pPr>
        <w:spacing w:after="0" w:line="240" w:lineRule="auto"/>
        <w:rPr>
          <w:rFonts w:ascii="Times New Roman" w:eastAsia="Times New Roman" w:hAnsi="Times New Roman"/>
          <w:sz w:val="2"/>
          <w:szCs w:val="20"/>
        </w:rPr>
      </w:pPr>
    </w:p>
    <w:tbl>
      <w:tblPr>
        <w:tblW w:w="15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0A0" w:firstRow="1" w:lastRow="0" w:firstColumn="1" w:lastColumn="0" w:noHBand="0" w:noVBand="0"/>
      </w:tblPr>
      <w:tblGrid>
        <w:gridCol w:w="656"/>
        <w:gridCol w:w="3041"/>
        <w:gridCol w:w="1134"/>
        <w:gridCol w:w="992"/>
        <w:gridCol w:w="850"/>
        <w:gridCol w:w="709"/>
        <w:gridCol w:w="851"/>
        <w:gridCol w:w="992"/>
        <w:gridCol w:w="850"/>
        <w:gridCol w:w="851"/>
        <w:gridCol w:w="850"/>
        <w:gridCol w:w="709"/>
        <w:gridCol w:w="567"/>
        <w:gridCol w:w="709"/>
        <w:gridCol w:w="567"/>
        <w:gridCol w:w="850"/>
        <w:gridCol w:w="29"/>
      </w:tblGrid>
      <w:tr w:rsidR="00B42CD3" w:rsidRPr="00B42CD3" w14:paraId="5B8238F0" w14:textId="77777777" w:rsidTr="00B42CD3">
        <w:trPr>
          <w:gridAfter w:val="1"/>
          <w:wAfter w:w="29" w:type="dxa"/>
          <w:trHeight w:val="221"/>
        </w:trPr>
        <w:tc>
          <w:tcPr>
            <w:tcW w:w="656" w:type="dxa"/>
            <w:tcMar>
              <w:top w:w="0" w:type="dxa"/>
              <w:left w:w="6" w:type="dxa"/>
              <w:bottom w:w="0" w:type="dxa"/>
              <w:right w:w="6" w:type="dxa"/>
            </w:tcMar>
          </w:tcPr>
          <w:p w14:paraId="2BA1CAB6"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1</w:t>
            </w:r>
          </w:p>
        </w:tc>
        <w:tc>
          <w:tcPr>
            <w:tcW w:w="3041" w:type="dxa"/>
            <w:tcMar>
              <w:top w:w="0" w:type="dxa"/>
              <w:left w:w="6" w:type="dxa"/>
              <w:bottom w:w="0" w:type="dxa"/>
              <w:right w:w="6" w:type="dxa"/>
            </w:tcMar>
          </w:tcPr>
          <w:p w14:paraId="78EA6B1A"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2</w:t>
            </w:r>
          </w:p>
        </w:tc>
        <w:tc>
          <w:tcPr>
            <w:tcW w:w="1134" w:type="dxa"/>
            <w:tcMar>
              <w:top w:w="0" w:type="dxa"/>
              <w:left w:w="6" w:type="dxa"/>
              <w:bottom w:w="0" w:type="dxa"/>
              <w:right w:w="6" w:type="dxa"/>
            </w:tcMar>
          </w:tcPr>
          <w:p w14:paraId="541BAD1F"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3</w:t>
            </w:r>
          </w:p>
        </w:tc>
        <w:tc>
          <w:tcPr>
            <w:tcW w:w="992" w:type="dxa"/>
            <w:tcMar>
              <w:top w:w="0" w:type="dxa"/>
              <w:left w:w="6" w:type="dxa"/>
              <w:bottom w:w="0" w:type="dxa"/>
              <w:right w:w="6" w:type="dxa"/>
            </w:tcMar>
          </w:tcPr>
          <w:p w14:paraId="44CD4EA9"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4</w:t>
            </w:r>
          </w:p>
        </w:tc>
        <w:tc>
          <w:tcPr>
            <w:tcW w:w="850" w:type="dxa"/>
            <w:tcMar>
              <w:top w:w="0" w:type="dxa"/>
              <w:left w:w="6" w:type="dxa"/>
              <w:bottom w:w="0" w:type="dxa"/>
              <w:right w:w="6" w:type="dxa"/>
            </w:tcMar>
          </w:tcPr>
          <w:p w14:paraId="134F7F6A"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5</w:t>
            </w:r>
          </w:p>
        </w:tc>
        <w:tc>
          <w:tcPr>
            <w:tcW w:w="709" w:type="dxa"/>
            <w:tcMar>
              <w:top w:w="0" w:type="dxa"/>
              <w:left w:w="6" w:type="dxa"/>
              <w:bottom w:w="0" w:type="dxa"/>
              <w:right w:w="6" w:type="dxa"/>
            </w:tcMar>
          </w:tcPr>
          <w:p w14:paraId="6BD7CD10"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6</w:t>
            </w:r>
          </w:p>
        </w:tc>
        <w:tc>
          <w:tcPr>
            <w:tcW w:w="851" w:type="dxa"/>
            <w:tcMar>
              <w:top w:w="0" w:type="dxa"/>
              <w:left w:w="6" w:type="dxa"/>
              <w:bottom w:w="0" w:type="dxa"/>
              <w:right w:w="6" w:type="dxa"/>
            </w:tcMar>
          </w:tcPr>
          <w:p w14:paraId="50E2CA8F"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7</w:t>
            </w:r>
          </w:p>
        </w:tc>
        <w:tc>
          <w:tcPr>
            <w:tcW w:w="992" w:type="dxa"/>
            <w:tcMar>
              <w:top w:w="0" w:type="dxa"/>
              <w:left w:w="6" w:type="dxa"/>
              <w:bottom w:w="0" w:type="dxa"/>
              <w:right w:w="6" w:type="dxa"/>
            </w:tcMar>
          </w:tcPr>
          <w:p w14:paraId="2781B195"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8</w:t>
            </w:r>
          </w:p>
        </w:tc>
        <w:tc>
          <w:tcPr>
            <w:tcW w:w="850" w:type="dxa"/>
            <w:tcMar>
              <w:top w:w="0" w:type="dxa"/>
              <w:left w:w="6" w:type="dxa"/>
              <w:bottom w:w="0" w:type="dxa"/>
              <w:right w:w="6" w:type="dxa"/>
            </w:tcMar>
          </w:tcPr>
          <w:p w14:paraId="35866E9B"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9</w:t>
            </w:r>
          </w:p>
        </w:tc>
        <w:tc>
          <w:tcPr>
            <w:tcW w:w="851" w:type="dxa"/>
            <w:tcMar>
              <w:top w:w="0" w:type="dxa"/>
              <w:left w:w="6" w:type="dxa"/>
              <w:bottom w:w="0" w:type="dxa"/>
              <w:right w:w="6" w:type="dxa"/>
            </w:tcMar>
          </w:tcPr>
          <w:p w14:paraId="014E031C"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10</w:t>
            </w:r>
          </w:p>
        </w:tc>
        <w:tc>
          <w:tcPr>
            <w:tcW w:w="850" w:type="dxa"/>
            <w:tcMar>
              <w:top w:w="0" w:type="dxa"/>
              <w:left w:w="6" w:type="dxa"/>
              <w:bottom w:w="0" w:type="dxa"/>
              <w:right w:w="6" w:type="dxa"/>
            </w:tcMar>
          </w:tcPr>
          <w:p w14:paraId="28D9F1A3"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11</w:t>
            </w:r>
          </w:p>
        </w:tc>
        <w:tc>
          <w:tcPr>
            <w:tcW w:w="709" w:type="dxa"/>
            <w:tcMar>
              <w:top w:w="0" w:type="dxa"/>
              <w:left w:w="6" w:type="dxa"/>
              <w:bottom w:w="0" w:type="dxa"/>
              <w:right w:w="6" w:type="dxa"/>
            </w:tcMar>
          </w:tcPr>
          <w:p w14:paraId="4C17B0FD"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12</w:t>
            </w:r>
          </w:p>
        </w:tc>
        <w:tc>
          <w:tcPr>
            <w:tcW w:w="567" w:type="dxa"/>
            <w:tcMar>
              <w:top w:w="0" w:type="dxa"/>
              <w:left w:w="6" w:type="dxa"/>
              <w:bottom w:w="0" w:type="dxa"/>
              <w:right w:w="6" w:type="dxa"/>
            </w:tcMar>
          </w:tcPr>
          <w:p w14:paraId="43EDB6C9"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13</w:t>
            </w:r>
          </w:p>
        </w:tc>
        <w:tc>
          <w:tcPr>
            <w:tcW w:w="709" w:type="dxa"/>
            <w:tcMar>
              <w:top w:w="0" w:type="dxa"/>
              <w:left w:w="6" w:type="dxa"/>
              <w:bottom w:w="0" w:type="dxa"/>
              <w:right w:w="6" w:type="dxa"/>
            </w:tcMar>
          </w:tcPr>
          <w:p w14:paraId="118A0926"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14</w:t>
            </w:r>
          </w:p>
        </w:tc>
        <w:tc>
          <w:tcPr>
            <w:tcW w:w="567" w:type="dxa"/>
            <w:tcMar>
              <w:top w:w="0" w:type="dxa"/>
              <w:left w:w="6" w:type="dxa"/>
              <w:bottom w:w="0" w:type="dxa"/>
              <w:right w:w="6" w:type="dxa"/>
            </w:tcMar>
          </w:tcPr>
          <w:p w14:paraId="778DBF42"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15</w:t>
            </w:r>
          </w:p>
        </w:tc>
        <w:tc>
          <w:tcPr>
            <w:tcW w:w="850" w:type="dxa"/>
            <w:tcMar>
              <w:top w:w="0" w:type="dxa"/>
              <w:left w:w="6" w:type="dxa"/>
              <w:bottom w:w="0" w:type="dxa"/>
              <w:right w:w="6" w:type="dxa"/>
            </w:tcMar>
          </w:tcPr>
          <w:p w14:paraId="13EF399F" w14:textId="77777777" w:rsidR="00B42CD3" w:rsidRPr="00B42CD3" w:rsidRDefault="00B42CD3" w:rsidP="00B42CD3">
            <w:pPr>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16</w:t>
            </w:r>
          </w:p>
        </w:tc>
      </w:tr>
      <w:tr w:rsidR="00B42CD3" w:rsidRPr="00B42CD3" w14:paraId="4FF147DF" w14:textId="77777777" w:rsidTr="00B42CD3">
        <w:trPr>
          <w:gridAfter w:val="2"/>
          <w:wAfter w:w="879" w:type="dxa"/>
          <w:trHeight w:val="541"/>
        </w:trPr>
        <w:tc>
          <w:tcPr>
            <w:tcW w:w="14328" w:type="dxa"/>
            <w:gridSpan w:val="15"/>
            <w:tcMar>
              <w:top w:w="0" w:type="dxa"/>
              <w:left w:w="75" w:type="dxa"/>
              <w:bottom w:w="0" w:type="dxa"/>
              <w:right w:w="75" w:type="dxa"/>
            </w:tcMar>
          </w:tcPr>
          <w:p w14:paraId="2DCF4786"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r w:rsidRPr="00B42CD3">
              <w:rPr>
                <w:rFonts w:ascii="Times New Roman" w:eastAsia="Times New Roman" w:hAnsi="Times New Roman"/>
                <w:sz w:val="28"/>
                <w:szCs w:val="20"/>
              </w:rPr>
              <w:t xml:space="preserve">1. Задача комплекса процессных мероприятий:  </w:t>
            </w:r>
            <w:r w:rsidRPr="00B42CD3">
              <w:rPr>
                <w:rFonts w:ascii="Times New Roman" w:eastAsia="Times New Roman" w:hAnsi="Times New Roman"/>
                <w:kern w:val="2"/>
                <w:sz w:val="28"/>
                <w:szCs w:val="28"/>
              </w:rPr>
              <w:t>У</w:t>
            </w:r>
            <w:r w:rsidRPr="00B42CD3">
              <w:rPr>
                <w:rFonts w:ascii="Times New Roman" w:eastAsia="Times New Roman" w:hAnsi="Times New Roman"/>
                <w:sz w:val="28"/>
                <w:szCs w:val="28"/>
              </w:rPr>
              <w:t>лучшение качества жизни и отдыха населения, п</w:t>
            </w:r>
            <w:r w:rsidRPr="00B42CD3">
              <w:rPr>
                <w:rFonts w:ascii="Times New Roman" w:eastAsia="Times New Roman" w:hAnsi="Times New Roman"/>
                <w:kern w:val="2"/>
                <w:sz w:val="28"/>
                <w:szCs w:val="28"/>
              </w:rPr>
              <w:t xml:space="preserve">риведение в качественное состояние элементов благоустройства, </w:t>
            </w:r>
            <w:r w:rsidRPr="00B42CD3">
              <w:rPr>
                <w:rFonts w:ascii="Times New Roman" w:eastAsia="Times New Roman" w:hAnsi="Times New Roman"/>
                <w:sz w:val="28"/>
                <w:szCs w:val="28"/>
              </w:rPr>
              <w:t>улучшение санитарного состояния населенных пунктов</w:t>
            </w:r>
            <w:r w:rsidRPr="00B42CD3">
              <w:rPr>
                <w:rFonts w:ascii="Times New Roman" w:eastAsia="Times New Roman" w:hAnsi="Times New Roman"/>
                <w:kern w:val="2"/>
                <w:sz w:val="28"/>
                <w:szCs w:val="28"/>
              </w:rPr>
              <w:t>;</w:t>
            </w:r>
          </w:p>
          <w:p w14:paraId="03F7AE95"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tc>
      </w:tr>
      <w:tr w:rsidR="00B42CD3" w:rsidRPr="00B42CD3" w14:paraId="29B631C8" w14:textId="77777777" w:rsidTr="00B42CD3">
        <w:trPr>
          <w:trHeight w:val="541"/>
        </w:trPr>
        <w:tc>
          <w:tcPr>
            <w:tcW w:w="656" w:type="dxa"/>
          </w:tcPr>
          <w:p w14:paraId="765F0343" w14:textId="77777777" w:rsidR="00B42CD3" w:rsidRPr="00B42CD3" w:rsidRDefault="00B42CD3" w:rsidP="00B42CD3">
            <w:pPr>
              <w:spacing w:after="0" w:line="216" w:lineRule="auto"/>
              <w:jc w:val="center"/>
              <w:rPr>
                <w:rFonts w:ascii="Times New Roman" w:eastAsia="Times New Roman" w:hAnsi="Times New Roman"/>
                <w:sz w:val="24"/>
                <w:szCs w:val="20"/>
              </w:rPr>
            </w:pPr>
            <w:r w:rsidRPr="00B42CD3">
              <w:rPr>
                <w:rFonts w:ascii="Times New Roman" w:eastAsia="Times New Roman" w:hAnsi="Times New Roman"/>
                <w:sz w:val="24"/>
                <w:szCs w:val="20"/>
              </w:rPr>
              <w:t>1.1.</w:t>
            </w:r>
          </w:p>
        </w:tc>
        <w:tc>
          <w:tcPr>
            <w:tcW w:w="3041" w:type="dxa"/>
          </w:tcPr>
          <w:p w14:paraId="360D0598" w14:textId="77777777" w:rsidR="00B42CD3" w:rsidRPr="00B42CD3" w:rsidRDefault="00B42CD3" w:rsidP="00B42CD3">
            <w:pPr>
              <w:spacing w:after="0" w:line="240" w:lineRule="auto"/>
              <w:jc w:val="both"/>
              <w:rPr>
                <w:rFonts w:ascii="Times New Roman" w:eastAsia="Times New Roman" w:hAnsi="Times New Roman"/>
                <w:sz w:val="24"/>
                <w:szCs w:val="24"/>
                <w:lang w:eastAsia="en-US"/>
              </w:rPr>
            </w:pPr>
            <w:r w:rsidRPr="00B42CD3">
              <w:rPr>
                <w:rFonts w:ascii="Times New Roman" w:eastAsia="Times New Roman" w:hAnsi="Times New Roman"/>
                <w:sz w:val="24"/>
                <w:szCs w:val="24"/>
                <w:lang w:eastAsia="en-US"/>
              </w:rPr>
              <w:t>Количество проведенных мероприятий экологической направленности на  территории Индустриального сельского поселения</w:t>
            </w:r>
          </w:p>
        </w:tc>
        <w:tc>
          <w:tcPr>
            <w:tcW w:w="1134" w:type="dxa"/>
          </w:tcPr>
          <w:p w14:paraId="2C9C738F" w14:textId="77777777" w:rsidR="00B42CD3" w:rsidRPr="00B42CD3" w:rsidRDefault="00B42CD3" w:rsidP="00B42CD3">
            <w:pPr>
              <w:widowControl w:val="0"/>
              <w:spacing w:after="0" w:line="216"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МП</w:t>
            </w:r>
          </w:p>
        </w:tc>
        <w:tc>
          <w:tcPr>
            <w:tcW w:w="992" w:type="dxa"/>
          </w:tcPr>
          <w:p w14:paraId="0909F88A" w14:textId="77777777" w:rsidR="00B42CD3" w:rsidRPr="00B42CD3" w:rsidRDefault="00B42CD3" w:rsidP="00B42CD3">
            <w:pPr>
              <w:widowControl w:val="0"/>
              <w:spacing w:after="0" w:line="240" w:lineRule="auto"/>
              <w:rPr>
                <w:rFonts w:ascii="Times New Roman" w:eastAsia="Times New Roman" w:hAnsi="Times New Roman"/>
                <w:sz w:val="24"/>
                <w:szCs w:val="20"/>
              </w:rPr>
            </w:pPr>
            <w:r w:rsidRPr="00B42CD3">
              <w:rPr>
                <w:rFonts w:ascii="Times New Roman" w:eastAsia="Times New Roman" w:hAnsi="Times New Roman"/>
                <w:sz w:val="24"/>
                <w:szCs w:val="20"/>
              </w:rPr>
              <w:t>процент</w:t>
            </w:r>
          </w:p>
        </w:tc>
        <w:tc>
          <w:tcPr>
            <w:tcW w:w="850" w:type="dxa"/>
          </w:tcPr>
          <w:p w14:paraId="5E907377" w14:textId="77777777" w:rsidR="00B42CD3" w:rsidRPr="00B42CD3" w:rsidRDefault="00B42CD3" w:rsidP="00B42CD3">
            <w:pPr>
              <w:spacing w:after="0" w:line="240" w:lineRule="auto"/>
              <w:jc w:val="center"/>
              <w:rPr>
                <w:rFonts w:ascii="Times New Roman" w:eastAsia="Times New Roman" w:hAnsi="Times New Roman"/>
                <w:sz w:val="20"/>
                <w:szCs w:val="20"/>
              </w:rPr>
            </w:pPr>
            <w:r w:rsidRPr="00B42CD3">
              <w:rPr>
                <w:rFonts w:ascii="Times New Roman" w:eastAsia="Times New Roman" w:hAnsi="Times New Roman"/>
                <w:sz w:val="24"/>
                <w:szCs w:val="20"/>
              </w:rPr>
              <w:t>–</w:t>
            </w:r>
          </w:p>
        </w:tc>
        <w:tc>
          <w:tcPr>
            <w:tcW w:w="709" w:type="dxa"/>
          </w:tcPr>
          <w:p w14:paraId="66AA71F2" w14:textId="77777777" w:rsidR="00B42CD3" w:rsidRPr="00B42CD3" w:rsidRDefault="00B42CD3" w:rsidP="00B42CD3">
            <w:pPr>
              <w:spacing w:after="0" w:line="240" w:lineRule="auto"/>
              <w:jc w:val="center"/>
              <w:rPr>
                <w:rFonts w:ascii="Times New Roman" w:eastAsia="Times New Roman" w:hAnsi="Times New Roman"/>
                <w:sz w:val="20"/>
                <w:szCs w:val="20"/>
              </w:rPr>
            </w:pPr>
            <w:r w:rsidRPr="00B42CD3">
              <w:rPr>
                <w:rFonts w:ascii="Times New Roman" w:eastAsia="Times New Roman" w:hAnsi="Times New Roman"/>
                <w:sz w:val="24"/>
                <w:szCs w:val="20"/>
              </w:rPr>
              <w:t>–</w:t>
            </w:r>
          </w:p>
        </w:tc>
        <w:tc>
          <w:tcPr>
            <w:tcW w:w="851" w:type="dxa"/>
          </w:tcPr>
          <w:p w14:paraId="33E24953" w14:textId="77777777" w:rsidR="00B42CD3" w:rsidRPr="00B42CD3" w:rsidRDefault="00B42CD3" w:rsidP="00B42CD3">
            <w:pPr>
              <w:spacing w:after="0" w:line="240" w:lineRule="auto"/>
              <w:jc w:val="center"/>
              <w:rPr>
                <w:rFonts w:ascii="Times New Roman" w:eastAsia="Times New Roman" w:hAnsi="Times New Roman"/>
                <w:sz w:val="20"/>
                <w:szCs w:val="20"/>
              </w:rPr>
            </w:pPr>
            <w:r w:rsidRPr="00B42CD3">
              <w:rPr>
                <w:rFonts w:ascii="Times New Roman" w:eastAsia="Times New Roman" w:hAnsi="Times New Roman"/>
                <w:sz w:val="24"/>
                <w:szCs w:val="20"/>
              </w:rPr>
              <w:t>–</w:t>
            </w:r>
          </w:p>
        </w:tc>
        <w:tc>
          <w:tcPr>
            <w:tcW w:w="992" w:type="dxa"/>
          </w:tcPr>
          <w:p w14:paraId="0B23CB06" w14:textId="77777777" w:rsidR="00B42CD3" w:rsidRPr="00B42CD3" w:rsidRDefault="00B42CD3" w:rsidP="00B42CD3">
            <w:pPr>
              <w:spacing w:after="0" w:line="240" w:lineRule="auto"/>
              <w:jc w:val="center"/>
              <w:rPr>
                <w:rFonts w:ascii="Times New Roman" w:eastAsia="Times New Roman" w:hAnsi="Times New Roman"/>
                <w:sz w:val="20"/>
                <w:szCs w:val="20"/>
              </w:rPr>
            </w:pPr>
            <w:r w:rsidRPr="00B42CD3">
              <w:rPr>
                <w:rFonts w:ascii="Times New Roman" w:eastAsia="Times New Roman" w:hAnsi="Times New Roman"/>
                <w:sz w:val="24"/>
                <w:szCs w:val="20"/>
              </w:rPr>
              <w:t>–</w:t>
            </w:r>
          </w:p>
        </w:tc>
        <w:tc>
          <w:tcPr>
            <w:tcW w:w="850" w:type="dxa"/>
          </w:tcPr>
          <w:p w14:paraId="77305ECC" w14:textId="77777777" w:rsidR="00B42CD3" w:rsidRPr="00B42CD3" w:rsidRDefault="00B42CD3" w:rsidP="00B42CD3">
            <w:pPr>
              <w:spacing w:after="0" w:line="240" w:lineRule="auto"/>
              <w:jc w:val="center"/>
              <w:rPr>
                <w:rFonts w:ascii="Times New Roman" w:eastAsia="Times New Roman" w:hAnsi="Times New Roman"/>
                <w:sz w:val="20"/>
                <w:szCs w:val="20"/>
              </w:rPr>
            </w:pPr>
            <w:r w:rsidRPr="00B42CD3">
              <w:rPr>
                <w:rFonts w:ascii="Times New Roman" w:eastAsia="Times New Roman" w:hAnsi="Times New Roman"/>
                <w:sz w:val="24"/>
                <w:szCs w:val="20"/>
              </w:rPr>
              <w:t>–</w:t>
            </w:r>
          </w:p>
        </w:tc>
        <w:tc>
          <w:tcPr>
            <w:tcW w:w="851" w:type="dxa"/>
          </w:tcPr>
          <w:p w14:paraId="15B1AC1A" w14:textId="77777777" w:rsidR="00B42CD3" w:rsidRPr="00B42CD3" w:rsidRDefault="00B42CD3" w:rsidP="00B42CD3">
            <w:pPr>
              <w:spacing w:after="0" w:line="240" w:lineRule="auto"/>
              <w:jc w:val="center"/>
              <w:rPr>
                <w:rFonts w:ascii="Times New Roman" w:eastAsia="Times New Roman" w:hAnsi="Times New Roman"/>
                <w:sz w:val="20"/>
                <w:szCs w:val="20"/>
              </w:rPr>
            </w:pPr>
            <w:r w:rsidRPr="00B42CD3">
              <w:rPr>
                <w:rFonts w:ascii="Times New Roman" w:eastAsia="Times New Roman" w:hAnsi="Times New Roman"/>
                <w:sz w:val="24"/>
                <w:szCs w:val="20"/>
              </w:rPr>
              <w:t>–</w:t>
            </w:r>
          </w:p>
        </w:tc>
        <w:tc>
          <w:tcPr>
            <w:tcW w:w="850" w:type="dxa"/>
          </w:tcPr>
          <w:p w14:paraId="5C241BD0" w14:textId="77777777" w:rsidR="00B42CD3" w:rsidRPr="00B42CD3" w:rsidRDefault="00B42CD3" w:rsidP="00B42CD3">
            <w:pPr>
              <w:spacing w:after="0" w:line="240" w:lineRule="auto"/>
              <w:jc w:val="center"/>
              <w:rPr>
                <w:rFonts w:ascii="Times New Roman" w:eastAsia="Times New Roman" w:hAnsi="Times New Roman"/>
                <w:sz w:val="20"/>
                <w:szCs w:val="20"/>
              </w:rPr>
            </w:pPr>
            <w:r w:rsidRPr="00B42CD3">
              <w:rPr>
                <w:rFonts w:ascii="Times New Roman" w:eastAsia="Times New Roman" w:hAnsi="Times New Roman"/>
                <w:sz w:val="24"/>
                <w:szCs w:val="20"/>
              </w:rPr>
              <w:t>–</w:t>
            </w:r>
          </w:p>
        </w:tc>
        <w:tc>
          <w:tcPr>
            <w:tcW w:w="709" w:type="dxa"/>
          </w:tcPr>
          <w:p w14:paraId="704BE781" w14:textId="77777777" w:rsidR="00B42CD3" w:rsidRPr="00B42CD3" w:rsidRDefault="00B42CD3" w:rsidP="00B42CD3">
            <w:pPr>
              <w:spacing w:after="0" w:line="240" w:lineRule="auto"/>
              <w:jc w:val="center"/>
              <w:rPr>
                <w:rFonts w:ascii="Times New Roman" w:eastAsia="Times New Roman" w:hAnsi="Times New Roman"/>
                <w:sz w:val="20"/>
                <w:szCs w:val="20"/>
              </w:rPr>
            </w:pPr>
            <w:r w:rsidRPr="00B42CD3">
              <w:rPr>
                <w:rFonts w:ascii="Times New Roman" w:eastAsia="Times New Roman" w:hAnsi="Times New Roman"/>
                <w:sz w:val="24"/>
                <w:szCs w:val="20"/>
              </w:rPr>
              <w:t>–</w:t>
            </w:r>
          </w:p>
        </w:tc>
        <w:tc>
          <w:tcPr>
            <w:tcW w:w="567" w:type="dxa"/>
            <w:tcMar>
              <w:top w:w="0" w:type="dxa"/>
              <w:left w:w="6" w:type="dxa"/>
              <w:bottom w:w="0" w:type="dxa"/>
              <w:right w:w="6" w:type="dxa"/>
            </w:tcMar>
          </w:tcPr>
          <w:p w14:paraId="2AFD441D" w14:textId="77777777" w:rsidR="00B42CD3" w:rsidRPr="00B42CD3" w:rsidRDefault="00B42CD3" w:rsidP="00B42CD3">
            <w:pPr>
              <w:spacing w:after="0" w:line="240" w:lineRule="auto"/>
              <w:jc w:val="center"/>
              <w:rPr>
                <w:rFonts w:ascii="Times New Roman" w:eastAsia="Times New Roman" w:hAnsi="Times New Roman"/>
                <w:sz w:val="20"/>
                <w:szCs w:val="20"/>
              </w:rPr>
            </w:pPr>
            <w:r w:rsidRPr="00B42CD3">
              <w:rPr>
                <w:rFonts w:ascii="Times New Roman" w:eastAsia="Times New Roman" w:hAnsi="Times New Roman"/>
                <w:sz w:val="24"/>
                <w:szCs w:val="20"/>
              </w:rPr>
              <w:t>–</w:t>
            </w:r>
          </w:p>
        </w:tc>
        <w:tc>
          <w:tcPr>
            <w:tcW w:w="709" w:type="dxa"/>
            <w:tcMar>
              <w:top w:w="0" w:type="dxa"/>
              <w:left w:w="75" w:type="dxa"/>
              <w:bottom w:w="0" w:type="dxa"/>
              <w:right w:w="75" w:type="dxa"/>
            </w:tcMar>
          </w:tcPr>
          <w:p w14:paraId="512AD6F0" w14:textId="77777777" w:rsidR="00B42CD3" w:rsidRPr="00B42CD3" w:rsidRDefault="00B42CD3" w:rsidP="00B42CD3">
            <w:pPr>
              <w:spacing w:after="0" w:line="240" w:lineRule="auto"/>
              <w:jc w:val="center"/>
              <w:rPr>
                <w:rFonts w:ascii="Times New Roman" w:eastAsia="Times New Roman" w:hAnsi="Times New Roman"/>
                <w:sz w:val="20"/>
                <w:szCs w:val="20"/>
              </w:rPr>
            </w:pPr>
            <w:r w:rsidRPr="00B42CD3">
              <w:rPr>
                <w:rFonts w:ascii="Times New Roman" w:eastAsia="Times New Roman" w:hAnsi="Times New Roman"/>
                <w:sz w:val="24"/>
                <w:szCs w:val="20"/>
              </w:rPr>
              <w:t>–</w:t>
            </w:r>
          </w:p>
        </w:tc>
        <w:tc>
          <w:tcPr>
            <w:tcW w:w="567" w:type="dxa"/>
            <w:tcMar>
              <w:top w:w="0" w:type="dxa"/>
              <w:left w:w="6" w:type="dxa"/>
              <w:bottom w:w="0" w:type="dxa"/>
              <w:right w:w="6" w:type="dxa"/>
            </w:tcMar>
          </w:tcPr>
          <w:p w14:paraId="73849D2F" w14:textId="77777777" w:rsidR="00B42CD3" w:rsidRPr="00B42CD3" w:rsidRDefault="00B42CD3" w:rsidP="00B42CD3">
            <w:pPr>
              <w:spacing w:after="0" w:line="240" w:lineRule="auto"/>
              <w:jc w:val="center"/>
              <w:rPr>
                <w:rFonts w:ascii="Times New Roman" w:eastAsia="Times New Roman" w:hAnsi="Times New Roman"/>
                <w:sz w:val="20"/>
                <w:szCs w:val="20"/>
              </w:rPr>
            </w:pPr>
            <w:r w:rsidRPr="00B42CD3">
              <w:rPr>
                <w:rFonts w:ascii="Times New Roman" w:eastAsia="Times New Roman" w:hAnsi="Times New Roman"/>
                <w:sz w:val="24"/>
                <w:szCs w:val="20"/>
              </w:rPr>
              <w:t>–</w:t>
            </w:r>
          </w:p>
        </w:tc>
        <w:tc>
          <w:tcPr>
            <w:tcW w:w="879" w:type="dxa"/>
            <w:gridSpan w:val="2"/>
            <w:tcMar>
              <w:top w:w="0" w:type="dxa"/>
              <w:left w:w="75" w:type="dxa"/>
              <w:bottom w:w="0" w:type="dxa"/>
              <w:right w:w="75" w:type="dxa"/>
            </w:tcMar>
          </w:tcPr>
          <w:p w14:paraId="418F18C6"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3</w:t>
            </w:r>
          </w:p>
        </w:tc>
      </w:tr>
    </w:tbl>
    <w:p w14:paraId="4DA094EE" w14:textId="77777777" w:rsidR="00B42CD3" w:rsidRPr="00B42CD3" w:rsidRDefault="00B42CD3" w:rsidP="00B42CD3">
      <w:pPr>
        <w:widowControl w:val="0"/>
        <w:spacing w:after="0" w:line="216" w:lineRule="auto"/>
        <w:ind w:firstLine="709"/>
        <w:outlineLvl w:val="2"/>
        <w:rPr>
          <w:rFonts w:ascii="Times New Roman" w:eastAsia="Times New Roman" w:hAnsi="Times New Roman"/>
          <w:sz w:val="20"/>
          <w:szCs w:val="20"/>
        </w:rPr>
      </w:pPr>
    </w:p>
    <w:p w14:paraId="247E4F0C" w14:textId="77777777" w:rsidR="00B42CD3" w:rsidRPr="00B42CD3" w:rsidRDefault="00B42CD3" w:rsidP="00B42CD3">
      <w:pPr>
        <w:spacing w:after="0" w:line="216" w:lineRule="auto"/>
        <w:ind w:firstLine="709"/>
        <w:rPr>
          <w:rFonts w:ascii="Times New Roman" w:eastAsia="Times New Roman" w:hAnsi="Times New Roman"/>
          <w:sz w:val="28"/>
          <w:szCs w:val="20"/>
        </w:rPr>
      </w:pPr>
      <w:r w:rsidRPr="00B42CD3">
        <w:rPr>
          <w:rFonts w:ascii="Times New Roman" w:eastAsia="Times New Roman" w:hAnsi="Times New Roman"/>
          <w:sz w:val="28"/>
          <w:szCs w:val="20"/>
        </w:rPr>
        <w:t xml:space="preserve">Примечание. </w:t>
      </w:r>
    </w:p>
    <w:p w14:paraId="1CAB3802" w14:textId="77777777" w:rsidR="00B42CD3" w:rsidRPr="00B42CD3" w:rsidRDefault="00B42CD3" w:rsidP="00B42CD3">
      <w:pPr>
        <w:spacing w:after="0" w:line="216" w:lineRule="auto"/>
        <w:ind w:firstLine="709"/>
        <w:rPr>
          <w:rFonts w:ascii="Times New Roman" w:eastAsia="Times New Roman" w:hAnsi="Times New Roman"/>
          <w:sz w:val="28"/>
          <w:szCs w:val="20"/>
        </w:rPr>
      </w:pPr>
      <w:r w:rsidRPr="00B42CD3">
        <w:rPr>
          <w:rFonts w:ascii="Times New Roman" w:eastAsia="Times New Roman" w:hAnsi="Times New Roman"/>
          <w:sz w:val="28"/>
          <w:szCs w:val="20"/>
        </w:rPr>
        <w:t xml:space="preserve">Используемые сокращения: </w:t>
      </w:r>
    </w:p>
    <w:p w14:paraId="6F90647D" w14:textId="77777777" w:rsidR="00B42CD3" w:rsidRPr="00B42CD3" w:rsidRDefault="00B42CD3" w:rsidP="00B42CD3">
      <w:pPr>
        <w:widowControl w:val="0"/>
        <w:spacing w:after="0" w:line="216" w:lineRule="auto"/>
        <w:ind w:firstLine="709"/>
        <w:rPr>
          <w:rFonts w:ascii="Times New Roman" w:eastAsia="Times New Roman" w:hAnsi="Times New Roman"/>
          <w:sz w:val="28"/>
          <w:szCs w:val="20"/>
        </w:rPr>
      </w:pPr>
      <w:r w:rsidRPr="00B42CD3">
        <w:rPr>
          <w:rFonts w:ascii="Times New Roman" w:eastAsia="Times New Roman" w:hAnsi="Times New Roman"/>
          <w:sz w:val="28"/>
          <w:szCs w:val="20"/>
        </w:rPr>
        <w:t>МП – Муниципальная программа;</w:t>
      </w:r>
    </w:p>
    <w:p w14:paraId="116BFF5B" w14:textId="77777777" w:rsidR="00B42CD3" w:rsidRPr="00B42CD3" w:rsidRDefault="00B42CD3" w:rsidP="00B42CD3">
      <w:pPr>
        <w:widowControl w:val="0"/>
        <w:spacing w:after="0" w:line="192" w:lineRule="auto"/>
        <w:ind w:firstLine="709"/>
        <w:rPr>
          <w:rFonts w:ascii="Times New Roman" w:eastAsia="Times New Roman" w:hAnsi="Times New Roman"/>
          <w:sz w:val="28"/>
          <w:szCs w:val="20"/>
        </w:rPr>
      </w:pPr>
      <w:r w:rsidRPr="00B42CD3">
        <w:rPr>
          <w:rFonts w:ascii="Times New Roman" w:eastAsia="Times New Roman" w:hAnsi="Times New Roman"/>
          <w:sz w:val="28"/>
          <w:szCs w:val="20"/>
        </w:rPr>
        <w:t>ОКЕИ – Общероссийский классификатор единиц измерения.</w:t>
      </w:r>
    </w:p>
    <w:p w14:paraId="773007EB" w14:textId="77777777" w:rsidR="00B42CD3" w:rsidRPr="00B42CD3" w:rsidRDefault="00B42CD3" w:rsidP="00B42CD3">
      <w:pPr>
        <w:widowControl w:val="0"/>
        <w:spacing w:after="0" w:line="192" w:lineRule="auto"/>
        <w:ind w:firstLine="709"/>
        <w:rPr>
          <w:rFonts w:ascii="Times New Roman" w:eastAsia="Times New Roman" w:hAnsi="Times New Roman"/>
          <w:sz w:val="28"/>
          <w:szCs w:val="20"/>
        </w:rPr>
      </w:pPr>
    </w:p>
    <w:p w14:paraId="08ACB59D" w14:textId="77777777" w:rsidR="00B42CD3" w:rsidRPr="00B42CD3" w:rsidRDefault="00B42CD3" w:rsidP="00B42CD3">
      <w:pPr>
        <w:widowControl w:val="0"/>
        <w:spacing w:after="0" w:line="192" w:lineRule="auto"/>
        <w:ind w:firstLine="709"/>
        <w:rPr>
          <w:rFonts w:ascii="Times New Roman" w:eastAsia="Times New Roman" w:hAnsi="Times New Roman"/>
          <w:sz w:val="28"/>
          <w:szCs w:val="20"/>
        </w:rPr>
      </w:pPr>
    </w:p>
    <w:p w14:paraId="64C00998" w14:textId="77777777" w:rsidR="00B42CD3" w:rsidRPr="00B42CD3" w:rsidRDefault="00B42CD3" w:rsidP="00B42CD3">
      <w:pPr>
        <w:widowControl w:val="0"/>
        <w:spacing w:after="0" w:line="192" w:lineRule="auto"/>
        <w:ind w:firstLine="709"/>
        <w:rPr>
          <w:rFonts w:ascii="Times New Roman" w:eastAsia="Times New Roman" w:hAnsi="Times New Roman"/>
          <w:sz w:val="28"/>
          <w:szCs w:val="20"/>
        </w:rPr>
      </w:pPr>
    </w:p>
    <w:p w14:paraId="363D09F3" w14:textId="77777777" w:rsidR="00B42CD3" w:rsidRPr="00B42CD3" w:rsidRDefault="00B42CD3" w:rsidP="00B42CD3">
      <w:pPr>
        <w:widowControl w:val="0"/>
        <w:spacing w:after="0" w:line="192" w:lineRule="auto"/>
        <w:ind w:firstLine="709"/>
        <w:rPr>
          <w:rFonts w:ascii="Times New Roman" w:eastAsia="Times New Roman" w:hAnsi="Times New Roman"/>
          <w:sz w:val="28"/>
          <w:szCs w:val="20"/>
        </w:rPr>
      </w:pPr>
    </w:p>
    <w:p w14:paraId="5EB3812C" w14:textId="77777777" w:rsidR="00B42CD3" w:rsidRPr="00B42CD3" w:rsidRDefault="00B42CD3" w:rsidP="00B42CD3">
      <w:pPr>
        <w:widowControl w:val="0"/>
        <w:spacing w:after="0" w:line="192" w:lineRule="auto"/>
        <w:ind w:firstLine="709"/>
        <w:rPr>
          <w:rFonts w:ascii="Times New Roman" w:eastAsia="Times New Roman" w:hAnsi="Times New Roman"/>
          <w:sz w:val="28"/>
          <w:szCs w:val="20"/>
        </w:rPr>
      </w:pPr>
    </w:p>
    <w:p w14:paraId="276F6348" w14:textId="77777777" w:rsidR="00B42CD3" w:rsidRPr="00B42CD3" w:rsidRDefault="00B42CD3" w:rsidP="00B42CD3">
      <w:pPr>
        <w:widowControl w:val="0"/>
        <w:spacing w:after="0" w:line="192" w:lineRule="auto"/>
        <w:ind w:firstLine="709"/>
        <w:rPr>
          <w:rFonts w:ascii="Times New Roman" w:eastAsia="Times New Roman" w:hAnsi="Times New Roman"/>
          <w:sz w:val="28"/>
          <w:szCs w:val="20"/>
        </w:rPr>
      </w:pPr>
    </w:p>
    <w:p w14:paraId="77408304" w14:textId="77777777" w:rsidR="00B42CD3" w:rsidRPr="00B42CD3" w:rsidRDefault="00B42CD3" w:rsidP="00B42CD3">
      <w:pPr>
        <w:widowControl w:val="0"/>
        <w:spacing w:after="0" w:line="192" w:lineRule="auto"/>
        <w:ind w:firstLine="709"/>
        <w:rPr>
          <w:rFonts w:ascii="Times New Roman" w:eastAsia="Times New Roman" w:hAnsi="Times New Roman"/>
          <w:sz w:val="28"/>
          <w:szCs w:val="20"/>
        </w:rPr>
      </w:pPr>
    </w:p>
    <w:p w14:paraId="00EF23B2" w14:textId="77777777" w:rsidR="00B42CD3" w:rsidRPr="00B42CD3" w:rsidRDefault="00B42CD3" w:rsidP="00B42CD3">
      <w:pPr>
        <w:widowControl w:val="0"/>
        <w:spacing w:after="0" w:line="192" w:lineRule="auto"/>
        <w:ind w:firstLine="709"/>
        <w:rPr>
          <w:rFonts w:ascii="Times New Roman" w:eastAsia="Times New Roman" w:hAnsi="Times New Roman"/>
          <w:sz w:val="28"/>
          <w:szCs w:val="20"/>
        </w:rPr>
      </w:pPr>
    </w:p>
    <w:p w14:paraId="71392539" w14:textId="77777777" w:rsidR="00B42CD3" w:rsidRPr="00B42CD3" w:rsidRDefault="00B42CD3" w:rsidP="00B42CD3">
      <w:pPr>
        <w:widowControl w:val="0"/>
        <w:spacing w:after="0" w:line="192" w:lineRule="auto"/>
        <w:ind w:firstLine="709"/>
        <w:rPr>
          <w:rFonts w:ascii="Times New Roman" w:eastAsia="Times New Roman" w:hAnsi="Times New Roman"/>
          <w:sz w:val="28"/>
          <w:szCs w:val="20"/>
        </w:rPr>
      </w:pPr>
    </w:p>
    <w:p w14:paraId="3855F970" w14:textId="77777777" w:rsidR="00B42CD3" w:rsidRPr="00B42CD3" w:rsidRDefault="00B42CD3" w:rsidP="00B42CD3">
      <w:pPr>
        <w:spacing w:after="0" w:line="235" w:lineRule="auto"/>
        <w:jc w:val="center"/>
        <w:rPr>
          <w:rFonts w:ascii="Times New Roman" w:eastAsia="Times New Roman" w:hAnsi="Times New Roman"/>
          <w:kern w:val="2"/>
          <w:sz w:val="28"/>
          <w:szCs w:val="28"/>
          <w:lang w:eastAsia="en-US"/>
        </w:rPr>
      </w:pPr>
    </w:p>
    <w:p w14:paraId="554F1B1F" w14:textId="77777777" w:rsidR="00B42CD3" w:rsidRDefault="00B42CD3" w:rsidP="00B42CD3">
      <w:pPr>
        <w:widowControl w:val="0"/>
        <w:spacing w:after="0" w:line="240" w:lineRule="auto"/>
        <w:jc w:val="center"/>
        <w:outlineLvl w:val="2"/>
        <w:rPr>
          <w:rFonts w:ascii="Times New Roman" w:eastAsia="Times New Roman" w:hAnsi="Times New Roman"/>
          <w:sz w:val="28"/>
          <w:szCs w:val="20"/>
        </w:rPr>
      </w:pPr>
    </w:p>
    <w:p w14:paraId="56D06182" w14:textId="77777777" w:rsidR="00B42CD3" w:rsidRDefault="00B42CD3" w:rsidP="00B42CD3">
      <w:pPr>
        <w:widowControl w:val="0"/>
        <w:spacing w:after="0" w:line="240" w:lineRule="auto"/>
        <w:jc w:val="center"/>
        <w:outlineLvl w:val="2"/>
        <w:rPr>
          <w:rFonts w:ascii="Times New Roman" w:eastAsia="Times New Roman" w:hAnsi="Times New Roman"/>
          <w:sz w:val="28"/>
          <w:szCs w:val="20"/>
        </w:rPr>
      </w:pPr>
    </w:p>
    <w:p w14:paraId="13398BA0" w14:textId="77777777" w:rsidR="00B42CD3" w:rsidRDefault="00B42CD3" w:rsidP="00B42CD3">
      <w:pPr>
        <w:widowControl w:val="0"/>
        <w:spacing w:after="0" w:line="240" w:lineRule="auto"/>
        <w:jc w:val="center"/>
        <w:outlineLvl w:val="2"/>
        <w:rPr>
          <w:rFonts w:ascii="Times New Roman" w:eastAsia="Times New Roman" w:hAnsi="Times New Roman"/>
          <w:sz w:val="28"/>
          <w:szCs w:val="20"/>
        </w:rPr>
      </w:pPr>
    </w:p>
    <w:p w14:paraId="21AE32F9" w14:textId="77777777" w:rsidR="00B42CD3" w:rsidRPr="00B42CD3" w:rsidRDefault="00B42CD3" w:rsidP="00B42CD3">
      <w:pPr>
        <w:widowControl w:val="0"/>
        <w:spacing w:after="0" w:line="240" w:lineRule="auto"/>
        <w:jc w:val="center"/>
        <w:outlineLvl w:val="2"/>
        <w:rPr>
          <w:rFonts w:ascii="Times New Roman" w:eastAsia="Times New Roman" w:hAnsi="Times New Roman"/>
          <w:sz w:val="28"/>
          <w:szCs w:val="20"/>
        </w:rPr>
      </w:pPr>
      <w:r w:rsidRPr="00B42CD3">
        <w:rPr>
          <w:rFonts w:ascii="Times New Roman" w:eastAsia="Times New Roman" w:hAnsi="Times New Roman"/>
          <w:sz w:val="28"/>
          <w:szCs w:val="20"/>
        </w:rPr>
        <w:t>3. Перечень мероприятий (результатов) комплекса процессных мероприятий</w:t>
      </w:r>
    </w:p>
    <w:p w14:paraId="32E636A0" w14:textId="77777777" w:rsidR="00B42CD3" w:rsidRPr="00B42CD3" w:rsidRDefault="00B42CD3" w:rsidP="00B42CD3">
      <w:pPr>
        <w:widowControl w:val="0"/>
        <w:spacing w:after="0" w:line="240" w:lineRule="auto"/>
        <w:jc w:val="center"/>
        <w:outlineLvl w:val="2"/>
        <w:rPr>
          <w:rFonts w:ascii="Times New Roman" w:eastAsia="Times New Roman" w:hAnsi="Times New Roman"/>
          <w:sz w:val="28"/>
          <w:szCs w:val="20"/>
        </w:rPr>
      </w:pP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3"/>
        <w:gridCol w:w="2711"/>
        <w:gridCol w:w="1842"/>
        <w:gridCol w:w="2552"/>
        <w:gridCol w:w="1276"/>
        <w:gridCol w:w="992"/>
        <w:gridCol w:w="992"/>
        <w:gridCol w:w="992"/>
        <w:gridCol w:w="851"/>
        <w:gridCol w:w="709"/>
        <w:gridCol w:w="850"/>
      </w:tblGrid>
      <w:tr w:rsidR="00B42CD3" w:rsidRPr="00B42CD3" w14:paraId="1ABE7049" w14:textId="77777777" w:rsidTr="00B42CD3">
        <w:trPr>
          <w:trHeight w:val="413"/>
        </w:trPr>
        <w:tc>
          <w:tcPr>
            <w:tcW w:w="663" w:type="dxa"/>
            <w:vMerge w:val="restart"/>
            <w:tcMar>
              <w:top w:w="0" w:type="dxa"/>
              <w:left w:w="108" w:type="dxa"/>
              <w:bottom w:w="0" w:type="dxa"/>
              <w:right w:w="108" w:type="dxa"/>
            </w:tcMar>
          </w:tcPr>
          <w:p w14:paraId="44CA6C7F" w14:textId="77777777" w:rsidR="00B42CD3" w:rsidRPr="00B42CD3" w:rsidRDefault="00B42CD3" w:rsidP="00B42CD3">
            <w:pPr>
              <w:widowControl w:val="0"/>
              <w:spacing w:after="0" w:line="240" w:lineRule="auto"/>
              <w:jc w:val="center"/>
              <w:outlineLvl w:val="2"/>
              <w:rPr>
                <w:rFonts w:ascii="Times New Roman" w:eastAsia="Times New Roman" w:hAnsi="Times New Roman"/>
                <w:sz w:val="24"/>
                <w:szCs w:val="20"/>
              </w:rPr>
            </w:pPr>
            <w:r w:rsidRPr="00B42CD3">
              <w:rPr>
                <w:rFonts w:ascii="Times New Roman" w:eastAsia="Times New Roman" w:hAnsi="Times New Roman"/>
                <w:sz w:val="24"/>
                <w:szCs w:val="20"/>
              </w:rPr>
              <w:t>№ п/п</w:t>
            </w:r>
          </w:p>
        </w:tc>
        <w:tc>
          <w:tcPr>
            <w:tcW w:w="2711" w:type="dxa"/>
            <w:vMerge w:val="restart"/>
            <w:tcMar>
              <w:top w:w="0" w:type="dxa"/>
              <w:left w:w="108" w:type="dxa"/>
              <w:bottom w:w="0" w:type="dxa"/>
              <w:right w:w="108" w:type="dxa"/>
            </w:tcMar>
          </w:tcPr>
          <w:p w14:paraId="24B10BD8" w14:textId="77777777" w:rsidR="00B42CD3" w:rsidRPr="00B42CD3" w:rsidRDefault="00B42CD3" w:rsidP="00B42CD3">
            <w:pPr>
              <w:widowControl w:val="0"/>
              <w:spacing w:after="0" w:line="240" w:lineRule="auto"/>
              <w:jc w:val="center"/>
              <w:outlineLvl w:val="2"/>
              <w:rPr>
                <w:rFonts w:ascii="Times New Roman" w:eastAsia="Times New Roman" w:hAnsi="Times New Roman"/>
                <w:sz w:val="24"/>
                <w:szCs w:val="20"/>
              </w:rPr>
            </w:pPr>
            <w:r w:rsidRPr="00B42CD3">
              <w:rPr>
                <w:rFonts w:ascii="Times New Roman" w:eastAsia="Times New Roman" w:hAnsi="Times New Roman"/>
                <w:sz w:val="24"/>
                <w:szCs w:val="20"/>
              </w:rPr>
              <w:t>Наименование мероприятия (результата)</w:t>
            </w:r>
          </w:p>
        </w:tc>
        <w:tc>
          <w:tcPr>
            <w:tcW w:w="1842" w:type="dxa"/>
            <w:vMerge w:val="restart"/>
            <w:tcMar>
              <w:top w:w="0" w:type="dxa"/>
              <w:left w:w="108" w:type="dxa"/>
              <w:bottom w:w="0" w:type="dxa"/>
              <w:right w:w="108" w:type="dxa"/>
            </w:tcMar>
          </w:tcPr>
          <w:p w14:paraId="372030CA" w14:textId="77777777" w:rsidR="00B42CD3" w:rsidRPr="00B42CD3" w:rsidRDefault="00B42CD3" w:rsidP="00B42CD3">
            <w:pPr>
              <w:widowControl w:val="0"/>
              <w:spacing w:after="0" w:line="240" w:lineRule="auto"/>
              <w:jc w:val="center"/>
              <w:outlineLvl w:val="2"/>
              <w:rPr>
                <w:rFonts w:ascii="Times New Roman" w:eastAsia="Times New Roman" w:hAnsi="Times New Roman"/>
                <w:sz w:val="24"/>
                <w:szCs w:val="20"/>
              </w:rPr>
            </w:pPr>
            <w:r w:rsidRPr="00B42CD3">
              <w:rPr>
                <w:rFonts w:ascii="Times New Roman" w:eastAsia="Times New Roman" w:hAnsi="Times New Roman"/>
                <w:sz w:val="24"/>
                <w:szCs w:val="20"/>
              </w:rPr>
              <w:t>Тип мероприятия  (результата)</w:t>
            </w:r>
          </w:p>
        </w:tc>
        <w:tc>
          <w:tcPr>
            <w:tcW w:w="2552" w:type="dxa"/>
            <w:vMerge w:val="restart"/>
            <w:tcMar>
              <w:top w:w="0" w:type="dxa"/>
              <w:left w:w="108" w:type="dxa"/>
              <w:bottom w:w="0" w:type="dxa"/>
              <w:right w:w="108" w:type="dxa"/>
            </w:tcMar>
          </w:tcPr>
          <w:p w14:paraId="68FC8E9F" w14:textId="77777777" w:rsidR="00B42CD3" w:rsidRPr="00B42CD3" w:rsidRDefault="00B42CD3" w:rsidP="00B42CD3">
            <w:pPr>
              <w:widowControl w:val="0"/>
              <w:spacing w:after="0" w:line="240" w:lineRule="auto"/>
              <w:jc w:val="center"/>
              <w:outlineLvl w:val="2"/>
              <w:rPr>
                <w:rFonts w:ascii="Times New Roman" w:eastAsia="Times New Roman" w:hAnsi="Times New Roman"/>
                <w:sz w:val="24"/>
                <w:szCs w:val="20"/>
              </w:rPr>
            </w:pPr>
            <w:r w:rsidRPr="00B42CD3">
              <w:rPr>
                <w:rFonts w:ascii="Times New Roman" w:eastAsia="Times New Roman" w:hAnsi="Times New Roman"/>
                <w:sz w:val="24"/>
                <w:szCs w:val="20"/>
              </w:rPr>
              <w:t>Характеристика</w:t>
            </w:r>
          </w:p>
        </w:tc>
        <w:tc>
          <w:tcPr>
            <w:tcW w:w="1276" w:type="dxa"/>
            <w:vMerge w:val="restart"/>
            <w:tcMar>
              <w:top w:w="0" w:type="dxa"/>
              <w:left w:w="108" w:type="dxa"/>
              <w:bottom w:w="0" w:type="dxa"/>
              <w:right w:w="108" w:type="dxa"/>
            </w:tcMar>
          </w:tcPr>
          <w:p w14:paraId="3BF8506A" w14:textId="77777777" w:rsidR="00B42CD3" w:rsidRPr="00B42CD3" w:rsidRDefault="00B42CD3" w:rsidP="00B42CD3">
            <w:pPr>
              <w:widowControl w:val="0"/>
              <w:spacing w:after="0" w:line="240" w:lineRule="auto"/>
              <w:jc w:val="center"/>
              <w:outlineLvl w:val="2"/>
              <w:rPr>
                <w:rFonts w:ascii="Times New Roman" w:eastAsia="Times New Roman" w:hAnsi="Times New Roman"/>
                <w:sz w:val="24"/>
                <w:szCs w:val="20"/>
              </w:rPr>
            </w:pPr>
            <w:r w:rsidRPr="00B42CD3">
              <w:rPr>
                <w:rFonts w:ascii="Times New Roman" w:eastAsia="Times New Roman" w:hAnsi="Times New Roman"/>
                <w:sz w:val="24"/>
                <w:szCs w:val="20"/>
              </w:rPr>
              <w:t xml:space="preserve">Единица измерения </w:t>
            </w:r>
            <w:r w:rsidRPr="00B42CD3">
              <w:rPr>
                <w:rFonts w:ascii="Times New Roman" w:eastAsia="Times New Roman" w:hAnsi="Times New Roman"/>
                <w:sz w:val="24"/>
                <w:szCs w:val="20"/>
              </w:rPr>
              <w:br/>
              <w:t>(по ОКЕИ)</w:t>
            </w:r>
          </w:p>
        </w:tc>
        <w:tc>
          <w:tcPr>
            <w:tcW w:w="1984" w:type="dxa"/>
            <w:gridSpan w:val="2"/>
            <w:tcMar>
              <w:top w:w="0" w:type="dxa"/>
              <w:left w:w="108" w:type="dxa"/>
              <w:bottom w:w="0" w:type="dxa"/>
              <w:right w:w="108" w:type="dxa"/>
            </w:tcMar>
          </w:tcPr>
          <w:p w14:paraId="4031C681" w14:textId="77777777" w:rsidR="00B42CD3" w:rsidRPr="00B42CD3" w:rsidRDefault="00B42CD3" w:rsidP="00B42CD3">
            <w:pPr>
              <w:widowControl w:val="0"/>
              <w:spacing w:after="0" w:line="240" w:lineRule="auto"/>
              <w:jc w:val="center"/>
              <w:outlineLvl w:val="2"/>
              <w:rPr>
                <w:rFonts w:ascii="Times New Roman" w:eastAsia="Times New Roman" w:hAnsi="Times New Roman"/>
                <w:sz w:val="24"/>
                <w:szCs w:val="20"/>
              </w:rPr>
            </w:pPr>
            <w:r w:rsidRPr="00B42CD3">
              <w:rPr>
                <w:rFonts w:ascii="Times New Roman" w:eastAsia="Times New Roman" w:hAnsi="Times New Roman"/>
                <w:sz w:val="24"/>
                <w:szCs w:val="20"/>
              </w:rPr>
              <w:t>Базовое значение</w:t>
            </w:r>
          </w:p>
        </w:tc>
        <w:tc>
          <w:tcPr>
            <w:tcW w:w="3402" w:type="dxa"/>
            <w:gridSpan w:val="4"/>
            <w:tcMar>
              <w:top w:w="0" w:type="dxa"/>
              <w:left w:w="108" w:type="dxa"/>
              <w:bottom w:w="0" w:type="dxa"/>
              <w:right w:w="108" w:type="dxa"/>
            </w:tcMar>
          </w:tcPr>
          <w:p w14:paraId="50990E17" w14:textId="77777777" w:rsidR="00B42CD3" w:rsidRPr="00B42CD3" w:rsidRDefault="00B42CD3" w:rsidP="00B42CD3">
            <w:pPr>
              <w:widowControl w:val="0"/>
              <w:spacing w:after="0" w:line="240" w:lineRule="auto"/>
              <w:jc w:val="center"/>
              <w:outlineLvl w:val="2"/>
              <w:rPr>
                <w:rFonts w:ascii="Times New Roman" w:eastAsia="Times New Roman" w:hAnsi="Times New Roman"/>
                <w:sz w:val="24"/>
                <w:szCs w:val="20"/>
              </w:rPr>
            </w:pPr>
            <w:r w:rsidRPr="00B42CD3">
              <w:rPr>
                <w:rFonts w:ascii="Times New Roman" w:eastAsia="Times New Roman" w:hAnsi="Times New Roman"/>
                <w:sz w:val="24"/>
                <w:szCs w:val="20"/>
              </w:rPr>
              <w:t>Значение результата по годам реализации</w:t>
            </w:r>
          </w:p>
        </w:tc>
      </w:tr>
      <w:tr w:rsidR="00B42CD3" w:rsidRPr="00B42CD3" w14:paraId="00A8B933" w14:textId="77777777" w:rsidTr="00B42CD3">
        <w:trPr>
          <w:trHeight w:val="200"/>
        </w:trPr>
        <w:tc>
          <w:tcPr>
            <w:tcW w:w="663" w:type="dxa"/>
            <w:vMerge/>
            <w:tcMar>
              <w:top w:w="0" w:type="dxa"/>
              <w:left w:w="108" w:type="dxa"/>
              <w:bottom w:w="0" w:type="dxa"/>
              <w:right w:w="108" w:type="dxa"/>
            </w:tcMar>
          </w:tcPr>
          <w:p w14:paraId="16E65187" w14:textId="77777777" w:rsidR="00B42CD3" w:rsidRPr="00B42CD3" w:rsidRDefault="00B42CD3" w:rsidP="00B42CD3">
            <w:pPr>
              <w:spacing w:after="0" w:line="240" w:lineRule="auto"/>
              <w:rPr>
                <w:rFonts w:ascii="Times New Roman" w:eastAsia="Times New Roman" w:hAnsi="Times New Roman"/>
                <w:sz w:val="20"/>
                <w:szCs w:val="20"/>
              </w:rPr>
            </w:pPr>
          </w:p>
        </w:tc>
        <w:tc>
          <w:tcPr>
            <w:tcW w:w="2711" w:type="dxa"/>
            <w:vMerge/>
            <w:tcMar>
              <w:top w:w="0" w:type="dxa"/>
              <w:left w:w="108" w:type="dxa"/>
              <w:bottom w:w="0" w:type="dxa"/>
              <w:right w:w="108" w:type="dxa"/>
            </w:tcMar>
          </w:tcPr>
          <w:p w14:paraId="1CD25394" w14:textId="77777777" w:rsidR="00B42CD3" w:rsidRPr="00B42CD3" w:rsidRDefault="00B42CD3" w:rsidP="00B42CD3">
            <w:pPr>
              <w:spacing w:after="0" w:line="240" w:lineRule="auto"/>
              <w:rPr>
                <w:rFonts w:ascii="Times New Roman" w:eastAsia="Times New Roman" w:hAnsi="Times New Roman"/>
                <w:sz w:val="20"/>
                <w:szCs w:val="20"/>
              </w:rPr>
            </w:pPr>
          </w:p>
        </w:tc>
        <w:tc>
          <w:tcPr>
            <w:tcW w:w="1842" w:type="dxa"/>
            <w:vMerge/>
            <w:tcMar>
              <w:top w:w="0" w:type="dxa"/>
              <w:left w:w="108" w:type="dxa"/>
              <w:bottom w:w="0" w:type="dxa"/>
              <w:right w:w="108" w:type="dxa"/>
            </w:tcMar>
          </w:tcPr>
          <w:p w14:paraId="4BDD1CB2" w14:textId="77777777" w:rsidR="00B42CD3" w:rsidRPr="00B42CD3" w:rsidRDefault="00B42CD3" w:rsidP="00B42CD3">
            <w:pPr>
              <w:spacing w:after="0" w:line="240" w:lineRule="auto"/>
              <w:rPr>
                <w:rFonts w:ascii="Times New Roman" w:eastAsia="Times New Roman" w:hAnsi="Times New Roman"/>
                <w:sz w:val="20"/>
                <w:szCs w:val="20"/>
              </w:rPr>
            </w:pPr>
          </w:p>
        </w:tc>
        <w:tc>
          <w:tcPr>
            <w:tcW w:w="2552" w:type="dxa"/>
            <w:vMerge/>
            <w:tcMar>
              <w:top w:w="0" w:type="dxa"/>
              <w:left w:w="108" w:type="dxa"/>
              <w:bottom w:w="0" w:type="dxa"/>
              <w:right w:w="108" w:type="dxa"/>
            </w:tcMar>
          </w:tcPr>
          <w:p w14:paraId="7CA2C0E3" w14:textId="77777777" w:rsidR="00B42CD3" w:rsidRPr="00B42CD3" w:rsidRDefault="00B42CD3" w:rsidP="00B42CD3">
            <w:pPr>
              <w:spacing w:after="0" w:line="240" w:lineRule="auto"/>
              <w:rPr>
                <w:rFonts w:ascii="Times New Roman" w:eastAsia="Times New Roman" w:hAnsi="Times New Roman"/>
                <w:sz w:val="20"/>
                <w:szCs w:val="20"/>
              </w:rPr>
            </w:pPr>
          </w:p>
        </w:tc>
        <w:tc>
          <w:tcPr>
            <w:tcW w:w="1276" w:type="dxa"/>
            <w:vMerge/>
            <w:tcMar>
              <w:top w:w="0" w:type="dxa"/>
              <w:left w:w="108" w:type="dxa"/>
              <w:bottom w:w="0" w:type="dxa"/>
              <w:right w:w="108" w:type="dxa"/>
            </w:tcMar>
          </w:tcPr>
          <w:p w14:paraId="0ACEB7B5" w14:textId="77777777" w:rsidR="00B42CD3" w:rsidRPr="00B42CD3" w:rsidRDefault="00B42CD3" w:rsidP="00B42CD3">
            <w:pPr>
              <w:spacing w:after="0" w:line="240" w:lineRule="auto"/>
              <w:rPr>
                <w:rFonts w:ascii="Times New Roman" w:eastAsia="Times New Roman" w:hAnsi="Times New Roman"/>
                <w:sz w:val="20"/>
                <w:szCs w:val="20"/>
              </w:rPr>
            </w:pPr>
          </w:p>
        </w:tc>
        <w:tc>
          <w:tcPr>
            <w:tcW w:w="992" w:type="dxa"/>
            <w:tcMar>
              <w:top w:w="0" w:type="dxa"/>
              <w:left w:w="108" w:type="dxa"/>
              <w:bottom w:w="0" w:type="dxa"/>
              <w:right w:w="108" w:type="dxa"/>
            </w:tcMar>
          </w:tcPr>
          <w:p w14:paraId="376A5C51" w14:textId="77777777" w:rsidR="00B42CD3" w:rsidRPr="00B42CD3" w:rsidRDefault="00B42CD3" w:rsidP="00B42CD3">
            <w:pPr>
              <w:widowControl w:val="0"/>
              <w:spacing w:after="0" w:line="240" w:lineRule="auto"/>
              <w:jc w:val="center"/>
              <w:outlineLvl w:val="2"/>
              <w:rPr>
                <w:rFonts w:ascii="Times New Roman" w:eastAsia="Times New Roman" w:hAnsi="Times New Roman"/>
                <w:sz w:val="24"/>
                <w:szCs w:val="20"/>
              </w:rPr>
            </w:pPr>
            <w:r w:rsidRPr="00B42CD3">
              <w:rPr>
                <w:rFonts w:ascii="Times New Roman" w:eastAsia="Times New Roman" w:hAnsi="Times New Roman"/>
                <w:sz w:val="24"/>
                <w:szCs w:val="20"/>
              </w:rPr>
              <w:t>значение</w:t>
            </w:r>
          </w:p>
        </w:tc>
        <w:tc>
          <w:tcPr>
            <w:tcW w:w="992" w:type="dxa"/>
            <w:tcMar>
              <w:top w:w="0" w:type="dxa"/>
              <w:left w:w="108" w:type="dxa"/>
              <w:bottom w:w="0" w:type="dxa"/>
              <w:right w:w="108" w:type="dxa"/>
            </w:tcMar>
          </w:tcPr>
          <w:p w14:paraId="066466CC" w14:textId="77777777" w:rsidR="00B42CD3" w:rsidRPr="00B42CD3" w:rsidRDefault="00B42CD3" w:rsidP="00B42CD3">
            <w:pPr>
              <w:widowControl w:val="0"/>
              <w:spacing w:after="0" w:line="240" w:lineRule="auto"/>
              <w:jc w:val="center"/>
              <w:outlineLvl w:val="2"/>
              <w:rPr>
                <w:rFonts w:ascii="Times New Roman" w:eastAsia="Times New Roman" w:hAnsi="Times New Roman"/>
                <w:sz w:val="24"/>
                <w:szCs w:val="20"/>
              </w:rPr>
            </w:pPr>
            <w:r w:rsidRPr="00B42CD3">
              <w:rPr>
                <w:rFonts w:ascii="Times New Roman" w:eastAsia="Times New Roman" w:hAnsi="Times New Roman"/>
                <w:sz w:val="24"/>
                <w:szCs w:val="20"/>
              </w:rPr>
              <w:t>год</w:t>
            </w:r>
          </w:p>
        </w:tc>
        <w:tc>
          <w:tcPr>
            <w:tcW w:w="992" w:type="dxa"/>
            <w:tcMar>
              <w:top w:w="0" w:type="dxa"/>
              <w:left w:w="108" w:type="dxa"/>
              <w:bottom w:w="0" w:type="dxa"/>
              <w:right w:w="108" w:type="dxa"/>
            </w:tcMar>
          </w:tcPr>
          <w:p w14:paraId="54C84BA4" w14:textId="77777777" w:rsidR="00B42CD3" w:rsidRPr="00B42CD3" w:rsidRDefault="00B42CD3" w:rsidP="00B42CD3">
            <w:pPr>
              <w:widowControl w:val="0"/>
              <w:spacing w:after="0" w:line="240" w:lineRule="auto"/>
              <w:jc w:val="center"/>
              <w:outlineLvl w:val="2"/>
              <w:rPr>
                <w:rFonts w:ascii="Times New Roman" w:eastAsia="Times New Roman" w:hAnsi="Times New Roman"/>
                <w:sz w:val="24"/>
                <w:szCs w:val="20"/>
              </w:rPr>
            </w:pPr>
            <w:r w:rsidRPr="00B42CD3">
              <w:rPr>
                <w:rFonts w:ascii="Times New Roman" w:eastAsia="Times New Roman" w:hAnsi="Times New Roman"/>
                <w:sz w:val="24"/>
                <w:szCs w:val="20"/>
              </w:rPr>
              <w:t>2025</w:t>
            </w:r>
          </w:p>
        </w:tc>
        <w:tc>
          <w:tcPr>
            <w:tcW w:w="851" w:type="dxa"/>
            <w:tcMar>
              <w:top w:w="0" w:type="dxa"/>
              <w:left w:w="108" w:type="dxa"/>
              <w:bottom w:w="0" w:type="dxa"/>
              <w:right w:w="108" w:type="dxa"/>
            </w:tcMar>
          </w:tcPr>
          <w:p w14:paraId="230AC0E0" w14:textId="77777777" w:rsidR="00B42CD3" w:rsidRPr="00B42CD3" w:rsidRDefault="00B42CD3" w:rsidP="00B42CD3">
            <w:pPr>
              <w:widowControl w:val="0"/>
              <w:spacing w:after="0" w:line="240" w:lineRule="auto"/>
              <w:jc w:val="center"/>
              <w:outlineLvl w:val="2"/>
              <w:rPr>
                <w:rFonts w:ascii="Times New Roman" w:eastAsia="Times New Roman" w:hAnsi="Times New Roman"/>
                <w:sz w:val="24"/>
                <w:szCs w:val="20"/>
              </w:rPr>
            </w:pPr>
            <w:r w:rsidRPr="00B42CD3">
              <w:rPr>
                <w:rFonts w:ascii="Times New Roman" w:eastAsia="Times New Roman" w:hAnsi="Times New Roman"/>
                <w:sz w:val="24"/>
                <w:szCs w:val="20"/>
              </w:rPr>
              <w:t>2026</w:t>
            </w:r>
          </w:p>
        </w:tc>
        <w:tc>
          <w:tcPr>
            <w:tcW w:w="709" w:type="dxa"/>
            <w:tcMar>
              <w:top w:w="0" w:type="dxa"/>
              <w:left w:w="108" w:type="dxa"/>
              <w:bottom w:w="0" w:type="dxa"/>
              <w:right w:w="108" w:type="dxa"/>
            </w:tcMar>
          </w:tcPr>
          <w:p w14:paraId="6E96133C" w14:textId="77777777" w:rsidR="00B42CD3" w:rsidRPr="00B42CD3" w:rsidRDefault="00B42CD3" w:rsidP="00B42CD3">
            <w:pPr>
              <w:widowControl w:val="0"/>
              <w:spacing w:after="0" w:line="240" w:lineRule="auto"/>
              <w:jc w:val="center"/>
              <w:outlineLvl w:val="2"/>
              <w:rPr>
                <w:rFonts w:ascii="Times New Roman" w:eastAsia="Times New Roman" w:hAnsi="Times New Roman"/>
                <w:sz w:val="24"/>
                <w:szCs w:val="20"/>
              </w:rPr>
            </w:pPr>
            <w:r w:rsidRPr="00B42CD3">
              <w:rPr>
                <w:rFonts w:ascii="Times New Roman" w:eastAsia="Times New Roman" w:hAnsi="Times New Roman"/>
                <w:sz w:val="24"/>
                <w:szCs w:val="20"/>
              </w:rPr>
              <w:t>2027</w:t>
            </w:r>
          </w:p>
        </w:tc>
        <w:tc>
          <w:tcPr>
            <w:tcW w:w="850" w:type="dxa"/>
            <w:tcMar>
              <w:top w:w="0" w:type="dxa"/>
              <w:left w:w="108" w:type="dxa"/>
              <w:bottom w:w="0" w:type="dxa"/>
              <w:right w:w="108" w:type="dxa"/>
            </w:tcMar>
          </w:tcPr>
          <w:p w14:paraId="0E6CD80A" w14:textId="77777777" w:rsidR="00B42CD3" w:rsidRPr="00B42CD3" w:rsidRDefault="00B42CD3" w:rsidP="00B42CD3">
            <w:pPr>
              <w:widowControl w:val="0"/>
              <w:spacing w:after="0" w:line="240" w:lineRule="auto"/>
              <w:jc w:val="center"/>
              <w:outlineLvl w:val="2"/>
              <w:rPr>
                <w:rFonts w:ascii="Times New Roman" w:eastAsia="Times New Roman" w:hAnsi="Times New Roman"/>
                <w:sz w:val="24"/>
                <w:szCs w:val="20"/>
              </w:rPr>
            </w:pPr>
            <w:r w:rsidRPr="00B42CD3">
              <w:rPr>
                <w:rFonts w:ascii="Times New Roman" w:eastAsia="Times New Roman" w:hAnsi="Times New Roman"/>
                <w:sz w:val="24"/>
                <w:szCs w:val="20"/>
              </w:rPr>
              <w:t>2030</w:t>
            </w:r>
          </w:p>
        </w:tc>
      </w:tr>
    </w:tbl>
    <w:p w14:paraId="63D58A87" w14:textId="77777777" w:rsidR="00B42CD3" w:rsidRPr="00B42CD3" w:rsidRDefault="00B42CD3" w:rsidP="00B42CD3">
      <w:pPr>
        <w:spacing w:after="0" w:line="240" w:lineRule="auto"/>
        <w:rPr>
          <w:rFonts w:ascii="Times New Roman" w:eastAsia="Times New Roman" w:hAnsi="Times New Roman"/>
          <w:sz w:val="2"/>
          <w:szCs w:val="20"/>
        </w:rPr>
      </w:pP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3"/>
        <w:gridCol w:w="2711"/>
        <w:gridCol w:w="1842"/>
        <w:gridCol w:w="2552"/>
        <w:gridCol w:w="1276"/>
        <w:gridCol w:w="992"/>
        <w:gridCol w:w="992"/>
        <w:gridCol w:w="992"/>
        <w:gridCol w:w="851"/>
        <w:gridCol w:w="709"/>
        <w:gridCol w:w="850"/>
      </w:tblGrid>
      <w:tr w:rsidR="00B42CD3" w:rsidRPr="00B42CD3" w14:paraId="54A62794" w14:textId="77777777" w:rsidTr="00B42CD3">
        <w:trPr>
          <w:trHeight w:val="262"/>
        </w:trPr>
        <w:tc>
          <w:tcPr>
            <w:tcW w:w="663" w:type="dxa"/>
            <w:tcMar>
              <w:top w:w="0" w:type="dxa"/>
              <w:left w:w="108" w:type="dxa"/>
              <w:bottom w:w="0" w:type="dxa"/>
              <w:right w:w="108" w:type="dxa"/>
            </w:tcMar>
          </w:tcPr>
          <w:p w14:paraId="1230554F" w14:textId="77777777" w:rsidR="00B42CD3" w:rsidRPr="00B42CD3" w:rsidRDefault="00B42CD3" w:rsidP="00B42CD3">
            <w:pPr>
              <w:widowControl w:val="0"/>
              <w:spacing w:after="0" w:line="240" w:lineRule="auto"/>
              <w:jc w:val="center"/>
              <w:outlineLvl w:val="2"/>
              <w:rPr>
                <w:rFonts w:ascii="Times New Roman" w:eastAsia="Times New Roman" w:hAnsi="Times New Roman"/>
                <w:sz w:val="24"/>
                <w:szCs w:val="20"/>
              </w:rPr>
            </w:pPr>
            <w:r w:rsidRPr="00B42CD3">
              <w:rPr>
                <w:rFonts w:ascii="Times New Roman" w:eastAsia="Times New Roman" w:hAnsi="Times New Roman"/>
                <w:sz w:val="24"/>
                <w:szCs w:val="20"/>
              </w:rPr>
              <w:t>1</w:t>
            </w:r>
          </w:p>
        </w:tc>
        <w:tc>
          <w:tcPr>
            <w:tcW w:w="2711" w:type="dxa"/>
            <w:tcMar>
              <w:top w:w="0" w:type="dxa"/>
              <w:left w:w="108" w:type="dxa"/>
              <w:bottom w:w="0" w:type="dxa"/>
              <w:right w:w="108" w:type="dxa"/>
            </w:tcMar>
          </w:tcPr>
          <w:p w14:paraId="634564BB" w14:textId="77777777" w:rsidR="00B42CD3" w:rsidRPr="00B42CD3" w:rsidRDefault="00B42CD3" w:rsidP="00B42CD3">
            <w:pPr>
              <w:widowControl w:val="0"/>
              <w:spacing w:after="0" w:line="240" w:lineRule="auto"/>
              <w:jc w:val="center"/>
              <w:outlineLvl w:val="2"/>
              <w:rPr>
                <w:rFonts w:ascii="Times New Roman" w:eastAsia="Times New Roman" w:hAnsi="Times New Roman"/>
                <w:sz w:val="24"/>
                <w:szCs w:val="20"/>
              </w:rPr>
            </w:pPr>
            <w:r w:rsidRPr="00B42CD3">
              <w:rPr>
                <w:rFonts w:ascii="Times New Roman" w:eastAsia="Times New Roman" w:hAnsi="Times New Roman"/>
                <w:sz w:val="24"/>
                <w:szCs w:val="20"/>
              </w:rPr>
              <w:t>2</w:t>
            </w:r>
          </w:p>
        </w:tc>
        <w:tc>
          <w:tcPr>
            <w:tcW w:w="1842" w:type="dxa"/>
            <w:tcMar>
              <w:top w:w="0" w:type="dxa"/>
              <w:left w:w="108" w:type="dxa"/>
              <w:bottom w:w="0" w:type="dxa"/>
              <w:right w:w="108" w:type="dxa"/>
            </w:tcMar>
          </w:tcPr>
          <w:p w14:paraId="78363A23" w14:textId="77777777" w:rsidR="00B42CD3" w:rsidRPr="00B42CD3" w:rsidRDefault="00B42CD3" w:rsidP="00B42CD3">
            <w:pPr>
              <w:widowControl w:val="0"/>
              <w:spacing w:after="0" w:line="240" w:lineRule="auto"/>
              <w:jc w:val="center"/>
              <w:outlineLvl w:val="2"/>
              <w:rPr>
                <w:rFonts w:ascii="Times New Roman" w:eastAsia="Times New Roman" w:hAnsi="Times New Roman"/>
                <w:sz w:val="24"/>
                <w:szCs w:val="20"/>
              </w:rPr>
            </w:pPr>
            <w:r w:rsidRPr="00B42CD3">
              <w:rPr>
                <w:rFonts w:ascii="Times New Roman" w:eastAsia="Times New Roman" w:hAnsi="Times New Roman"/>
                <w:sz w:val="24"/>
                <w:szCs w:val="20"/>
              </w:rPr>
              <w:t>3</w:t>
            </w:r>
          </w:p>
        </w:tc>
        <w:tc>
          <w:tcPr>
            <w:tcW w:w="2552" w:type="dxa"/>
            <w:tcMar>
              <w:top w:w="0" w:type="dxa"/>
              <w:left w:w="108" w:type="dxa"/>
              <w:bottom w:w="0" w:type="dxa"/>
              <w:right w:w="108" w:type="dxa"/>
            </w:tcMar>
          </w:tcPr>
          <w:p w14:paraId="5361599C" w14:textId="77777777" w:rsidR="00B42CD3" w:rsidRPr="00B42CD3" w:rsidRDefault="00B42CD3" w:rsidP="00B42CD3">
            <w:pPr>
              <w:widowControl w:val="0"/>
              <w:spacing w:after="0" w:line="240" w:lineRule="auto"/>
              <w:jc w:val="center"/>
              <w:outlineLvl w:val="2"/>
              <w:rPr>
                <w:rFonts w:ascii="Times New Roman" w:eastAsia="Times New Roman" w:hAnsi="Times New Roman"/>
                <w:sz w:val="24"/>
                <w:szCs w:val="20"/>
              </w:rPr>
            </w:pPr>
            <w:r w:rsidRPr="00B42CD3">
              <w:rPr>
                <w:rFonts w:ascii="Times New Roman" w:eastAsia="Times New Roman" w:hAnsi="Times New Roman"/>
                <w:sz w:val="24"/>
                <w:szCs w:val="20"/>
              </w:rPr>
              <w:t>4</w:t>
            </w:r>
          </w:p>
        </w:tc>
        <w:tc>
          <w:tcPr>
            <w:tcW w:w="1276" w:type="dxa"/>
            <w:tcMar>
              <w:top w:w="0" w:type="dxa"/>
              <w:left w:w="108" w:type="dxa"/>
              <w:bottom w:w="0" w:type="dxa"/>
              <w:right w:w="108" w:type="dxa"/>
            </w:tcMar>
          </w:tcPr>
          <w:p w14:paraId="58B78A1D" w14:textId="77777777" w:rsidR="00B42CD3" w:rsidRPr="00B42CD3" w:rsidRDefault="00B42CD3" w:rsidP="00B42CD3">
            <w:pPr>
              <w:widowControl w:val="0"/>
              <w:spacing w:after="0" w:line="240" w:lineRule="auto"/>
              <w:jc w:val="center"/>
              <w:outlineLvl w:val="2"/>
              <w:rPr>
                <w:rFonts w:ascii="Times New Roman" w:eastAsia="Times New Roman" w:hAnsi="Times New Roman"/>
                <w:sz w:val="24"/>
                <w:szCs w:val="20"/>
              </w:rPr>
            </w:pPr>
            <w:r w:rsidRPr="00B42CD3">
              <w:rPr>
                <w:rFonts w:ascii="Times New Roman" w:eastAsia="Times New Roman" w:hAnsi="Times New Roman"/>
                <w:sz w:val="24"/>
                <w:szCs w:val="20"/>
              </w:rPr>
              <w:t>5</w:t>
            </w:r>
          </w:p>
        </w:tc>
        <w:tc>
          <w:tcPr>
            <w:tcW w:w="992" w:type="dxa"/>
            <w:tcMar>
              <w:top w:w="0" w:type="dxa"/>
              <w:left w:w="108" w:type="dxa"/>
              <w:bottom w:w="0" w:type="dxa"/>
              <w:right w:w="108" w:type="dxa"/>
            </w:tcMar>
          </w:tcPr>
          <w:p w14:paraId="143A6F93" w14:textId="77777777" w:rsidR="00B42CD3" w:rsidRPr="00B42CD3" w:rsidRDefault="00B42CD3" w:rsidP="00B42CD3">
            <w:pPr>
              <w:widowControl w:val="0"/>
              <w:spacing w:after="0" w:line="240" w:lineRule="auto"/>
              <w:jc w:val="center"/>
              <w:outlineLvl w:val="2"/>
              <w:rPr>
                <w:rFonts w:ascii="Times New Roman" w:eastAsia="Times New Roman" w:hAnsi="Times New Roman"/>
                <w:sz w:val="24"/>
                <w:szCs w:val="20"/>
              </w:rPr>
            </w:pPr>
            <w:r w:rsidRPr="00B42CD3">
              <w:rPr>
                <w:rFonts w:ascii="Times New Roman" w:eastAsia="Times New Roman" w:hAnsi="Times New Roman"/>
                <w:sz w:val="24"/>
                <w:szCs w:val="20"/>
              </w:rPr>
              <w:t>6</w:t>
            </w:r>
          </w:p>
        </w:tc>
        <w:tc>
          <w:tcPr>
            <w:tcW w:w="992" w:type="dxa"/>
            <w:tcMar>
              <w:top w:w="0" w:type="dxa"/>
              <w:left w:w="108" w:type="dxa"/>
              <w:bottom w:w="0" w:type="dxa"/>
              <w:right w:w="108" w:type="dxa"/>
            </w:tcMar>
          </w:tcPr>
          <w:p w14:paraId="20D7299B" w14:textId="77777777" w:rsidR="00B42CD3" w:rsidRPr="00B42CD3" w:rsidRDefault="00B42CD3" w:rsidP="00B42CD3">
            <w:pPr>
              <w:widowControl w:val="0"/>
              <w:spacing w:after="0" w:line="240" w:lineRule="auto"/>
              <w:jc w:val="center"/>
              <w:outlineLvl w:val="2"/>
              <w:rPr>
                <w:rFonts w:ascii="Times New Roman" w:eastAsia="Times New Roman" w:hAnsi="Times New Roman"/>
                <w:sz w:val="24"/>
                <w:szCs w:val="20"/>
              </w:rPr>
            </w:pPr>
            <w:r w:rsidRPr="00B42CD3">
              <w:rPr>
                <w:rFonts w:ascii="Times New Roman" w:eastAsia="Times New Roman" w:hAnsi="Times New Roman"/>
                <w:sz w:val="24"/>
                <w:szCs w:val="20"/>
              </w:rPr>
              <w:t>7</w:t>
            </w:r>
          </w:p>
        </w:tc>
        <w:tc>
          <w:tcPr>
            <w:tcW w:w="992" w:type="dxa"/>
            <w:tcMar>
              <w:top w:w="0" w:type="dxa"/>
              <w:left w:w="108" w:type="dxa"/>
              <w:bottom w:w="0" w:type="dxa"/>
              <w:right w:w="108" w:type="dxa"/>
            </w:tcMar>
          </w:tcPr>
          <w:p w14:paraId="7963D28E" w14:textId="77777777" w:rsidR="00B42CD3" w:rsidRPr="00B42CD3" w:rsidRDefault="00B42CD3" w:rsidP="00B42CD3">
            <w:pPr>
              <w:widowControl w:val="0"/>
              <w:spacing w:after="0" w:line="240" w:lineRule="auto"/>
              <w:jc w:val="center"/>
              <w:outlineLvl w:val="2"/>
              <w:rPr>
                <w:rFonts w:ascii="Times New Roman" w:eastAsia="Times New Roman" w:hAnsi="Times New Roman"/>
                <w:sz w:val="24"/>
                <w:szCs w:val="20"/>
              </w:rPr>
            </w:pPr>
            <w:r w:rsidRPr="00B42CD3">
              <w:rPr>
                <w:rFonts w:ascii="Times New Roman" w:eastAsia="Times New Roman" w:hAnsi="Times New Roman"/>
                <w:sz w:val="24"/>
                <w:szCs w:val="20"/>
              </w:rPr>
              <w:t>8</w:t>
            </w:r>
          </w:p>
        </w:tc>
        <w:tc>
          <w:tcPr>
            <w:tcW w:w="851" w:type="dxa"/>
            <w:tcMar>
              <w:top w:w="0" w:type="dxa"/>
              <w:left w:w="108" w:type="dxa"/>
              <w:bottom w:w="0" w:type="dxa"/>
              <w:right w:w="108" w:type="dxa"/>
            </w:tcMar>
          </w:tcPr>
          <w:p w14:paraId="05919B15" w14:textId="77777777" w:rsidR="00B42CD3" w:rsidRPr="00B42CD3" w:rsidRDefault="00B42CD3" w:rsidP="00B42CD3">
            <w:pPr>
              <w:widowControl w:val="0"/>
              <w:spacing w:after="0" w:line="240" w:lineRule="auto"/>
              <w:jc w:val="center"/>
              <w:outlineLvl w:val="2"/>
              <w:rPr>
                <w:rFonts w:ascii="Times New Roman" w:eastAsia="Times New Roman" w:hAnsi="Times New Roman"/>
                <w:sz w:val="24"/>
                <w:szCs w:val="20"/>
              </w:rPr>
            </w:pPr>
            <w:r w:rsidRPr="00B42CD3">
              <w:rPr>
                <w:rFonts w:ascii="Times New Roman" w:eastAsia="Times New Roman" w:hAnsi="Times New Roman"/>
                <w:sz w:val="24"/>
                <w:szCs w:val="20"/>
              </w:rPr>
              <w:t>9</w:t>
            </w:r>
          </w:p>
        </w:tc>
        <w:tc>
          <w:tcPr>
            <w:tcW w:w="709" w:type="dxa"/>
            <w:tcMar>
              <w:top w:w="0" w:type="dxa"/>
              <w:left w:w="108" w:type="dxa"/>
              <w:bottom w:w="0" w:type="dxa"/>
              <w:right w:w="108" w:type="dxa"/>
            </w:tcMar>
          </w:tcPr>
          <w:p w14:paraId="3DF73418" w14:textId="77777777" w:rsidR="00B42CD3" w:rsidRPr="00B42CD3" w:rsidRDefault="00B42CD3" w:rsidP="00B42CD3">
            <w:pPr>
              <w:spacing w:after="0" w:line="240" w:lineRule="auto"/>
              <w:jc w:val="center"/>
              <w:rPr>
                <w:rFonts w:ascii="Times New Roman" w:eastAsia="Times New Roman" w:hAnsi="Times New Roman"/>
                <w:sz w:val="20"/>
                <w:szCs w:val="20"/>
              </w:rPr>
            </w:pPr>
            <w:r w:rsidRPr="00B42CD3">
              <w:rPr>
                <w:rFonts w:ascii="Times New Roman" w:eastAsia="Times New Roman" w:hAnsi="Times New Roman"/>
                <w:sz w:val="24"/>
                <w:szCs w:val="20"/>
              </w:rPr>
              <w:t>10</w:t>
            </w:r>
          </w:p>
        </w:tc>
        <w:tc>
          <w:tcPr>
            <w:tcW w:w="850" w:type="dxa"/>
            <w:tcMar>
              <w:top w:w="0" w:type="dxa"/>
              <w:left w:w="108" w:type="dxa"/>
              <w:bottom w:w="0" w:type="dxa"/>
              <w:right w:w="108" w:type="dxa"/>
            </w:tcMar>
          </w:tcPr>
          <w:p w14:paraId="4F9650CA" w14:textId="77777777" w:rsidR="00B42CD3" w:rsidRPr="00B42CD3" w:rsidRDefault="00B42CD3" w:rsidP="00B42CD3">
            <w:pPr>
              <w:widowControl w:val="0"/>
              <w:spacing w:after="0" w:line="240" w:lineRule="auto"/>
              <w:jc w:val="center"/>
              <w:outlineLvl w:val="2"/>
              <w:rPr>
                <w:rFonts w:ascii="Times New Roman" w:eastAsia="Times New Roman" w:hAnsi="Times New Roman"/>
                <w:sz w:val="24"/>
                <w:szCs w:val="20"/>
              </w:rPr>
            </w:pPr>
            <w:r w:rsidRPr="00B42CD3">
              <w:rPr>
                <w:rFonts w:ascii="Times New Roman" w:eastAsia="Times New Roman" w:hAnsi="Times New Roman"/>
                <w:sz w:val="24"/>
                <w:szCs w:val="20"/>
              </w:rPr>
              <w:t>11</w:t>
            </w:r>
          </w:p>
        </w:tc>
      </w:tr>
      <w:tr w:rsidR="00B42CD3" w:rsidRPr="00B42CD3" w14:paraId="19E3BB09" w14:textId="77777777" w:rsidTr="00B42CD3">
        <w:trPr>
          <w:trHeight w:val="635"/>
        </w:trPr>
        <w:tc>
          <w:tcPr>
            <w:tcW w:w="14430" w:type="dxa"/>
            <w:gridSpan w:val="11"/>
            <w:tcBorders>
              <w:bottom w:val="single" w:sz="4" w:space="0" w:color="auto"/>
            </w:tcBorders>
            <w:tcMar>
              <w:top w:w="0" w:type="dxa"/>
              <w:left w:w="108" w:type="dxa"/>
              <w:bottom w:w="0" w:type="dxa"/>
              <w:right w:w="108" w:type="dxa"/>
            </w:tcMar>
          </w:tcPr>
          <w:p w14:paraId="05493C93"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r w:rsidRPr="00B42CD3">
              <w:rPr>
                <w:rFonts w:ascii="Times New Roman" w:eastAsia="Times New Roman" w:hAnsi="Times New Roman"/>
                <w:sz w:val="24"/>
                <w:szCs w:val="20"/>
              </w:rPr>
              <w:t>1.</w:t>
            </w:r>
            <w:r w:rsidRPr="00B42CD3">
              <w:rPr>
                <w:rFonts w:ascii="Times New Roman" w:eastAsia="Times New Roman" w:hAnsi="Times New Roman"/>
                <w:sz w:val="28"/>
                <w:szCs w:val="20"/>
              </w:rPr>
              <w:t xml:space="preserve">Задача комплекса процессных мероприятий :  </w:t>
            </w:r>
            <w:r w:rsidRPr="00B42CD3">
              <w:rPr>
                <w:rFonts w:ascii="Times New Roman" w:eastAsia="Times New Roman" w:hAnsi="Times New Roman"/>
                <w:kern w:val="2"/>
                <w:sz w:val="28"/>
                <w:szCs w:val="28"/>
              </w:rPr>
              <w:t>У</w:t>
            </w:r>
            <w:r w:rsidRPr="00B42CD3">
              <w:rPr>
                <w:rFonts w:ascii="Times New Roman" w:eastAsia="Times New Roman" w:hAnsi="Times New Roman"/>
                <w:sz w:val="28"/>
                <w:szCs w:val="28"/>
              </w:rPr>
              <w:t>лучшение качества жизни и отдыха населения, п</w:t>
            </w:r>
            <w:r w:rsidRPr="00B42CD3">
              <w:rPr>
                <w:rFonts w:ascii="Times New Roman" w:eastAsia="Times New Roman" w:hAnsi="Times New Roman"/>
                <w:kern w:val="2"/>
                <w:sz w:val="28"/>
                <w:szCs w:val="28"/>
              </w:rPr>
              <w:t xml:space="preserve">риведение в качественное состояние элементов благоустройства, </w:t>
            </w:r>
            <w:r w:rsidRPr="00B42CD3">
              <w:rPr>
                <w:rFonts w:ascii="Times New Roman" w:eastAsia="Times New Roman" w:hAnsi="Times New Roman"/>
                <w:sz w:val="28"/>
                <w:szCs w:val="28"/>
              </w:rPr>
              <w:t>улучшение санитарного состояния населенных пунктов</w:t>
            </w:r>
            <w:r w:rsidRPr="00B42CD3">
              <w:rPr>
                <w:rFonts w:ascii="Times New Roman" w:eastAsia="Times New Roman" w:hAnsi="Times New Roman"/>
                <w:kern w:val="2"/>
                <w:sz w:val="28"/>
                <w:szCs w:val="28"/>
              </w:rPr>
              <w:t>;</w:t>
            </w:r>
          </w:p>
          <w:p w14:paraId="65A584C7"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tc>
      </w:tr>
      <w:tr w:rsidR="00B42CD3" w:rsidRPr="00B42CD3" w14:paraId="582B7127" w14:textId="77777777" w:rsidTr="00B42CD3">
        <w:trPr>
          <w:trHeight w:val="1904"/>
        </w:trPr>
        <w:tc>
          <w:tcPr>
            <w:tcW w:w="663" w:type="dxa"/>
            <w:vMerge w:val="restart"/>
            <w:tcMar>
              <w:top w:w="0" w:type="dxa"/>
              <w:left w:w="108" w:type="dxa"/>
              <w:bottom w:w="0" w:type="dxa"/>
              <w:right w:w="108" w:type="dxa"/>
            </w:tcMar>
          </w:tcPr>
          <w:p w14:paraId="508AFB98"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r w:rsidRPr="00B42CD3">
              <w:rPr>
                <w:rFonts w:ascii="Times New Roman" w:eastAsia="Times New Roman" w:hAnsi="Times New Roman"/>
                <w:sz w:val="28"/>
                <w:szCs w:val="20"/>
              </w:rPr>
              <w:t>1.1</w:t>
            </w:r>
          </w:p>
          <w:p w14:paraId="7EE2E050"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p w14:paraId="60C4650E"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p w14:paraId="6965BDFF"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p w14:paraId="7F36DFC3"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p w14:paraId="77332CE7"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p w14:paraId="014E9DDF"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p w14:paraId="400B228B"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p w14:paraId="0639009F"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p w14:paraId="53D995B3"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p w14:paraId="5D50C7DF"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r w:rsidRPr="00B42CD3">
              <w:rPr>
                <w:rFonts w:ascii="Times New Roman" w:eastAsia="Times New Roman" w:hAnsi="Times New Roman"/>
                <w:sz w:val="28"/>
                <w:szCs w:val="20"/>
              </w:rPr>
              <w:t>1.2</w:t>
            </w:r>
          </w:p>
          <w:p w14:paraId="7F1099AA"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p w14:paraId="3AE3FEED"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p w14:paraId="57B7A0CA"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p w14:paraId="3AA0454B"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p w14:paraId="318F14E8"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p w14:paraId="5921C6C5"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p w14:paraId="7FD36022"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tc>
        <w:tc>
          <w:tcPr>
            <w:tcW w:w="2711" w:type="dxa"/>
            <w:tcBorders>
              <w:bottom w:val="single" w:sz="4" w:space="0" w:color="auto"/>
            </w:tcBorders>
            <w:tcMar>
              <w:top w:w="0" w:type="dxa"/>
              <w:left w:w="108" w:type="dxa"/>
              <w:bottom w:w="0" w:type="dxa"/>
              <w:right w:w="108" w:type="dxa"/>
            </w:tcMar>
          </w:tcPr>
          <w:p w14:paraId="6B1C001F" w14:textId="77777777" w:rsidR="00B42CD3" w:rsidRPr="00B42CD3" w:rsidRDefault="00B42CD3" w:rsidP="00B42CD3">
            <w:pPr>
              <w:widowControl w:val="0"/>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4"/>
              </w:rPr>
              <w:t>Мероприятия по организации благоустройства и озеленение территории поселения</w:t>
            </w:r>
          </w:p>
          <w:p w14:paraId="2C3D8433" w14:textId="77777777" w:rsidR="00B42CD3" w:rsidRPr="00B42CD3" w:rsidRDefault="00B42CD3" w:rsidP="00B42CD3">
            <w:pPr>
              <w:widowControl w:val="0"/>
              <w:spacing w:after="0" w:line="240" w:lineRule="auto"/>
              <w:rPr>
                <w:rFonts w:ascii="Times New Roman" w:eastAsia="Times New Roman" w:hAnsi="Times New Roman"/>
                <w:sz w:val="24"/>
                <w:szCs w:val="24"/>
              </w:rPr>
            </w:pPr>
          </w:p>
          <w:p w14:paraId="4F055166" w14:textId="77777777" w:rsidR="00B42CD3" w:rsidRPr="00B42CD3" w:rsidRDefault="00B42CD3" w:rsidP="00B42CD3">
            <w:pPr>
              <w:widowControl w:val="0"/>
              <w:spacing w:after="0" w:line="240" w:lineRule="auto"/>
              <w:rPr>
                <w:rFonts w:ascii="Times New Roman" w:eastAsia="Times New Roman" w:hAnsi="Times New Roman"/>
                <w:sz w:val="24"/>
                <w:szCs w:val="24"/>
              </w:rPr>
            </w:pPr>
          </w:p>
        </w:tc>
        <w:tc>
          <w:tcPr>
            <w:tcW w:w="1842" w:type="dxa"/>
            <w:tcBorders>
              <w:bottom w:val="single" w:sz="4" w:space="0" w:color="auto"/>
            </w:tcBorders>
            <w:tcMar>
              <w:top w:w="0" w:type="dxa"/>
              <w:left w:w="108" w:type="dxa"/>
              <w:bottom w:w="0" w:type="dxa"/>
              <w:right w:w="108" w:type="dxa"/>
            </w:tcMar>
          </w:tcPr>
          <w:p w14:paraId="1A108ABA"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r w:rsidRPr="00B42CD3">
              <w:rPr>
                <w:rFonts w:ascii="Times New Roman" w:eastAsia="Times New Roman" w:hAnsi="Times New Roman"/>
                <w:sz w:val="24"/>
                <w:szCs w:val="20"/>
              </w:rPr>
              <w:t>осуществление текущей деятельности</w:t>
            </w:r>
          </w:p>
        </w:tc>
        <w:tc>
          <w:tcPr>
            <w:tcW w:w="2552" w:type="dxa"/>
            <w:tcBorders>
              <w:bottom w:val="single" w:sz="4" w:space="0" w:color="auto"/>
            </w:tcBorders>
            <w:tcMar>
              <w:top w:w="0" w:type="dxa"/>
              <w:left w:w="108" w:type="dxa"/>
              <w:bottom w:w="0" w:type="dxa"/>
              <w:right w:w="108" w:type="dxa"/>
            </w:tcMar>
          </w:tcPr>
          <w:p w14:paraId="07A6BECA" w14:textId="77777777" w:rsidR="00B42CD3" w:rsidRPr="00B42CD3" w:rsidRDefault="00B42CD3" w:rsidP="00B42CD3">
            <w:pPr>
              <w:widowControl w:val="0"/>
              <w:spacing w:after="0" w:line="240" w:lineRule="auto"/>
              <w:jc w:val="both"/>
              <w:rPr>
                <w:rFonts w:ascii="XO Thames" w:eastAsia="Times New Roman" w:hAnsi="XO Thames"/>
                <w:sz w:val="24"/>
                <w:szCs w:val="20"/>
              </w:rPr>
            </w:pPr>
            <w:r w:rsidRPr="00B42CD3">
              <w:rPr>
                <w:rFonts w:ascii="Times New Roman" w:eastAsia="Times New Roman" w:hAnsi="Times New Roman"/>
                <w:kern w:val="2"/>
                <w:sz w:val="24"/>
                <w:szCs w:val="24"/>
              </w:rPr>
              <w:t>Улучшение санитарно-эпидемиологического состояния и благоустроенности территории поселения</w:t>
            </w:r>
          </w:p>
        </w:tc>
        <w:tc>
          <w:tcPr>
            <w:tcW w:w="1276" w:type="dxa"/>
            <w:tcBorders>
              <w:bottom w:val="single" w:sz="4" w:space="0" w:color="auto"/>
            </w:tcBorders>
            <w:tcMar>
              <w:top w:w="0" w:type="dxa"/>
              <w:left w:w="108" w:type="dxa"/>
              <w:bottom w:w="0" w:type="dxa"/>
              <w:right w:w="108" w:type="dxa"/>
            </w:tcMar>
          </w:tcPr>
          <w:p w14:paraId="22F20E39" w14:textId="77777777" w:rsidR="00B42CD3" w:rsidRPr="00B42CD3" w:rsidRDefault="00B42CD3" w:rsidP="00B42CD3">
            <w:pPr>
              <w:widowControl w:val="0"/>
              <w:spacing w:after="0" w:line="240" w:lineRule="auto"/>
              <w:rPr>
                <w:rFonts w:ascii="Times New Roman" w:eastAsia="Times New Roman" w:hAnsi="Times New Roman"/>
                <w:sz w:val="28"/>
                <w:szCs w:val="20"/>
              </w:rPr>
            </w:pPr>
            <w:r w:rsidRPr="00B42CD3">
              <w:rPr>
                <w:rFonts w:ascii="Times New Roman" w:eastAsia="Times New Roman" w:hAnsi="Times New Roman"/>
                <w:sz w:val="28"/>
                <w:szCs w:val="20"/>
              </w:rPr>
              <w:t>тыс.</w:t>
            </w:r>
          </w:p>
          <w:p w14:paraId="3B185515" w14:textId="77777777" w:rsidR="00B42CD3" w:rsidRPr="00B42CD3" w:rsidRDefault="00B42CD3" w:rsidP="00B42CD3">
            <w:pPr>
              <w:widowControl w:val="0"/>
              <w:spacing w:after="0" w:line="240" w:lineRule="auto"/>
              <w:rPr>
                <w:rFonts w:ascii="Times New Roman" w:eastAsia="Times New Roman" w:hAnsi="Times New Roman"/>
                <w:sz w:val="28"/>
                <w:szCs w:val="20"/>
              </w:rPr>
            </w:pPr>
            <w:r w:rsidRPr="00B42CD3">
              <w:rPr>
                <w:rFonts w:ascii="Times New Roman" w:eastAsia="Times New Roman" w:hAnsi="Times New Roman"/>
                <w:sz w:val="28"/>
                <w:szCs w:val="20"/>
              </w:rPr>
              <w:t>рублей</w:t>
            </w:r>
          </w:p>
        </w:tc>
        <w:tc>
          <w:tcPr>
            <w:tcW w:w="992" w:type="dxa"/>
            <w:tcBorders>
              <w:bottom w:val="single" w:sz="4" w:space="0" w:color="auto"/>
            </w:tcBorders>
            <w:tcMar>
              <w:top w:w="0" w:type="dxa"/>
              <w:left w:w="108" w:type="dxa"/>
              <w:bottom w:w="0" w:type="dxa"/>
              <w:right w:w="108" w:type="dxa"/>
            </w:tcMar>
          </w:tcPr>
          <w:p w14:paraId="2F84DF32" w14:textId="77777777" w:rsidR="00B42CD3" w:rsidRPr="00B42CD3" w:rsidRDefault="00B42CD3" w:rsidP="00B42CD3">
            <w:pPr>
              <w:spacing w:after="0" w:line="240" w:lineRule="auto"/>
              <w:rPr>
                <w:rFonts w:ascii="Times New Roman" w:eastAsia="Times New Roman" w:hAnsi="Times New Roman"/>
                <w:sz w:val="24"/>
                <w:szCs w:val="20"/>
              </w:rPr>
            </w:pPr>
            <w:r w:rsidRPr="00B42CD3">
              <w:rPr>
                <w:rFonts w:ascii="Times New Roman" w:eastAsia="Times New Roman" w:hAnsi="Times New Roman"/>
                <w:sz w:val="24"/>
                <w:szCs w:val="20"/>
              </w:rPr>
              <w:t>0,0</w:t>
            </w:r>
          </w:p>
        </w:tc>
        <w:tc>
          <w:tcPr>
            <w:tcW w:w="992" w:type="dxa"/>
            <w:tcBorders>
              <w:bottom w:val="single" w:sz="4" w:space="0" w:color="auto"/>
            </w:tcBorders>
            <w:tcMar>
              <w:top w:w="0" w:type="dxa"/>
              <w:left w:w="108" w:type="dxa"/>
              <w:bottom w:w="0" w:type="dxa"/>
              <w:right w:w="108" w:type="dxa"/>
            </w:tcMar>
          </w:tcPr>
          <w:p w14:paraId="17734F78"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2023</w:t>
            </w:r>
          </w:p>
        </w:tc>
        <w:tc>
          <w:tcPr>
            <w:tcW w:w="992" w:type="dxa"/>
            <w:tcBorders>
              <w:bottom w:val="single" w:sz="4" w:space="0" w:color="auto"/>
            </w:tcBorders>
            <w:tcMar>
              <w:top w:w="0" w:type="dxa"/>
              <w:left w:w="108" w:type="dxa"/>
              <w:bottom w:w="0" w:type="dxa"/>
              <w:right w:w="108" w:type="dxa"/>
            </w:tcMar>
          </w:tcPr>
          <w:p w14:paraId="3DBC5AF4"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0,0</w:t>
            </w:r>
          </w:p>
        </w:tc>
        <w:tc>
          <w:tcPr>
            <w:tcW w:w="851" w:type="dxa"/>
            <w:tcBorders>
              <w:bottom w:val="single" w:sz="4" w:space="0" w:color="auto"/>
            </w:tcBorders>
            <w:tcMar>
              <w:top w:w="0" w:type="dxa"/>
              <w:left w:w="108" w:type="dxa"/>
              <w:bottom w:w="0" w:type="dxa"/>
              <w:right w:w="108" w:type="dxa"/>
            </w:tcMar>
          </w:tcPr>
          <w:p w14:paraId="7DFA0A7E"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0,0</w:t>
            </w:r>
          </w:p>
        </w:tc>
        <w:tc>
          <w:tcPr>
            <w:tcW w:w="709" w:type="dxa"/>
            <w:tcBorders>
              <w:bottom w:val="single" w:sz="4" w:space="0" w:color="auto"/>
            </w:tcBorders>
            <w:tcMar>
              <w:top w:w="0" w:type="dxa"/>
              <w:left w:w="108" w:type="dxa"/>
              <w:bottom w:w="0" w:type="dxa"/>
              <w:right w:w="108" w:type="dxa"/>
            </w:tcMar>
          </w:tcPr>
          <w:p w14:paraId="7C718B64" w14:textId="77777777" w:rsidR="00B42CD3" w:rsidRPr="00B42CD3" w:rsidRDefault="00B42CD3" w:rsidP="00B42CD3">
            <w:pPr>
              <w:widowControl w:val="0"/>
              <w:spacing w:after="0" w:line="240" w:lineRule="auto"/>
              <w:ind w:right="129"/>
              <w:rPr>
                <w:rFonts w:ascii="Times New Roman" w:eastAsia="Times New Roman" w:hAnsi="Times New Roman"/>
                <w:sz w:val="24"/>
                <w:szCs w:val="20"/>
              </w:rPr>
            </w:pPr>
            <w:r w:rsidRPr="00B42CD3">
              <w:rPr>
                <w:rFonts w:ascii="Times New Roman" w:eastAsia="Times New Roman" w:hAnsi="Times New Roman"/>
                <w:sz w:val="24"/>
                <w:szCs w:val="20"/>
              </w:rPr>
              <w:t>0,0</w:t>
            </w:r>
          </w:p>
        </w:tc>
        <w:tc>
          <w:tcPr>
            <w:tcW w:w="850" w:type="dxa"/>
            <w:tcBorders>
              <w:bottom w:val="single" w:sz="4" w:space="0" w:color="auto"/>
            </w:tcBorders>
            <w:tcMar>
              <w:top w:w="0" w:type="dxa"/>
              <w:left w:w="108" w:type="dxa"/>
              <w:bottom w:w="0" w:type="dxa"/>
              <w:right w:w="108" w:type="dxa"/>
            </w:tcMar>
          </w:tcPr>
          <w:p w14:paraId="2AFD72D7" w14:textId="77777777" w:rsidR="00B42CD3" w:rsidRPr="00B42CD3" w:rsidRDefault="00B42CD3" w:rsidP="00B42CD3">
            <w:pPr>
              <w:widowControl w:val="0"/>
              <w:spacing w:after="0" w:line="240" w:lineRule="auto"/>
              <w:rPr>
                <w:rFonts w:ascii="Times New Roman" w:eastAsia="Times New Roman" w:hAnsi="Times New Roman"/>
                <w:sz w:val="24"/>
                <w:szCs w:val="20"/>
              </w:rPr>
            </w:pPr>
            <w:r w:rsidRPr="00B42CD3">
              <w:rPr>
                <w:rFonts w:ascii="Times New Roman" w:eastAsia="Times New Roman" w:hAnsi="Times New Roman"/>
                <w:sz w:val="24"/>
                <w:szCs w:val="20"/>
              </w:rPr>
              <w:t>0,0</w:t>
            </w:r>
          </w:p>
        </w:tc>
      </w:tr>
      <w:tr w:rsidR="00B42CD3" w:rsidRPr="00B42CD3" w14:paraId="7F40FCF1" w14:textId="77777777" w:rsidTr="00B42CD3">
        <w:trPr>
          <w:trHeight w:val="1903"/>
        </w:trPr>
        <w:tc>
          <w:tcPr>
            <w:tcW w:w="663" w:type="dxa"/>
            <w:vMerge/>
            <w:tcMar>
              <w:top w:w="0" w:type="dxa"/>
              <w:left w:w="108" w:type="dxa"/>
              <w:bottom w:w="0" w:type="dxa"/>
              <w:right w:w="108" w:type="dxa"/>
            </w:tcMar>
          </w:tcPr>
          <w:p w14:paraId="15A0D736"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tc>
        <w:tc>
          <w:tcPr>
            <w:tcW w:w="2711" w:type="dxa"/>
            <w:tcBorders>
              <w:top w:val="single" w:sz="4" w:space="0" w:color="auto"/>
              <w:bottom w:val="single" w:sz="4" w:space="0" w:color="auto"/>
              <w:right w:val="single" w:sz="4" w:space="0" w:color="auto"/>
            </w:tcBorders>
            <w:tcMar>
              <w:top w:w="0" w:type="dxa"/>
              <w:left w:w="108" w:type="dxa"/>
              <w:bottom w:w="0" w:type="dxa"/>
              <w:right w:w="108" w:type="dxa"/>
            </w:tcMar>
          </w:tcPr>
          <w:p w14:paraId="566CF7A0" w14:textId="77777777" w:rsidR="00B42CD3" w:rsidRPr="00B42CD3" w:rsidRDefault="00B42CD3" w:rsidP="00B42CD3">
            <w:pPr>
              <w:widowControl w:val="0"/>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4"/>
              </w:rPr>
              <w:t>Содержание мест захоронение</w:t>
            </w:r>
          </w:p>
          <w:p w14:paraId="2D649A21" w14:textId="77777777" w:rsidR="00B42CD3" w:rsidRPr="00B42CD3" w:rsidRDefault="00B42CD3" w:rsidP="00B42CD3">
            <w:pPr>
              <w:spacing w:after="0" w:line="240" w:lineRule="auto"/>
              <w:rPr>
                <w:rFonts w:ascii="Times New Roman" w:eastAsia="Times New Roman" w:hAnsi="Times New Roman"/>
                <w:sz w:val="24"/>
                <w:szCs w:val="24"/>
              </w:rPr>
            </w:pPr>
          </w:p>
          <w:p w14:paraId="0779B823" w14:textId="77777777" w:rsidR="00B42CD3" w:rsidRPr="00B42CD3" w:rsidRDefault="00B42CD3" w:rsidP="00B42CD3">
            <w:pPr>
              <w:spacing w:after="0" w:line="240" w:lineRule="auto"/>
              <w:rPr>
                <w:rFonts w:ascii="Times New Roman" w:eastAsia="Times New Roman" w:hAnsi="Times New Roman"/>
                <w:sz w:val="24"/>
                <w:szCs w:val="24"/>
              </w:rPr>
            </w:pPr>
          </w:p>
          <w:p w14:paraId="6399C984" w14:textId="77777777" w:rsidR="00B42CD3" w:rsidRPr="00B42CD3" w:rsidRDefault="00B42CD3" w:rsidP="00B42CD3">
            <w:pPr>
              <w:spacing w:after="0" w:line="240" w:lineRule="auto"/>
              <w:rPr>
                <w:rFonts w:ascii="Times New Roman" w:eastAsia="Times New Roman" w:hAnsi="Times New Roman"/>
                <w:sz w:val="24"/>
                <w:szCs w:val="24"/>
              </w:rPr>
            </w:pPr>
          </w:p>
          <w:p w14:paraId="1DD4ACA4" w14:textId="77777777" w:rsidR="00B42CD3" w:rsidRPr="00B42CD3" w:rsidRDefault="00B42CD3" w:rsidP="00B42CD3">
            <w:pPr>
              <w:spacing w:after="0" w:line="240" w:lineRule="auto"/>
              <w:rPr>
                <w:rFonts w:ascii="Times New Roman" w:eastAsia="Times New Roman" w:hAnsi="Times New Roman"/>
                <w:sz w:val="24"/>
                <w:szCs w:val="24"/>
              </w:rPr>
            </w:pPr>
          </w:p>
          <w:p w14:paraId="02EFC156" w14:textId="77777777" w:rsidR="00B42CD3" w:rsidRPr="00B42CD3" w:rsidRDefault="00B42CD3" w:rsidP="00B42CD3">
            <w:pPr>
              <w:spacing w:after="0" w:line="240" w:lineRule="auto"/>
              <w:jc w:val="center"/>
              <w:rPr>
                <w:rFonts w:ascii="Times New Roman" w:eastAsia="Times New Roman" w:hAnsi="Times New Roman"/>
                <w:sz w:val="24"/>
                <w:szCs w:val="24"/>
              </w:rPr>
            </w:pPr>
          </w:p>
        </w:tc>
        <w:tc>
          <w:tcPr>
            <w:tcW w:w="1842" w:type="dxa"/>
            <w:tcBorders>
              <w:top w:val="single" w:sz="4" w:space="0" w:color="auto"/>
              <w:left w:val="single" w:sz="4" w:space="0" w:color="auto"/>
              <w:bottom w:val="single" w:sz="4" w:space="0" w:color="auto"/>
            </w:tcBorders>
            <w:tcMar>
              <w:top w:w="0" w:type="dxa"/>
              <w:left w:w="108" w:type="dxa"/>
              <w:bottom w:w="0" w:type="dxa"/>
              <w:right w:w="108" w:type="dxa"/>
            </w:tcMar>
          </w:tcPr>
          <w:p w14:paraId="42D8A4BC"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осуществление текущей деятельности</w:t>
            </w:r>
          </w:p>
          <w:p w14:paraId="0C348563"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p>
        </w:tc>
        <w:tc>
          <w:tcPr>
            <w:tcW w:w="2552" w:type="dxa"/>
            <w:tcBorders>
              <w:top w:val="single" w:sz="4" w:space="0" w:color="auto"/>
              <w:bottom w:val="single" w:sz="4" w:space="0" w:color="auto"/>
            </w:tcBorders>
            <w:tcMar>
              <w:top w:w="0" w:type="dxa"/>
              <w:left w:w="108" w:type="dxa"/>
              <w:bottom w:w="0" w:type="dxa"/>
              <w:right w:w="108" w:type="dxa"/>
            </w:tcMar>
          </w:tcPr>
          <w:p w14:paraId="55EDDD36" w14:textId="77777777" w:rsidR="00B42CD3" w:rsidRPr="00B42CD3" w:rsidRDefault="00B42CD3" w:rsidP="00B42CD3">
            <w:pPr>
              <w:widowControl w:val="0"/>
              <w:spacing w:after="0" w:line="240" w:lineRule="auto"/>
              <w:jc w:val="both"/>
              <w:rPr>
                <w:rFonts w:ascii="XO Thames" w:eastAsia="Times New Roman" w:hAnsi="XO Thames"/>
                <w:sz w:val="24"/>
                <w:szCs w:val="20"/>
              </w:rPr>
            </w:pPr>
            <w:r w:rsidRPr="00B42CD3">
              <w:rPr>
                <w:rFonts w:ascii="Times New Roman" w:eastAsia="Times New Roman" w:hAnsi="Times New Roman"/>
                <w:kern w:val="2"/>
                <w:sz w:val="24"/>
                <w:szCs w:val="24"/>
              </w:rPr>
              <w:t>Улучшение санитарно-эпидемиологического состояния и</w:t>
            </w:r>
          </w:p>
          <w:p w14:paraId="214C4DF1" w14:textId="77777777" w:rsidR="00B42CD3" w:rsidRPr="00B42CD3" w:rsidRDefault="00B42CD3" w:rsidP="00B42CD3">
            <w:pPr>
              <w:spacing w:after="0" w:line="240" w:lineRule="auto"/>
              <w:rPr>
                <w:rFonts w:ascii="XO Thames" w:eastAsia="Times New Roman" w:hAnsi="XO Thames"/>
                <w:sz w:val="24"/>
                <w:szCs w:val="20"/>
              </w:rPr>
            </w:pPr>
            <w:r w:rsidRPr="00B42CD3">
              <w:rPr>
                <w:rFonts w:ascii="Times New Roman" w:eastAsia="Times New Roman" w:hAnsi="Times New Roman"/>
                <w:kern w:val="2"/>
                <w:sz w:val="24"/>
                <w:szCs w:val="24"/>
              </w:rPr>
              <w:t>благоустроенности территории поселения</w:t>
            </w:r>
          </w:p>
        </w:tc>
        <w:tc>
          <w:tcPr>
            <w:tcW w:w="1276" w:type="dxa"/>
            <w:tcBorders>
              <w:top w:val="single" w:sz="4" w:space="0" w:color="auto"/>
              <w:bottom w:val="single" w:sz="4" w:space="0" w:color="auto"/>
            </w:tcBorders>
            <w:tcMar>
              <w:top w:w="0" w:type="dxa"/>
              <w:left w:w="108" w:type="dxa"/>
              <w:bottom w:w="0" w:type="dxa"/>
              <w:right w:w="108" w:type="dxa"/>
            </w:tcMar>
          </w:tcPr>
          <w:p w14:paraId="0756CA8E" w14:textId="77777777" w:rsidR="00B42CD3" w:rsidRPr="00B42CD3" w:rsidRDefault="00B42CD3" w:rsidP="00B42CD3">
            <w:pPr>
              <w:widowControl w:val="0"/>
              <w:spacing w:after="0" w:line="240" w:lineRule="auto"/>
              <w:rPr>
                <w:rFonts w:ascii="Times New Roman" w:eastAsia="Times New Roman" w:hAnsi="Times New Roman"/>
                <w:sz w:val="28"/>
                <w:szCs w:val="20"/>
              </w:rPr>
            </w:pPr>
            <w:r w:rsidRPr="00B42CD3">
              <w:rPr>
                <w:rFonts w:ascii="Times New Roman" w:eastAsia="Times New Roman" w:hAnsi="Times New Roman"/>
                <w:sz w:val="28"/>
                <w:szCs w:val="20"/>
              </w:rPr>
              <w:t>тыс.</w:t>
            </w:r>
          </w:p>
          <w:p w14:paraId="27A55F50" w14:textId="77777777" w:rsidR="00B42CD3" w:rsidRPr="00B42CD3" w:rsidRDefault="00B42CD3" w:rsidP="00B42CD3">
            <w:pPr>
              <w:widowControl w:val="0"/>
              <w:spacing w:after="0" w:line="240" w:lineRule="auto"/>
              <w:rPr>
                <w:rFonts w:ascii="Times New Roman" w:eastAsia="Times New Roman" w:hAnsi="Times New Roman"/>
                <w:sz w:val="28"/>
                <w:szCs w:val="20"/>
              </w:rPr>
            </w:pPr>
            <w:r w:rsidRPr="00B42CD3">
              <w:rPr>
                <w:rFonts w:ascii="Times New Roman" w:eastAsia="Times New Roman" w:hAnsi="Times New Roman"/>
                <w:sz w:val="28"/>
                <w:szCs w:val="20"/>
              </w:rPr>
              <w:t>рублей</w:t>
            </w:r>
          </w:p>
        </w:tc>
        <w:tc>
          <w:tcPr>
            <w:tcW w:w="992" w:type="dxa"/>
            <w:tcBorders>
              <w:top w:val="single" w:sz="4" w:space="0" w:color="auto"/>
              <w:bottom w:val="single" w:sz="4" w:space="0" w:color="auto"/>
            </w:tcBorders>
            <w:tcMar>
              <w:top w:w="0" w:type="dxa"/>
              <w:left w:w="108" w:type="dxa"/>
              <w:bottom w:w="0" w:type="dxa"/>
              <w:right w:w="108" w:type="dxa"/>
            </w:tcMar>
          </w:tcPr>
          <w:p w14:paraId="0E463C9C" w14:textId="77777777" w:rsidR="00B42CD3" w:rsidRPr="00B42CD3" w:rsidRDefault="00B42CD3" w:rsidP="00B42CD3">
            <w:pPr>
              <w:spacing w:after="0" w:line="240" w:lineRule="auto"/>
              <w:rPr>
                <w:rFonts w:ascii="Times New Roman" w:eastAsia="Times New Roman" w:hAnsi="Times New Roman"/>
                <w:sz w:val="24"/>
                <w:szCs w:val="20"/>
              </w:rPr>
            </w:pPr>
            <w:r w:rsidRPr="00B42CD3">
              <w:rPr>
                <w:rFonts w:ascii="Times New Roman" w:eastAsia="Times New Roman" w:hAnsi="Times New Roman"/>
                <w:sz w:val="24"/>
                <w:szCs w:val="20"/>
              </w:rPr>
              <w:t>8,28</w:t>
            </w:r>
          </w:p>
        </w:tc>
        <w:tc>
          <w:tcPr>
            <w:tcW w:w="992" w:type="dxa"/>
            <w:tcBorders>
              <w:top w:val="single" w:sz="4" w:space="0" w:color="auto"/>
              <w:bottom w:val="single" w:sz="4" w:space="0" w:color="auto"/>
            </w:tcBorders>
            <w:tcMar>
              <w:top w:w="0" w:type="dxa"/>
              <w:left w:w="108" w:type="dxa"/>
              <w:bottom w:w="0" w:type="dxa"/>
              <w:right w:w="108" w:type="dxa"/>
            </w:tcMar>
          </w:tcPr>
          <w:p w14:paraId="378FD728"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2023</w:t>
            </w:r>
          </w:p>
        </w:tc>
        <w:tc>
          <w:tcPr>
            <w:tcW w:w="992" w:type="dxa"/>
            <w:tcBorders>
              <w:top w:val="single" w:sz="4" w:space="0" w:color="auto"/>
              <w:bottom w:val="single" w:sz="4" w:space="0" w:color="auto"/>
            </w:tcBorders>
            <w:tcMar>
              <w:top w:w="0" w:type="dxa"/>
              <w:left w:w="108" w:type="dxa"/>
              <w:bottom w:w="0" w:type="dxa"/>
              <w:right w:w="108" w:type="dxa"/>
            </w:tcMar>
          </w:tcPr>
          <w:p w14:paraId="243DF2FF"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Pr>
                <w:rFonts w:ascii="Times New Roman" w:eastAsia="Times New Roman" w:hAnsi="Times New Roman"/>
                <w:sz w:val="24"/>
                <w:szCs w:val="20"/>
              </w:rPr>
              <w:t>20,1</w:t>
            </w:r>
          </w:p>
        </w:tc>
        <w:tc>
          <w:tcPr>
            <w:tcW w:w="851" w:type="dxa"/>
            <w:tcBorders>
              <w:top w:val="single" w:sz="4" w:space="0" w:color="auto"/>
              <w:bottom w:val="single" w:sz="4" w:space="0" w:color="auto"/>
            </w:tcBorders>
            <w:tcMar>
              <w:top w:w="0" w:type="dxa"/>
              <w:left w:w="108" w:type="dxa"/>
              <w:bottom w:w="0" w:type="dxa"/>
              <w:right w:w="108" w:type="dxa"/>
            </w:tcMar>
          </w:tcPr>
          <w:p w14:paraId="779FF5D4"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0,0</w:t>
            </w:r>
          </w:p>
        </w:tc>
        <w:tc>
          <w:tcPr>
            <w:tcW w:w="709" w:type="dxa"/>
            <w:tcBorders>
              <w:top w:val="single" w:sz="4" w:space="0" w:color="auto"/>
              <w:bottom w:val="single" w:sz="4" w:space="0" w:color="auto"/>
            </w:tcBorders>
            <w:tcMar>
              <w:top w:w="0" w:type="dxa"/>
              <w:left w:w="108" w:type="dxa"/>
              <w:bottom w:w="0" w:type="dxa"/>
              <w:right w:w="108" w:type="dxa"/>
            </w:tcMar>
          </w:tcPr>
          <w:p w14:paraId="4EA6B403" w14:textId="77777777" w:rsidR="00B42CD3" w:rsidRPr="00B42CD3" w:rsidRDefault="00B42CD3" w:rsidP="00B42CD3">
            <w:pPr>
              <w:widowControl w:val="0"/>
              <w:spacing w:after="0" w:line="240" w:lineRule="auto"/>
              <w:ind w:right="129"/>
              <w:rPr>
                <w:rFonts w:ascii="Times New Roman" w:eastAsia="Times New Roman" w:hAnsi="Times New Roman"/>
                <w:sz w:val="24"/>
                <w:szCs w:val="20"/>
              </w:rPr>
            </w:pPr>
            <w:r w:rsidRPr="00B42CD3">
              <w:rPr>
                <w:rFonts w:ascii="Times New Roman" w:eastAsia="Times New Roman" w:hAnsi="Times New Roman"/>
                <w:sz w:val="24"/>
                <w:szCs w:val="20"/>
              </w:rPr>
              <w:t>0,0</w:t>
            </w:r>
          </w:p>
        </w:tc>
        <w:tc>
          <w:tcPr>
            <w:tcW w:w="850" w:type="dxa"/>
            <w:tcBorders>
              <w:top w:val="single" w:sz="4" w:space="0" w:color="auto"/>
            </w:tcBorders>
            <w:tcMar>
              <w:top w:w="0" w:type="dxa"/>
              <w:left w:w="108" w:type="dxa"/>
              <w:bottom w:w="0" w:type="dxa"/>
              <w:right w:w="108" w:type="dxa"/>
            </w:tcMar>
          </w:tcPr>
          <w:p w14:paraId="6C54A370" w14:textId="77777777" w:rsidR="00B42CD3" w:rsidRPr="00B42CD3" w:rsidRDefault="00B42CD3" w:rsidP="00B42CD3">
            <w:pPr>
              <w:widowControl w:val="0"/>
              <w:spacing w:after="0" w:line="240" w:lineRule="auto"/>
              <w:rPr>
                <w:rFonts w:ascii="Times New Roman" w:eastAsia="Times New Roman" w:hAnsi="Times New Roman"/>
                <w:sz w:val="24"/>
                <w:szCs w:val="20"/>
              </w:rPr>
            </w:pPr>
            <w:r w:rsidRPr="00B42CD3">
              <w:rPr>
                <w:rFonts w:ascii="Times New Roman" w:eastAsia="Times New Roman" w:hAnsi="Times New Roman"/>
                <w:sz w:val="24"/>
                <w:szCs w:val="20"/>
              </w:rPr>
              <w:t>0,0</w:t>
            </w:r>
          </w:p>
          <w:p w14:paraId="060F036A" w14:textId="77777777" w:rsidR="00B42CD3" w:rsidRPr="00B42CD3" w:rsidRDefault="00B42CD3" w:rsidP="00B42CD3">
            <w:pPr>
              <w:widowControl w:val="0"/>
              <w:spacing w:after="0" w:line="240" w:lineRule="auto"/>
              <w:rPr>
                <w:rFonts w:ascii="Times New Roman" w:eastAsia="Times New Roman" w:hAnsi="Times New Roman"/>
                <w:sz w:val="24"/>
                <w:szCs w:val="20"/>
              </w:rPr>
            </w:pPr>
          </w:p>
          <w:p w14:paraId="0902B993" w14:textId="77777777" w:rsidR="00B42CD3" w:rsidRPr="00B42CD3" w:rsidRDefault="00B42CD3" w:rsidP="00B42CD3">
            <w:pPr>
              <w:widowControl w:val="0"/>
              <w:spacing w:after="0" w:line="240" w:lineRule="auto"/>
              <w:rPr>
                <w:rFonts w:ascii="Times New Roman" w:eastAsia="Times New Roman" w:hAnsi="Times New Roman"/>
                <w:sz w:val="24"/>
                <w:szCs w:val="20"/>
              </w:rPr>
            </w:pPr>
          </w:p>
          <w:p w14:paraId="4895FB7E" w14:textId="77777777" w:rsidR="00B42CD3" w:rsidRPr="00B42CD3" w:rsidRDefault="00B42CD3" w:rsidP="00B42CD3">
            <w:pPr>
              <w:widowControl w:val="0"/>
              <w:spacing w:after="0" w:line="240" w:lineRule="auto"/>
              <w:rPr>
                <w:rFonts w:ascii="Times New Roman" w:eastAsia="Times New Roman" w:hAnsi="Times New Roman"/>
                <w:sz w:val="24"/>
                <w:szCs w:val="20"/>
              </w:rPr>
            </w:pPr>
          </w:p>
          <w:p w14:paraId="3CDDE85D" w14:textId="77777777" w:rsidR="00B42CD3" w:rsidRPr="00B42CD3" w:rsidRDefault="00B42CD3" w:rsidP="00B42CD3">
            <w:pPr>
              <w:widowControl w:val="0"/>
              <w:spacing w:after="0" w:line="240" w:lineRule="auto"/>
              <w:rPr>
                <w:rFonts w:ascii="Times New Roman" w:eastAsia="Times New Roman" w:hAnsi="Times New Roman"/>
                <w:sz w:val="24"/>
                <w:szCs w:val="20"/>
              </w:rPr>
            </w:pPr>
          </w:p>
          <w:p w14:paraId="28281E97" w14:textId="77777777" w:rsidR="00B42CD3" w:rsidRPr="00B42CD3" w:rsidRDefault="00B42CD3" w:rsidP="00B42CD3">
            <w:pPr>
              <w:widowControl w:val="0"/>
              <w:spacing w:after="0" w:line="240" w:lineRule="auto"/>
              <w:rPr>
                <w:rFonts w:ascii="Times New Roman" w:eastAsia="Times New Roman" w:hAnsi="Times New Roman"/>
                <w:sz w:val="24"/>
                <w:szCs w:val="20"/>
              </w:rPr>
            </w:pPr>
          </w:p>
          <w:p w14:paraId="262A426D" w14:textId="77777777" w:rsidR="00B42CD3" w:rsidRPr="00B42CD3" w:rsidRDefault="00B42CD3" w:rsidP="00B42CD3">
            <w:pPr>
              <w:widowControl w:val="0"/>
              <w:spacing w:after="0" w:line="240" w:lineRule="auto"/>
              <w:rPr>
                <w:rFonts w:ascii="Times New Roman" w:eastAsia="Times New Roman" w:hAnsi="Times New Roman"/>
                <w:sz w:val="24"/>
                <w:szCs w:val="20"/>
              </w:rPr>
            </w:pPr>
          </w:p>
          <w:p w14:paraId="3E431295" w14:textId="77777777" w:rsidR="00B42CD3" w:rsidRPr="00B42CD3" w:rsidRDefault="00B42CD3" w:rsidP="00B42CD3">
            <w:pPr>
              <w:widowControl w:val="0"/>
              <w:spacing w:after="0" w:line="240" w:lineRule="auto"/>
              <w:rPr>
                <w:rFonts w:ascii="Times New Roman" w:eastAsia="Times New Roman" w:hAnsi="Times New Roman"/>
                <w:sz w:val="24"/>
                <w:szCs w:val="20"/>
              </w:rPr>
            </w:pPr>
          </w:p>
          <w:p w14:paraId="2E2CC6CE" w14:textId="77777777" w:rsidR="00B42CD3" w:rsidRPr="00B42CD3" w:rsidRDefault="00B42CD3" w:rsidP="00B42CD3">
            <w:pPr>
              <w:widowControl w:val="0"/>
              <w:spacing w:after="0" w:line="240" w:lineRule="auto"/>
              <w:rPr>
                <w:rFonts w:ascii="Times New Roman" w:eastAsia="Times New Roman" w:hAnsi="Times New Roman"/>
                <w:sz w:val="24"/>
                <w:szCs w:val="20"/>
              </w:rPr>
            </w:pPr>
          </w:p>
          <w:p w14:paraId="06D39D2A" w14:textId="77777777" w:rsidR="00B42CD3" w:rsidRPr="00B42CD3" w:rsidRDefault="00B42CD3" w:rsidP="00B42CD3">
            <w:pPr>
              <w:widowControl w:val="0"/>
              <w:spacing w:after="0" w:line="240" w:lineRule="auto"/>
              <w:rPr>
                <w:rFonts w:ascii="Times New Roman" w:eastAsia="Times New Roman" w:hAnsi="Times New Roman"/>
                <w:sz w:val="24"/>
                <w:szCs w:val="20"/>
              </w:rPr>
            </w:pPr>
          </w:p>
        </w:tc>
      </w:tr>
      <w:tr w:rsidR="00B42CD3" w:rsidRPr="00B42CD3" w14:paraId="72AF6EBF" w14:textId="77777777" w:rsidTr="00B42CD3">
        <w:trPr>
          <w:trHeight w:val="1560"/>
        </w:trPr>
        <w:tc>
          <w:tcPr>
            <w:tcW w:w="663" w:type="dxa"/>
            <w:tcBorders>
              <w:top w:val="single" w:sz="4" w:space="0" w:color="auto"/>
              <w:bottom w:val="single" w:sz="4" w:space="0" w:color="auto"/>
            </w:tcBorders>
            <w:tcMar>
              <w:top w:w="0" w:type="dxa"/>
              <w:left w:w="108" w:type="dxa"/>
              <w:bottom w:w="0" w:type="dxa"/>
              <w:right w:w="108" w:type="dxa"/>
            </w:tcMar>
          </w:tcPr>
          <w:p w14:paraId="7B349B97"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r w:rsidRPr="00B42CD3">
              <w:rPr>
                <w:rFonts w:ascii="Times New Roman" w:eastAsia="Times New Roman" w:hAnsi="Times New Roman"/>
                <w:sz w:val="28"/>
                <w:szCs w:val="20"/>
              </w:rPr>
              <w:t>1.3</w:t>
            </w:r>
          </w:p>
          <w:p w14:paraId="2C41DB61"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p w14:paraId="7589E4E3"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p w14:paraId="461ED1B3"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p w14:paraId="275F95F9"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p w14:paraId="1909320C"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tc>
        <w:tc>
          <w:tcPr>
            <w:tcW w:w="2711" w:type="dxa"/>
            <w:tcBorders>
              <w:top w:val="single" w:sz="4" w:space="0" w:color="auto"/>
              <w:bottom w:val="single" w:sz="4" w:space="0" w:color="auto"/>
              <w:right w:val="single" w:sz="4" w:space="0" w:color="auto"/>
            </w:tcBorders>
            <w:tcMar>
              <w:top w:w="0" w:type="dxa"/>
              <w:left w:w="108" w:type="dxa"/>
              <w:bottom w:w="0" w:type="dxa"/>
              <w:right w:w="108" w:type="dxa"/>
            </w:tcMar>
          </w:tcPr>
          <w:p w14:paraId="10D1BFDE" w14:textId="77777777" w:rsidR="00B42CD3" w:rsidRPr="00B42CD3" w:rsidRDefault="00B42CD3" w:rsidP="00B42CD3">
            <w:pPr>
              <w:widowControl w:val="0"/>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4"/>
              </w:rPr>
              <w:t>Содержание памятников, Мемориала Героям ВОВ</w:t>
            </w:r>
          </w:p>
        </w:tc>
        <w:tc>
          <w:tcPr>
            <w:tcW w:w="1842" w:type="dxa"/>
            <w:tcBorders>
              <w:top w:val="single" w:sz="4" w:space="0" w:color="auto"/>
              <w:left w:val="single" w:sz="4" w:space="0" w:color="auto"/>
              <w:bottom w:val="single" w:sz="4" w:space="0" w:color="auto"/>
            </w:tcBorders>
            <w:tcMar>
              <w:top w:w="0" w:type="dxa"/>
              <w:left w:w="108" w:type="dxa"/>
              <w:bottom w:w="0" w:type="dxa"/>
              <w:right w:w="108" w:type="dxa"/>
            </w:tcMar>
          </w:tcPr>
          <w:p w14:paraId="59BA6264"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осуществление текущей деятельности</w:t>
            </w:r>
          </w:p>
        </w:tc>
        <w:tc>
          <w:tcPr>
            <w:tcW w:w="2552" w:type="dxa"/>
            <w:tcBorders>
              <w:top w:val="single" w:sz="4" w:space="0" w:color="auto"/>
              <w:bottom w:val="single" w:sz="4" w:space="0" w:color="auto"/>
            </w:tcBorders>
            <w:tcMar>
              <w:top w:w="0" w:type="dxa"/>
              <w:left w:w="108" w:type="dxa"/>
              <w:bottom w:w="0" w:type="dxa"/>
              <w:right w:w="108" w:type="dxa"/>
            </w:tcMar>
          </w:tcPr>
          <w:p w14:paraId="5E5D7FC0" w14:textId="77777777" w:rsidR="00B42CD3" w:rsidRPr="00B42CD3" w:rsidRDefault="00B42CD3" w:rsidP="00B42CD3">
            <w:pPr>
              <w:widowControl w:val="0"/>
              <w:spacing w:after="0" w:line="240" w:lineRule="auto"/>
              <w:jc w:val="both"/>
              <w:rPr>
                <w:rFonts w:ascii="XO Thames" w:eastAsia="Times New Roman" w:hAnsi="XO Thames"/>
                <w:sz w:val="24"/>
                <w:szCs w:val="20"/>
              </w:rPr>
            </w:pPr>
            <w:r w:rsidRPr="00B42CD3">
              <w:rPr>
                <w:rFonts w:ascii="Times New Roman" w:eastAsia="Times New Roman" w:hAnsi="Times New Roman"/>
                <w:kern w:val="2"/>
                <w:sz w:val="24"/>
                <w:szCs w:val="24"/>
              </w:rPr>
              <w:t xml:space="preserve"> Улучшение санитарно-эпидемиологического состояния и</w:t>
            </w:r>
          </w:p>
          <w:p w14:paraId="43FAD865" w14:textId="77777777" w:rsidR="00B42CD3" w:rsidRPr="00B42CD3" w:rsidRDefault="00B42CD3" w:rsidP="00B42CD3">
            <w:pPr>
              <w:widowControl w:val="0"/>
              <w:spacing w:after="0" w:line="240" w:lineRule="auto"/>
              <w:jc w:val="both"/>
              <w:rPr>
                <w:rFonts w:ascii="Times New Roman" w:eastAsia="Times New Roman" w:hAnsi="Times New Roman"/>
                <w:kern w:val="2"/>
                <w:sz w:val="24"/>
                <w:szCs w:val="24"/>
              </w:rPr>
            </w:pPr>
            <w:r w:rsidRPr="00B42CD3">
              <w:rPr>
                <w:rFonts w:ascii="Times New Roman" w:eastAsia="Times New Roman" w:hAnsi="Times New Roman"/>
                <w:kern w:val="2"/>
                <w:sz w:val="24"/>
                <w:szCs w:val="24"/>
              </w:rPr>
              <w:t>благоустроенности территории поселения</w:t>
            </w:r>
          </w:p>
        </w:tc>
        <w:tc>
          <w:tcPr>
            <w:tcW w:w="1276" w:type="dxa"/>
            <w:tcBorders>
              <w:top w:val="single" w:sz="4" w:space="0" w:color="auto"/>
              <w:bottom w:val="single" w:sz="4" w:space="0" w:color="auto"/>
            </w:tcBorders>
            <w:tcMar>
              <w:top w:w="0" w:type="dxa"/>
              <w:left w:w="108" w:type="dxa"/>
              <w:bottom w:w="0" w:type="dxa"/>
              <w:right w:w="108" w:type="dxa"/>
            </w:tcMar>
          </w:tcPr>
          <w:p w14:paraId="094C66E6" w14:textId="77777777" w:rsidR="00B42CD3" w:rsidRPr="00B42CD3" w:rsidRDefault="00B42CD3" w:rsidP="00B42CD3">
            <w:pPr>
              <w:widowControl w:val="0"/>
              <w:spacing w:after="0" w:line="240" w:lineRule="auto"/>
              <w:rPr>
                <w:rFonts w:ascii="Times New Roman" w:eastAsia="Times New Roman" w:hAnsi="Times New Roman"/>
                <w:sz w:val="28"/>
                <w:szCs w:val="20"/>
              </w:rPr>
            </w:pPr>
            <w:r w:rsidRPr="00B42CD3">
              <w:rPr>
                <w:rFonts w:ascii="Times New Roman" w:eastAsia="Times New Roman" w:hAnsi="Times New Roman"/>
                <w:sz w:val="28"/>
                <w:szCs w:val="20"/>
              </w:rPr>
              <w:t>тыс.</w:t>
            </w:r>
          </w:p>
          <w:p w14:paraId="53142E9D" w14:textId="77777777" w:rsidR="00B42CD3" w:rsidRPr="00B42CD3" w:rsidRDefault="00B42CD3" w:rsidP="00B42CD3">
            <w:pPr>
              <w:widowControl w:val="0"/>
              <w:spacing w:after="0" w:line="240" w:lineRule="auto"/>
              <w:rPr>
                <w:rFonts w:ascii="Times New Roman" w:eastAsia="Times New Roman" w:hAnsi="Times New Roman"/>
                <w:sz w:val="28"/>
                <w:szCs w:val="20"/>
              </w:rPr>
            </w:pPr>
            <w:r w:rsidRPr="00B42CD3">
              <w:rPr>
                <w:rFonts w:ascii="Times New Roman" w:eastAsia="Times New Roman" w:hAnsi="Times New Roman"/>
                <w:sz w:val="28"/>
                <w:szCs w:val="20"/>
              </w:rPr>
              <w:t>рублей</w:t>
            </w:r>
          </w:p>
        </w:tc>
        <w:tc>
          <w:tcPr>
            <w:tcW w:w="992" w:type="dxa"/>
            <w:tcBorders>
              <w:top w:val="single" w:sz="4" w:space="0" w:color="auto"/>
              <w:bottom w:val="single" w:sz="4" w:space="0" w:color="auto"/>
            </w:tcBorders>
            <w:tcMar>
              <w:top w:w="0" w:type="dxa"/>
              <w:left w:w="108" w:type="dxa"/>
              <w:bottom w:w="0" w:type="dxa"/>
              <w:right w:w="108" w:type="dxa"/>
            </w:tcMar>
          </w:tcPr>
          <w:p w14:paraId="484D2B8E" w14:textId="77777777" w:rsidR="00B42CD3" w:rsidRPr="00B42CD3" w:rsidRDefault="00B42CD3" w:rsidP="00B42CD3">
            <w:pPr>
              <w:spacing w:after="0" w:line="240" w:lineRule="auto"/>
              <w:rPr>
                <w:rFonts w:ascii="Times New Roman" w:eastAsia="Times New Roman" w:hAnsi="Times New Roman"/>
                <w:sz w:val="24"/>
                <w:szCs w:val="20"/>
              </w:rPr>
            </w:pPr>
            <w:r w:rsidRPr="00B42CD3">
              <w:rPr>
                <w:rFonts w:ascii="Times New Roman" w:eastAsia="Times New Roman" w:hAnsi="Times New Roman"/>
                <w:sz w:val="24"/>
                <w:szCs w:val="20"/>
              </w:rPr>
              <w:t>14,17</w:t>
            </w:r>
          </w:p>
        </w:tc>
        <w:tc>
          <w:tcPr>
            <w:tcW w:w="992" w:type="dxa"/>
            <w:tcBorders>
              <w:top w:val="single" w:sz="4" w:space="0" w:color="auto"/>
              <w:bottom w:val="single" w:sz="4" w:space="0" w:color="auto"/>
            </w:tcBorders>
            <w:tcMar>
              <w:top w:w="0" w:type="dxa"/>
              <w:left w:w="108" w:type="dxa"/>
              <w:bottom w:w="0" w:type="dxa"/>
              <w:right w:w="108" w:type="dxa"/>
            </w:tcMar>
          </w:tcPr>
          <w:p w14:paraId="538CBD5A"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2023</w:t>
            </w:r>
          </w:p>
        </w:tc>
        <w:tc>
          <w:tcPr>
            <w:tcW w:w="992" w:type="dxa"/>
            <w:tcBorders>
              <w:top w:val="single" w:sz="4" w:space="0" w:color="auto"/>
              <w:bottom w:val="single" w:sz="4" w:space="0" w:color="auto"/>
            </w:tcBorders>
            <w:tcMar>
              <w:top w:w="0" w:type="dxa"/>
              <w:left w:w="108" w:type="dxa"/>
              <w:bottom w:w="0" w:type="dxa"/>
              <w:right w:w="108" w:type="dxa"/>
            </w:tcMar>
          </w:tcPr>
          <w:p w14:paraId="59490C92"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15,0</w:t>
            </w:r>
          </w:p>
        </w:tc>
        <w:tc>
          <w:tcPr>
            <w:tcW w:w="851" w:type="dxa"/>
            <w:tcBorders>
              <w:top w:val="single" w:sz="4" w:space="0" w:color="auto"/>
              <w:bottom w:val="single" w:sz="4" w:space="0" w:color="auto"/>
            </w:tcBorders>
            <w:tcMar>
              <w:top w:w="0" w:type="dxa"/>
              <w:left w:w="108" w:type="dxa"/>
              <w:bottom w:w="0" w:type="dxa"/>
              <w:right w:w="108" w:type="dxa"/>
            </w:tcMar>
          </w:tcPr>
          <w:p w14:paraId="627425F0" w14:textId="77777777" w:rsidR="00B42CD3" w:rsidRPr="00B42CD3" w:rsidRDefault="00B42CD3" w:rsidP="00B42CD3">
            <w:pPr>
              <w:spacing w:after="0" w:line="240" w:lineRule="auto"/>
              <w:rPr>
                <w:rFonts w:ascii="Times New Roman" w:eastAsia="Times New Roman" w:hAnsi="Times New Roman"/>
                <w:sz w:val="24"/>
                <w:szCs w:val="20"/>
              </w:rPr>
            </w:pPr>
            <w:r w:rsidRPr="00B42CD3">
              <w:rPr>
                <w:rFonts w:ascii="Times New Roman" w:eastAsia="Times New Roman" w:hAnsi="Times New Roman"/>
                <w:sz w:val="24"/>
                <w:szCs w:val="20"/>
              </w:rPr>
              <w:t>0,0</w:t>
            </w:r>
          </w:p>
        </w:tc>
        <w:tc>
          <w:tcPr>
            <w:tcW w:w="709" w:type="dxa"/>
            <w:tcBorders>
              <w:top w:val="single" w:sz="4" w:space="0" w:color="auto"/>
              <w:bottom w:val="single" w:sz="4" w:space="0" w:color="auto"/>
            </w:tcBorders>
            <w:tcMar>
              <w:top w:w="0" w:type="dxa"/>
              <w:left w:w="108" w:type="dxa"/>
              <w:bottom w:w="0" w:type="dxa"/>
              <w:right w:w="108" w:type="dxa"/>
            </w:tcMar>
          </w:tcPr>
          <w:p w14:paraId="1CE04D6B" w14:textId="77777777" w:rsidR="00B42CD3" w:rsidRPr="00B42CD3" w:rsidRDefault="00B42CD3" w:rsidP="00B42CD3">
            <w:pPr>
              <w:widowControl w:val="0"/>
              <w:spacing w:after="0" w:line="240" w:lineRule="auto"/>
              <w:ind w:right="129"/>
              <w:rPr>
                <w:rFonts w:ascii="Times New Roman" w:eastAsia="Times New Roman" w:hAnsi="Times New Roman"/>
                <w:sz w:val="24"/>
                <w:szCs w:val="20"/>
              </w:rPr>
            </w:pPr>
            <w:r w:rsidRPr="00B42CD3">
              <w:rPr>
                <w:rFonts w:ascii="Times New Roman" w:eastAsia="Times New Roman" w:hAnsi="Times New Roman"/>
                <w:sz w:val="24"/>
                <w:szCs w:val="20"/>
              </w:rPr>
              <w:t>0,0</w:t>
            </w:r>
          </w:p>
        </w:tc>
        <w:tc>
          <w:tcPr>
            <w:tcW w:w="850" w:type="dxa"/>
            <w:tcBorders>
              <w:top w:val="single" w:sz="4" w:space="0" w:color="auto"/>
              <w:bottom w:val="single" w:sz="4" w:space="0" w:color="auto"/>
            </w:tcBorders>
            <w:tcMar>
              <w:top w:w="0" w:type="dxa"/>
              <w:left w:w="108" w:type="dxa"/>
              <w:bottom w:w="0" w:type="dxa"/>
              <w:right w:w="108" w:type="dxa"/>
            </w:tcMar>
          </w:tcPr>
          <w:p w14:paraId="6406C48E" w14:textId="77777777" w:rsidR="00B42CD3" w:rsidRPr="00B42CD3" w:rsidRDefault="00B42CD3" w:rsidP="00B42CD3">
            <w:pPr>
              <w:widowControl w:val="0"/>
              <w:spacing w:after="0" w:line="240" w:lineRule="auto"/>
              <w:rPr>
                <w:rFonts w:ascii="Times New Roman" w:eastAsia="Times New Roman" w:hAnsi="Times New Roman"/>
                <w:sz w:val="24"/>
                <w:szCs w:val="20"/>
              </w:rPr>
            </w:pPr>
            <w:r w:rsidRPr="00B42CD3">
              <w:rPr>
                <w:rFonts w:ascii="Times New Roman" w:eastAsia="Times New Roman" w:hAnsi="Times New Roman"/>
                <w:sz w:val="24"/>
                <w:szCs w:val="20"/>
              </w:rPr>
              <w:t>0,0</w:t>
            </w:r>
          </w:p>
        </w:tc>
      </w:tr>
      <w:tr w:rsidR="00B42CD3" w:rsidRPr="00B42CD3" w14:paraId="50F4AE9B" w14:textId="77777777" w:rsidTr="00B42CD3">
        <w:trPr>
          <w:trHeight w:val="1560"/>
        </w:trPr>
        <w:tc>
          <w:tcPr>
            <w:tcW w:w="663" w:type="dxa"/>
            <w:tcBorders>
              <w:top w:val="single" w:sz="4" w:space="0" w:color="auto"/>
            </w:tcBorders>
            <w:tcMar>
              <w:top w:w="0" w:type="dxa"/>
              <w:left w:w="108" w:type="dxa"/>
              <w:bottom w:w="0" w:type="dxa"/>
              <w:right w:w="108" w:type="dxa"/>
            </w:tcMar>
          </w:tcPr>
          <w:p w14:paraId="4F389C8F" w14:textId="77777777" w:rsidR="00B42CD3" w:rsidRPr="00B42CD3" w:rsidRDefault="00B42CD3" w:rsidP="00B42CD3">
            <w:pPr>
              <w:widowControl w:val="0"/>
              <w:spacing w:after="0" w:line="240" w:lineRule="auto"/>
              <w:jc w:val="center"/>
              <w:rPr>
                <w:rFonts w:ascii="Times New Roman" w:eastAsia="Times New Roman" w:hAnsi="Times New Roman"/>
                <w:sz w:val="28"/>
                <w:szCs w:val="20"/>
              </w:rPr>
            </w:pPr>
          </w:p>
        </w:tc>
        <w:tc>
          <w:tcPr>
            <w:tcW w:w="2711" w:type="dxa"/>
            <w:tcBorders>
              <w:top w:val="single" w:sz="4" w:space="0" w:color="auto"/>
              <w:right w:val="single" w:sz="4" w:space="0" w:color="auto"/>
            </w:tcBorders>
            <w:tcMar>
              <w:top w:w="0" w:type="dxa"/>
              <w:left w:w="108" w:type="dxa"/>
              <w:bottom w:w="0" w:type="dxa"/>
              <w:right w:w="108" w:type="dxa"/>
            </w:tcMar>
          </w:tcPr>
          <w:p w14:paraId="49DAE780" w14:textId="77777777" w:rsidR="00B42CD3" w:rsidRPr="00B42CD3" w:rsidRDefault="00B42CD3" w:rsidP="00B42CD3">
            <w:pPr>
              <w:widowControl w:val="0"/>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4"/>
              </w:rPr>
              <w:t>Итого</w:t>
            </w:r>
          </w:p>
        </w:tc>
        <w:tc>
          <w:tcPr>
            <w:tcW w:w="1842" w:type="dxa"/>
            <w:tcBorders>
              <w:top w:val="single" w:sz="4" w:space="0" w:color="auto"/>
              <w:left w:val="single" w:sz="4" w:space="0" w:color="auto"/>
            </w:tcBorders>
            <w:tcMar>
              <w:top w:w="0" w:type="dxa"/>
              <w:left w:w="108" w:type="dxa"/>
              <w:bottom w:w="0" w:type="dxa"/>
              <w:right w:w="108" w:type="dxa"/>
            </w:tcMar>
          </w:tcPr>
          <w:p w14:paraId="6DEFF343"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p>
        </w:tc>
        <w:tc>
          <w:tcPr>
            <w:tcW w:w="2552" w:type="dxa"/>
            <w:tcBorders>
              <w:top w:val="single" w:sz="4" w:space="0" w:color="auto"/>
            </w:tcBorders>
            <w:tcMar>
              <w:top w:w="0" w:type="dxa"/>
              <w:left w:w="108" w:type="dxa"/>
              <w:bottom w:w="0" w:type="dxa"/>
              <w:right w:w="108" w:type="dxa"/>
            </w:tcMar>
          </w:tcPr>
          <w:p w14:paraId="29544269" w14:textId="77777777" w:rsidR="00B42CD3" w:rsidRPr="00B42CD3" w:rsidRDefault="00B42CD3" w:rsidP="00B42CD3">
            <w:pPr>
              <w:widowControl w:val="0"/>
              <w:spacing w:after="0" w:line="240" w:lineRule="auto"/>
              <w:jc w:val="both"/>
              <w:rPr>
                <w:rFonts w:ascii="Times New Roman" w:eastAsia="Times New Roman" w:hAnsi="Times New Roman"/>
                <w:kern w:val="2"/>
                <w:sz w:val="24"/>
                <w:szCs w:val="24"/>
              </w:rPr>
            </w:pPr>
          </w:p>
        </w:tc>
        <w:tc>
          <w:tcPr>
            <w:tcW w:w="1276" w:type="dxa"/>
            <w:tcBorders>
              <w:top w:val="single" w:sz="4" w:space="0" w:color="auto"/>
            </w:tcBorders>
            <w:tcMar>
              <w:top w:w="0" w:type="dxa"/>
              <w:left w:w="108" w:type="dxa"/>
              <w:bottom w:w="0" w:type="dxa"/>
              <w:right w:w="108" w:type="dxa"/>
            </w:tcMar>
          </w:tcPr>
          <w:p w14:paraId="20846D5E" w14:textId="77777777" w:rsidR="00B42CD3" w:rsidRPr="00B42CD3" w:rsidRDefault="00B42CD3" w:rsidP="00B42CD3">
            <w:pPr>
              <w:widowControl w:val="0"/>
              <w:spacing w:after="0" w:line="240" w:lineRule="auto"/>
              <w:rPr>
                <w:rFonts w:ascii="Times New Roman" w:eastAsia="Times New Roman" w:hAnsi="Times New Roman"/>
                <w:sz w:val="28"/>
                <w:szCs w:val="20"/>
              </w:rPr>
            </w:pPr>
            <w:r w:rsidRPr="00B42CD3">
              <w:rPr>
                <w:rFonts w:ascii="Times New Roman" w:eastAsia="Times New Roman" w:hAnsi="Times New Roman"/>
                <w:sz w:val="28"/>
                <w:szCs w:val="20"/>
              </w:rPr>
              <w:t>Тыс.руб</w:t>
            </w:r>
          </w:p>
        </w:tc>
        <w:tc>
          <w:tcPr>
            <w:tcW w:w="992" w:type="dxa"/>
            <w:tcBorders>
              <w:top w:val="single" w:sz="4" w:space="0" w:color="auto"/>
            </w:tcBorders>
            <w:tcMar>
              <w:top w:w="0" w:type="dxa"/>
              <w:left w:w="108" w:type="dxa"/>
              <w:bottom w:w="0" w:type="dxa"/>
              <w:right w:w="108" w:type="dxa"/>
            </w:tcMar>
          </w:tcPr>
          <w:p w14:paraId="136483F8" w14:textId="77777777" w:rsidR="00B42CD3" w:rsidRPr="00B42CD3" w:rsidRDefault="00B42CD3" w:rsidP="00B42CD3">
            <w:pPr>
              <w:spacing w:after="0" w:line="240" w:lineRule="auto"/>
              <w:rPr>
                <w:rFonts w:ascii="Times New Roman" w:eastAsia="Times New Roman" w:hAnsi="Times New Roman"/>
                <w:sz w:val="24"/>
                <w:szCs w:val="20"/>
              </w:rPr>
            </w:pPr>
            <w:r w:rsidRPr="00B42CD3">
              <w:rPr>
                <w:rFonts w:ascii="Times New Roman" w:eastAsia="Times New Roman" w:hAnsi="Times New Roman"/>
                <w:sz w:val="24"/>
                <w:szCs w:val="20"/>
              </w:rPr>
              <w:t>22,45</w:t>
            </w:r>
          </w:p>
        </w:tc>
        <w:tc>
          <w:tcPr>
            <w:tcW w:w="992" w:type="dxa"/>
            <w:tcBorders>
              <w:top w:val="single" w:sz="4" w:space="0" w:color="auto"/>
            </w:tcBorders>
            <w:tcMar>
              <w:top w:w="0" w:type="dxa"/>
              <w:left w:w="108" w:type="dxa"/>
              <w:bottom w:w="0" w:type="dxa"/>
              <w:right w:w="108" w:type="dxa"/>
            </w:tcMar>
          </w:tcPr>
          <w:p w14:paraId="12278C40"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sidRPr="00B42CD3">
              <w:rPr>
                <w:rFonts w:ascii="Times New Roman" w:eastAsia="Times New Roman" w:hAnsi="Times New Roman"/>
                <w:sz w:val="24"/>
                <w:szCs w:val="20"/>
              </w:rPr>
              <w:t>Х</w:t>
            </w:r>
          </w:p>
        </w:tc>
        <w:tc>
          <w:tcPr>
            <w:tcW w:w="992" w:type="dxa"/>
            <w:tcBorders>
              <w:top w:val="single" w:sz="4" w:space="0" w:color="auto"/>
            </w:tcBorders>
            <w:tcMar>
              <w:top w:w="0" w:type="dxa"/>
              <w:left w:w="108" w:type="dxa"/>
              <w:bottom w:w="0" w:type="dxa"/>
              <w:right w:w="108" w:type="dxa"/>
            </w:tcMar>
          </w:tcPr>
          <w:p w14:paraId="123C2DD9" w14:textId="77777777" w:rsidR="00B42CD3" w:rsidRPr="00B42CD3" w:rsidRDefault="00B42CD3" w:rsidP="00B42CD3">
            <w:pPr>
              <w:widowControl w:val="0"/>
              <w:spacing w:after="0" w:line="240" w:lineRule="auto"/>
              <w:jc w:val="center"/>
              <w:rPr>
                <w:rFonts w:ascii="Times New Roman" w:eastAsia="Times New Roman" w:hAnsi="Times New Roman"/>
                <w:sz w:val="24"/>
                <w:szCs w:val="20"/>
              </w:rPr>
            </w:pPr>
            <w:r>
              <w:rPr>
                <w:rFonts w:ascii="Times New Roman" w:eastAsia="Times New Roman" w:hAnsi="Times New Roman"/>
                <w:sz w:val="24"/>
                <w:szCs w:val="20"/>
              </w:rPr>
              <w:t>35,1</w:t>
            </w:r>
          </w:p>
        </w:tc>
        <w:tc>
          <w:tcPr>
            <w:tcW w:w="851" w:type="dxa"/>
            <w:tcBorders>
              <w:top w:val="single" w:sz="4" w:space="0" w:color="auto"/>
            </w:tcBorders>
            <w:tcMar>
              <w:top w:w="0" w:type="dxa"/>
              <w:left w:w="108" w:type="dxa"/>
              <w:bottom w:w="0" w:type="dxa"/>
              <w:right w:w="108" w:type="dxa"/>
            </w:tcMar>
          </w:tcPr>
          <w:p w14:paraId="29B792F5" w14:textId="77777777" w:rsidR="00B42CD3" w:rsidRPr="00B42CD3" w:rsidRDefault="00B42CD3" w:rsidP="00B42CD3">
            <w:pPr>
              <w:spacing w:after="0" w:line="240" w:lineRule="auto"/>
              <w:rPr>
                <w:rFonts w:ascii="Times New Roman" w:eastAsia="Times New Roman" w:hAnsi="Times New Roman"/>
                <w:sz w:val="24"/>
                <w:szCs w:val="20"/>
              </w:rPr>
            </w:pPr>
            <w:r w:rsidRPr="00B42CD3">
              <w:rPr>
                <w:rFonts w:ascii="Times New Roman" w:eastAsia="Times New Roman" w:hAnsi="Times New Roman"/>
                <w:sz w:val="24"/>
                <w:szCs w:val="20"/>
              </w:rPr>
              <w:t>0</w:t>
            </w:r>
          </w:p>
        </w:tc>
        <w:tc>
          <w:tcPr>
            <w:tcW w:w="709" w:type="dxa"/>
            <w:tcBorders>
              <w:top w:val="single" w:sz="4" w:space="0" w:color="auto"/>
            </w:tcBorders>
            <w:tcMar>
              <w:top w:w="0" w:type="dxa"/>
              <w:left w:w="108" w:type="dxa"/>
              <w:bottom w:w="0" w:type="dxa"/>
              <w:right w:w="108" w:type="dxa"/>
            </w:tcMar>
          </w:tcPr>
          <w:p w14:paraId="028D9288" w14:textId="77777777" w:rsidR="00B42CD3" w:rsidRPr="00B42CD3" w:rsidRDefault="00B42CD3" w:rsidP="00B42CD3">
            <w:pPr>
              <w:widowControl w:val="0"/>
              <w:spacing w:after="0" w:line="240" w:lineRule="auto"/>
              <w:ind w:right="129"/>
              <w:rPr>
                <w:rFonts w:ascii="Times New Roman" w:eastAsia="Times New Roman" w:hAnsi="Times New Roman"/>
                <w:sz w:val="24"/>
                <w:szCs w:val="20"/>
              </w:rPr>
            </w:pPr>
            <w:r w:rsidRPr="00B42CD3">
              <w:rPr>
                <w:rFonts w:ascii="Times New Roman" w:eastAsia="Times New Roman" w:hAnsi="Times New Roman"/>
                <w:sz w:val="24"/>
                <w:szCs w:val="20"/>
              </w:rPr>
              <w:t>0</w:t>
            </w:r>
          </w:p>
        </w:tc>
        <w:tc>
          <w:tcPr>
            <w:tcW w:w="850" w:type="dxa"/>
            <w:tcBorders>
              <w:top w:val="single" w:sz="4" w:space="0" w:color="auto"/>
            </w:tcBorders>
            <w:tcMar>
              <w:top w:w="0" w:type="dxa"/>
              <w:left w:w="108" w:type="dxa"/>
              <w:bottom w:w="0" w:type="dxa"/>
              <w:right w:w="108" w:type="dxa"/>
            </w:tcMar>
          </w:tcPr>
          <w:p w14:paraId="0C3B1080" w14:textId="77777777" w:rsidR="00B42CD3" w:rsidRPr="00B42CD3" w:rsidRDefault="00B42CD3" w:rsidP="00B42CD3">
            <w:pPr>
              <w:widowControl w:val="0"/>
              <w:spacing w:after="0" w:line="240" w:lineRule="auto"/>
              <w:rPr>
                <w:rFonts w:ascii="Times New Roman" w:eastAsia="Times New Roman" w:hAnsi="Times New Roman"/>
                <w:sz w:val="24"/>
                <w:szCs w:val="20"/>
              </w:rPr>
            </w:pPr>
            <w:r w:rsidRPr="00B42CD3">
              <w:rPr>
                <w:rFonts w:ascii="Times New Roman" w:eastAsia="Times New Roman" w:hAnsi="Times New Roman"/>
                <w:sz w:val="24"/>
                <w:szCs w:val="20"/>
              </w:rPr>
              <w:t>0</w:t>
            </w:r>
          </w:p>
        </w:tc>
      </w:tr>
    </w:tbl>
    <w:p w14:paraId="55DB524E" w14:textId="77777777" w:rsidR="00B42CD3" w:rsidRPr="00B42CD3" w:rsidRDefault="00B42CD3" w:rsidP="00B42CD3">
      <w:pPr>
        <w:spacing w:after="0" w:line="192" w:lineRule="auto"/>
        <w:ind w:firstLine="709"/>
        <w:jc w:val="both"/>
        <w:rPr>
          <w:rFonts w:ascii="Times New Roman" w:eastAsia="Times New Roman" w:hAnsi="Times New Roman"/>
          <w:sz w:val="28"/>
          <w:szCs w:val="20"/>
        </w:rPr>
      </w:pPr>
    </w:p>
    <w:p w14:paraId="59F15B5E" w14:textId="77777777" w:rsidR="00B42CD3" w:rsidRPr="00B42CD3" w:rsidRDefault="00B42CD3" w:rsidP="00B42CD3">
      <w:pPr>
        <w:spacing w:after="0" w:line="192" w:lineRule="auto"/>
        <w:ind w:firstLine="709"/>
        <w:jc w:val="both"/>
        <w:rPr>
          <w:rFonts w:ascii="Times New Roman" w:eastAsia="Times New Roman" w:hAnsi="Times New Roman"/>
          <w:sz w:val="28"/>
          <w:szCs w:val="20"/>
        </w:rPr>
      </w:pPr>
    </w:p>
    <w:p w14:paraId="1B4B079B" w14:textId="77777777" w:rsidR="00B42CD3" w:rsidRPr="00B42CD3" w:rsidRDefault="00B42CD3" w:rsidP="00B42CD3">
      <w:pPr>
        <w:spacing w:after="0" w:line="192" w:lineRule="auto"/>
        <w:ind w:firstLine="709"/>
        <w:jc w:val="both"/>
        <w:rPr>
          <w:rFonts w:ascii="Times New Roman" w:eastAsia="Times New Roman" w:hAnsi="Times New Roman"/>
          <w:sz w:val="28"/>
          <w:szCs w:val="20"/>
        </w:rPr>
      </w:pPr>
      <w:r w:rsidRPr="00B42CD3">
        <w:rPr>
          <w:rFonts w:ascii="Times New Roman" w:eastAsia="Times New Roman" w:hAnsi="Times New Roman"/>
          <w:sz w:val="28"/>
          <w:szCs w:val="20"/>
        </w:rPr>
        <w:t xml:space="preserve">Примечание. </w:t>
      </w:r>
    </w:p>
    <w:p w14:paraId="286F92B6" w14:textId="77777777" w:rsidR="00B42CD3" w:rsidRPr="00B42CD3" w:rsidRDefault="00B42CD3" w:rsidP="00B42CD3">
      <w:pPr>
        <w:spacing w:after="0" w:line="216" w:lineRule="auto"/>
        <w:ind w:firstLine="709"/>
        <w:jc w:val="both"/>
        <w:rPr>
          <w:rFonts w:ascii="Times New Roman" w:eastAsia="Times New Roman" w:hAnsi="Times New Roman"/>
          <w:sz w:val="28"/>
          <w:szCs w:val="20"/>
        </w:rPr>
      </w:pPr>
      <w:r w:rsidRPr="00B42CD3">
        <w:rPr>
          <w:rFonts w:ascii="Times New Roman" w:eastAsia="Times New Roman" w:hAnsi="Times New Roman"/>
          <w:sz w:val="28"/>
          <w:szCs w:val="20"/>
        </w:rPr>
        <w:t>Используемое сокращение:</w:t>
      </w:r>
    </w:p>
    <w:p w14:paraId="5B5C1BF1" w14:textId="77777777" w:rsidR="00B42CD3" w:rsidRPr="00B42CD3" w:rsidRDefault="00B42CD3" w:rsidP="00B42CD3">
      <w:pPr>
        <w:spacing w:after="0" w:line="216" w:lineRule="auto"/>
        <w:ind w:firstLine="709"/>
        <w:jc w:val="both"/>
        <w:rPr>
          <w:rFonts w:ascii="Times New Roman" w:eastAsia="Times New Roman" w:hAnsi="Times New Roman"/>
          <w:sz w:val="28"/>
          <w:szCs w:val="20"/>
        </w:rPr>
      </w:pPr>
      <w:r w:rsidRPr="00B42CD3">
        <w:rPr>
          <w:rFonts w:ascii="Times New Roman" w:eastAsia="Times New Roman" w:hAnsi="Times New Roman"/>
          <w:sz w:val="28"/>
          <w:szCs w:val="20"/>
        </w:rPr>
        <w:t>ОКЕИ – Общероссийский классификатор единиц измерения;</w:t>
      </w:r>
    </w:p>
    <w:p w14:paraId="77A8E5DB" w14:textId="77777777" w:rsidR="00B42CD3" w:rsidRPr="00B42CD3" w:rsidRDefault="00B42CD3" w:rsidP="00B42CD3">
      <w:pPr>
        <w:spacing w:after="0" w:line="192" w:lineRule="auto"/>
        <w:ind w:firstLine="709"/>
        <w:jc w:val="both"/>
        <w:rPr>
          <w:rFonts w:ascii="Times New Roman" w:eastAsia="Times New Roman" w:hAnsi="Times New Roman"/>
          <w:sz w:val="28"/>
          <w:szCs w:val="20"/>
        </w:rPr>
      </w:pPr>
      <w:r w:rsidRPr="00B42CD3">
        <w:rPr>
          <w:rFonts w:ascii="Times New Roman" w:eastAsia="Times New Roman" w:hAnsi="Times New Roman"/>
          <w:sz w:val="28"/>
          <w:szCs w:val="20"/>
        </w:rPr>
        <w:t>МП – Муниципальная программа.</w:t>
      </w:r>
    </w:p>
    <w:p w14:paraId="258705AF" w14:textId="77777777" w:rsidR="00B42CD3" w:rsidRPr="00B42CD3" w:rsidRDefault="00B42CD3" w:rsidP="00B42CD3">
      <w:pPr>
        <w:widowControl w:val="0"/>
        <w:spacing w:after="0" w:line="192" w:lineRule="auto"/>
        <w:jc w:val="center"/>
        <w:outlineLvl w:val="2"/>
        <w:rPr>
          <w:rFonts w:ascii="Times New Roman" w:eastAsia="Times New Roman" w:hAnsi="Times New Roman"/>
          <w:sz w:val="28"/>
          <w:szCs w:val="20"/>
        </w:rPr>
      </w:pPr>
    </w:p>
    <w:p w14:paraId="47F1DF9E" w14:textId="77777777" w:rsidR="00B42CD3" w:rsidRPr="00B42CD3" w:rsidRDefault="00B42CD3" w:rsidP="00B42CD3">
      <w:pPr>
        <w:widowControl w:val="0"/>
        <w:spacing w:after="0" w:line="192" w:lineRule="auto"/>
        <w:jc w:val="center"/>
        <w:outlineLvl w:val="2"/>
        <w:rPr>
          <w:rFonts w:ascii="Times New Roman" w:eastAsia="Times New Roman" w:hAnsi="Times New Roman"/>
          <w:sz w:val="28"/>
          <w:szCs w:val="20"/>
        </w:rPr>
      </w:pPr>
    </w:p>
    <w:p w14:paraId="251C9075" w14:textId="77777777" w:rsidR="00B42CD3" w:rsidRPr="00B42CD3" w:rsidRDefault="00B42CD3" w:rsidP="00B42CD3">
      <w:pPr>
        <w:widowControl w:val="0"/>
        <w:spacing w:after="0" w:line="192" w:lineRule="auto"/>
        <w:jc w:val="center"/>
        <w:outlineLvl w:val="2"/>
        <w:rPr>
          <w:rFonts w:ascii="Times New Roman" w:eastAsia="Times New Roman" w:hAnsi="Times New Roman"/>
          <w:sz w:val="28"/>
          <w:szCs w:val="20"/>
        </w:rPr>
      </w:pPr>
    </w:p>
    <w:p w14:paraId="53DEAD19" w14:textId="77777777" w:rsidR="00B42CD3" w:rsidRPr="00B42CD3" w:rsidRDefault="00B42CD3" w:rsidP="00B42CD3">
      <w:pPr>
        <w:widowControl w:val="0"/>
        <w:spacing w:after="0" w:line="192" w:lineRule="auto"/>
        <w:jc w:val="center"/>
        <w:outlineLvl w:val="2"/>
        <w:rPr>
          <w:rFonts w:ascii="Times New Roman" w:eastAsia="Times New Roman" w:hAnsi="Times New Roman"/>
          <w:sz w:val="28"/>
          <w:szCs w:val="20"/>
        </w:rPr>
      </w:pPr>
    </w:p>
    <w:p w14:paraId="20A374B2" w14:textId="77777777" w:rsidR="00B42CD3" w:rsidRPr="00B42CD3" w:rsidRDefault="00B42CD3" w:rsidP="00B42CD3">
      <w:pPr>
        <w:widowControl w:val="0"/>
        <w:spacing w:after="0" w:line="192" w:lineRule="auto"/>
        <w:jc w:val="center"/>
        <w:outlineLvl w:val="2"/>
        <w:rPr>
          <w:rFonts w:ascii="Times New Roman" w:eastAsia="Times New Roman" w:hAnsi="Times New Roman"/>
          <w:sz w:val="28"/>
          <w:szCs w:val="20"/>
        </w:rPr>
      </w:pPr>
    </w:p>
    <w:p w14:paraId="39C0979F" w14:textId="77777777" w:rsidR="00B42CD3" w:rsidRPr="00B42CD3" w:rsidRDefault="00B42CD3" w:rsidP="00B42CD3">
      <w:pPr>
        <w:widowControl w:val="0"/>
        <w:spacing w:after="0" w:line="192" w:lineRule="auto"/>
        <w:jc w:val="center"/>
        <w:outlineLvl w:val="2"/>
        <w:rPr>
          <w:rFonts w:ascii="Times New Roman" w:eastAsia="Times New Roman" w:hAnsi="Times New Roman"/>
          <w:sz w:val="28"/>
          <w:szCs w:val="20"/>
        </w:rPr>
      </w:pPr>
    </w:p>
    <w:p w14:paraId="2C858920" w14:textId="77777777" w:rsidR="00B42CD3" w:rsidRPr="00B42CD3" w:rsidRDefault="00B42CD3" w:rsidP="00B42CD3">
      <w:pPr>
        <w:widowControl w:val="0"/>
        <w:spacing w:after="0" w:line="192" w:lineRule="auto"/>
        <w:jc w:val="center"/>
        <w:outlineLvl w:val="2"/>
        <w:rPr>
          <w:rFonts w:ascii="Times New Roman" w:eastAsia="Times New Roman" w:hAnsi="Times New Roman"/>
          <w:sz w:val="28"/>
          <w:szCs w:val="20"/>
        </w:rPr>
      </w:pPr>
    </w:p>
    <w:p w14:paraId="19EA6CB7" w14:textId="77777777" w:rsidR="00B42CD3" w:rsidRPr="00B42CD3" w:rsidRDefault="00B42CD3" w:rsidP="00B42CD3">
      <w:pPr>
        <w:spacing w:after="0" w:line="235" w:lineRule="auto"/>
        <w:ind w:left="720"/>
        <w:contextualSpacing/>
        <w:rPr>
          <w:rFonts w:ascii="Times New Roman" w:eastAsia="Times New Roman" w:hAnsi="Times New Roman"/>
          <w:kern w:val="2"/>
          <w:sz w:val="28"/>
          <w:szCs w:val="28"/>
          <w:lang w:eastAsia="en-US"/>
        </w:rPr>
      </w:pPr>
    </w:p>
    <w:p w14:paraId="51596506" w14:textId="77777777" w:rsidR="00B42CD3" w:rsidRPr="00B42CD3" w:rsidRDefault="00B42CD3" w:rsidP="00B42CD3">
      <w:pPr>
        <w:spacing w:after="0" w:line="235" w:lineRule="auto"/>
        <w:ind w:left="720"/>
        <w:contextualSpacing/>
        <w:rPr>
          <w:rFonts w:ascii="Times New Roman" w:eastAsia="Times New Roman" w:hAnsi="Times New Roman"/>
          <w:kern w:val="2"/>
          <w:sz w:val="28"/>
          <w:szCs w:val="28"/>
          <w:lang w:eastAsia="en-US"/>
        </w:rPr>
      </w:pPr>
    </w:p>
    <w:p w14:paraId="6D856806" w14:textId="77777777" w:rsidR="00B42CD3" w:rsidRPr="00B42CD3" w:rsidRDefault="00B42CD3" w:rsidP="00B42CD3">
      <w:pPr>
        <w:spacing w:after="0" w:line="235" w:lineRule="auto"/>
        <w:ind w:left="720"/>
        <w:contextualSpacing/>
        <w:rPr>
          <w:rFonts w:ascii="Times New Roman" w:eastAsia="Times New Roman" w:hAnsi="Times New Roman"/>
          <w:kern w:val="2"/>
          <w:sz w:val="28"/>
          <w:szCs w:val="28"/>
          <w:lang w:eastAsia="en-US"/>
        </w:rPr>
      </w:pPr>
    </w:p>
    <w:p w14:paraId="31F4AE02" w14:textId="77777777" w:rsidR="00B42CD3" w:rsidRPr="00B42CD3" w:rsidRDefault="00B42CD3" w:rsidP="00B42CD3">
      <w:pPr>
        <w:spacing w:after="0" w:line="235" w:lineRule="auto"/>
        <w:contextualSpacing/>
        <w:jc w:val="center"/>
        <w:rPr>
          <w:rFonts w:ascii="Times New Roman" w:eastAsia="Times New Roman" w:hAnsi="Times New Roman"/>
          <w:sz w:val="28"/>
          <w:szCs w:val="28"/>
        </w:rPr>
      </w:pPr>
    </w:p>
    <w:p w14:paraId="12C45813" w14:textId="77777777" w:rsidR="00B42CD3" w:rsidRDefault="00B42CD3" w:rsidP="00B42CD3">
      <w:pPr>
        <w:spacing w:after="0" w:line="235" w:lineRule="auto"/>
        <w:contextualSpacing/>
        <w:jc w:val="center"/>
        <w:rPr>
          <w:rFonts w:ascii="Times New Roman" w:eastAsia="Times New Roman" w:hAnsi="Times New Roman"/>
          <w:sz w:val="28"/>
          <w:szCs w:val="28"/>
        </w:rPr>
      </w:pPr>
    </w:p>
    <w:p w14:paraId="1173801C" w14:textId="77777777" w:rsidR="00B42CD3" w:rsidRDefault="00B42CD3" w:rsidP="00B42CD3">
      <w:pPr>
        <w:spacing w:after="0" w:line="235" w:lineRule="auto"/>
        <w:contextualSpacing/>
        <w:jc w:val="center"/>
        <w:rPr>
          <w:rFonts w:ascii="Times New Roman" w:eastAsia="Times New Roman" w:hAnsi="Times New Roman"/>
          <w:sz w:val="28"/>
          <w:szCs w:val="28"/>
        </w:rPr>
      </w:pPr>
    </w:p>
    <w:p w14:paraId="17067649" w14:textId="77777777" w:rsidR="00B42CD3" w:rsidRDefault="00B42CD3" w:rsidP="00B42CD3">
      <w:pPr>
        <w:spacing w:after="0" w:line="235" w:lineRule="auto"/>
        <w:contextualSpacing/>
        <w:jc w:val="center"/>
        <w:rPr>
          <w:rFonts w:ascii="Times New Roman" w:eastAsia="Times New Roman" w:hAnsi="Times New Roman"/>
          <w:sz w:val="28"/>
          <w:szCs w:val="28"/>
        </w:rPr>
      </w:pPr>
    </w:p>
    <w:p w14:paraId="6DF48644" w14:textId="77777777" w:rsidR="00B42CD3" w:rsidRDefault="00B42CD3" w:rsidP="00B42CD3">
      <w:pPr>
        <w:spacing w:after="0" w:line="235" w:lineRule="auto"/>
        <w:contextualSpacing/>
        <w:jc w:val="center"/>
        <w:rPr>
          <w:rFonts w:ascii="Times New Roman" w:eastAsia="Times New Roman" w:hAnsi="Times New Roman"/>
          <w:sz w:val="28"/>
          <w:szCs w:val="28"/>
        </w:rPr>
      </w:pPr>
    </w:p>
    <w:p w14:paraId="58CFBDF0" w14:textId="77777777" w:rsidR="00B42CD3" w:rsidRDefault="00B42CD3" w:rsidP="00B42CD3">
      <w:pPr>
        <w:spacing w:after="0" w:line="235" w:lineRule="auto"/>
        <w:contextualSpacing/>
        <w:jc w:val="center"/>
        <w:rPr>
          <w:rFonts w:ascii="Times New Roman" w:eastAsia="Times New Roman" w:hAnsi="Times New Roman"/>
          <w:sz w:val="28"/>
          <w:szCs w:val="28"/>
        </w:rPr>
      </w:pPr>
    </w:p>
    <w:p w14:paraId="34B674EF" w14:textId="77777777" w:rsidR="00B42CD3" w:rsidRDefault="00B42CD3" w:rsidP="00B42CD3">
      <w:pPr>
        <w:spacing w:after="0" w:line="235" w:lineRule="auto"/>
        <w:contextualSpacing/>
        <w:jc w:val="center"/>
        <w:rPr>
          <w:rFonts w:ascii="Times New Roman" w:eastAsia="Times New Roman" w:hAnsi="Times New Roman"/>
          <w:sz w:val="28"/>
          <w:szCs w:val="28"/>
        </w:rPr>
      </w:pPr>
    </w:p>
    <w:p w14:paraId="56B0B902" w14:textId="77777777" w:rsidR="00B42CD3" w:rsidRPr="00B42CD3" w:rsidRDefault="00B42CD3" w:rsidP="00B42CD3">
      <w:pPr>
        <w:spacing w:after="0" w:line="235" w:lineRule="auto"/>
        <w:contextualSpacing/>
        <w:jc w:val="center"/>
        <w:rPr>
          <w:rFonts w:ascii="Times New Roman" w:eastAsia="Times New Roman" w:hAnsi="Times New Roman"/>
          <w:kern w:val="2"/>
          <w:sz w:val="28"/>
          <w:szCs w:val="28"/>
        </w:rPr>
      </w:pPr>
      <w:r w:rsidRPr="00B42CD3">
        <w:rPr>
          <w:rFonts w:ascii="Times New Roman" w:eastAsia="Times New Roman" w:hAnsi="Times New Roman"/>
          <w:sz w:val="28"/>
          <w:szCs w:val="28"/>
        </w:rPr>
        <w:t>4.Параметры финансового обеспечения комплекса процессных мероприятий</w:t>
      </w:r>
    </w:p>
    <w:p w14:paraId="54B666CE" w14:textId="77777777" w:rsidR="00B42CD3" w:rsidRPr="00B42CD3" w:rsidRDefault="00B42CD3" w:rsidP="00B42CD3">
      <w:pPr>
        <w:spacing w:after="0" w:line="235" w:lineRule="auto"/>
        <w:rPr>
          <w:rFonts w:ascii="Times New Roman" w:eastAsia="Times New Roman" w:hAnsi="Times New Roman"/>
          <w:kern w:val="2"/>
          <w:sz w:val="28"/>
          <w:szCs w:val="28"/>
        </w:rPr>
      </w:pPr>
    </w:p>
    <w:tbl>
      <w:tblPr>
        <w:tblW w:w="14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73"/>
        <w:gridCol w:w="5431"/>
        <w:gridCol w:w="2449"/>
        <w:gridCol w:w="1421"/>
        <w:gridCol w:w="1421"/>
        <w:gridCol w:w="1421"/>
        <w:gridCol w:w="1422"/>
      </w:tblGrid>
      <w:tr w:rsidR="00B42CD3" w:rsidRPr="00B42CD3" w14:paraId="053A9B33" w14:textId="77777777" w:rsidTr="00B42CD3">
        <w:trPr>
          <w:trHeight w:val="511"/>
        </w:trPr>
        <w:tc>
          <w:tcPr>
            <w:tcW w:w="773" w:type="dxa"/>
            <w:vMerge w:val="restart"/>
          </w:tcPr>
          <w:p w14:paraId="7492C7F2"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 xml:space="preserve">№ </w:t>
            </w:r>
          </w:p>
          <w:p w14:paraId="3E0D8A52"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п/п</w:t>
            </w:r>
          </w:p>
        </w:tc>
        <w:tc>
          <w:tcPr>
            <w:tcW w:w="5431" w:type="dxa"/>
            <w:vMerge w:val="restart"/>
          </w:tcPr>
          <w:p w14:paraId="28804BEC" w14:textId="77777777" w:rsidR="00B42CD3" w:rsidRPr="00B42CD3" w:rsidRDefault="00B42CD3" w:rsidP="00B42CD3">
            <w:pPr>
              <w:spacing w:after="0" w:line="240" w:lineRule="auto"/>
              <w:rPr>
                <w:rFonts w:ascii="Times New Roman" w:eastAsia="Times New Roman" w:hAnsi="Times New Roman"/>
                <w:lang w:eastAsia="en-US"/>
              </w:rPr>
            </w:pPr>
            <w:r w:rsidRPr="00B42CD3">
              <w:rPr>
                <w:rFonts w:ascii="Times New Roman" w:eastAsia="Times New Roman" w:hAnsi="Times New Roman"/>
                <w:lang w:eastAsia="en-US"/>
              </w:rPr>
              <w:t xml:space="preserve">Наименование комплекса процессных мероприятий, </w:t>
            </w:r>
          </w:p>
          <w:p w14:paraId="5CED784C" w14:textId="77777777" w:rsidR="00B42CD3" w:rsidRPr="00B42CD3" w:rsidRDefault="00B42CD3" w:rsidP="00B42CD3">
            <w:pPr>
              <w:spacing w:after="0" w:line="240" w:lineRule="auto"/>
              <w:rPr>
                <w:rFonts w:ascii="Times New Roman" w:eastAsia="Times New Roman" w:hAnsi="Times New Roman"/>
                <w:lang w:eastAsia="en-US"/>
              </w:rPr>
            </w:pPr>
            <w:r w:rsidRPr="00B42CD3">
              <w:rPr>
                <w:rFonts w:ascii="Times New Roman" w:eastAsia="Times New Roman" w:hAnsi="Times New Roman"/>
                <w:lang w:eastAsia="en-US"/>
              </w:rPr>
              <w:t xml:space="preserve">мероприятия (результата), источник финансового обеспечения </w:t>
            </w:r>
          </w:p>
        </w:tc>
        <w:tc>
          <w:tcPr>
            <w:tcW w:w="2449" w:type="dxa"/>
            <w:vMerge w:val="restart"/>
          </w:tcPr>
          <w:p w14:paraId="1D2CD41A"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 xml:space="preserve">Код бюджетной классификации расходов </w:t>
            </w:r>
          </w:p>
        </w:tc>
        <w:tc>
          <w:tcPr>
            <w:tcW w:w="5685" w:type="dxa"/>
            <w:gridSpan w:val="4"/>
          </w:tcPr>
          <w:p w14:paraId="5BD1B0C7"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Объем расходов по годам реализации (тыс. рублей)</w:t>
            </w:r>
          </w:p>
          <w:p w14:paraId="16779923"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p>
        </w:tc>
      </w:tr>
      <w:tr w:rsidR="00B42CD3" w:rsidRPr="00B42CD3" w14:paraId="55057969" w14:textId="77777777" w:rsidTr="00B42CD3">
        <w:trPr>
          <w:trHeight w:val="77"/>
        </w:trPr>
        <w:tc>
          <w:tcPr>
            <w:tcW w:w="773" w:type="dxa"/>
            <w:vMerge/>
          </w:tcPr>
          <w:p w14:paraId="3460B1F2"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p>
        </w:tc>
        <w:tc>
          <w:tcPr>
            <w:tcW w:w="5431" w:type="dxa"/>
            <w:vMerge/>
          </w:tcPr>
          <w:p w14:paraId="7C975026" w14:textId="77777777" w:rsidR="00B42CD3" w:rsidRPr="00B42CD3" w:rsidRDefault="00B42CD3" w:rsidP="00B42CD3">
            <w:pPr>
              <w:widowControl w:val="0"/>
              <w:spacing w:before="24" w:after="24" w:line="264" w:lineRule="auto"/>
              <w:jc w:val="center"/>
              <w:rPr>
                <w:rFonts w:ascii="Times New Roman" w:eastAsia="Times New Roman" w:hAnsi="Times New Roman"/>
                <w:sz w:val="24"/>
                <w:szCs w:val="24"/>
              </w:rPr>
            </w:pPr>
          </w:p>
        </w:tc>
        <w:tc>
          <w:tcPr>
            <w:tcW w:w="2449" w:type="dxa"/>
            <w:vMerge/>
          </w:tcPr>
          <w:p w14:paraId="53EACDB2"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p>
        </w:tc>
        <w:tc>
          <w:tcPr>
            <w:tcW w:w="1421" w:type="dxa"/>
          </w:tcPr>
          <w:p w14:paraId="71E2044C"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2025</w:t>
            </w:r>
          </w:p>
        </w:tc>
        <w:tc>
          <w:tcPr>
            <w:tcW w:w="1421" w:type="dxa"/>
          </w:tcPr>
          <w:p w14:paraId="06CBC143"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2026</w:t>
            </w:r>
          </w:p>
        </w:tc>
        <w:tc>
          <w:tcPr>
            <w:tcW w:w="1421" w:type="dxa"/>
          </w:tcPr>
          <w:p w14:paraId="51C1DF4F"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2027</w:t>
            </w:r>
          </w:p>
        </w:tc>
        <w:tc>
          <w:tcPr>
            <w:tcW w:w="1422" w:type="dxa"/>
          </w:tcPr>
          <w:p w14:paraId="15A0CDD7"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всего</w:t>
            </w:r>
          </w:p>
        </w:tc>
      </w:tr>
      <w:tr w:rsidR="00B42CD3" w:rsidRPr="00B42CD3" w14:paraId="6AFB49ED" w14:textId="77777777" w:rsidTr="00B42CD3">
        <w:trPr>
          <w:trHeight w:val="660"/>
        </w:trPr>
        <w:tc>
          <w:tcPr>
            <w:tcW w:w="773" w:type="dxa"/>
          </w:tcPr>
          <w:p w14:paraId="4E0F95D9"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1</w:t>
            </w:r>
          </w:p>
        </w:tc>
        <w:tc>
          <w:tcPr>
            <w:tcW w:w="5431" w:type="dxa"/>
          </w:tcPr>
          <w:p w14:paraId="46F48477" w14:textId="77777777" w:rsidR="00B42CD3" w:rsidRPr="00B42CD3" w:rsidRDefault="00B42CD3" w:rsidP="00B42CD3">
            <w:pPr>
              <w:spacing w:after="0" w:line="240" w:lineRule="auto"/>
              <w:rPr>
                <w:rFonts w:ascii="Times New Roman" w:eastAsia="Times New Roman" w:hAnsi="Times New Roman"/>
                <w:lang w:eastAsia="en-US"/>
              </w:rPr>
            </w:pPr>
            <w:r w:rsidRPr="00B42CD3">
              <w:rPr>
                <w:rFonts w:ascii="Times New Roman" w:eastAsia="Times New Roman" w:hAnsi="Times New Roman"/>
                <w:lang w:eastAsia="en-US"/>
              </w:rPr>
              <w:t>Комплекс процессных мероприятий «Организация благоустройства и озеленение территории поселения»</w:t>
            </w:r>
          </w:p>
        </w:tc>
        <w:tc>
          <w:tcPr>
            <w:tcW w:w="2449" w:type="dxa"/>
          </w:tcPr>
          <w:p w14:paraId="2D8AB2E1"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х</w:t>
            </w:r>
          </w:p>
        </w:tc>
        <w:tc>
          <w:tcPr>
            <w:tcW w:w="1421" w:type="dxa"/>
          </w:tcPr>
          <w:p w14:paraId="3CFD3FEC"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35,1</w:t>
            </w:r>
          </w:p>
        </w:tc>
        <w:tc>
          <w:tcPr>
            <w:tcW w:w="1421" w:type="dxa"/>
          </w:tcPr>
          <w:p w14:paraId="5A8A26EF"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010495BD"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2" w:type="dxa"/>
          </w:tcPr>
          <w:p w14:paraId="27F13141"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35,1</w:t>
            </w:r>
          </w:p>
        </w:tc>
      </w:tr>
      <w:tr w:rsidR="00B42CD3" w:rsidRPr="00B42CD3" w14:paraId="1A359CB9" w14:textId="77777777" w:rsidTr="00B42CD3">
        <w:trPr>
          <w:trHeight w:val="192"/>
        </w:trPr>
        <w:tc>
          <w:tcPr>
            <w:tcW w:w="773" w:type="dxa"/>
          </w:tcPr>
          <w:p w14:paraId="45500118"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p>
        </w:tc>
        <w:tc>
          <w:tcPr>
            <w:tcW w:w="5431" w:type="dxa"/>
          </w:tcPr>
          <w:p w14:paraId="2946DED8"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бюджет сельского поселения</w:t>
            </w:r>
          </w:p>
        </w:tc>
        <w:tc>
          <w:tcPr>
            <w:tcW w:w="2449" w:type="dxa"/>
          </w:tcPr>
          <w:p w14:paraId="1EDFD83E"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х</w:t>
            </w:r>
          </w:p>
        </w:tc>
        <w:tc>
          <w:tcPr>
            <w:tcW w:w="1421" w:type="dxa"/>
          </w:tcPr>
          <w:p w14:paraId="0C7778DA"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35,1</w:t>
            </w:r>
          </w:p>
        </w:tc>
        <w:tc>
          <w:tcPr>
            <w:tcW w:w="1421" w:type="dxa"/>
          </w:tcPr>
          <w:p w14:paraId="5E63EAC2"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3A31EAB8"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w:t>
            </w:r>
          </w:p>
        </w:tc>
        <w:tc>
          <w:tcPr>
            <w:tcW w:w="1422" w:type="dxa"/>
          </w:tcPr>
          <w:p w14:paraId="2806714F"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35,1</w:t>
            </w:r>
          </w:p>
        </w:tc>
      </w:tr>
      <w:tr w:rsidR="00B42CD3" w:rsidRPr="00B42CD3" w14:paraId="2DCC3CC4" w14:textId="77777777" w:rsidTr="00B42CD3">
        <w:trPr>
          <w:trHeight w:val="181"/>
        </w:trPr>
        <w:tc>
          <w:tcPr>
            <w:tcW w:w="773" w:type="dxa"/>
          </w:tcPr>
          <w:p w14:paraId="15CA2174"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p>
        </w:tc>
        <w:tc>
          <w:tcPr>
            <w:tcW w:w="5431" w:type="dxa"/>
          </w:tcPr>
          <w:p w14:paraId="0672141E"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 xml:space="preserve">областной бюджет </w:t>
            </w:r>
          </w:p>
        </w:tc>
        <w:tc>
          <w:tcPr>
            <w:tcW w:w="2449" w:type="dxa"/>
          </w:tcPr>
          <w:p w14:paraId="617A867B"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w:t>
            </w:r>
          </w:p>
        </w:tc>
        <w:tc>
          <w:tcPr>
            <w:tcW w:w="1421" w:type="dxa"/>
          </w:tcPr>
          <w:p w14:paraId="348616BE"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17234CBF"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4043E712"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2" w:type="dxa"/>
          </w:tcPr>
          <w:p w14:paraId="08047369"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r>
      <w:tr w:rsidR="00B42CD3" w:rsidRPr="00B42CD3" w14:paraId="159AC1B7" w14:textId="77777777" w:rsidTr="00B42CD3">
        <w:trPr>
          <w:trHeight w:val="181"/>
        </w:trPr>
        <w:tc>
          <w:tcPr>
            <w:tcW w:w="773" w:type="dxa"/>
          </w:tcPr>
          <w:p w14:paraId="0F43F8D5"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p>
        </w:tc>
        <w:tc>
          <w:tcPr>
            <w:tcW w:w="5431" w:type="dxa"/>
          </w:tcPr>
          <w:p w14:paraId="3DADBDC0"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федеральный бюджет</w:t>
            </w:r>
          </w:p>
        </w:tc>
        <w:tc>
          <w:tcPr>
            <w:tcW w:w="2449" w:type="dxa"/>
          </w:tcPr>
          <w:p w14:paraId="4D553555"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w:t>
            </w:r>
          </w:p>
        </w:tc>
        <w:tc>
          <w:tcPr>
            <w:tcW w:w="1421" w:type="dxa"/>
          </w:tcPr>
          <w:p w14:paraId="58EBDBC3"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6B5AB888"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12661A71"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2" w:type="dxa"/>
          </w:tcPr>
          <w:p w14:paraId="72111D37"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r>
      <w:tr w:rsidR="00B42CD3" w:rsidRPr="00B42CD3" w14:paraId="47CFA9E1" w14:textId="77777777" w:rsidTr="00B42CD3">
        <w:trPr>
          <w:trHeight w:val="181"/>
        </w:trPr>
        <w:tc>
          <w:tcPr>
            <w:tcW w:w="773" w:type="dxa"/>
          </w:tcPr>
          <w:p w14:paraId="6D065156"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p>
        </w:tc>
        <w:tc>
          <w:tcPr>
            <w:tcW w:w="5431" w:type="dxa"/>
          </w:tcPr>
          <w:p w14:paraId="266B3180"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бюджет района</w:t>
            </w:r>
          </w:p>
        </w:tc>
        <w:tc>
          <w:tcPr>
            <w:tcW w:w="2449" w:type="dxa"/>
          </w:tcPr>
          <w:p w14:paraId="7956CCA5"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w:t>
            </w:r>
          </w:p>
        </w:tc>
        <w:tc>
          <w:tcPr>
            <w:tcW w:w="1421" w:type="dxa"/>
          </w:tcPr>
          <w:p w14:paraId="11F5CB48"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1D844E05"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77B1C684"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2" w:type="dxa"/>
          </w:tcPr>
          <w:p w14:paraId="7A19B8B3"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r>
      <w:tr w:rsidR="00B42CD3" w:rsidRPr="00B42CD3" w14:paraId="09E17DBA" w14:textId="77777777" w:rsidTr="00B42CD3">
        <w:trPr>
          <w:trHeight w:val="585"/>
        </w:trPr>
        <w:tc>
          <w:tcPr>
            <w:tcW w:w="773" w:type="dxa"/>
          </w:tcPr>
          <w:p w14:paraId="04B50A83"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1.1</w:t>
            </w:r>
          </w:p>
        </w:tc>
        <w:tc>
          <w:tcPr>
            <w:tcW w:w="5431" w:type="dxa"/>
          </w:tcPr>
          <w:p w14:paraId="3060FB0A" w14:textId="77777777" w:rsidR="00B42CD3" w:rsidRPr="00B42CD3" w:rsidRDefault="00B42CD3" w:rsidP="00B42CD3">
            <w:pPr>
              <w:spacing w:after="0" w:line="240" w:lineRule="auto"/>
              <w:rPr>
                <w:rFonts w:ascii="Times New Roman" w:eastAsia="Times New Roman" w:hAnsi="Times New Roman"/>
                <w:lang w:eastAsia="en-US"/>
              </w:rPr>
            </w:pPr>
            <w:r w:rsidRPr="00B42CD3">
              <w:rPr>
                <w:rFonts w:ascii="Times New Roman" w:eastAsia="Times New Roman" w:hAnsi="Times New Roman"/>
                <w:lang w:eastAsia="en-US"/>
              </w:rPr>
              <w:t xml:space="preserve">Мероприятие (результат) 1.1. </w:t>
            </w:r>
          </w:p>
          <w:p w14:paraId="138B71FF" w14:textId="77777777" w:rsidR="00B42CD3" w:rsidRPr="00B42CD3" w:rsidRDefault="00B42CD3" w:rsidP="00B42CD3">
            <w:pPr>
              <w:spacing w:after="0" w:line="240" w:lineRule="auto"/>
              <w:rPr>
                <w:rFonts w:ascii="Times New Roman" w:eastAsia="Times New Roman" w:hAnsi="Times New Roman"/>
                <w:lang w:eastAsia="en-US"/>
              </w:rPr>
            </w:pPr>
            <w:r w:rsidRPr="00B42CD3">
              <w:rPr>
                <w:rFonts w:ascii="Times New Roman" w:eastAsia="Times New Roman" w:hAnsi="Times New Roman"/>
                <w:lang w:eastAsia="en-US"/>
              </w:rPr>
              <w:t>Организация благоустройства и озеленение территории поселения</w:t>
            </w:r>
          </w:p>
        </w:tc>
        <w:tc>
          <w:tcPr>
            <w:tcW w:w="2449" w:type="dxa"/>
          </w:tcPr>
          <w:p w14:paraId="67A1026D"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0840120090</w:t>
            </w:r>
          </w:p>
        </w:tc>
        <w:tc>
          <w:tcPr>
            <w:tcW w:w="1421" w:type="dxa"/>
          </w:tcPr>
          <w:p w14:paraId="26E6F1AE"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04D27123"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184B05C9"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2" w:type="dxa"/>
          </w:tcPr>
          <w:p w14:paraId="1129C118"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r>
      <w:tr w:rsidR="00B42CD3" w:rsidRPr="00B42CD3" w14:paraId="029C3869" w14:textId="77777777" w:rsidTr="00B42CD3">
        <w:trPr>
          <w:trHeight w:val="181"/>
        </w:trPr>
        <w:tc>
          <w:tcPr>
            <w:tcW w:w="773" w:type="dxa"/>
          </w:tcPr>
          <w:p w14:paraId="2AA11167"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p>
        </w:tc>
        <w:tc>
          <w:tcPr>
            <w:tcW w:w="5431" w:type="dxa"/>
          </w:tcPr>
          <w:p w14:paraId="0025652D"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бюджет сельского поселения</w:t>
            </w:r>
          </w:p>
        </w:tc>
        <w:tc>
          <w:tcPr>
            <w:tcW w:w="2449" w:type="dxa"/>
          </w:tcPr>
          <w:p w14:paraId="35A73123"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0840120090</w:t>
            </w:r>
          </w:p>
        </w:tc>
        <w:tc>
          <w:tcPr>
            <w:tcW w:w="1421" w:type="dxa"/>
          </w:tcPr>
          <w:p w14:paraId="6A14D19F"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3BBABB0C"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05A67F9F"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2" w:type="dxa"/>
          </w:tcPr>
          <w:p w14:paraId="5F7ABC72"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r>
      <w:tr w:rsidR="00B42CD3" w:rsidRPr="00B42CD3" w14:paraId="11BC0044" w14:textId="77777777" w:rsidTr="00B42CD3">
        <w:trPr>
          <w:trHeight w:val="181"/>
        </w:trPr>
        <w:tc>
          <w:tcPr>
            <w:tcW w:w="773" w:type="dxa"/>
          </w:tcPr>
          <w:p w14:paraId="3E2CC333"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p>
        </w:tc>
        <w:tc>
          <w:tcPr>
            <w:tcW w:w="5431" w:type="dxa"/>
          </w:tcPr>
          <w:p w14:paraId="56495811"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 xml:space="preserve">областной бюджет </w:t>
            </w:r>
          </w:p>
        </w:tc>
        <w:tc>
          <w:tcPr>
            <w:tcW w:w="2449" w:type="dxa"/>
          </w:tcPr>
          <w:p w14:paraId="56C45B2B"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w:t>
            </w:r>
          </w:p>
        </w:tc>
        <w:tc>
          <w:tcPr>
            <w:tcW w:w="1421" w:type="dxa"/>
          </w:tcPr>
          <w:p w14:paraId="45EA560A"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49F39A2B"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216E49FA"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2" w:type="dxa"/>
          </w:tcPr>
          <w:p w14:paraId="1F18B3F2"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r>
      <w:tr w:rsidR="00B42CD3" w:rsidRPr="00B42CD3" w14:paraId="328D1813" w14:textId="77777777" w:rsidTr="00B42CD3">
        <w:trPr>
          <w:trHeight w:val="181"/>
        </w:trPr>
        <w:tc>
          <w:tcPr>
            <w:tcW w:w="773" w:type="dxa"/>
          </w:tcPr>
          <w:p w14:paraId="7462F0C4"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p>
        </w:tc>
        <w:tc>
          <w:tcPr>
            <w:tcW w:w="5431" w:type="dxa"/>
          </w:tcPr>
          <w:p w14:paraId="12BB74A9"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федеральный бюджет</w:t>
            </w:r>
          </w:p>
        </w:tc>
        <w:tc>
          <w:tcPr>
            <w:tcW w:w="2449" w:type="dxa"/>
          </w:tcPr>
          <w:p w14:paraId="3C7728C6"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w:t>
            </w:r>
          </w:p>
        </w:tc>
        <w:tc>
          <w:tcPr>
            <w:tcW w:w="1421" w:type="dxa"/>
          </w:tcPr>
          <w:p w14:paraId="4264024E"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11B94407"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0B738448"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2" w:type="dxa"/>
          </w:tcPr>
          <w:p w14:paraId="69A6796C"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r>
      <w:tr w:rsidR="00B42CD3" w:rsidRPr="00B42CD3" w14:paraId="569D1238" w14:textId="77777777" w:rsidTr="00B42CD3">
        <w:trPr>
          <w:trHeight w:val="181"/>
        </w:trPr>
        <w:tc>
          <w:tcPr>
            <w:tcW w:w="773" w:type="dxa"/>
          </w:tcPr>
          <w:p w14:paraId="69E163B2"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p>
        </w:tc>
        <w:tc>
          <w:tcPr>
            <w:tcW w:w="5431" w:type="dxa"/>
          </w:tcPr>
          <w:p w14:paraId="06BA98DB"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бюджет района</w:t>
            </w:r>
          </w:p>
        </w:tc>
        <w:tc>
          <w:tcPr>
            <w:tcW w:w="2449" w:type="dxa"/>
          </w:tcPr>
          <w:p w14:paraId="3F86C055"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w:t>
            </w:r>
          </w:p>
        </w:tc>
        <w:tc>
          <w:tcPr>
            <w:tcW w:w="1421" w:type="dxa"/>
          </w:tcPr>
          <w:p w14:paraId="2F8D4E41"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5AFFD121"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2306BDB3"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2" w:type="dxa"/>
          </w:tcPr>
          <w:p w14:paraId="54A84648"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r>
      <w:tr w:rsidR="00B42CD3" w:rsidRPr="00B42CD3" w14:paraId="6E5F36DA" w14:textId="77777777" w:rsidTr="00B42CD3">
        <w:trPr>
          <w:trHeight w:val="436"/>
        </w:trPr>
        <w:tc>
          <w:tcPr>
            <w:tcW w:w="773" w:type="dxa"/>
          </w:tcPr>
          <w:p w14:paraId="62D0D4EB"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1.2</w:t>
            </w:r>
          </w:p>
        </w:tc>
        <w:tc>
          <w:tcPr>
            <w:tcW w:w="5431" w:type="dxa"/>
          </w:tcPr>
          <w:p w14:paraId="00852EC4" w14:textId="77777777" w:rsidR="00B42CD3" w:rsidRPr="00B42CD3" w:rsidRDefault="00B42CD3" w:rsidP="00B42CD3">
            <w:pPr>
              <w:spacing w:after="0" w:line="240" w:lineRule="auto"/>
              <w:rPr>
                <w:rFonts w:ascii="Times New Roman" w:eastAsia="Times New Roman" w:hAnsi="Times New Roman"/>
                <w:lang w:eastAsia="en-US"/>
              </w:rPr>
            </w:pPr>
            <w:r w:rsidRPr="00B42CD3">
              <w:rPr>
                <w:rFonts w:ascii="Times New Roman" w:eastAsia="Times New Roman" w:hAnsi="Times New Roman"/>
                <w:lang w:eastAsia="en-US"/>
              </w:rPr>
              <w:t>Мероприятие (результат) .1.2</w:t>
            </w:r>
          </w:p>
          <w:p w14:paraId="105FBE31" w14:textId="77777777" w:rsidR="00B42CD3" w:rsidRPr="00B42CD3" w:rsidRDefault="00B42CD3" w:rsidP="00B42CD3">
            <w:pPr>
              <w:spacing w:after="0" w:line="240" w:lineRule="auto"/>
              <w:rPr>
                <w:rFonts w:ascii="Times New Roman" w:eastAsia="Times New Roman" w:hAnsi="Times New Roman"/>
                <w:lang w:eastAsia="en-US"/>
              </w:rPr>
            </w:pPr>
            <w:r w:rsidRPr="00B42CD3">
              <w:rPr>
                <w:rFonts w:ascii="Times New Roman" w:eastAsia="Times New Roman" w:hAnsi="Times New Roman"/>
                <w:lang w:eastAsia="en-US"/>
              </w:rPr>
              <w:t xml:space="preserve"> </w:t>
            </w:r>
            <w:r w:rsidRPr="00B42CD3">
              <w:rPr>
                <w:rFonts w:ascii="Times New Roman" w:eastAsia="Times New Roman" w:hAnsi="Times New Roman"/>
                <w:kern w:val="2"/>
                <w:lang w:eastAsia="en-US"/>
              </w:rPr>
              <w:t>Содержанию мест захоронения</w:t>
            </w:r>
          </w:p>
        </w:tc>
        <w:tc>
          <w:tcPr>
            <w:tcW w:w="2449" w:type="dxa"/>
          </w:tcPr>
          <w:p w14:paraId="44101EFD"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0840120110</w:t>
            </w:r>
          </w:p>
        </w:tc>
        <w:tc>
          <w:tcPr>
            <w:tcW w:w="1421" w:type="dxa"/>
          </w:tcPr>
          <w:p w14:paraId="3981B64D"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20,1</w:t>
            </w:r>
          </w:p>
        </w:tc>
        <w:tc>
          <w:tcPr>
            <w:tcW w:w="1421" w:type="dxa"/>
          </w:tcPr>
          <w:p w14:paraId="403B76CC"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44494D3F"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2" w:type="dxa"/>
          </w:tcPr>
          <w:p w14:paraId="4B253B42"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20,1</w:t>
            </w:r>
          </w:p>
        </w:tc>
      </w:tr>
      <w:tr w:rsidR="00B42CD3" w:rsidRPr="00B42CD3" w14:paraId="429B83CC" w14:textId="77777777" w:rsidTr="00B42CD3">
        <w:trPr>
          <w:trHeight w:val="181"/>
        </w:trPr>
        <w:tc>
          <w:tcPr>
            <w:tcW w:w="773" w:type="dxa"/>
          </w:tcPr>
          <w:p w14:paraId="55C84E44"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p>
        </w:tc>
        <w:tc>
          <w:tcPr>
            <w:tcW w:w="5431" w:type="dxa"/>
          </w:tcPr>
          <w:p w14:paraId="006F7753"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бюджет сельского поселения</w:t>
            </w:r>
          </w:p>
        </w:tc>
        <w:tc>
          <w:tcPr>
            <w:tcW w:w="2449" w:type="dxa"/>
          </w:tcPr>
          <w:p w14:paraId="4F415EDA"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0840120110</w:t>
            </w:r>
          </w:p>
        </w:tc>
        <w:tc>
          <w:tcPr>
            <w:tcW w:w="1421" w:type="dxa"/>
          </w:tcPr>
          <w:p w14:paraId="19E0B7C7"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20,1</w:t>
            </w:r>
          </w:p>
        </w:tc>
        <w:tc>
          <w:tcPr>
            <w:tcW w:w="1421" w:type="dxa"/>
          </w:tcPr>
          <w:p w14:paraId="5CF6FF6B"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0AB19992"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2" w:type="dxa"/>
          </w:tcPr>
          <w:p w14:paraId="5A5D2684"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20,1</w:t>
            </w:r>
          </w:p>
        </w:tc>
      </w:tr>
      <w:tr w:rsidR="00B42CD3" w:rsidRPr="00B42CD3" w14:paraId="5396071D" w14:textId="77777777" w:rsidTr="00B42CD3">
        <w:trPr>
          <w:trHeight w:val="181"/>
        </w:trPr>
        <w:tc>
          <w:tcPr>
            <w:tcW w:w="773" w:type="dxa"/>
          </w:tcPr>
          <w:p w14:paraId="631C0DE3"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p>
        </w:tc>
        <w:tc>
          <w:tcPr>
            <w:tcW w:w="5431" w:type="dxa"/>
          </w:tcPr>
          <w:p w14:paraId="464DA311"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 xml:space="preserve">областной бюджет </w:t>
            </w:r>
          </w:p>
        </w:tc>
        <w:tc>
          <w:tcPr>
            <w:tcW w:w="2449" w:type="dxa"/>
          </w:tcPr>
          <w:p w14:paraId="2B75A8B5"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w:t>
            </w:r>
          </w:p>
        </w:tc>
        <w:tc>
          <w:tcPr>
            <w:tcW w:w="1421" w:type="dxa"/>
          </w:tcPr>
          <w:p w14:paraId="5BD5DFF3"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36FD4FF5"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2EF14C50"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2" w:type="dxa"/>
          </w:tcPr>
          <w:p w14:paraId="7A095886"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r>
      <w:tr w:rsidR="00B42CD3" w:rsidRPr="00B42CD3" w14:paraId="387A4245" w14:textId="77777777" w:rsidTr="00B42CD3">
        <w:trPr>
          <w:trHeight w:val="181"/>
        </w:trPr>
        <w:tc>
          <w:tcPr>
            <w:tcW w:w="773" w:type="dxa"/>
          </w:tcPr>
          <w:p w14:paraId="3D9BB5E2"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p>
        </w:tc>
        <w:tc>
          <w:tcPr>
            <w:tcW w:w="5431" w:type="dxa"/>
          </w:tcPr>
          <w:p w14:paraId="199D6A7B"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федеральный бюджет</w:t>
            </w:r>
          </w:p>
        </w:tc>
        <w:tc>
          <w:tcPr>
            <w:tcW w:w="2449" w:type="dxa"/>
          </w:tcPr>
          <w:p w14:paraId="470AC02F"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w:t>
            </w:r>
          </w:p>
        </w:tc>
        <w:tc>
          <w:tcPr>
            <w:tcW w:w="1421" w:type="dxa"/>
          </w:tcPr>
          <w:p w14:paraId="027B9A34"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5AD7692C"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14EAA43E"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2" w:type="dxa"/>
          </w:tcPr>
          <w:p w14:paraId="08AB8E2E"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r>
      <w:tr w:rsidR="00B42CD3" w:rsidRPr="00B42CD3" w14:paraId="69CAE26D" w14:textId="77777777" w:rsidTr="00B42CD3">
        <w:trPr>
          <w:trHeight w:val="192"/>
        </w:trPr>
        <w:tc>
          <w:tcPr>
            <w:tcW w:w="773" w:type="dxa"/>
          </w:tcPr>
          <w:p w14:paraId="454D1673"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p>
        </w:tc>
        <w:tc>
          <w:tcPr>
            <w:tcW w:w="5431" w:type="dxa"/>
          </w:tcPr>
          <w:p w14:paraId="39631B43"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бюджет района</w:t>
            </w:r>
          </w:p>
        </w:tc>
        <w:tc>
          <w:tcPr>
            <w:tcW w:w="2449" w:type="dxa"/>
          </w:tcPr>
          <w:p w14:paraId="2A1998E1"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w:t>
            </w:r>
          </w:p>
        </w:tc>
        <w:tc>
          <w:tcPr>
            <w:tcW w:w="1421" w:type="dxa"/>
          </w:tcPr>
          <w:p w14:paraId="330ACAC7"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4012025E"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0DF1B455"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2" w:type="dxa"/>
          </w:tcPr>
          <w:p w14:paraId="0C9FCEBD"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r>
      <w:tr w:rsidR="00B42CD3" w:rsidRPr="00B42CD3" w14:paraId="67C0B1C6" w14:textId="77777777" w:rsidTr="00B42CD3">
        <w:trPr>
          <w:trHeight w:val="724"/>
        </w:trPr>
        <w:tc>
          <w:tcPr>
            <w:tcW w:w="773" w:type="dxa"/>
          </w:tcPr>
          <w:p w14:paraId="275D7186"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1.3</w:t>
            </w:r>
          </w:p>
        </w:tc>
        <w:tc>
          <w:tcPr>
            <w:tcW w:w="5431" w:type="dxa"/>
          </w:tcPr>
          <w:p w14:paraId="46D8FA2B" w14:textId="77777777" w:rsidR="00B42CD3" w:rsidRPr="00B42CD3" w:rsidRDefault="00B42CD3" w:rsidP="00B42CD3">
            <w:pPr>
              <w:spacing w:after="0" w:line="240" w:lineRule="auto"/>
              <w:rPr>
                <w:rFonts w:ascii="Times New Roman" w:eastAsia="Times New Roman" w:hAnsi="Times New Roman"/>
                <w:kern w:val="2"/>
                <w:lang w:eastAsia="en-US"/>
              </w:rPr>
            </w:pPr>
            <w:r w:rsidRPr="00B42CD3">
              <w:rPr>
                <w:rFonts w:ascii="Times New Roman" w:eastAsia="Times New Roman" w:hAnsi="Times New Roman"/>
                <w:lang w:eastAsia="en-US"/>
              </w:rPr>
              <w:t xml:space="preserve">Мероприятие (результат) </w:t>
            </w:r>
            <w:r w:rsidRPr="00B42CD3">
              <w:rPr>
                <w:rFonts w:ascii="Times New Roman" w:eastAsia="Times New Roman" w:hAnsi="Times New Roman"/>
                <w:kern w:val="2"/>
                <w:lang w:eastAsia="en-US"/>
              </w:rPr>
              <w:t>1.4.</w:t>
            </w:r>
          </w:p>
          <w:p w14:paraId="0D023152" w14:textId="77777777" w:rsidR="00B42CD3" w:rsidRPr="00B42CD3" w:rsidRDefault="00B42CD3" w:rsidP="00B42CD3">
            <w:pPr>
              <w:spacing w:after="0" w:line="240" w:lineRule="auto"/>
              <w:rPr>
                <w:rFonts w:ascii="Times New Roman" w:eastAsia="Times New Roman" w:hAnsi="Times New Roman"/>
                <w:kern w:val="2"/>
                <w:lang w:eastAsia="en-US"/>
              </w:rPr>
            </w:pPr>
            <w:r w:rsidRPr="00B42CD3">
              <w:rPr>
                <w:rFonts w:ascii="Times New Roman" w:eastAsia="Times New Roman" w:hAnsi="Times New Roman"/>
                <w:kern w:val="2"/>
                <w:lang w:eastAsia="en-US"/>
              </w:rPr>
              <w:t>Мероприятия на содержание памятников, мемориала Героям ВОВ</w:t>
            </w:r>
          </w:p>
        </w:tc>
        <w:tc>
          <w:tcPr>
            <w:tcW w:w="2449" w:type="dxa"/>
          </w:tcPr>
          <w:p w14:paraId="282AC745"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0840120160</w:t>
            </w:r>
          </w:p>
        </w:tc>
        <w:tc>
          <w:tcPr>
            <w:tcW w:w="1421" w:type="dxa"/>
          </w:tcPr>
          <w:p w14:paraId="0C2B698D"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15,0</w:t>
            </w:r>
          </w:p>
        </w:tc>
        <w:tc>
          <w:tcPr>
            <w:tcW w:w="1421" w:type="dxa"/>
          </w:tcPr>
          <w:p w14:paraId="787D04A3"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6F27C6D1"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2" w:type="dxa"/>
          </w:tcPr>
          <w:p w14:paraId="64032574"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15,0</w:t>
            </w:r>
          </w:p>
        </w:tc>
      </w:tr>
      <w:tr w:rsidR="00B42CD3" w:rsidRPr="00B42CD3" w14:paraId="5FA7C957" w14:textId="77777777" w:rsidTr="00B42CD3">
        <w:trPr>
          <w:trHeight w:val="192"/>
        </w:trPr>
        <w:tc>
          <w:tcPr>
            <w:tcW w:w="773" w:type="dxa"/>
          </w:tcPr>
          <w:p w14:paraId="6670E294"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p>
        </w:tc>
        <w:tc>
          <w:tcPr>
            <w:tcW w:w="5431" w:type="dxa"/>
          </w:tcPr>
          <w:p w14:paraId="13B125F4"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бюджет сельского поселения</w:t>
            </w:r>
          </w:p>
        </w:tc>
        <w:tc>
          <w:tcPr>
            <w:tcW w:w="2449" w:type="dxa"/>
          </w:tcPr>
          <w:p w14:paraId="0E09C17C"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0840120160</w:t>
            </w:r>
          </w:p>
        </w:tc>
        <w:tc>
          <w:tcPr>
            <w:tcW w:w="1421" w:type="dxa"/>
          </w:tcPr>
          <w:p w14:paraId="27505C3C"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15,0</w:t>
            </w:r>
          </w:p>
        </w:tc>
        <w:tc>
          <w:tcPr>
            <w:tcW w:w="1421" w:type="dxa"/>
          </w:tcPr>
          <w:p w14:paraId="50EF2763"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01C6E6A6"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2" w:type="dxa"/>
          </w:tcPr>
          <w:p w14:paraId="468B0E13"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15,0</w:t>
            </w:r>
          </w:p>
        </w:tc>
      </w:tr>
      <w:tr w:rsidR="00B42CD3" w:rsidRPr="00B42CD3" w14:paraId="414A8219" w14:textId="77777777" w:rsidTr="00B42CD3">
        <w:trPr>
          <w:trHeight w:val="181"/>
        </w:trPr>
        <w:tc>
          <w:tcPr>
            <w:tcW w:w="773" w:type="dxa"/>
          </w:tcPr>
          <w:p w14:paraId="42E408AA"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p>
        </w:tc>
        <w:tc>
          <w:tcPr>
            <w:tcW w:w="5431" w:type="dxa"/>
          </w:tcPr>
          <w:p w14:paraId="412D377A"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 xml:space="preserve">областной бюджет </w:t>
            </w:r>
          </w:p>
        </w:tc>
        <w:tc>
          <w:tcPr>
            <w:tcW w:w="2449" w:type="dxa"/>
          </w:tcPr>
          <w:p w14:paraId="7EB6155D"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w:t>
            </w:r>
          </w:p>
        </w:tc>
        <w:tc>
          <w:tcPr>
            <w:tcW w:w="1421" w:type="dxa"/>
          </w:tcPr>
          <w:p w14:paraId="2A5E8D05"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0854B297"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3454000E"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2" w:type="dxa"/>
          </w:tcPr>
          <w:p w14:paraId="1592F194"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r>
      <w:tr w:rsidR="00B42CD3" w:rsidRPr="00B42CD3" w14:paraId="46DCB3BB" w14:textId="77777777" w:rsidTr="00B42CD3">
        <w:trPr>
          <w:trHeight w:val="181"/>
        </w:trPr>
        <w:tc>
          <w:tcPr>
            <w:tcW w:w="773" w:type="dxa"/>
          </w:tcPr>
          <w:p w14:paraId="626DCFEC"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p>
        </w:tc>
        <w:tc>
          <w:tcPr>
            <w:tcW w:w="5431" w:type="dxa"/>
          </w:tcPr>
          <w:p w14:paraId="29CE7E95"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федеральный бюджет</w:t>
            </w:r>
          </w:p>
        </w:tc>
        <w:tc>
          <w:tcPr>
            <w:tcW w:w="2449" w:type="dxa"/>
          </w:tcPr>
          <w:p w14:paraId="71DAD88B"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w:t>
            </w:r>
          </w:p>
        </w:tc>
        <w:tc>
          <w:tcPr>
            <w:tcW w:w="1421" w:type="dxa"/>
          </w:tcPr>
          <w:p w14:paraId="73B23219"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1638CE9D"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1C5B154F"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2" w:type="dxa"/>
          </w:tcPr>
          <w:p w14:paraId="6D4D3AFB"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r>
      <w:tr w:rsidR="00B42CD3" w:rsidRPr="00B42CD3" w14:paraId="37C85351" w14:textId="77777777" w:rsidTr="00B42CD3">
        <w:trPr>
          <w:trHeight w:val="181"/>
        </w:trPr>
        <w:tc>
          <w:tcPr>
            <w:tcW w:w="773" w:type="dxa"/>
          </w:tcPr>
          <w:p w14:paraId="1BE7F337"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p>
        </w:tc>
        <w:tc>
          <w:tcPr>
            <w:tcW w:w="5431" w:type="dxa"/>
          </w:tcPr>
          <w:p w14:paraId="2C6A3623" w14:textId="77777777" w:rsidR="00B42CD3" w:rsidRPr="00B42CD3" w:rsidRDefault="00B42CD3" w:rsidP="00B42CD3">
            <w:pPr>
              <w:autoSpaceDE w:val="0"/>
              <w:autoSpaceDN w:val="0"/>
              <w:adjustRightInd w:val="0"/>
              <w:spacing w:after="0" w:line="223"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бюджет района</w:t>
            </w:r>
          </w:p>
        </w:tc>
        <w:tc>
          <w:tcPr>
            <w:tcW w:w="2449" w:type="dxa"/>
          </w:tcPr>
          <w:p w14:paraId="01AB9630"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w:t>
            </w:r>
          </w:p>
        </w:tc>
        <w:tc>
          <w:tcPr>
            <w:tcW w:w="1421" w:type="dxa"/>
          </w:tcPr>
          <w:p w14:paraId="2EAD6F21"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4E8D079A"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1" w:type="dxa"/>
          </w:tcPr>
          <w:p w14:paraId="13697BC9"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c>
          <w:tcPr>
            <w:tcW w:w="1422" w:type="dxa"/>
          </w:tcPr>
          <w:p w14:paraId="50BE8385" w14:textId="77777777" w:rsidR="00B42CD3" w:rsidRPr="00B42CD3" w:rsidRDefault="00B42CD3" w:rsidP="00B42CD3">
            <w:pPr>
              <w:widowControl w:val="0"/>
              <w:spacing w:before="24" w:after="24" w:line="264" w:lineRule="auto"/>
              <w:jc w:val="center"/>
              <w:outlineLvl w:val="2"/>
              <w:rPr>
                <w:rFonts w:ascii="Times New Roman" w:eastAsia="Times New Roman" w:hAnsi="Times New Roman"/>
                <w:sz w:val="24"/>
                <w:szCs w:val="24"/>
              </w:rPr>
            </w:pPr>
            <w:r w:rsidRPr="00B42CD3">
              <w:rPr>
                <w:rFonts w:ascii="Times New Roman" w:eastAsia="Times New Roman" w:hAnsi="Times New Roman"/>
                <w:sz w:val="24"/>
                <w:szCs w:val="24"/>
              </w:rPr>
              <w:t>0,0</w:t>
            </w:r>
          </w:p>
        </w:tc>
      </w:tr>
    </w:tbl>
    <w:p w14:paraId="1B3127A4" w14:textId="77777777" w:rsidR="00B42CD3" w:rsidRPr="00B42CD3" w:rsidRDefault="00B42CD3" w:rsidP="00B42CD3">
      <w:pPr>
        <w:spacing w:after="0" w:line="235" w:lineRule="auto"/>
        <w:contextualSpacing/>
        <w:jc w:val="center"/>
        <w:rPr>
          <w:rFonts w:ascii="Times New Roman" w:eastAsia="Times New Roman" w:hAnsi="Times New Roman"/>
          <w:sz w:val="28"/>
          <w:szCs w:val="20"/>
        </w:rPr>
      </w:pPr>
    </w:p>
    <w:p w14:paraId="47CA708E" w14:textId="77777777" w:rsidR="00B42CD3" w:rsidRPr="00B42CD3" w:rsidRDefault="00B42CD3" w:rsidP="00B42CD3">
      <w:pPr>
        <w:spacing w:after="0" w:line="235" w:lineRule="auto"/>
        <w:contextualSpacing/>
        <w:jc w:val="center"/>
        <w:rPr>
          <w:rFonts w:ascii="Times New Roman" w:eastAsia="Times New Roman" w:hAnsi="Times New Roman"/>
          <w:kern w:val="2"/>
          <w:sz w:val="28"/>
          <w:szCs w:val="28"/>
        </w:rPr>
      </w:pPr>
      <w:r w:rsidRPr="00B42CD3">
        <w:rPr>
          <w:rFonts w:ascii="Times New Roman" w:eastAsia="Times New Roman" w:hAnsi="Times New Roman"/>
          <w:sz w:val="28"/>
          <w:szCs w:val="20"/>
        </w:rPr>
        <w:t>5.План реализации комплекса процессных мероприятий на 2025 – 2027 годы</w:t>
      </w:r>
    </w:p>
    <w:p w14:paraId="3C4CD758" w14:textId="77777777" w:rsidR="00B42CD3" w:rsidRPr="00B42CD3" w:rsidRDefault="00B42CD3" w:rsidP="00B42CD3">
      <w:pPr>
        <w:spacing w:after="0" w:line="235" w:lineRule="auto"/>
        <w:rPr>
          <w:rFonts w:ascii="Times New Roman" w:eastAsia="Times New Roman" w:hAnsi="Times New Roman"/>
          <w:kern w:val="2"/>
          <w:sz w:val="28"/>
          <w:szCs w:val="28"/>
        </w:rPr>
      </w:pPr>
    </w:p>
    <w:tbl>
      <w:tblPr>
        <w:tblW w:w="1536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4145"/>
        <w:gridCol w:w="2586"/>
        <w:gridCol w:w="2585"/>
        <w:gridCol w:w="3100"/>
        <w:gridCol w:w="2099"/>
        <w:gridCol w:w="31"/>
      </w:tblGrid>
      <w:tr w:rsidR="00B42CD3" w:rsidRPr="00B42CD3" w14:paraId="14CF228D" w14:textId="77777777" w:rsidTr="00B42CD3">
        <w:trPr>
          <w:gridAfter w:val="1"/>
          <w:wAfter w:w="31" w:type="dxa"/>
        </w:trPr>
        <w:tc>
          <w:tcPr>
            <w:tcW w:w="817" w:type="dxa"/>
          </w:tcPr>
          <w:p w14:paraId="6AEE2A0D"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 п/п</w:t>
            </w:r>
          </w:p>
        </w:tc>
        <w:tc>
          <w:tcPr>
            <w:tcW w:w="4145" w:type="dxa"/>
          </w:tcPr>
          <w:p w14:paraId="4DD021D1"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Наименование</w:t>
            </w:r>
          </w:p>
        </w:tc>
        <w:tc>
          <w:tcPr>
            <w:tcW w:w="2586" w:type="dxa"/>
          </w:tcPr>
          <w:p w14:paraId="44AE3ABF"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Дата наступления контрольной точки</w:t>
            </w:r>
          </w:p>
        </w:tc>
        <w:tc>
          <w:tcPr>
            <w:tcW w:w="2585" w:type="dxa"/>
          </w:tcPr>
          <w:p w14:paraId="6B1099D6"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Ответственный исполнитель</w:t>
            </w:r>
          </w:p>
        </w:tc>
        <w:tc>
          <w:tcPr>
            <w:tcW w:w="3100" w:type="dxa"/>
            <w:tcBorders>
              <w:right w:val="single" w:sz="4" w:space="0" w:color="auto"/>
            </w:tcBorders>
          </w:tcPr>
          <w:p w14:paraId="76EA8885"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Вид подтверждающего документа</w:t>
            </w:r>
          </w:p>
        </w:tc>
        <w:tc>
          <w:tcPr>
            <w:tcW w:w="2099" w:type="dxa"/>
            <w:tcBorders>
              <w:left w:val="single" w:sz="4" w:space="0" w:color="auto"/>
            </w:tcBorders>
          </w:tcPr>
          <w:p w14:paraId="1E84582B" w14:textId="77777777" w:rsidR="00B42CD3" w:rsidRPr="00B42CD3" w:rsidRDefault="00B42CD3" w:rsidP="00B42CD3">
            <w:pPr>
              <w:spacing w:after="0" w:line="235" w:lineRule="auto"/>
              <w:jc w:val="center"/>
              <w:rPr>
                <w:rFonts w:ascii="Times New Roman" w:eastAsia="Times New Roman" w:hAnsi="Times New Roman"/>
                <w:kern w:val="2"/>
                <w:sz w:val="24"/>
                <w:szCs w:val="24"/>
              </w:rPr>
            </w:pPr>
          </w:p>
          <w:p w14:paraId="56373B38" w14:textId="77777777" w:rsidR="00B42CD3" w:rsidRPr="00B42CD3" w:rsidRDefault="00B42CD3" w:rsidP="00B42CD3">
            <w:pPr>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4"/>
              </w:rPr>
              <w:t>Информационная система</w:t>
            </w:r>
          </w:p>
          <w:p w14:paraId="1FE7A5C4" w14:textId="77777777" w:rsidR="00B42CD3" w:rsidRPr="00B42CD3" w:rsidRDefault="00B42CD3" w:rsidP="00B42CD3">
            <w:pPr>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4"/>
              </w:rPr>
              <w:t>(источник данных)</w:t>
            </w:r>
          </w:p>
        </w:tc>
      </w:tr>
      <w:tr w:rsidR="00B42CD3" w:rsidRPr="00B42CD3" w14:paraId="78535189" w14:textId="77777777" w:rsidTr="00B42CD3">
        <w:tc>
          <w:tcPr>
            <w:tcW w:w="817" w:type="dxa"/>
          </w:tcPr>
          <w:p w14:paraId="696D4699"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1</w:t>
            </w:r>
          </w:p>
        </w:tc>
        <w:tc>
          <w:tcPr>
            <w:tcW w:w="14546" w:type="dxa"/>
            <w:gridSpan w:val="6"/>
            <w:tcBorders>
              <w:right w:val="nil"/>
            </w:tcBorders>
          </w:tcPr>
          <w:p w14:paraId="203A5172" w14:textId="77777777" w:rsidR="00B42CD3" w:rsidRPr="00B42CD3" w:rsidRDefault="00B42CD3" w:rsidP="00B42CD3">
            <w:pPr>
              <w:spacing w:after="0" w:line="235" w:lineRule="auto"/>
              <w:jc w:val="both"/>
              <w:rPr>
                <w:rFonts w:ascii="Times New Roman" w:eastAsia="Times New Roman" w:hAnsi="Times New Roman"/>
                <w:kern w:val="2"/>
                <w:sz w:val="24"/>
                <w:szCs w:val="24"/>
              </w:rPr>
            </w:pPr>
            <w:r w:rsidRPr="00B42CD3">
              <w:rPr>
                <w:rFonts w:ascii="Times New Roman" w:eastAsia="Times New Roman" w:hAnsi="Times New Roman"/>
                <w:kern w:val="2"/>
                <w:sz w:val="24"/>
                <w:szCs w:val="28"/>
              </w:rPr>
              <w:t>Задача комплекса процессных мероприятий</w:t>
            </w:r>
            <w:r w:rsidRPr="00B42CD3">
              <w:rPr>
                <w:rFonts w:ascii="Times New Roman" w:eastAsia="Times New Roman" w:hAnsi="Times New Roman"/>
                <w:sz w:val="24"/>
                <w:szCs w:val="28"/>
              </w:rPr>
              <w:t xml:space="preserve"> «</w:t>
            </w:r>
            <w:r w:rsidRPr="00B42CD3">
              <w:rPr>
                <w:rFonts w:ascii="Times New Roman" w:eastAsia="Times New Roman" w:hAnsi="Times New Roman"/>
                <w:kern w:val="2"/>
                <w:sz w:val="28"/>
                <w:szCs w:val="28"/>
              </w:rPr>
              <w:t>У</w:t>
            </w:r>
            <w:r w:rsidRPr="00B42CD3">
              <w:rPr>
                <w:rFonts w:ascii="Times New Roman" w:eastAsia="Times New Roman" w:hAnsi="Times New Roman"/>
                <w:sz w:val="28"/>
                <w:szCs w:val="28"/>
              </w:rPr>
              <w:t>лучшение качества жизни и отдыха населения, п</w:t>
            </w:r>
            <w:r w:rsidRPr="00B42CD3">
              <w:rPr>
                <w:rFonts w:ascii="Times New Roman" w:eastAsia="Times New Roman" w:hAnsi="Times New Roman"/>
                <w:kern w:val="2"/>
                <w:sz w:val="28"/>
                <w:szCs w:val="28"/>
              </w:rPr>
              <w:t xml:space="preserve">риведение в качественное состояние элементов благоустройства, </w:t>
            </w:r>
            <w:r w:rsidRPr="00B42CD3">
              <w:rPr>
                <w:rFonts w:ascii="Times New Roman" w:eastAsia="Times New Roman" w:hAnsi="Times New Roman"/>
                <w:sz w:val="28"/>
                <w:szCs w:val="28"/>
              </w:rPr>
              <w:t>улучшение санитарного состояния населенных пунктов</w:t>
            </w:r>
            <w:r w:rsidRPr="00B42CD3">
              <w:rPr>
                <w:rFonts w:ascii="Times New Roman" w:eastAsia="Times New Roman" w:hAnsi="Times New Roman"/>
                <w:kern w:val="2"/>
                <w:sz w:val="28"/>
                <w:szCs w:val="28"/>
              </w:rPr>
              <w:t>;</w:t>
            </w:r>
          </w:p>
        </w:tc>
      </w:tr>
      <w:tr w:rsidR="00B42CD3" w:rsidRPr="00B42CD3" w14:paraId="566378A4" w14:textId="77777777" w:rsidTr="00B42CD3">
        <w:trPr>
          <w:gridAfter w:val="1"/>
          <w:wAfter w:w="31" w:type="dxa"/>
        </w:trPr>
        <w:tc>
          <w:tcPr>
            <w:tcW w:w="817" w:type="dxa"/>
            <w:vAlign w:val="center"/>
          </w:tcPr>
          <w:p w14:paraId="2F6BEDC8" w14:textId="77777777" w:rsidR="00B42CD3" w:rsidRPr="00B42CD3" w:rsidRDefault="00B42CD3" w:rsidP="00B42CD3">
            <w:pPr>
              <w:widowControl w:val="0"/>
              <w:spacing w:after="0" w:line="240" w:lineRule="auto"/>
              <w:outlineLvl w:val="2"/>
              <w:rPr>
                <w:rFonts w:ascii="Times New Roman" w:eastAsia="Times New Roman" w:hAnsi="Times New Roman"/>
                <w:sz w:val="24"/>
                <w:szCs w:val="24"/>
              </w:rPr>
            </w:pPr>
            <w:r w:rsidRPr="00B42CD3">
              <w:rPr>
                <w:rFonts w:ascii="Times New Roman" w:eastAsia="Times New Roman" w:hAnsi="Times New Roman"/>
                <w:sz w:val="24"/>
                <w:szCs w:val="24"/>
              </w:rPr>
              <w:t>1.1</w:t>
            </w:r>
          </w:p>
        </w:tc>
        <w:tc>
          <w:tcPr>
            <w:tcW w:w="4145" w:type="dxa"/>
          </w:tcPr>
          <w:p w14:paraId="5A8DD29E" w14:textId="77777777" w:rsidR="00B42CD3" w:rsidRPr="00B42CD3" w:rsidRDefault="00B42CD3" w:rsidP="00B42CD3">
            <w:pPr>
              <w:widowControl w:val="0"/>
              <w:spacing w:after="0" w:line="240" w:lineRule="auto"/>
              <w:rPr>
                <w:rFonts w:ascii="Times New Roman" w:eastAsia="Times New Roman" w:hAnsi="Times New Roman"/>
                <w:color w:val="000000"/>
                <w:sz w:val="24"/>
                <w:szCs w:val="24"/>
                <w:u w:color="000000"/>
              </w:rPr>
            </w:pPr>
            <w:r w:rsidRPr="00B42CD3">
              <w:rPr>
                <w:rFonts w:ascii="Times New Roman" w:eastAsia="Times New Roman" w:hAnsi="Times New Roman"/>
                <w:color w:val="000000"/>
                <w:sz w:val="24"/>
                <w:szCs w:val="24"/>
                <w:u w:color="000000"/>
              </w:rPr>
              <w:t>Мероприятие (результат) 1.1. Организация благоустройства и озеленение территории поселения</w:t>
            </w:r>
          </w:p>
        </w:tc>
        <w:tc>
          <w:tcPr>
            <w:tcW w:w="2586" w:type="dxa"/>
          </w:tcPr>
          <w:p w14:paraId="0DD5E3C0"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х</w:t>
            </w:r>
          </w:p>
        </w:tc>
        <w:tc>
          <w:tcPr>
            <w:tcW w:w="2585" w:type="dxa"/>
          </w:tcPr>
          <w:p w14:paraId="618EE2E3"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Администрация Индустриального сельского поселения</w:t>
            </w:r>
          </w:p>
        </w:tc>
        <w:tc>
          <w:tcPr>
            <w:tcW w:w="3100" w:type="dxa"/>
            <w:tcBorders>
              <w:right w:val="single" w:sz="4" w:space="0" w:color="auto"/>
            </w:tcBorders>
          </w:tcPr>
          <w:p w14:paraId="41A309C3"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х</w:t>
            </w:r>
          </w:p>
        </w:tc>
        <w:tc>
          <w:tcPr>
            <w:tcW w:w="2099" w:type="dxa"/>
            <w:tcBorders>
              <w:left w:val="single" w:sz="4" w:space="0" w:color="auto"/>
            </w:tcBorders>
          </w:tcPr>
          <w:p w14:paraId="26BA5BE0"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Информационная система отсутствует</w:t>
            </w:r>
          </w:p>
        </w:tc>
      </w:tr>
      <w:tr w:rsidR="00B42CD3" w:rsidRPr="00B42CD3" w14:paraId="6C85D8D8" w14:textId="77777777" w:rsidTr="00B42CD3">
        <w:trPr>
          <w:gridAfter w:val="1"/>
          <w:wAfter w:w="31" w:type="dxa"/>
          <w:trHeight w:val="1620"/>
        </w:trPr>
        <w:tc>
          <w:tcPr>
            <w:tcW w:w="817" w:type="dxa"/>
            <w:tcBorders>
              <w:left w:val="single" w:sz="4" w:space="0" w:color="auto"/>
              <w:bottom w:val="single" w:sz="4" w:space="0" w:color="auto"/>
            </w:tcBorders>
            <w:vAlign w:val="center"/>
          </w:tcPr>
          <w:p w14:paraId="4118045E" w14:textId="77777777" w:rsidR="00B42CD3" w:rsidRPr="00B42CD3" w:rsidRDefault="00B42CD3" w:rsidP="00B42CD3">
            <w:pPr>
              <w:widowControl w:val="0"/>
              <w:spacing w:after="0" w:line="240" w:lineRule="auto"/>
              <w:outlineLvl w:val="2"/>
              <w:rPr>
                <w:rFonts w:ascii="Times New Roman" w:eastAsia="Times New Roman" w:hAnsi="Times New Roman"/>
                <w:sz w:val="24"/>
                <w:szCs w:val="24"/>
              </w:rPr>
            </w:pPr>
            <w:r w:rsidRPr="00B42CD3">
              <w:rPr>
                <w:rFonts w:ascii="Times New Roman" w:eastAsia="Times New Roman" w:hAnsi="Times New Roman"/>
                <w:sz w:val="24"/>
                <w:szCs w:val="24"/>
              </w:rPr>
              <w:t>1.1.1</w:t>
            </w:r>
          </w:p>
        </w:tc>
        <w:tc>
          <w:tcPr>
            <w:tcW w:w="4145" w:type="dxa"/>
            <w:tcBorders>
              <w:bottom w:val="single" w:sz="4" w:space="0" w:color="auto"/>
            </w:tcBorders>
          </w:tcPr>
          <w:p w14:paraId="516C6D5A" w14:textId="77777777" w:rsidR="00B42CD3" w:rsidRPr="00B42CD3" w:rsidRDefault="00B42CD3" w:rsidP="00B42CD3">
            <w:pPr>
              <w:widowControl w:val="0"/>
              <w:spacing w:after="0" w:line="240" w:lineRule="auto"/>
              <w:rPr>
                <w:rFonts w:ascii="Times New Roman" w:eastAsia="Times New Roman" w:hAnsi="Times New Roman"/>
                <w:color w:val="000000"/>
                <w:sz w:val="24"/>
                <w:szCs w:val="24"/>
                <w:u w:color="000000"/>
              </w:rPr>
            </w:pPr>
            <w:r w:rsidRPr="00B42CD3">
              <w:rPr>
                <w:rFonts w:ascii="Times New Roman" w:eastAsia="Times New Roman" w:hAnsi="Times New Roman"/>
                <w:color w:val="000000"/>
                <w:sz w:val="24"/>
                <w:szCs w:val="24"/>
                <w:u w:color="000000"/>
              </w:rPr>
              <w:t>Контрольная точка 1.1.1.</w:t>
            </w:r>
          </w:p>
          <w:p w14:paraId="47AC026B" w14:textId="77777777" w:rsidR="00B42CD3" w:rsidRPr="00B42CD3" w:rsidRDefault="00B42CD3" w:rsidP="00B42CD3">
            <w:pPr>
              <w:widowControl w:val="0"/>
              <w:spacing w:after="0" w:line="240" w:lineRule="auto"/>
              <w:rPr>
                <w:rFonts w:ascii="Times New Roman" w:eastAsia="Times New Roman" w:hAnsi="Times New Roman"/>
                <w:color w:val="000000"/>
                <w:sz w:val="24"/>
                <w:szCs w:val="24"/>
                <w:u w:color="000000"/>
              </w:rPr>
            </w:pPr>
            <w:r w:rsidRPr="00B42CD3">
              <w:rPr>
                <w:rFonts w:ascii="Times New Roman" w:eastAsia="Times New Roman" w:hAnsi="Times New Roman"/>
                <w:color w:val="000000"/>
                <w:sz w:val="24"/>
                <w:szCs w:val="24"/>
                <w:u w:color="000000"/>
              </w:rPr>
              <w:t>Предложения о потребности в средствах бюджета(заключение договоров)</w:t>
            </w:r>
          </w:p>
          <w:p w14:paraId="2CE58BDA" w14:textId="77777777" w:rsidR="00B42CD3" w:rsidRPr="00B42CD3" w:rsidRDefault="00B42CD3" w:rsidP="00B42CD3">
            <w:pPr>
              <w:widowControl w:val="0"/>
              <w:spacing w:after="0" w:line="240" w:lineRule="auto"/>
              <w:rPr>
                <w:rFonts w:ascii="Times New Roman" w:eastAsia="Times New Roman" w:hAnsi="Times New Roman"/>
                <w:color w:val="000000"/>
                <w:sz w:val="24"/>
                <w:szCs w:val="24"/>
                <w:u w:color="000000"/>
              </w:rPr>
            </w:pPr>
          </w:p>
          <w:p w14:paraId="7D3300E2" w14:textId="77777777" w:rsidR="00B42CD3" w:rsidRPr="00B42CD3" w:rsidRDefault="00B42CD3" w:rsidP="00B42CD3">
            <w:pPr>
              <w:widowControl w:val="0"/>
              <w:spacing w:after="0" w:line="240" w:lineRule="auto"/>
              <w:rPr>
                <w:rFonts w:ascii="Times New Roman" w:eastAsia="Times New Roman" w:hAnsi="Times New Roman"/>
                <w:color w:val="000000"/>
                <w:sz w:val="24"/>
                <w:szCs w:val="24"/>
                <w:u w:color="000000"/>
              </w:rPr>
            </w:pPr>
          </w:p>
          <w:p w14:paraId="28B5E460" w14:textId="77777777" w:rsidR="00B42CD3" w:rsidRPr="00B42CD3" w:rsidRDefault="00B42CD3" w:rsidP="00B42CD3">
            <w:pPr>
              <w:widowControl w:val="0"/>
              <w:spacing w:after="0" w:line="240" w:lineRule="auto"/>
              <w:rPr>
                <w:rFonts w:ascii="Times New Roman" w:eastAsia="Times New Roman" w:hAnsi="Times New Roman"/>
                <w:color w:val="000000"/>
                <w:sz w:val="24"/>
                <w:szCs w:val="24"/>
                <w:u w:color="000000"/>
              </w:rPr>
            </w:pPr>
          </w:p>
          <w:p w14:paraId="6506FD88" w14:textId="77777777" w:rsidR="00B42CD3" w:rsidRPr="00B42CD3" w:rsidRDefault="00B42CD3" w:rsidP="00B42CD3">
            <w:pPr>
              <w:widowControl w:val="0"/>
              <w:spacing w:after="0" w:line="240" w:lineRule="auto"/>
              <w:rPr>
                <w:rFonts w:ascii="Times New Roman" w:eastAsia="Times New Roman" w:hAnsi="Times New Roman"/>
                <w:color w:val="000000"/>
                <w:sz w:val="24"/>
                <w:szCs w:val="24"/>
                <w:u w:color="000000"/>
              </w:rPr>
            </w:pPr>
          </w:p>
        </w:tc>
        <w:tc>
          <w:tcPr>
            <w:tcW w:w="2586" w:type="dxa"/>
            <w:tcBorders>
              <w:bottom w:val="single" w:sz="4" w:space="0" w:color="auto"/>
            </w:tcBorders>
          </w:tcPr>
          <w:p w14:paraId="58392F42"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01 января 2025г</w:t>
            </w:r>
          </w:p>
          <w:p w14:paraId="24D6E38D"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01 января 2026г</w:t>
            </w:r>
          </w:p>
          <w:p w14:paraId="62E45344"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01 января 2027г</w:t>
            </w:r>
          </w:p>
        </w:tc>
        <w:tc>
          <w:tcPr>
            <w:tcW w:w="2585" w:type="dxa"/>
            <w:tcBorders>
              <w:bottom w:val="single" w:sz="4" w:space="0" w:color="auto"/>
            </w:tcBorders>
          </w:tcPr>
          <w:p w14:paraId="6C5B36A3"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Администрация Индустриального сельского поселения</w:t>
            </w:r>
          </w:p>
        </w:tc>
        <w:tc>
          <w:tcPr>
            <w:tcW w:w="3100" w:type="dxa"/>
            <w:tcBorders>
              <w:bottom w:val="single" w:sz="4" w:space="0" w:color="auto"/>
              <w:right w:val="single" w:sz="4" w:space="0" w:color="auto"/>
            </w:tcBorders>
          </w:tcPr>
          <w:p w14:paraId="024BEA61"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информация о ходе исполнения</w:t>
            </w:r>
          </w:p>
        </w:tc>
        <w:tc>
          <w:tcPr>
            <w:tcW w:w="2099" w:type="dxa"/>
            <w:tcBorders>
              <w:left w:val="single" w:sz="4" w:space="0" w:color="auto"/>
              <w:bottom w:val="single" w:sz="4" w:space="0" w:color="auto"/>
            </w:tcBorders>
          </w:tcPr>
          <w:p w14:paraId="356B32BA"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Информационная система отсутствует</w:t>
            </w:r>
          </w:p>
        </w:tc>
      </w:tr>
      <w:tr w:rsidR="00B42CD3" w:rsidRPr="00B42CD3" w14:paraId="785CBC30" w14:textId="77777777" w:rsidTr="00B42CD3">
        <w:trPr>
          <w:gridAfter w:val="1"/>
          <w:wAfter w:w="31" w:type="dxa"/>
        </w:trPr>
        <w:tc>
          <w:tcPr>
            <w:tcW w:w="817" w:type="dxa"/>
            <w:vAlign w:val="center"/>
          </w:tcPr>
          <w:p w14:paraId="65DCCE0D" w14:textId="77777777" w:rsidR="00B42CD3" w:rsidRPr="00B42CD3" w:rsidRDefault="00B42CD3" w:rsidP="00B42CD3">
            <w:pPr>
              <w:widowControl w:val="0"/>
              <w:spacing w:after="0" w:line="240" w:lineRule="auto"/>
              <w:outlineLvl w:val="2"/>
              <w:rPr>
                <w:rFonts w:ascii="Times New Roman" w:eastAsia="Times New Roman" w:hAnsi="Times New Roman"/>
                <w:sz w:val="24"/>
                <w:szCs w:val="24"/>
              </w:rPr>
            </w:pPr>
            <w:r w:rsidRPr="00B42CD3">
              <w:rPr>
                <w:rFonts w:ascii="Times New Roman" w:eastAsia="Times New Roman" w:hAnsi="Times New Roman"/>
                <w:sz w:val="24"/>
                <w:szCs w:val="24"/>
              </w:rPr>
              <w:t>1.1.2</w:t>
            </w:r>
          </w:p>
        </w:tc>
        <w:tc>
          <w:tcPr>
            <w:tcW w:w="4145" w:type="dxa"/>
          </w:tcPr>
          <w:p w14:paraId="62D9C507" w14:textId="77777777" w:rsidR="00B42CD3" w:rsidRPr="00B42CD3" w:rsidRDefault="00B42CD3" w:rsidP="00B42CD3">
            <w:pPr>
              <w:widowControl w:val="0"/>
              <w:tabs>
                <w:tab w:val="left" w:pos="11057"/>
              </w:tabs>
              <w:spacing w:after="0" w:line="228" w:lineRule="auto"/>
              <w:ind w:firstLine="16"/>
              <w:rPr>
                <w:rFonts w:ascii="Times New Roman" w:eastAsia="Times New Roman" w:hAnsi="Times New Roman"/>
                <w:sz w:val="24"/>
                <w:szCs w:val="20"/>
              </w:rPr>
            </w:pPr>
            <w:r w:rsidRPr="00B42CD3">
              <w:rPr>
                <w:rFonts w:ascii="Times New Roman" w:eastAsia="Times New Roman" w:hAnsi="Times New Roman"/>
                <w:sz w:val="24"/>
                <w:szCs w:val="20"/>
              </w:rPr>
              <w:t>Контрольная точка 1.1.2</w:t>
            </w:r>
          </w:p>
          <w:p w14:paraId="5768847E" w14:textId="77777777" w:rsidR="00B42CD3" w:rsidRPr="00B42CD3" w:rsidRDefault="00B42CD3" w:rsidP="00B42CD3">
            <w:pPr>
              <w:widowControl w:val="0"/>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0"/>
              </w:rPr>
              <w:t>«Услуга оказана (работы выполнены)» 1-е полугодие</w:t>
            </w:r>
          </w:p>
        </w:tc>
        <w:tc>
          <w:tcPr>
            <w:tcW w:w="2586" w:type="dxa"/>
          </w:tcPr>
          <w:p w14:paraId="5FAFC5A4"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31 июля 2025г</w:t>
            </w:r>
          </w:p>
          <w:p w14:paraId="753E05AF"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31 июля 2026г</w:t>
            </w:r>
          </w:p>
          <w:p w14:paraId="676CF3FF"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31 июля 2027г</w:t>
            </w:r>
          </w:p>
        </w:tc>
        <w:tc>
          <w:tcPr>
            <w:tcW w:w="2585" w:type="dxa"/>
          </w:tcPr>
          <w:p w14:paraId="59D96D5B"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Администрация Индустриального сельского поселения</w:t>
            </w:r>
          </w:p>
        </w:tc>
        <w:tc>
          <w:tcPr>
            <w:tcW w:w="3100" w:type="dxa"/>
            <w:tcBorders>
              <w:right w:val="single" w:sz="4" w:space="0" w:color="auto"/>
            </w:tcBorders>
          </w:tcPr>
          <w:p w14:paraId="05450F3C"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информация о ходе исполнения</w:t>
            </w:r>
          </w:p>
        </w:tc>
        <w:tc>
          <w:tcPr>
            <w:tcW w:w="2099" w:type="dxa"/>
            <w:tcBorders>
              <w:left w:val="single" w:sz="4" w:space="0" w:color="auto"/>
            </w:tcBorders>
          </w:tcPr>
          <w:p w14:paraId="456615BD"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Информационная система отсутствует</w:t>
            </w:r>
          </w:p>
        </w:tc>
      </w:tr>
      <w:tr w:rsidR="00B42CD3" w:rsidRPr="00B42CD3" w14:paraId="04F62D04" w14:textId="77777777" w:rsidTr="00B42CD3">
        <w:trPr>
          <w:gridAfter w:val="1"/>
          <w:wAfter w:w="31" w:type="dxa"/>
        </w:trPr>
        <w:tc>
          <w:tcPr>
            <w:tcW w:w="817" w:type="dxa"/>
            <w:vAlign w:val="center"/>
          </w:tcPr>
          <w:p w14:paraId="18AC770D" w14:textId="77777777" w:rsidR="00B42CD3" w:rsidRPr="00B42CD3" w:rsidRDefault="00B42CD3" w:rsidP="00B42CD3">
            <w:pPr>
              <w:widowControl w:val="0"/>
              <w:spacing w:after="0" w:line="240" w:lineRule="auto"/>
              <w:outlineLvl w:val="2"/>
              <w:rPr>
                <w:rFonts w:ascii="Times New Roman" w:eastAsia="Times New Roman" w:hAnsi="Times New Roman"/>
                <w:sz w:val="24"/>
                <w:szCs w:val="24"/>
              </w:rPr>
            </w:pPr>
            <w:r w:rsidRPr="00B42CD3">
              <w:rPr>
                <w:rFonts w:ascii="Times New Roman" w:eastAsia="Times New Roman" w:hAnsi="Times New Roman"/>
                <w:sz w:val="24"/>
                <w:szCs w:val="24"/>
              </w:rPr>
              <w:t>1.1.3</w:t>
            </w:r>
          </w:p>
        </w:tc>
        <w:tc>
          <w:tcPr>
            <w:tcW w:w="4145" w:type="dxa"/>
          </w:tcPr>
          <w:p w14:paraId="2B5FD9B5" w14:textId="77777777" w:rsidR="00B42CD3" w:rsidRPr="00B42CD3" w:rsidRDefault="00B42CD3" w:rsidP="00B42CD3">
            <w:pPr>
              <w:widowControl w:val="0"/>
              <w:tabs>
                <w:tab w:val="left" w:pos="11057"/>
              </w:tabs>
              <w:spacing w:after="0" w:line="228" w:lineRule="auto"/>
              <w:ind w:firstLine="16"/>
              <w:rPr>
                <w:rFonts w:ascii="Times New Roman" w:eastAsia="Times New Roman" w:hAnsi="Times New Roman"/>
                <w:sz w:val="24"/>
                <w:szCs w:val="20"/>
              </w:rPr>
            </w:pPr>
            <w:r w:rsidRPr="00B42CD3">
              <w:rPr>
                <w:rFonts w:ascii="Times New Roman" w:eastAsia="Times New Roman" w:hAnsi="Times New Roman"/>
                <w:sz w:val="24"/>
                <w:szCs w:val="20"/>
              </w:rPr>
              <w:t>Контрольная точка 1.1.3</w:t>
            </w:r>
          </w:p>
          <w:p w14:paraId="172FC022" w14:textId="77777777" w:rsidR="00B42CD3" w:rsidRPr="00B42CD3" w:rsidRDefault="00B42CD3" w:rsidP="00B42CD3">
            <w:pPr>
              <w:autoSpaceDE w:val="0"/>
              <w:autoSpaceDN w:val="0"/>
              <w:adjustRightInd w:val="0"/>
              <w:spacing w:after="0" w:line="240" w:lineRule="auto"/>
              <w:rPr>
                <w:rFonts w:ascii="Times New Roman" w:eastAsia="Times New Roman" w:hAnsi="Times New Roman"/>
                <w:kern w:val="2"/>
                <w:sz w:val="24"/>
                <w:szCs w:val="24"/>
              </w:rPr>
            </w:pPr>
            <w:r w:rsidRPr="00B42CD3">
              <w:rPr>
                <w:rFonts w:ascii="Times New Roman" w:eastAsia="Times New Roman" w:hAnsi="Times New Roman"/>
                <w:sz w:val="24"/>
                <w:szCs w:val="20"/>
              </w:rPr>
              <w:t>«Услуга оказана (работы выполнены)» 9 месяцев</w:t>
            </w:r>
          </w:p>
        </w:tc>
        <w:tc>
          <w:tcPr>
            <w:tcW w:w="2586" w:type="dxa"/>
          </w:tcPr>
          <w:p w14:paraId="1DEAA7DA" w14:textId="77777777" w:rsidR="00B42CD3" w:rsidRPr="00B42CD3" w:rsidRDefault="00B42CD3" w:rsidP="00B42CD3">
            <w:pPr>
              <w:spacing w:after="0" w:line="235" w:lineRule="auto"/>
              <w:jc w:val="center"/>
              <w:rPr>
                <w:rFonts w:ascii="Times New Roman" w:eastAsia="Times New Roman" w:hAnsi="Times New Roman"/>
                <w:kern w:val="2"/>
                <w:sz w:val="24"/>
                <w:szCs w:val="24"/>
              </w:rPr>
            </w:pPr>
          </w:p>
          <w:p w14:paraId="4E362552" w14:textId="77777777" w:rsidR="00B42CD3" w:rsidRPr="00B42CD3" w:rsidRDefault="00B42CD3" w:rsidP="00B42CD3">
            <w:pPr>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4"/>
              </w:rPr>
              <w:t xml:space="preserve">      31 октября 2025г</w:t>
            </w:r>
          </w:p>
          <w:p w14:paraId="0E428D70" w14:textId="77777777" w:rsidR="00B42CD3" w:rsidRPr="00B42CD3" w:rsidRDefault="00B42CD3" w:rsidP="00B42CD3">
            <w:pPr>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4"/>
              </w:rPr>
              <w:t xml:space="preserve">      31 октября 2026г</w:t>
            </w:r>
          </w:p>
          <w:p w14:paraId="2A38C294" w14:textId="77777777" w:rsidR="00B42CD3" w:rsidRPr="00B42CD3" w:rsidRDefault="00B42CD3" w:rsidP="00B42CD3">
            <w:pPr>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4"/>
              </w:rPr>
              <w:t xml:space="preserve">      31 октября 2027г</w:t>
            </w:r>
          </w:p>
          <w:p w14:paraId="5E8D66C7" w14:textId="77777777" w:rsidR="00B42CD3" w:rsidRPr="00B42CD3" w:rsidRDefault="00B42CD3" w:rsidP="00B42CD3">
            <w:pPr>
              <w:spacing w:after="0" w:line="240" w:lineRule="auto"/>
              <w:rPr>
                <w:rFonts w:ascii="Times New Roman" w:eastAsia="Times New Roman" w:hAnsi="Times New Roman"/>
                <w:sz w:val="24"/>
                <w:szCs w:val="24"/>
              </w:rPr>
            </w:pPr>
          </w:p>
        </w:tc>
        <w:tc>
          <w:tcPr>
            <w:tcW w:w="2585" w:type="dxa"/>
          </w:tcPr>
          <w:p w14:paraId="71ACD747"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Администрация Индустриального  сельского поселения</w:t>
            </w:r>
          </w:p>
        </w:tc>
        <w:tc>
          <w:tcPr>
            <w:tcW w:w="3100" w:type="dxa"/>
            <w:tcBorders>
              <w:right w:val="single" w:sz="4" w:space="0" w:color="auto"/>
            </w:tcBorders>
          </w:tcPr>
          <w:p w14:paraId="0ECBA9B8"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информация о ходе исполнения</w:t>
            </w:r>
          </w:p>
        </w:tc>
        <w:tc>
          <w:tcPr>
            <w:tcW w:w="2099" w:type="dxa"/>
            <w:tcBorders>
              <w:left w:val="single" w:sz="4" w:space="0" w:color="auto"/>
            </w:tcBorders>
          </w:tcPr>
          <w:p w14:paraId="363AB31D"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Информационная система отсутствует</w:t>
            </w:r>
          </w:p>
        </w:tc>
      </w:tr>
      <w:tr w:rsidR="00B42CD3" w:rsidRPr="00B42CD3" w14:paraId="2263BB6B" w14:textId="77777777" w:rsidTr="00B42CD3">
        <w:trPr>
          <w:gridAfter w:val="1"/>
          <w:wAfter w:w="31" w:type="dxa"/>
        </w:trPr>
        <w:tc>
          <w:tcPr>
            <w:tcW w:w="817" w:type="dxa"/>
            <w:vAlign w:val="center"/>
          </w:tcPr>
          <w:p w14:paraId="73299EE2" w14:textId="77777777" w:rsidR="00B42CD3" w:rsidRPr="00B42CD3" w:rsidRDefault="00B42CD3" w:rsidP="00B42CD3">
            <w:pPr>
              <w:widowControl w:val="0"/>
              <w:spacing w:after="0" w:line="240" w:lineRule="auto"/>
              <w:outlineLvl w:val="2"/>
              <w:rPr>
                <w:rFonts w:ascii="Times New Roman" w:eastAsia="Times New Roman" w:hAnsi="Times New Roman"/>
                <w:sz w:val="24"/>
                <w:szCs w:val="24"/>
              </w:rPr>
            </w:pPr>
            <w:r w:rsidRPr="00B42CD3">
              <w:rPr>
                <w:rFonts w:ascii="Times New Roman" w:eastAsia="Times New Roman" w:hAnsi="Times New Roman"/>
                <w:sz w:val="24"/>
                <w:szCs w:val="24"/>
              </w:rPr>
              <w:t>1.1.4</w:t>
            </w:r>
          </w:p>
        </w:tc>
        <w:tc>
          <w:tcPr>
            <w:tcW w:w="4145" w:type="dxa"/>
          </w:tcPr>
          <w:p w14:paraId="1EC1394B" w14:textId="77777777" w:rsidR="00B42CD3" w:rsidRPr="00B42CD3" w:rsidRDefault="00B42CD3" w:rsidP="00B42CD3">
            <w:pPr>
              <w:widowControl w:val="0"/>
              <w:spacing w:after="0" w:line="240" w:lineRule="auto"/>
              <w:rPr>
                <w:rFonts w:ascii="Times New Roman" w:eastAsia="Times New Roman" w:hAnsi="Times New Roman"/>
                <w:color w:val="000000"/>
                <w:sz w:val="24"/>
                <w:szCs w:val="24"/>
                <w:u w:color="000000"/>
              </w:rPr>
            </w:pPr>
            <w:r w:rsidRPr="00B42CD3">
              <w:rPr>
                <w:rFonts w:ascii="Times New Roman" w:eastAsia="Times New Roman" w:hAnsi="Times New Roman"/>
                <w:color w:val="000000"/>
                <w:sz w:val="24"/>
                <w:szCs w:val="24"/>
                <w:u w:color="000000"/>
              </w:rPr>
              <w:t>Контрольная точка 1.1.4</w:t>
            </w:r>
          </w:p>
          <w:p w14:paraId="75BFA904" w14:textId="77777777" w:rsidR="00B42CD3" w:rsidRPr="00B42CD3" w:rsidRDefault="00B42CD3" w:rsidP="00B42CD3">
            <w:pPr>
              <w:widowControl w:val="0"/>
              <w:spacing w:after="0" w:line="240" w:lineRule="auto"/>
              <w:rPr>
                <w:rFonts w:ascii="Times New Roman" w:eastAsia="Times New Roman" w:hAnsi="Times New Roman"/>
                <w:color w:val="000000"/>
                <w:sz w:val="24"/>
                <w:szCs w:val="24"/>
                <w:u w:color="000000"/>
              </w:rPr>
            </w:pPr>
            <w:r w:rsidRPr="00B42CD3">
              <w:rPr>
                <w:rFonts w:ascii="Times New Roman" w:eastAsia="Times New Roman" w:hAnsi="Times New Roman"/>
                <w:color w:val="000000"/>
                <w:sz w:val="24"/>
                <w:szCs w:val="24"/>
                <w:u w:color="000000"/>
              </w:rPr>
              <w:t>Осуществлен мониторинг предоставления услуги ,работы.</w:t>
            </w:r>
          </w:p>
        </w:tc>
        <w:tc>
          <w:tcPr>
            <w:tcW w:w="2586" w:type="dxa"/>
          </w:tcPr>
          <w:p w14:paraId="54C3F630"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25.декабря 2025г</w:t>
            </w:r>
          </w:p>
          <w:p w14:paraId="7CC87377"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25 декабря 2026г</w:t>
            </w:r>
          </w:p>
          <w:p w14:paraId="310288E1"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25 декабря 2027г.</w:t>
            </w:r>
          </w:p>
        </w:tc>
        <w:tc>
          <w:tcPr>
            <w:tcW w:w="2585" w:type="dxa"/>
          </w:tcPr>
          <w:p w14:paraId="4949E1E6"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Администрация Индустриального сельского поселения</w:t>
            </w:r>
          </w:p>
        </w:tc>
        <w:tc>
          <w:tcPr>
            <w:tcW w:w="3100" w:type="dxa"/>
            <w:tcBorders>
              <w:right w:val="single" w:sz="4" w:space="0" w:color="auto"/>
            </w:tcBorders>
          </w:tcPr>
          <w:p w14:paraId="326C1D4E"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информация о ходе исполнения</w:t>
            </w:r>
          </w:p>
        </w:tc>
        <w:tc>
          <w:tcPr>
            <w:tcW w:w="2099" w:type="dxa"/>
            <w:tcBorders>
              <w:left w:val="single" w:sz="4" w:space="0" w:color="auto"/>
            </w:tcBorders>
          </w:tcPr>
          <w:p w14:paraId="78AD10A0"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Информационная система отсутствует</w:t>
            </w:r>
          </w:p>
        </w:tc>
      </w:tr>
      <w:tr w:rsidR="00B42CD3" w:rsidRPr="00B42CD3" w14:paraId="7DBCECF4" w14:textId="77777777" w:rsidTr="00B42CD3">
        <w:trPr>
          <w:gridAfter w:val="1"/>
          <w:wAfter w:w="31" w:type="dxa"/>
        </w:trPr>
        <w:tc>
          <w:tcPr>
            <w:tcW w:w="817" w:type="dxa"/>
            <w:vAlign w:val="center"/>
          </w:tcPr>
          <w:p w14:paraId="6719C3EC" w14:textId="77777777" w:rsidR="00B42CD3" w:rsidRPr="00B42CD3" w:rsidRDefault="00B42CD3" w:rsidP="00B42CD3">
            <w:pPr>
              <w:widowControl w:val="0"/>
              <w:spacing w:after="0" w:line="240" w:lineRule="auto"/>
              <w:outlineLvl w:val="2"/>
              <w:rPr>
                <w:rFonts w:ascii="Times New Roman" w:eastAsia="Times New Roman" w:hAnsi="Times New Roman"/>
                <w:sz w:val="24"/>
                <w:szCs w:val="24"/>
              </w:rPr>
            </w:pPr>
            <w:r w:rsidRPr="00B42CD3">
              <w:rPr>
                <w:rFonts w:ascii="Times New Roman" w:eastAsia="Times New Roman" w:hAnsi="Times New Roman"/>
                <w:sz w:val="24"/>
                <w:szCs w:val="24"/>
              </w:rPr>
              <w:t>1.2</w:t>
            </w:r>
          </w:p>
        </w:tc>
        <w:tc>
          <w:tcPr>
            <w:tcW w:w="4145" w:type="dxa"/>
          </w:tcPr>
          <w:p w14:paraId="627E1C95" w14:textId="77777777" w:rsidR="00B42CD3" w:rsidRPr="00B42CD3" w:rsidRDefault="00B42CD3" w:rsidP="00B42CD3">
            <w:pPr>
              <w:autoSpaceDE w:val="0"/>
              <w:autoSpaceDN w:val="0"/>
              <w:adjustRightInd w:val="0"/>
              <w:spacing w:after="0" w:line="240" w:lineRule="auto"/>
              <w:rPr>
                <w:rFonts w:ascii="Times New Roman" w:eastAsia="Times New Roman" w:hAnsi="Times New Roman"/>
                <w:kern w:val="2"/>
                <w:sz w:val="24"/>
                <w:szCs w:val="24"/>
              </w:rPr>
            </w:pPr>
            <w:r w:rsidRPr="00B42CD3">
              <w:rPr>
                <w:rFonts w:ascii="Times New Roman" w:eastAsia="Times New Roman" w:hAnsi="Times New Roman"/>
                <w:sz w:val="24"/>
                <w:szCs w:val="24"/>
              </w:rPr>
              <w:t xml:space="preserve">Мероприятие (результат) </w:t>
            </w:r>
            <w:r w:rsidRPr="00B42CD3">
              <w:rPr>
                <w:rFonts w:ascii="Times New Roman" w:eastAsia="Times New Roman" w:hAnsi="Times New Roman"/>
                <w:kern w:val="2"/>
                <w:sz w:val="24"/>
                <w:szCs w:val="24"/>
              </w:rPr>
              <w:t>1.2</w:t>
            </w:r>
          </w:p>
          <w:p w14:paraId="1B1B76E5" w14:textId="77777777" w:rsidR="00B42CD3" w:rsidRPr="00B42CD3" w:rsidRDefault="00B42CD3" w:rsidP="00B42CD3">
            <w:pPr>
              <w:autoSpaceDE w:val="0"/>
              <w:autoSpaceDN w:val="0"/>
              <w:adjustRightInd w:val="0"/>
              <w:spacing w:after="0" w:line="240"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Содержание  мест захоронения</w:t>
            </w:r>
          </w:p>
        </w:tc>
        <w:tc>
          <w:tcPr>
            <w:tcW w:w="2586" w:type="dxa"/>
          </w:tcPr>
          <w:p w14:paraId="07ACDED9" w14:textId="77777777" w:rsidR="00B42CD3" w:rsidRPr="00B42CD3" w:rsidRDefault="00B42CD3" w:rsidP="00B42CD3">
            <w:pPr>
              <w:spacing w:after="0" w:line="235" w:lineRule="auto"/>
              <w:jc w:val="center"/>
              <w:rPr>
                <w:rFonts w:ascii="Times New Roman" w:eastAsia="Times New Roman" w:hAnsi="Times New Roman"/>
                <w:kern w:val="2"/>
                <w:sz w:val="24"/>
                <w:szCs w:val="24"/>
              </w:rPr>
            </w:pPr>
          </w:p>
          <w:p w14:paraId="0DEDF264" w14:textId="77777777" w:rsidR="00B42CD3" w:rsidRPr="00B42CD3" w:rsidRDefault="00B42CD3" w:rsidP="00B42CD3">
            <w:pPr>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4"/>
              </w:rPr>
              <w:t xml:space="preserve">            х</w:t>
            </w:r>
          </w:p>
        </w:tc>
        <w:tc>
          <w:tcPr>
            <w:tcW w:w="2585" w:type="dxa"/>
          </w:tcPr>
          <w:p w14:paraId="7C78ABB5"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Администрация  Индустриального сельского поселения</w:t>
            </w:r>
          </w:p>
        </w:tc>
        <w:tc>
          <w:tcPr>
            <w:tcW w:w="3100" w:type="dxa"/>
            <w:tcBorders>
              <w:right w:val="single" w:sz="4" w:space="0" w:color="auto"/>
            </w:tcBorders>
          </w:tcPr>
          <w:p w14:paraId="3C604699"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х</w:t>
            </w:r>
          </w:p>
        </w:tc>
        <w:tc>
          <w:tcPr>
            <w:tcW w:w="2099" w:type="dxa"/>
            <w:tcBorders>
              <w:left w:val="single" w:sz="4" w:space="0" w:color="auto"/>
            </w:tcBorders>
          </w:tcPr>
          <w:p w14:paraId="5481418F"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Информационная система отсутствует</w:t>
            </w:r>
          </w:p>
        </w:tc>
      </w:tr>
      <w:tr w:rsidR="00B42CD3" w:rsidRPr="00B42CD3" w14:paraId="0F63587F" w14:textId="77777777" w:rsidTr="00B42CD3">
        <w:trPr>
          <w:gridAfter w:val="1"/>
          <w:wAfter w:w="31" w:type="dxa"/>
        </w:trPr>
        <w:tc>
          <w:tcPr>
            <w:tcW w:w="817" w:type="dxa"/>
            <w:vAlign w:val="center"/>
          </w:tcPr>
          <w:p w14:paraId="53DB3CF5" w14:textId="77777777" w:rsidR="00B42CD3" w:rsidRPr="00B42CD3" w:rsidRDefault="00B42CD3" w:rsidP="00B42CD3">
            <w:pPr>
              <w:widowControl w:val="0"/>
              <w:spacing w:after="0" w:line="240" w:lineRule="auto"/>
              <w:outlineLvl w:val="2"/>
              <w:rPr>
                <w:rFonts w:ascii="Times New Roman" w:eastAsia="Times New Roman" w:hAnsi="Times New Roman"/>
                <w:sz w:val="24"/>
                <w:szCs w:val="24"/>
              </w:rPr>
            </w:pPr>
            <w:r w:rsidRPr="00B42CD3">
              <w:rPr>
                <w:rFonts w:ascii="Times New Roman" w:eastAsia="Times New Roman" w:hAnsi="Times New Roman"/>
                <w:sz w:val="24"/>
                <w:szCs w:val="24"/>
              </w:rPr>
              <w:t>1.2.1</w:t>
            </w:r>
          </w:p>
        </w:tc>
        <w:tc>
          <w:tcPr>
            <w:tcW w:w="4145" w:type="dxa"/>
          </w:tcPr>
          <w:p w14:paraId="1CBE67A3" w14:textId="77777777" w:rsidR="00B42CD3" w:rsidRPr="00B42CD3" w:rsidRDefault="00B42CD3" w:rsidP="00B42CD3">
            <w:pPr>
              <w:widowControl w:val="0"/>
              <w:spacing w:after="0" w:line="240" w:lineRule="auto"/>
              <w:rPr>
                <w:rFonts w:ascii="Times New Roman" w:eastAsia="Times New Roman" w:hAnsi="Times New Roman"/>
                <w:color w:val="000000"/>
                <w:sz w:val="24"/>
                <w:szCs w:val="24"/>
                <w:u w:color="000000"/>
              </w:rPr>
            </w:pPr>
            <w:r w:rsidRPr="00B42CD3">
              <w:rPr>
                <w:rFonts w:ascii="Times New Roman" w:eastAsia="Times New Roman" w:hAnsi="Times New Roman"/>
                <w:color w:val="000000"/>
                <w:sz w:val="24"/>
                <w:szCs w:val="24"/>
                <w:u w:color="000000"/>
              </w:rPr>
              <w:t>Контрольная точка 1.2.1.</w:t>
            </w:r>
          </w:p>
          <w:p w14:paraId="4F9A8984" w14:textId="77777777" w:rsidR="00B42CD3" w:rsidRPr="00B42CD3" w:rsidRDefault="00B42CD3" w:rsidP="00B42CD3">
            <w:pPr>
              <w:widowControl w:val="0"/>
              <w:spacing w:after="0" w:line="240" w:lineRule="auto"/>
              <w:rPr>
                <w:rFonts w:ascii="Times New Roman" w:eastAsia="Times New Roman" w:hAnsi="Times New Roman"/>
                <w:color w:val="000000"/>
                <w:sz w:val="24"/>
                <w:szCs w:val="24"/>
                <w:u w:color="000000"/>
              </w:rPr>
            </w:pPr>
            <w:r w:rsidRPr="00B42CD3">
              <w:rPr>
                <w:rFonts w:ascii="Times New Roman" w:eastAsia="Times New Roman" w:hAnsi="Times New Roman"/>
                <w:color w:val="000000"/>
                <w:sz w:val="24"/>
                <w:szCs w:val="24"/>
                <w:u w:color="000000"/>
              </w:rPr>
              <w:t>Предложения о потребности в средствах бюджета (заключение договоров)</w:t>
            </w:r>
          </w:p>
          <w:p w14:paraId="769A7AB8" w14:textId="77777777" w:rsidR="00B42CD3" w:rsidRPr="00B42CD3" w:rsidRDefault="00B42CD3" w:rsidP="00B42CD3">
            <w:pPr>
              <w:widowControl w:val="0"/>
              <w:spacing w:after="0" w:line="240" w:lineRule="auto"/>
              <w:rPr>
                <w:rFonts w:ascii="Times New Roman" w:eastAsia="Times New Roman" w:hAnsi="Times New Roman"/>
                <w:color w:val="000000"/>
                <w:sz w:val="24"/>
                <w:szCs w:val="24"/>
                <w:u w:color="000000"/>
              </w:rPr>
            </w:pPr>
          </w:p>
        </w:tc>
        <w:tc>
          <w:tcPr>
            <w:tcW w:w="2586" w:type="dxa"/>
          </w:tcPr>
          <w:p w14:paraId="1F62E905" w14:textId="77777777" w:rsidR="00B42CD3" w:rsidRPr="00B42CD3" w:rsidRDefault="00B42CD3" w:rsidP="00B42CD3">
            <w:pPr>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4"/>
              </w:rPr>
              <w:t xml:space="preserve">       01 января 2025г</w:t>
            </w:r>
          </w:p>
          <w:p w14:paraId="3092282E" w14:textId="77777777" w:rsidR="00B42CD3" w:rsidRPr="00B42CD3" w:rsidRDefault="00B42CD3" w:rsidP="00B42CD3">
            <w:pPr>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4"/>
              </w:rPr>
              <w:t xml:space="preserve">       01 января 2026г</w:t>
            </w:r>
          </w:p>
          <w:p w14:paraId="721C2B80"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sz w:val="24"/>
                <w:szCs w:val="24"/>
              </w:rPr>
              <w:t>01 января 2027г</w:t>
            </w:r>
          </w:p>
        </w:tc>
        <w:tc>
          <w:tcPr>
            <w:tcW w:w="2585" w:type="dxa"/>
          </w:tcPr>
          <w:p w14:paraId="3DBDAF95"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Администрация  Индустриального сельского поселения</w:t>
            </w:r>
          </w:p>
        </w:tc>
        <w:tc>
          <w:tcPr>
            <w:tcW w:w="3100" w:type="dxa"/>
            <w:tcBorders>
              <w:right w:val="single" w:sz="4" w:space="0" w:color="auto"/>
            </w:tcBorders>
          </w:tcPr>
          <w:p w14:paraId="3105B821"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информация о ходе исполнения</w:t>
            </w:r>
          </w:p>
        </w:tc>
        <w:tc>
          <w:tcPr>
            <w:tcW w:w="2099" w:type="dxa"/>
            <w:tcBorders>
              <w:left w:val="single" w:sz="4" w:space="0" w:color="auto"/>
            </w:tcBorders>
          </w:tcPr>
          <w:p w14:paraId="43758B07"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Информационная система отсутствует</w:t>
            </w:r>
          </w:p>
        </w:tc>
      </w:tr>
      <w:tr w:rsidR="00B42CD3" w:rsidRPr="00B42CD3" w14:paraId="3A63C5E7" w14:textId="77777777" w:rsidTr="00B42CD3">
        <w:trPr>
          <w:gridAfter w:val="1"/>
          <w:wAfter w:w="31" w:type="dxa"/>
        </w:trPr>
        <w:tc>
          <w:tcPr>
            <w:tcW w:w="817" w:type="dxa"/>
            <w:vAlign w:val="center"/>
          </w:tcPr>
          <w:p w14:paraId="7146C884" w14:textId="77777777" w:rsidR="00B42CD3" w:rsidRPr="00B42CD3" w:rsidRDefault="00B42CD3" w:rsidP="00B42CD3">
            <w:pPr>
              <w:widowControl w:val="0"/>
              <w:spacing w:after="0" w:line="240" w:lineRule="auto"/>
              <w:outlineLvl w:val="2"/>
              <w:rPr>
                <w:rFonts w:ascii="Times New Roman" w:eastAsia="Times New Roman" w:hAnsi="Times New Roman"/>
                <w:sz w:val="24"/>
                <w:szCs w:val="24"/>
              </w:rPr>
            </w:pPr>
            <w:r w:rsidRPr="00B42CD3">
              <w:rPr>
                <w:rFonts w:ascii="Times New Roman" w:eastAsia="Times New Roman" w:hAnsi="Times New Roman"/>
                <w:sz w:val="24"/>
                <w:szCs w:val="24"/>
              </w:rPr>
              <w:t>1.2.2</w:t>
            </w:r>
          </w:p>
        </w:tc>
        <w:tc>
          <w:tcPr>
            <w:tcW w:w="4145" w:type="dxa"/>
          </w:tcPr>
          <w:p w14:paraId="43875BA0" w14:textId="77777777" w:rsidR="00B42CD3" w:rsidRPr="00B42CD3" w:rsidRDefault="00B42CD3" w:rsidP="00B42CD3">
            <w:pPr>
              <w:widowControl w:val="0"/>
              <w:tabs>
                <w:tab w:val="left" w:pos="11057"/>
              </w:tabs>
              <w:spacing w:after="0" w:line="228" w:lineRule="auto"/>
              <w:ind w:firstLine="16"/>
              <w:rPr>
                <w:rFonts w:ascii="Times New Roman" w:eastAsia="Times New Roman" w:hAnsi="Times New Roman"/>
                <w:sz w:val="24"/>
                <w:szCs w:val="20"/>
              </w:rPr>
            </w:pPr>
            <w:r w:rsidRPr="00B42CD3">
              <w:rPr>
                <w:rFonts w:ascii="Times New Roman" w:eastAsia="Times New Roman" w:hAnsi="Times New Roman"/>
                <w:sz w:val="24"/>
                <w:szCs w:val="20"/>
              </w:rPr>
              <w:t>Контрольная точка 1.2.2</w:t>
            </w:r>
          </w:p>
          <w:p w14:paraId="3AD2E3B7" w14:textId="77777777" w:rsidR="00B42CD3" w:rsidRPr="00B42CD3" w:rsidRDefault="00B42CD3" w:rsidP="00B42CD3">
            <w:pPr>
              <w:widowControl w:val="0"/>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0"/>
              </w:rPr>
              <w:t xml:space="preserve">«Услуга оказана (работы выполнены)» 1- полугодие </w:t>
            </w:r>
          </w:p>
        </w:tc>
        <w:tc>
          <w:tcPr>
            <w:tcW w:w="2586" w:type="dxa"/>
          </w:tcPr>
          <w:p w14:paraId="4776AE1C"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31 июля 2025г</w:t>
            </w:r>
          </w:p>
          <w:p w14:paraId="2F023EB7"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31 июля 2026г</w:t>
            </w:r>
          </w:p>
          <w:p w14:paraId="042CC475"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31 июля 2027г.</w:t>
            </w:r>
          </w:p>
        </w:tc>
        <w:tc>
          <w:tcPr>
            <w:tcW w:w="2585" w:type="dxa"/>
          </w:tcPr>
          <w:p w14:paraId="4479650A"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Администрация Индустриального  сельского поселения</w:t>
            </w:r>
          </w:p>
        </w:tc>
        <w:tc>
          <w:tcPr>
            <w:tcW w:w="3100" w:type="dxa"/>
            <w:tcBorders>
              <w:right w:val="single" w:sz="4" w:space="0" w:color="auto"/>
            </w:tcBorders>
          </w:tcPr>
          <w:p w14:paraId="002614BE"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информация о ходе исполнения</w:t>
            </w:r>
          </w:p>
        </w:tc>
        <w:tc>
          <w:tcPr>
            <w:tcW w:w="2099" w:type="dxa"/>
            <w:tcBorders>
              <w:left w:val="single" w:sz="4" w:space="0" w:color="auto"/>
            </w:tcBorders>
          </w:tcPr>
          <w:p w14:paraId="4FF663E9"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Информационная система отсутствует</w:t>
            </w:r>
          </w:p>
        </w:tc>
      </w:tr>
      <w:tr w:rsidR="00B42CD3" w:rsidRPr="00B42CD3" w14:paraId="7D2FB579" w14:textId="77777777" w:rsidTr="00B42CD3">
        <w:trPr>
          <w:gridAfter w:val="1"/>
          <w:wAfter w:w="31" w:type="dxa"/>
        </w:trPr>
        <w:tc>
          <w:tcPr>
            <w:tcW w:w="817" w:type="dxa"/>
            <w:vAlign w:val="center"/>
          </w:tcPr>
          <w:p w14:paraId="20ABF222" w14:textId="77777777" w:rsidR="00B42CD3" w:rsidRPr="00B42CD3" w:rsidRDefault="00B42CD3" w:rsidP="00B42CD3">
            <w:pPr>
              <w:widowControl w:val="0"/>
              <w:spacing w:after="0" w:line="240" w:lineRule="auto"/>
              <w:outlineLvl w:val="2"/>
              <w:rPr>
                <w:rFonts w:ascii="Times New Roman" w:eastAsia="Times New Roman" w:hAnsi="Times New Roman"/>
                <w:sz w:val="24"/>
                <w:szCs w:val="24"/>
              </w:rPr>
            </w:pPr>
            <w:r w:rsidRPr="00B42CD3">
              <w:rPr>
                <w:rFonts w:ascii="Times New Roman" w:eastAsia="Times New Roman" w:hAnsi="Times New Roman"/>
                <w:sz w:val="24"/>
                <w:szCs w:val="24"/>
              </w:rPr>
              <w:t>1.2.3</w:t>
            </w:r>
          </w:p>
        </w:tc>
        <w:tc>
          <w:tcPr>
            <w:tcW w:w="4145" w:type="dxa"/>
          </w:tcPr>
          <w:p w14:paraId="7F74B334" w14:textId="77777777" w:rsidR="00B42CD3" w:rsidRPr="00B42CD3" w:rsidRDefault="00B42CD3" w:rsidP="00B42CD3">
            <w:pPr>
              <w:widowControl w:val="0"/>
              <w:tabs>
                <w:tab w:val="left" w:pos="11057"/>
              </w:tabs>
              <w:spacing w:after="0" w:line="228" w:lineRule="auto"/>
              <w:ind w:firstLine="16"/>
              <w:rPr>
                <w:rFonts w:ascii="Times New Roman" w:eastAsia="Times New Roman" w:hAnsi="Times New Roman"/>
                <w:sz w:val="24"/>
                <w:szCs w:val="20"/>
              </w:rPr>
            </w:pPr>
            <w:r w:rsidRPr="00B42CD3">
              <w:rPr>
                <w:rFonts w:ascii="Times New Roman" w:eastAsia="Times New Roman" w:hAnsi="Times New Roman"/>
                <w:sz w:val="24"/>
                <w:szCs w:val="20"/>
              </w:rPr>
              <w:t>Контрольная точка 1.2.3</w:t>
            </w:r>
          </w:p>
          <w:p w14:paraId="3B0BBC37" w14:textId="77777777" w:rsidR="00B42CD3" w:rsidRPr="00B42CD3" w:rsidRDefault="00B42CD3" w:rsidP="00B42CD3">
            <w:pPr>
              <w:autoSpaceDE w:val="0"/>
              <w:autoSpaceDN w:val="0"/>
              <w:adjustRightInd w:val="0"/>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0"/>
              </w:rPr>
              <w:t xml:space="preserve">«Услуга оказана (работы выполнены)» 9 месяцев </w:t>
            </w:r>
          </w:p>
        </w:tc>
        <w:tc>
          <w:tcPr>
            <w:tcW w:w="2586" w:type="dxa"/>
          </w:tcPr>
          <w:p w14:paraId="4C405A3A" w14:textId="77777777" w:rsidR="00B42CD3" w:rsidRPr="00B42CD3" w:rsidRDefault="00B42CD3" w:rsidP="00B42CD3">
            <w:pPr>
              <w:spacing w:after="0" w:line="235" w:lineRule="auto"/>
              <w:jc w:val="center"/>
              <w:rPr>
                <w:rFonts w:ascii="Times New Roman" w:eastAsia="Times New Roman" w:hAnsi="Times New Roman"/>
                <w:kern w:val="2"/>
                <w:sz w:val="24"/>
                <w:szCs w:val="24"/>
              </w:rPr>
            </w:pPr>
          </w:p>
          <w:p w14:paraId="5BD25183" w14:textId="77777777" w:rsidR="00B42CD3" w:rsidRPr="00B42CD3" w:rsidRDefault="00B42CD3" w:rsidP="00B42CD3">
            <w:pPr>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4"/>
              </w:rPr>
              <w:t>31 октября 2025г</w:t>
            </w:r>
          </w:p>
          <w:p w14:paraId="2E8E04C1" w14:textId="77777777" w:rsidR="00B42CD3" w:rsidRPr="00B42CD3" w:rsidRDefault="00B42CD3" w:rsidP="00B42CD3">
            <w:pPr>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4"/>
              </w:rPr>
              <w:t>31 октября 2026г</w:t>
            </w:r>
          </w:p>
          <w:p w14:paraId="195924C0" w14:textId="77777777" w:rsidR="00B42CD3" w:rsidRPr="00B42CD3" w:rsidRDefault="00B42CD3" w:rsidP="00B42CD3">
            <w:pPr>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4"/>
              </w:rPr>
              <w:t>31 октября 2027г</w:t>
            </w:r>
          </w:p>
        </w:tc>
        <w:tc>
          <w:tcPr>
            <w:tcW w:w="2585" w:type="dxa"/>
          </w:tcPr>
          <w:p w14:paraId="0BE39BEA"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Администрация Индустриального сельского поселения</w:t>
            </w:r>
          </w:p>
        </w:tc>
        <w:tc>
          <w:tcPr>
            <w:tcW w:w="3100" w:type="dxa"/>
            <w:tcBorders>
              <w:right w:val="single" w:sz="4" w:space="0" w:color="auto"/>
            </w:tcBorders>
          </w:tcPr>
          <w:p w14:paraId="35E12265"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информация о ходе исполнения</w:t>
            </w:r>
          </w:p>
        </w:tc>
        <w:tc>
          <w:tcPr>
            <w:tcW w:w="2099" w:type="dxa"/>
            <w:tcBorders>
              <w:left w:val="single" w:sz="4" w:space="0" w:color="auto"/>
            </w:tcBorders>
          </w:tcPr>
          <w:p w14:paraId="18F153FC"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Информационная система отсутствует</w:t>
            </w:r>
          </w:p>
        </w:tc>
      </w:tr>
      <w:tr w:rsidR="00B42CD3" w:rsidRPr="00B42CD3" w14:paraId="686C59CC" w14:textId="77777777" w:rsidTr="00B42CD3">
        <w:trPr>
          <w:gridAfter w:val="1"/>
          <w:wAfter w:w="31" w:type="dxa"/>
        </w:trPr>
        <w:tc>
          <w:tcPr>
            <w:tcW w:w="817" w:type="dxa"/>
            <w:vAlign w:val="center"/>
          </w:tcPr>
          <w:p w14:paraId="2A51D560" w14:textId="77777777" w:rsidR="00B42CD3" w:rsidRPr="00B42CD3" w:rsidRDefault="00B42CD3" w:rsidP="00B42CD3">
            <w:pPr>
              <w:widowControl w:val="0"/>
              <w:spacing w:after="0" w:line="240" w:lineRule="auto"/>
              <w:outlineLvl w:val="2"/>
              <w:rPr>
                <w:rFonts w:ascii="Times New Roman" w:eastAsia="Times New Roman" w:hAnsi="Times New Roman"/>
                <w:sz w:val="24"/>
                <w:szCs w:val="24"/>
              </w:rPr>
            </w:pPr>
            <w:r w:rsidRPr="00B42CD3">
              <w:rPr>
                <w:rFonts w:ascii="Times New Roman" w:eastAsia="Times New Roman" w:hAnsi="Times New Roman"/>
                <w:sz w:val="24"/>
                <w:szCs w:val="24"/>
              </w:rPr>
              <w:t>1.2.4</w:t>
            </w:r>
          </w:p>
        </w:tc>
        <w:tc>
          <w:tcPr>
            <w:tcW w:w="4145" w:type="dxa"/>
          </w:tcPr>
          <w:p w14:paraId="20738571" w14:textId="77777777" w:rsidR="00B42CD3" w:rsidRPr="00B42CD3" w:rsidRDefault="00B42CD3" w:rsidP="00B42CD3">
            <w:pPr>
              <w:widowControl w:val="0"/>
              <w:spacing w:after="0" w:line="240" w:lineRule="auto"/>
              <w:rPr>
                <w:rFonts w:ascii="Times New Roman" w:eastAsia="Times New Roman" w:hAnsi="Times New Roman"/>
                <w:color w:val="000000"/>
                <w:sz w:val="24"/>
                <w:szCs w:val="24"/>
                <w:u w:color="000000"/>
              </w:rPr>
            </w:pPr>
            <w:r w:rsidRPr="00B42CD3">
              <w:rPr>
                <w:rFonts w:ascii="Times New Roman" w:eastAsia="Times New Roman" w:hAnsi="Times New Roman"/>
                <w:color w:val="000000"/>
                <w:sz w:val="24"/>
                <w:szCs w:val="24"/>
                <w:u w:color="000000"/>
              </w:rPr>
              <w:t>Контрольная точка 1.2.4</w:t>
            </w:r>
          </w:p>
          <w:p w14:paraId="0AD2F10F" w14:textId="77777777" w:rsidR="00B42CD3" w:rsidRPr="00B42CD3" w:rsidRDefault="00B42CD3" w:rsidP="00B42CD3">
            <w:pPr>
              <w:widowControl w:val="0"/>
              <w:spacing w:after="0" w:line="240" w:lineRule="auto"/>
              <w:rPr>
                <w:rFonts w:ascii="Times New Roman" w:eastAsia="Times New Roman" w:hAnsi="Times New Roman"/>
                <w:color w:val="000000"/>
                <w:sz w:val="24"/>
                <w:szCs w:val="24"/>
                <w:u w:color="000000"/>
              </w:rPr>
            </w:pPr>
            <w:r w:rsidRPr="00B42CD3">
              <w:rPr>
                <w:rFonts w:ascii="Times New Roman" w:eastAsia="Times New Roman" w:hAnsi="Times New Roman"/>
                <w:color w:val="000000"/>
                <w:sz w:val="24"/>
                <w:szCs w:val="24"/>
                <w:u w:color="000000"/>
              </w:rPr>
              <w:t>Осуществлен мониторинг услуга оказана (работы выполнены)</w:t>
            </w:r>
          </w:p>
        </w:tc>
        <w:tc>
          <w:tcPr>
            <w:tcW w:w="2586" w:type="dxa"/>
          </w:tcPr>
          <w:p w14:paraId="597677FB"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25 декабря 2025г</w:t>
            </w:r>
          </w:p>
          <w:p w14:paraId="30E5C67B"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25 декабря 2026г</w:t>
            </w:r>
          </w:p>
          <w:p w14:paraId="79FC1E8B"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25 декабря 2027г</w:t>
            </w:r>
          </w:p>
        </w:tc>
        <w:tc>
          <w:tcPr>
            <w:tcW w:w="2585" w:type="dxa"/>
          </w:tcPr>
          <w:p w14:paraId="582CADBC"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Администрация Индустриального сельского поселения</w:t>
            </w:r>
          </w:p>
        </w:tc>
        <w:tc>
          <w:tcPr>
            <w:tcW w:w="3100" w:type="dxa"/>
            <w:tcBorders>
              <w:right w:val="single" w:sz="4" w:space="0" w:color="auto"/>
            </w:tcBorders>
          </w:tcPr>
          <w:p w14:paraId="4511ED39"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информация о ходе исполнения</w:t>
            </w:r>
          </w:p>
        </w:tc>
        <w:tc>
          <w:tcPr>
            <w:tcW w:w="2099" w:type="dxa"/>
            <w:tcBorders>
              <w:left w:val="single" w:sz="4" w:space="0" w:color="auto"/>
            </w:tcBorders>
          </w:tcPr>
          <w:p w14:paraId="5BC67B12"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Информационная система отсутствует</w:t>
            </w:r>
          </w:p>
        </w:tc>
      </w:tr>
      <w:tr w:rsidR="00B42CD3" w:rsidRPr="00B42CD3" w14:paraId="73436658" w14:textId="77777777" w:rsidTr="00B42CD3">
        <w:trPr>
          <w:gridAfter w:val="1"/>
          <w:wAfter w:w="31" w:type="dxa"/>
        </w:trPr>
        <w:tc>
          <w:tcPr>
            <w:tcW w:w="817" w:type="dxa"/>
            <w:vAlign w:val="center"/>
          </w:tcPr>
          <w:p w14:paraId="1FBDD568" w14:textId="77777777" w:rsidR="00B42CD3" w:rsidRPr="00B42CD3" w:rsidRDefault="00B42CD3" w:rsidP="00B42CD3">
            <w:pPr>
              <w:widowControl w:val="0"/>
              <w:spacing w:after="0" w:line="240" w:lineRule="auto"/>
              <w:outlineLvl w:val="2"/>
              <w:rPr>
                <w:rFonts w:ascii="Times New Roman" w:eastAsia="Times New Roman" w:hAnsi="Times New Roman"/>
                <w:sz w:val="24"/>
                <w:szCs w:val="24"/>
              </w:rPr>
            </w:pPr>
            <w:r w:rsidRPr="00B42CD3">
              <w:rPr>
                <w:rFonts w:ascii="Times New Roman" w:eastAsia="Times New Roman" w:hAnsi="Times New Roman"/>
                <w:sz w:val="24"/>
                <w:szCs w:val="24"/>
              </w:rPr>
              <w:t>1.4</w:t>
            </w:r>
          </w:p>
        </w:tc>
        <w:tc>
          <w:tcPr>
            <w:tcW w:w="4145" w:type="dxa"/>
          </w:tcPr>
          <w:p w14:paraId="50B0B8A4" w14:textId="77777777" w:rsidR="00B42CD3" w:rsidRPr="00B42CD3" w:rsidRDefault="00B42CD3" w:rsidP="00B42CD3">
            <w:pPr>
              <w:autoSpaceDE w:val="0"/>
              <w:autoSpaceDN w:val="0"/>
              <w:adjustRightInd w:val="0"/>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4"/>
              </w:rPr>
              <w:t xml:space="preserve">Мероприятие (результат) 1.4 </w:t>
            </w:r>
          </w:p>
          <w:p w14:paraId="26A85ED2" w14:textId="77777777" w:rsidR="00B42CD3" w:rsidRPr="00B42CD3" w:rsidRDefault="00B42CD3" w:rsidP="00B42CD3">
            <w:pPr>
              <w:widowControl w:val="0"/>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4"/>
              </w:rPr>
              <w:t>Содержание памятников, Мемориала Героям ВОВ</w:t>
            </w:r>
          </w:p>
        </w:tc>
        <w:tc>
          <w:tcPr>
            <w:tcW w:w="2586" w:type="dxa"/>
          </w:tcPr>
          <w:p w14:paraId="244A5FB4"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х</w:t>
            </w:r>
          </w:p>
        </w:tc>
        <w:tc>
          <w:tcPr>
            <w:tcW w:w="2585" w:type="dxa"/>
          </w:tcPr>
          <w:p w14:paraId="544645D2"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Администрация Индустриального сельского поселения</w:t>
            </w:r>
          </w:p>
        </w:tc>
        <w:tc>
          <w:tcPr>
            <w:tcW w:w="3100" w:type="dxa"/>
            <w:tcBorders>
              <w:right w:val="single" w:sz="4" w:space="0" w:color="auto"/>
            </w:tcBorders>
          </w:tcPr>
          <w:p w14:paraId="26F1636E"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х</w:t>
            </w:r>
          </w:p>
        </w:tc>
        <w:tc>
          <w:tcPr>
            <w:tcW w:w="2099" w:type="dxa"/>
            <w:tcBorders>
              <w:left w:val="single" w:sz="4" w:space="0" w:color="auto"/>
            </w:tcBorders>
          </w:tcPr>
          <w:p w14:paraId="15803A25"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х</w:t>
            </w:r>
          </w:p>
        </w:tc>
      </w:tr>
      <w:tr w:rsidR="00B42CD3" w:rsidRPr="00B42CD3" w14:paraId="32BFD522" w14:textId="77777777" w:rsidTr="00B42CD3">
        <w:trPr>
          <w:gridAfter w:val="1"/>
          <w:wAfter w:w="31" w:type="dxa"/>
        </w:trPr>
        <w:tc>
          <w:tcPr>
            <w:tcW w:w="817" w:type="dxa"/>
            <w:vAlign w:val="center"/>
          </w:tcPr>
          <w:p w14:paraId="7BBA340D" w14:textId="77777777" w:rsidR="00B42CD3" w:rsidRPr="00B42CD3" w:rsidRDefault="00B42CD3" w:rsidP="00B42CD3">
            <w:pPr>
              <w:widowControl w:val="0"/>
              <w:spacing w:after="0" w:line="240" w:lineRule="auto"/>
              <w:outlineLvl w:val="2"/>
              <w:rPr>
                <w:rFonts w:ascii="Times New Roman" w:eastAsia="Times New Roman" w:hAnsi="Times New Roman"/>
                <w:sz w:val="24"/>
                <w:szCs w:val="24"/>
              </w:rPr>
            </w:pPr>
            <w:r w:rsidRPr="00B42CD3">
              <w:rPr>
                <w:rFonts w:ascii="Times New Roman" w:eastAsia="Times New Roman" w:hAnsi="Times New Roman"/>
                <w:sz w:val="24"/>
                <w:szCs w:val="24"/>
              </w:rPr>
              <w:t>1.4.1</w:t>
            </w:r>
          </w:p>
        </w:tc>
        <w:tc>
          <w:tcPr>
            <w:tcW w:w="4145" w:type="dxa"/>
          </w:tcPr>
          <w:p w14:paraId="316BE11E" w14:textId="77777777" w:rsidR="00B42CD3" w:rsidRPr="00B42CD3" w:rsidRDefault="00B42CD3" w:rsidP="00B42CD3">
            <w:pPr>
              <w:autoSpaceDE w:val="0"/>
              <w:autoSpaceDN w:val="0"/>
              <w:adjustRightInd w:val="0"/>
              <w:spacing w:after="0" w:line="240" w:lineRule="auto"/>
              <w:rPr>
                <w:rFonts w:ascii="Times New Roman" w:eastAsia="Times New Roman" w:hAnsi="Times New Roman"/>
                <w:kern w:val="2"/>
                <w:sz w:val="24"/>
                <w:szCs w:val="24"/>
              </w:rPr>
            </w:pPr>
            <w:r w:rsidRPr="00B42CD3">
              <w:rPr>
                <w:rFonts w:ascii="Times New Roman" w:eastAsia="Times New Roman" w:hAnsi="Times New Roman"/>
                <w:sz w:val="24"/>
                <w:szCs w:val="24"/>
              </w:rPr>
              <w:t>Контрольная точка 1.4.1</w:t>
            </w:r>
          </w:p>
          <w:p w14:paraId="12A80242" w14:textId="77777777" w:rsidR="00B42CD3" w:rsidRPr="00B42CD3" w:rsidRDefault="00B42CD3" w:rsidP="00B42CD3">
            <w:pPr>
              <w:widowControl w:val="0"/>
              <w:spacing w:after="0" w:line="240" w:lineRule="auto"/>
              <w:rPr>
                <w:rFonts w:ascii="Times New Roman" w:eastAsia="Times New Roman" w:hAnsi="Times New Roman"/>
                <w:color w:val="000000"/>
                <w:sz w:val="24"/>
                <w:szCs w:val="24"/>
                <w:u w:color="000000"/>
              </w:rPr>
            </w:pPr>
            <w:r w:rsidRPr="00B42CD3">
              <w:rPr>
                <w:rFonts w:ascii="Times New Roman" w:eastAsia="Times New Roman" w:hAnsi="Times New Roman"/>
                <w:color w:val="000000"/>
                <w:sz w:val="24"/>
                <w:szCs w:val="24"/>
                <w:u w:color="000000"/>
              </w:rPr>
              <w:t>(Заключение договоров на оказание услуг, выполнения работы)</w:t>
            </w:r>
          </w:p>
          <w:p w14:paraId="526B66F5" w14:textId="77777777" w:rsidR="00B42CD3" w:rsidRPr="00B42CD3" w:rsidRDefault="00B42CD3" w:rsidP="00B42CD3">
            <w:pPr>
              <w:autoSpaceDE w:val="0"/>
              <w:autoSpaceDN w:val="0"/>
              <w:adjustRightInd w:val="0"/>
              <w:spacing w:after="0" w:line="240" w:lineRule="auto"/>
              <w:rPr>
                <w:rFonts w:ascii="Times New Roman" w:eastAsia="Times New Roman" w:hAnsi="Times New Roman"/>
                <w:kern w:val="2"/>
                <w:sz w:val="24"/>
                <w:szCs w:val="24"/>
              </w:rPr>
            </w:pPr>
          </w:p>
        </w:tc>
        <w:tc>
          <w:tcPr>
            <w:tcW w:w="2586" w:type="dxa"/>
          </w:tcPr>
          <w:p w14:paraId="7D599BB1"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01 января 2025г</w:t>
            </w:r>
          </w:p>
          <w:p w14:paraId="71B6DB92"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01 января 2026г</w:t>
            </w:r>
          </w:p>
          <w:p w14:paraId="0F125D10"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01 января 2027г</w:t>
            </w:r>
          </w:p>
        </w:tc>
        <w:tc>
          <w:tcPr>
            <w:tcW w:w="2585" w:type="dxa"/>
          </w:tcPr>
          <w:p w14:paraId="4E88ED61"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Администрация Индустриального сельского поселения</w:t>
            </w:r>
          </w:p>
        </w:tc>
        <w:tc>
          <w:tcPr>
            <w:tcW w:w="3100" w:type="dxa"/>
            <w:tcBorders>
              <w:right w:val="single" w:sz="4" w:space="0" w:color="auto"/>
            </w:tcBorders>
          </w:tcPr>
          <w:p w14:paraId="76076F69"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информация о ходе исполнения</w:t>
            </w:r>
          </w:p>
        </w:tc>
        <w:tc>
          <w:tcPr>
            <w:tcW w:w="2099" w:type="dxa"/>
            <w:tcBorders>
              <w:left w:val="single" w:sz="4" w:space="0" w:color="auto"/>
            </w:tcBorders>
          </w:tcPr>
          <w:p w14:paraId="164A12CC"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Информационная система отсутствует</w:t>
            </w:r>
          </w:p>
        </w:tc>
      </w:tr>
      <w:tr w:rsidR="00B42CD3" w:rsidRPr="00B42CD3" w14:paraId="7D768003" w14:textId="77777777" w:rsidTr="00B42CD3">
        <w:trPr>
          <w:gridAfter w:val="1"/>
          <w:wAfter w:w="31" w:type="dxa"/>
        </w:trPr>
        <w:tc>
          <w:tcPr>
            <w:tcW w:w="817" w:type="dxa"/>
            <w:vAlign w:val="center"/>
          </w:tcPr>
          <w:p w14:paraId="04603599" w14:textId="77777777" w:rsidR="00B42CD3" w:rsidRPr="00B42CD3" w:rsidRDefault="00B42CD3" w:rsidP="00B42CD3">
            <w:pPr>
              <w:widowControl w:val="0"/>
              <w:spacing w:after="0" w:line="240" w:lineRule="auto"/>
              <w:outlineLvl w:val="2"/>
              <w:rPr>
                <w:rFonts w:ascii="Times New Roman" w:eastAsia="Times New Roman" w:hAnsi="Times New Roman"/>
                <w:sz w:val="24"/>
                <w:szCs w:val="24"/>
              </w:rPr>
            </w:pPr>
            <w:r w:rsidRPr="00B42CD3">
              <w:rPr>
                <w:rFonts w:ascii="Times New Roman" w:eastAsia="Times New Roman" w:hAnsi="Times New Roman"/>
                <w:sz w:val="24"/>
                <w:szCs w:val="24"/>
              </w:rPr>
              <w:t>1.4.2</w:t>
            </w:r>
          </w:p>
        </w:tc>
        <w:tc>
          <w:tcPr>
            <w:tcW w:w="4145" w:type="dxa"/>
          </w:tcPr>
          <w:p w14:paraId="79F4E38E" w14:textId="77777777" w:rsidR="00B42CD3" w:rsidRPr="00B42CD3" w:rsidRDefault="00B42CD3" w:rsidP="00B42CD3">
            <w:pPr>
              <w:autoSpaceDE w:val="0"/>
              <w:autoSpaceDN w:val="0"/>
              <w:adjustRightInd w:val="0"/>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4"/>
              </w:rPr>
              <w:t>Контрольная точка 1.4.2</w:t>
            </w:r>
          </w:p>
          <w:p w14:paraId="42CAA889" w14:textId="77777777" w:rsidR="00B42CD3" w:rsidRPr="00B42CD3" w:rsidRDefault="00B42CD3" w:rsidP="00B42CD3">
            <w:pPr>
              <w:autoSpaceDE w:val="0"/>
              <w:autoSpaceDN w:val="0"/>
              <w:adjustRightInd w:val="0"/>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0"/>
              </w:rPr>
              <w:t>Услуга оказана (работы выполнены) 1-е полугодие</w:t>
            </w:r>
          </w:p>
          <w:p w14:paraId="73B0639D" w14:textId="77777777" w:rsidR="00B42CD3" w:rsidRPr="00B42CD3" w:rsidRDefault="00B42CD3" w:rsidP="00B42CD3">
            <w:pPr>
              <w:autoSpaceDE w:val="0"/>
              <w:autoSpaceDN w:val="0"/>
              <w:adjustRightInd w:val="0"/>
              <w:spacing w:after="0" w:line="240" w:lineRule="auto"/>
              <w:rPr>
                <w:rFonts w:ascii="Times New Roman" w:eastAsia="Times New Roman" w:hAnsi="Times New Roman"/>
                <w:sz w:val="24"/>
                <w:szCs w:val="24"/>
              </w:rPr>
            </w:pPr>
          </w:p>
          <w:p w14:paraId="50EA61B0" w14:textId="77777777" w:rsidR="00B42CD3" w:rsidRPr="00B42CD3" w:rsidRDefault="00B42CD3" w:rsidP="00B42CD3">
            <w:pPr>
              <w:autoSpaceDE w:val="0"/>
              <w:autoSpaceDN w:val="0"/>
              <w:adjustRightInd w:val="0"/>
              <w:spacing w:after="0" w:line="240" w:lineRule="auto"/>
              <w:rPr>
                <w:rFonts w:ascii="Times New Roman" w:eastAsia="Times New Roman" w:hAnsi="Times New Roman"/>
                <w:sz w:val="24"/>
                <w:szCs w:val="24"/>
              </w:rPr>
            </w:pPr>
          </w:p>
        </w:tc>
        <w:tc>
          <w:tcPr>
            <w:tcW w:w="2586" w:type="dxa"/>
          </w:tcPr>
          <w:p w14:paraId="4AB28D41"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31 июля 2025г</w:t>
            </w:r>
          </w:p>
          <w:p w14:paraId="3EE1DB2B"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31 июля 2026г</w:t>
            </w:r>
          </w:p>
          <w:p w14:paraId="79A1D151"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31 июля 2027г</w:t>
            </w:r>
          </w:p>
        </w:tc>
        <w:tc>
          <w:tcPr>
            <w:tcW w:w="2585" w:type="dxa"/>
          </w:tcPr>
          <w:p w14:paraId="4FE80251"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Администрация Индустриального сельского поселения</w:t>
            </w:r>
          </w:p>
        </w:tc>
        <w:tc>
          <w:tcPr>
            <w:tcW w:w="3100" w:type="dxa"/>
            <w:tcBorders>
              <w:right w:val="single" w:sz="4" w:space="0" w:color="auto"/>
            </w:tcBorders>
          </w:tcPr>
          <w:p w14:paraId="12ADBADD"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информация о ходе исполнения</w:t>
            </w:r>
          </w:p>
        </w:tc>
        <w:tc>
          <w:tcPr>
            <w:tcW w:w="2099" w:type="dxa"/>
            <w:tcBorders>
              <w:left w:val="single" w:sz="4" w:space="0" w:color="auto"/>
            </w:tcBorders>
          </w:tcPr>
          <w:p w14:paraId="2DE6772B"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Информационная система отсутствует</w:t>
            </w:r>
          </w:p>
        </w:tc>
      </w:tr>
      <w:tr w:rsidR="00B42CD3" w:rsidRPr="00B42CD3" w14:paraId="0185E9C2" w14:textId="77777777" w:rsidTr="00B42CD3">
        <w:trPr>
          <w:gridAfter w:val="1"/>
          <w:wAfter w:w="31" w:type="dxa"/>
        </w:trPr>
        <w:tc>
          <w:tcPr>
            <w:tcW w:w="817" w:type="dxa"/>
            <w:vAlign w:val="center"/>
          </w:tcPr>
          <w:p w14:paraId="4619F9A9" w14:textId="77777777" w:rsidR="00B42CD3" w:rsidRPr="00B42CD3" w:rsidRDefault="00B42CD3" w:rsidP="00B42CD3">
            <w:pPr>
              <w:widowControl w:val="0"/>
              <w:spacing w:after="0" w:line="240" w:lineRule="auto"/>
              <w:outlineLvl w:val="2"/>
              <w:rPr>
                <w:rFonts w:ascii="Times New Roman" w:eastAsia="Times New Roman" w:hAnsi="Times New Roman"/>
                <w:sz w:val="24"/>
                <w:szCs w:val="24"/>
              </w:rPr>
            </w:pPr>
            <w:r w:rsidRPr="00B42CD3">
              <w:rPr>
                <w:rFonts w:ascii="Times New Roman" w:eastAsia="Times New Roman" w:hAnsi="Times New Roman"/>
                <w:sz w:val="24"/>
                <w:szCs w:val="24"/>
              </w:rPr>
              <w:t>1.4.3</w:t>
            </w:r>
          </w:p>
        </w:tc>
        <w:tc>
          <w:tcPr>
            <w:tcW w:w="4145" w:type="dxa"/>
          </w:tcPr>
          <w:p w14:paraId="6D8BAAEC" w14:textId="77777777" w:rsidR="00B42CD3" w:rsidRPr="00B42CD3" w:rsidRDefault="00B42CD3" w:rsidP="00B42CD3">
            <w:pPr>
              <w:widowControl w:val="0"/>
              <w:spacing w:after="0" w:line="240" w:lineRule="auto"/>
              <w:rPr>
                <w:rFonts w:ascii="Times New Roman" w:eastAsia="Times New Roman" w:hAnsi="Times New Roman"/>
                <w:color w:val="000000"/>
                <w:sz w:val="24"/>
                <w:szCs w:val="24"/>
                <w:u w:color="000000"/>
              </w:rPr>
            </w:pPr>
            <w:r w:rsidRPr="00B42CD3">
              <w:rPr>
                <w:rFonts w:ascii="Times New Roman" w:eastAsia="Times New Roman" w:hAnsi="Times New Roman"/>
                <w:color w:val="000000"/>
                <w:sz w:val="24"/>
                <w:szCs w:val="24"/>
                <w:u w:color="000000"/>
              </w:rPr>
              <w:t>Контрольная точка 1.4.3</w:t>
            </w:r>
          </w:p>
          <w:p w14:paraId="22291A78" w14:textId="77777777" w:rsidR="00B42CD3" w:rsidRPr="00B42CD3" w:rsidRDefault="00B42CD3" w:rsidP="00B42CD3">
            <w:pPr>
              <w:autoSpaceDE w:val="0"/>
              <w:autoSpaceDN w:val="0"/>
              <w:adjustRightInd w:val="0"/>
              <w:spacing w:after="0" w:line="240" w:lineRule="auto"/>
              <w:rPr>
                <w:rFonts w:ascii="Times New Roman" w:eastAsia="Times New Roman" w:hAnsi="Times New Roman"/>
                <w:sz w:val="24"/>
                <w:szCs w:val="20"/>
              </w:rPr>
            </w:pPr>
            <w:r w:rsidRPr="00B42CD3">
              <w:rPr>
                <w:rFonts w:ascii="Times New Roman" w:eastAsia="Times New Roman" w:hAnsi="Times New Roman"/>
                <w:sz w:val="24"/>
                <w:szCs w:val="20"/>
              </w:rPr>
              <w:t xml:space="preserve">Услуга оказана (работы выполнены) </w:t>
            </w:r>
          </w:p>
          <w:p w14:paraId="1DE93574" w14:textId="77777777" w:rsidR="00B42CD3" w:rsidRPr="00B42CD3" w:rsidRDefault="00B42CD3" w:rsidP="00B42CD3">
            <w:pPr>
              <w:autoSpaceDE w:val="0"/>
              <w:autoSpaceDN w:val="0"/>
              <w:adjustRightInd w:val="0"/>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0"/>
              </w:rPr>
              <w:t xml:space="preserve">9 месяцев </w:t>
            </w:r>
          </w:p>
          <w:p w14:paraId="16B45E0A" w14:textId="77777777" w:rsidR="00B42CD3" w:rsidRPr="00B42CD3" w:rsidRDefault="00B42CD3" w:rsidP="00B42CD3">
            <w:pPr>
              <w:widowControl w:val="0"/>
              <w:spacing w:after="0" w:line="240" w:lineRule="auto"/>
              <w:rPr>
                <w:rFonts w:ascii="Times New Roman" w:eastAsia="Times New Roman" w:hAnsi="Times New Roman"/>
                <w:color w:val="000000"/>
                <w:sz w:val="24"/>
                <w:szCs w:val="24"/>
                <w:u w:color="000000"/>
              </w:rPr>
            </w:pPr>
          </w:p>
        </w:tc>
        <w:tc>
          <w:tcPr>
            <w:tcW w:w="2586" w:type="dxa"/>
          </w:tcPr>
          <w:p w14:paraId="20885045" w14:textId="77777777" w:rsidR="00B42CD3" w:rsidRPr="00B42CD3" w:rsidRDefault="00B42CD3" w:rsidP="00B42CD3">
            <w:pPr>
              <w:tabs>
                <w:tab w:val="left" w:pos="380"/>
              </w:tabs>
              <w:spacing w:after="0" w:line="235"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31 октября 2025г</w:t>
            </w:r>
          </w:p>
          <w:p w14:paraId="287C281B" w14:textId="77777777" w:rsidR="00B42CD3" w:rsidRPr="00B42CD3" w:rsidRDefault="00B42CD3" w:rsidP="00B42CD3">
            <w:pPr>
              <w:tabs>
                <w:tab w:val="left" w:pos="380"/>
              </w:tabs>
              <w:spacing w:after="0" w:line="235" w:lineRule="auto"/>
              <w:rPr>
                <w:rFonts w:ascii="Times New Roman" w:eastAsia="Times New Roman" w:hAnsi="Times New Roman"/>
                <w:kern w:val="2"/>
                <w:sz w:val="24"/>
                <w:szCs w:val="24"/>
              </w:rPr>
            </w:pPr>
            <w:r w:rsidRPr="00B42CD3">
              <w:rPr>
                <w:rFonts w:ascii="Times New Roman" w:eastAsia="Times New Roman" w:hAnsi="Times New Roman"/>
                <w:kern w:val="2"/>
                <w:sz w:val="24"/>
                <w:szCs w:val="24"/>
              </w:rPr>
              <w:t>31 октября 2026г</w:t>
            </w:r>
          </w:p>
          <w:p w14:paraId="3E1B60C3"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31 октября 2027г.</w:t>
            </w:r>
          </w:p>
        </w:tc>
        <w:tc>
          <w:tcPr>
            <w:tcW w:w="2585" w:type="dxa"/>
          </w:tcPr>
          <w:p w14:paraId="3B5BE139"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Администрация Индустриального сельского поселения</w:t>
            </w:r>
          </w:p>
        </w:tc>
        <w:tc>
          <w:tcPr>
            <w:tcW w:w="3100" w:type="dxa"/>
            <w:tcBorders>
              <w:right w:val="single" w:sz="4" w:space="0" w:color="auto"/>
            </w:tcBorders>
          </w:tcPr>
          <w:p w14:paraId="4EDC0D04"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информация о ходе исполнения</w:t>
            </w:r>
          </w:p>
        </w:tc>
        <w:tc>
          <w:tcPr>
            <w:tcW w:w="2099" w:type="dxa"/>
            <w:tcBorders>
              <w:left w:val="single" w:sz="4" w:space="0" w:color="auto"/>
            </w:tcBorders>
          </w:tcPr>
          <w:p w14:paraId="6AEC2CF7"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Информационная система отсутствует</w:t>
            </w:r>
          </w:p>
        </w:tc>
      </w:tr>
      <w:tr w:rsidR="00B42CD3" w:rsidRPr="00B42CD3" w14:paraId="643D00C9" w14:textId="77777777" w:rsidTr="00B42CD3">
        <w:trPr>
          <w:gridAfter w:val="1"/>
          <w:wAfter w:w="31" w:type="dxa"/>
        </w:trPr>
        <w:tc>
          <w:tcPr>
            <w:tcW w:w="817" w:type="dxa"/>
            <w:vAlign w:val="center"/>
          </w:tcPr>
          <w:p w14:paraId="09656BDB" w14:textId="77777777" w:rsidR="00B42CD3" w:rsidRPr="00B42CD3" w:rsidRDefault="00B42CD3" w:rsidP="00B42CD3">
            <w:pPr>
              <w:widowControl w:val="0"/>
              <w:spacing w:after="0" w:line="240" w:lineRule="auto"/>
              <w:outlineLvl w:val="2"/>
              <w:rPr>
                <w:rFonts w:ascii="Times New Roman" w:eastAsia="Times New Roman" w:hAnsi="Times New Roman"/>
                <w:sz w:val="24"/>
                <w:szCs w:val="24"/>
              </w:rPr>
            </w:pPr>
            <w:r w:rsidRPr="00B42CD3">
              <w:rPr>
                <w:rFonts w:ascii="Times New Roman" w:eastAsia="Times New Roman" w:hAnsi="Times New Roman"/>
                <w:sz w:val="24"/>
                <w:szCs w:val="24"/>
              </w:rPr>
              <w:t>1.4.4</w:t>
            </w:r>
          </w:p>
        </w:tc>
        <w:tc>
          <w:tcPr>
            <w:tcW w:w="4145" w:type="dxa"/>
          </w:tcPr>
          <w:p w14:paraId="12E762C4" w14:textId="77777777" w:rsidR="00B42CD3" w:rsidRPr="00B42CD3" w:rsidRDefault="00B42CD3" w:rsidP="00B42CD3">
            <w:pPr>
              <w:widowControl w:val="0"/>
              <w:tabs>
                <w:tab w:val="left" w:pos="11057"/>
              </w:tabs>
              <w:spacing w:after="0" w:line="228" w:lineRule="auto"/>
              <w:ind w:firstLine="16"/>
              <w:rPr>
                <w:rFonts w:ascii="Times New Roman" w:eastAsia="Times New Roman" w:hAnsi="Times New Roman"/>
                <w:sz w:val="24"/>
                <w:szCs w:val="20"/>
              </w:rPr>
            </w:pPr>
            <w:r w:rsidRPr="00B42CD3">
              <w:rPr>
                <w:rFonts w:ascii="Times New Roman" w:eastAsia="Times New Roman" w:hAnsi="Times New Roman"/>
                <w:sz w:val="24"/>
                <w:szCs w:val="20"/>
              </w:rPr>
              <w:t>Контрольная точка 1.4.4</w:t>
            </w:r>
          </w:p>
          <w:p w14:paraId="51C4ACA4" w14:textId="77777777" w:rsidR="00B42CD3" w:rsidRPr="00B42CD3" w:rsidRDefault="00B42CD3" w:rsidP="00B42CD3">
            <w:pPr>
              <w:widowControl w:val="0"/>
              <w:spacing w:after="0" w:line="240" w:lineRule="auto"/>
              <w:rPr>
                <w:rFonts w:ascii="Times New Roman" w:eastAsia="Times New Roman" w:hAnsi="Times New Roman"/>
                <w:sz w:val="24"/>
                <w:szCs w:val="24"/>
              </w:rPr>
            </w:pPr>
            <w:r w:rsidRPr="00B42CD3">
              <w:rPr>
                <w:rFonts w:ascii="Times New Roman" w:eastAsia="Times New Roman" w:hAnsi="Times New Roman"/>
                <w:sz w:val="24"/>
                <w:szCs w:val="24"/>
              </w:rPr>
              <w:t>Осуществлен мониторинг предоставлении услуги, работы</w:t>
            </w:r>
          </w:p>
        </w:tc>
        <w:tc>
          <w:tcPr>
            <w:tcW w:w="2586" w:type="dxa"/>
          </w:tcPr>
          <w:p w14:paraId="011FF0F4"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31 декабря 2025г.</w:t>
            </w:r>
          </w:p>
          <w:p w14:paraId="416B6282"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31 декабря 2026г.</w:t>
            </w:r>
          </w:p>
          <w:p w14:paraId="4FAEF2F6"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31 декабря 2027г.</w:t>
            </w:r>
          </w:p>
        </w:tc>
        <w:tc>
          <w:tcPr>
            <w:tcW w:w="2585" w:type="dxa"/>
          </w:tcPr>
          <w:p w14:paraId="05ABB597"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Администрация Индустриального сельского поселения</w:t>
            </w:r>
          </w:p>
        </w:tc>
        <w:tc>
          <w:tcPr>
            <w:tcW w:w="3100" w:type="dxa"/>
            <w:tcBorders>
              <w:right w:val="single" w:sz="4" w:space="0" w:color="auto"/>
            </w:tcBorders>
          </w:tcPr>
          <w:p w14:paraId="27621CC0"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информация о ходе исполнения</w:t>
            </w:r>
          </w:p>
        </w:tc>
        <w:tc>
          <w:tcPr>
            <w:tcW w:w="2099" w:type="dxa"/>
            <w:tcBorders>
              <w:left w:val="single" w:sz="4" w:space="0" w:color="auto"/>
            </w:tcBorders>
          </w:tcPr>
          <w:p w14:paraId="79F5C2BF" w14:textId="77777777" w:rsidR="00B42CD3" w:rsidRPr="00B42CD3" w:rsidRDefault="00B42CD3" w:rsidP="00B42CD3">
            <w:pPr>
              <w:spacing w:after="0" w:line="235" w:lineRule="auto"/>
              <w:jc w:val="center"/>
              <w:rPr>
                <w:rFonts w:ascii="Times New Roman" w:eastAsia="Times New Roman" w:hAnsi="Times New Roman"/>
                <w:kern w:val="2"/>
                <w:sz w:val="24"/>
                <w:szCs w:val="24"/>
              </w:rPr>
            </w:pPr>
            <w:r w:rsidRPr="00B42CD3">
              <w:rPr>
                <w:rFonts w:ascii="Times New Roman" w:eastAsia="Times New Roman" w:hAnsi="Times New Roman"/>
                <w:kern w:val="2"/>
                <w:sz w:val="24"/>
                <w:szCs w:val="24"/>
              </w:rPr>
              <w:t>Информационная система отсутствует</w:t>
            </w:r>
          </w:p>
        </w:tc>
      </w:tr>
      <w:bookmarkEnd w:id="1"/>
      <w:bookmarkEnd w:id="2"/>
    </w:tbl>
    <w:p w14:paraId="13541256" w14:textId="77777777" w:rsidR="00B42CD3" w:rsidRPr="00B42CD3" w:rsidRDefault="00B42CD3" w:rsidP="00B42CD3">
      <w:pPr>
        <w:spacing w:after="0" w:line="235" w:lineRule="auto"/>
        <w:ind w:left="720"/>
        <w:contextualSpacing/>
        <w:rPr>
          <w:rFonts w:ascii="Times New Roman" w:eastAsia="Times New Roman" w:hAnsi="Times New Roman"/>
          <w:kern w:val="2"/>
          <w:sz w:val="28"/>
          <w:szCs w:val="28"/>
          <w:lang w:eastAsia="en-US"/>
        </w:rPr>
      </w:pPr>
    </w:p>
    <w:p w14:paraId="1B5035A0" w14:textId="77777777" w:rsidR="00B42CD3" w:rsidRPr="00B42CD3" w:rsidRDefault="00B42CD3" w:rsidP="00B42CD3">
      <w:pPr>
        <w:spacing w:after="0" w:line="235" w:lineRule="auto"/>
        <w:ind w:left="720"/>
        <w:contextualSpacing/>
        <w:rPr>
          <w:rFonts w:ascii="Times New Roman" w:eastAsia="Times New Roman" w:hAnsi="Times New Roman"/>
          <w:kern w:val="2"/>
          <w:sz w:val="28"/>
          <w:szCs w:val="28"/>
          <w:lang w:eastAsia="en-US"/>
        </w:rPr>
      </w:pPr>
    </w:p>
    <w:p w14:paraId="6F26006E" w14:textId="77777777" w:rsidR="00217B61" w:rsidRDefault="00217B61" w:rsidP="00B4257F">
      <w:pPr>
        <w:pStyle w:val="ConsPlusNormal"/>
        <w:ind w:firstLine="540"/>
        <w:jc w:val="both"/>
        <w:rPr>
          <w:rFonts w:ascii="Times New Roman" w:hAnsi="Times New Roman" w:cs="Times New Roman"/>
          <w:sz w:val="28"/>
          <w:szCs w:val="28"/>
        </w:rPr>
      </w:pPr>
    </w:p>
    <w:p w14:paraId="1FEB7CD7" w14:textId="77777777" w:rsidR="00217B61" w:rsidRDefault="00217B61" w:rsidP="00B4257F">
      <w:pPr>
        <w:pStyle w:val="ConsPlusNormal"/>
        <w:ind w:firstLine="540"/>
        <w:jc w:val="both"/>
        <w:rPr>
          <w:rFonts w:ascii="Times New Roman" w:hAnsi="Times New Roman" w:cs="Times New Roman"/>
          <w:sz w:val="28"/>
          <w:szCs w:val="28"/>
        </w:rPr>
      </w:pPr>
    </w:p>
    <w:p w14:paraId="282107C4" w14:textId="77777777" w:rsidR="00217B61" w:rsidRPr="00071E9F" w:rsidRDefault="00217B61" w:rsidP="00B4257F">
      <w:pPr>
        <w:pStyle w:val="ConsPlusNormal"/>
        <w:ind w:firstLine="540"/>
        <w:jc w:val="both"/>
        <w:rPr>
          <w:rFonts w:ascii="Times New Roman" w:hAnsi="Times New Roman" w:cs="Times New Roman"/>
          <w:sz w:val="28"/>
          <w:szCs w:val="28"/>
        </w:rPr>
      </w:pPr>
    </w:p>
    <w:p w14:paraId="1633C4DF" w14:textId="77777777" w:rsidR="00206109" w:rsidRDefault="00206109" w:rsidP="00B4257F">
      <w:pPr>
        <w:pStyle w:val="afb"/>
        <w:jc w:val="right"/>
        <w:rPr>
          <w:rFonts w:ascii="Times New Roman" w:hAnsi="Times New Roman"/>
          <w:sz w:val="24"/>
          <w:szCs w:val="24"/>
          <w:lang w:val="ru-RU"/>
        </w:rPr>
      </w:pPr>
    </w:p>
    <w:p w14:paraId="5B144A3E" w14:textId="77777777" w:rsidR="00206109" w:rsidRDefault="00206109" w:rsidP="00B4257F">
      <w:pPr>
        <w:pStyle w:val="afb"/>
        <w:jc w:val="right"/>
        <w:rPr>
          <w:rFonts w:ascii="Times New Roman" w:hAnsi="Times New Roman"/>
          <w:sz w:val="24"/>
          <w:szCs w:val="24"/>
          <w:lang w:val="ru-RU"/>
        </w:rPr>
      </w:pPr>
    </w:p>
    <w:p w14:paraId="3471254F" w14:textId="77777777" w:rsidR="00206109" w:rsidRDefault="00206109" w:rsidP="00B4257F">
      <w:pPr>
        <w:pStyle w:val="afb"/>
        <w:jc w:val="right"/>
        <w:rPr>
          <w:rFonts w:ascii="Times New Roman" w:hAnsi="Times New Roman"/>
          <w:sz w:val="24"/>
          <w:szCs w:val="24"/>
          <w:lang w:val="ru-RU"/>
        </w:rPr>
      </w:pPr>
    </w:p>
    <w:p w14:paraId="73B11A0B" w14:textId="77777777" w:rsidR="003E27D8" w:rsidRDefault="003E27D8" w:rsidP="00B4257F">
      <w:pPr>
        <w:pStyle w:val="afb"/>
        <w:jc w:val="right"/>
        <w:rPr>
          <w:rFonts w:ascii="Times New Roman" w:hAnsi="Times New Roman"/>
          <w:sz w:val="24"/>
          <w:szCs w:val="24"/>
          <w:lang w:val="ru-RU"/>
        </w:rPr>
      </w:pPr>
    </w:p>
    <w:p w14:paraId="6C4109BC" w14:textId="77777777" w:rsidR="003E27D8" w:rsidRDefault="003E27D8" w:rsidP="00B4257F">
      <w:pPr>
        <w:pStyle w:val="afb"/>
        <w:jc w:val="right"/>
        <w:rPr>
          <w:rFonts w:ascii="Times New Roman" w:hAnsi="Times New Roman"/>
          <w:sz w:val="24"/>
          <w:szCs w:val="24"/>
          <w:lang w:val="ru-RU"/>
        </w:rPr>
      </w:pPr>
    </w:p>
    <w:p w14:paraId="161F6750" w14:textId="77777777" w:rsidR="003E27D8" w:rsidRDefault="003E27D8" w:rsidP="00B4257F">
      <w:pPr>
        <w:pStyle w:val="afb"/>
        <w:jc w:val="right"/>
        <w:rPr>
          <w:rFonts w:ascii="Times New Roman" w:hAnsi="Times New Roman"/>
          <w:sz w:val="24"/>
          <w:szCs w:val="24"/>
          <w:lang w:val="ru-RU"/>
        </w:rPr>
      </w:pPr>
    </w:p>
    <w:p w14:paraId="4DCB1ED6" w14:textId="77777777" w:rsidR="003E27D8" w:rsidRDefault="003E27D8" w:rsidP="00B4257F">
      <w:pPr>
        <w:pStyle w:val="afb"/>
        <w:jc w:val="right"/>
        <w:rPr>
          <w:rFonts w:ascii="Times New Roman" w:hAnsi="Times New Roman"/>
          <w:sz w:val="24"/>
          <w:szCs w:val="24"/>
          <w:lang w:val="ru-RU"/>
        </w:rPr>
      </w:pPr>
    </w:p>
    <w:p w14:paraId="046AC91E" w14:textId="77777777" w:rsidR="003E27D8" w:rsidRDefault="003E27D8" w:rsidP="00B4257F">
      <w:pPr>
        <w:pStyle w:val="afb"/>
        <w:jc w:val="right"/>
        <w:rPr>
          <w:rFonts w:ascii="Times New Roman" w:hAnsi="Times New Roman"/>
          <w:sz w:val="24"/>
          <w:szCs w:val="24"/>
          <w:lang w:val="ru-RU"/>
        </w:rPr>
      </w:pPr>
    </w:p>
    <w:p w14:paraId="0FB2416B" w14:textId="77777777" w:rsidR="003E27D8" w:rsidRPr="003E27D8" w:rsidRDefault="003E27D8" w:rsidP="003E27D8">
      <w:pPr>
        <w:spacing w:after="0" w:line="240" w:lineRule="auto"/>
        <w:ind w:left="-300" w:firstLine="400"/>
        <w:jc w:val="center"/>
        <w:rPr>
          <w:rFonts w:ascii="Times New Roman" w:eastAsia="Times New Roman" w:hAnsi="Times New Roman"/>
          <w:sz w:val="24"/>
          <w:szCs w:val="24"/>
        </w:rPr>
      </w:pPr>
    </w:p>
    <w:p w14:paraId="44845E38" w14:textId="77777777" w:rsidR="003E27D8" w:rsidRDefault="003E27D8" w:rsidP="00B4257F">
      <w:pPr>
        <w:pStyle w:val="afb"/>
        <w:jc w:val="right"/>
        <w:rPr>
          <w:rFonts w:ascii="Times New Roman" w:hAnsi="Times New Roman"/>
          <w:sz w:val="24"/>
          <w:szCs w:val="24"/>
          <w:lang w:val="ru-RU"/>
        </w:rPr>
      </w:pPr>
    </w:p>
    <w:sectPr w:rsidR="003E27D8" w:rsidSect="006B42C5">
      <w:footerReference w:type="even" r:id="rId8"/>
      <w:footerReference w:type="default" r:id="rId9"/>
      <w:pgSz w:w="16838" w:h="11905" w:orient="landscape"/>
      <w:pgMar w:top="709" w:right="284" w:bottom="851" w:left="56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50552" w14:textId="77777777" w:rsidR="007C79F6" w:rsidRDefault="007C79F6">
      <w:r>
        <w:separator/>
      </w:r>
    </w:p>
  </w:endnote>
  <w:endnote w:type="continuationSeparator" w:id="0">
    <w:p w14:paraId="4CD8E0B5" w14:textId="77777777" w:rsidR="007C79F6" w:rsidRDefault="007C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XO Tha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97E7" w14:textId="77777777" w:rsidR="00B42CD3" w:rsidRDefault="00B42CD3">
    <w:pPr>
      <w:framePr w:wrap="around" w:vAnchor="text" w:hAnchor="margin" w:y="1"/>
    </w:pPr>
    <w:r>
      <w:fldChar w:fldCharType="begin"/>
    </w:r>
    <w:r>
      <w:instrText xml:space="preserve">PAGE </w:instrText>
    </w:r>
    <w:r>
      <w:fldChar w:fldCharType="separate"/>
    </w:r>
    <w:r w:rsidR="007C79F6">
      <w:rPr>
        <w:noProof/>
      </w:rPr>
      <w:t>1</w:t>
    </w:r>
    <w:r>
      <w:rPr>
        <w:noProof/>
      </w:rPr>
      <w:fldChar w:fldCharType="end"/>
    </w:r>
  </w:p>
  <w:p w14:paraId="25E36EA2" w14:textId="77777777" w:rsidR="00B42CD3" w:rsidRDefault="00B42CD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8065" w14:textId="77777777" w:rsidR="00B42CD3" w:rsidRDefault="00B42CD3" w:rsidP="003E27D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33565EB6" w14:textId="77777777" w:rsidR="00B42CD3" w:rsidRDefault="00B42CD3">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1B2C" w14:textId="77777777" w:rsidR="00B42CD3" w:rsidRDefault="00B42CD3" w:rsidP="003E27D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758D3">
      <w:rPr>
        <w:rStyle w:val="ab"/>
        <w:noProof/>
      </w:rPr>
      <w:t>12</w:t>
    </w:r>
    <w:r>
      <w:rPr>
        <w:rStyle w:val="ab"/>
      </w:rPr>
      <w:fldChar w:fldCharType="end"/>
    </w:r>
  </w:p>
  <w:p w14:paraId="4B9B398E" w14:textId="77777777" w:rsidR="00B42CD3" w:rsidRPr="002B3DC9" w:rsidRDefault="00B42CD3" w:rsidP="003E27D8">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F549A" w14:textId="77777777" w:rsidR="007C79F6" w:rsidRDefault="007C79F6">
      <w:r>
        <w:separator/>
      </w:r>
    </w:p>
  </w:footnote>
  <w:footnote w:type="continuationSeparator" w:id="0">
    <w:p w14:paraId="394BDF85" w14:textId="77777777" w:rsidR="007C79F6" w:rsidRDefault="007C7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2149"/>
        </w:tabs>
        <w:ind w:left="2149" w:hanging="360"/>
      </w:pPr>
      <w:rPr>
        <w:rFonts w:ascii="Times New Roman" w:hAnsi="Times New Roman"/>
        <w:color w:val="auto"/>
      </w:rPr>
    </w:lvl>
  </w:abstractNum>
  <w:abstractNum w:abstractNumId="1" w15:restartNumberingAfterBreak="0">
    <w:nsid w:val="0000000B"/>
    <w:multiLevelType w:val="singleLevel"/>
    <w:tmpl w:val="0000000B"/>
    <w:name w:val="WW8Num11"/>
    <w:lvl w:ilvl="0">
      <w:start w:val="1"/>
      <w:numFmt w:val="bullet"/>
      <w:lvlText w:val="–"/>
      <w:lvlJc w:val="left"/>
      <w:pPr>
        <w:tabs>
          <w:tab w:val="num" w:pos="1571"/>
        </w:tabs>
        <w:ind w:left="1571" w:hanging="360"/>
      </w:pPr>
      <w:rPr>
        <w:rFonts w:ascii="Arial" w:hAnsi="Arial"/>
      </w:rPr>
    </w:lvl>
  </w:abstractNum>
  <w:abstractNum w:abstractNumId="2" w15:restartNumberingAfterBreak="0">
    <w:nsid w:val="04ED192C"/>
    <w:multiLevelType w:val="hybridMultilevel"/>
    <w:tmpl w:val="438E0C34"/>
    <w:lvl w:ilvl="0" w:tplc="EF147EA6">
      <w:start w:val="1"/>
      <w:numFmt w:val="decimal"/>
      <w:lvlText w:val="%1."/>
      <w:lvlJc w:val="left"/>
      <w:pPr>
        <w:ind w:left="5150" w:hanging="450"/>
      </w:pPr>
      <w:rPr>
        <w:rFonts w:cs="Times New Roman" w:hint="default"/>
        <w:b w:val="0"/>
      </w:rPr>
    </w:lvl>
    <w:lvl w:ilvl="1" w:tplc="04190019" w:tentative="1">
      <w:start w:val="1"/>
      <w:numFmt w:val="lowerLetter"/>
      <w:lvlText w:val="%2."/>
      <w:lvlJc w:val="left"/>
      <w:pPr>
        <w:ind w:left="5780" w:hanging="360"/>
      </w:pPr>
      <w:rPr>
        <w:rFonts w:cs="Times New Roman"/>
      </w:rPr>
    </w:lvl>
    <w:lvl w:ilvl="2" w:tplc="0419001B" w:tentative="1">
      <w:start w:val="1"/>
      <w:numFmt w:val="lowerRoman"/>
      <w:lvlText w:val="%3."/>
      <w:lvlJc w:val="right"/>
      <w:pPr>
        <w:ind w:left="6500" w:hanging="180"/>
      </w:pPr>
      <w:rPr>
        <w:rFonts w:cs="Times New Roman"/>
      </w:rPr>
    </w:lvl>
    <w:lvl w:ilvl="3" w:tplc="0419000F" w:tentative="1">
      <w:start w:val="1"/>
      <w:numFmt w:val="decimal"/>
      <w:lvlText w:val="%4."/>
      <w:lvlJc w:val="left"/>
      <w:pPr>
        <w:ind w:left="7220" w:hanging="360"/>
      </w:pPr>
      <w:rPr>
        <w:rFonts w:cs="Times New Roman"/>
      </w:rPr>
    </w:lvl>
    <w:lvl w:ilvl="4" w:tplc="04190019" w:tentative="1">
      <w:start w:val="1"/>
      <w:numFmt w:val="lowerLetter"/>
      <w:lvlText w:val="%5."/>
      <w:lvlJc w:val="left"/>
      <w:pPr>
        <w:ind w:left="7940" w:hanging="360"/>
      </w:pPr>
      <w:rPr>
        <w:rFonts w:cs="Times New Roman"/>
      </w:rPr>
    </w:lvl>
    <w:lvl w:ilvl="5" w:tplc="0419001B" w:tentative="1">
      <w:start w:val="1"/>
      <w:numFmt w:val="lowerRoman"/>
      <w:lvlText w:val="%6."/>
      <w:lvlJc w:val="right"/>
      <w:pPr>
        <w:ind w:left="8660" w:hanging="180"/>
      </w:pPr>
      <w:rPr>
        <w:rFonts w:cs="Times New Roman"/>
      </w:rPr>
    </w:lvl>
    <w:lvl w:ilvl="6" w:tplc="0419000F" w:tentative="1">
      <w:start w:val="1"/>
      <w:numFmt w:val="decimal"/>
      <w:lvlText w:val="%7."/>
      <w:lvlJc w:val="left"/>
      <w:pPr>
        <w:ind w:left="9380" w:hanging="360"/>
      </w:pPr>
      <w:rPr>
        <w:rFonts w:cs="Times New Roman"/>
      </w:rPr>
    </w:lvl>
    <w:lvl w:ilvl="7" w:tplc="04190019" w:tentative="1">
      <w:start w:val="1"/>
      <w:numFmt w:val="lowerLetter"/>
      <w:lvlText w:val="%8."/>
      <w:lvlJc w:val="left"/>
      <w:pPr>
        <w:ind w:left="10100" w:hanging="360"/>
      </w:pPr>
      <w:rPr>
        <w:rFonts w:cs="Times New Roman"/>
      </w:rPr>
    </w:lvl>
    <w:lvl w:ilvl="8" w:tplc="0419001B" w:tentative="1">
      <w:start w:val="1"/>
      <w:numFmt w:val="lowerRoman"/>
      <w:lvlText w:val="%9."/>
      <w:lvlJc w:val="right"/>
      <w:pPr>
        <w:ind w:left="10820" w:hanging="180"/>
      </w:pPr>
      <w:rPr>
        <w:rFonts w:cs="Times New Roman"/>
      </w:rPr>
    </w:lvl>
  </w:abstractNum>
  <w:abstractNum w:abstractNumId="3" w15:restartNumberingAfterBreak="0">
    <w:nsid w:val="080717E8"/>
    <w:multiLevelType w:val="hybridMultilevel"/>
    <w:tmpl w:val="E6D63E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A3A08EE"/>
    <w:multiLevelType w:val="hybridMultilevel"/>
    <w:tmpl w:val="39168D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1743ACF"/>
    <w:multiLevelType w:val="hybridMultilevel"/>
    <w:tmpl w:val="343092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39E485B"/>
    <w:multiLevelType w:val="multilevel"/>
    <w:tmpl w:val="E6D63EB4"/>
    <w:lvl w:ilvl="0">
      <w:start w:val="1"/>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90455EB"/>
    <w:multiLevelType w:val="hybridMultilevel"/>
    <w:tmpl w:val="E6D63E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CE10F7A"/>
    <w:multiLevelType w:val="hybridMultilevel"/>
    <w:tmpl w:val="E6D63E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6D32975"/>
    <w:multiLevelType w:val="multilevel"/>
    <w:tmpl w:val="62607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27C027E3"/>
    <w:multiLevelType w:val="hybridMultilevel"/>
    <w:tmpl w:val="599C51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06541C1"/>
    <w:multiLevelType w:val="hybridMultilevel"/>
    <w:tmpl w:val="00B2F1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2924D0C"/>
    <w:multiLevelType w:val="hybridMultilevel"/>
    <w:tmpl w:val="9F224BAE"/>
    <w:lvl w:ilvl="0" w:tplc="814E0C6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15:restartNumberingAfterBreak="0">
    <w:nsid w:val="37F7395F"/>
    <w:multiLevelType w:val="hybridMultilevel"/>
    <w:tmpl w:val="9BFA67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B4161CD"/>
    <w:multiLevelType w:val="hybridMultilevel"/>
    <w:tmpl w:val="4AEEE536"/>
    <w:lvl w:ilvl="0" w:tplc="2F3C835E">
      <w:start w:val="1"/>
      <w:numFmt w:val="decimal"/>
      <w:lvlText w:val="%1."/>
      <w:lvlJc w:val="left"/>
      <w:pPr>
        <w:ind w:left="2006" w:hanging="115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5" w15:restartNumberingAfterBreak="0">
    <w:nsid w:val="3F736B48"/>
    <w:multiLevelType w:val="hybridMultilevel"/>
    <w:tmpl w:val="81F878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00D7FB2"/>
    <w:multiLevelType w:val="hybridMultilevel"/>
    <w:tmpl w:val="E6D63E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0C46D1E"/>
    <w:multiLevelType w:val="hybridMultilevel"/>
    <w:tmpl w:val="5DBC64B0"/>
    <w:lvl w:ilvl="0" w:tplc="079C6E4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8" w15:restartNumberingAfterBreak="0">
    <w:nsid w:val="46F6209B"/>
    <w:multiLevelType w:val="hybridMultilevel"/>
    <w:tmpl w:val="E6D63E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91A1BA4"/>
    <w:multiLevelType w:val="multilevel"/>
    <w:tmpl w:val="EF38C61C"/>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49B912A4"/>
    <w:multiLevelType w:val="hybridMultilevel"/>
    <w:tmpl w:val="B5761D8A"/>
    <w:lvl w:ilvl="0" w:tplc="5D04FBAC">
      <w:start w:val="1"/>
      <w:numFmt w:val="decimal"/>
      <w:lvlText w:val="%1."/>
      <w:lvlJc w:val="left"/>
      <w:pPr>
        <w:ind w:left="2051" w:hanging="120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1" w15:restartNumberingAfterBreak="0">
    <w:nsid w:val="4A3522DA"/>
    <w:multiLevelType w:val="hybridMultilevel"/>
    <w:tmpl w:val="00B2F1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A741547"/>
    <w:multiLevelType w:val="hybridMultilevel"/>
    <w:tmpl w:val="1C1829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F4C4D2D"/>
    <w:multiLevelType w:val="hybridMultilevel"/>
    <w:tmpl w:val="098A3A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1F32294"/>
    <w:multiLevelType w:val="hybridMultilevel"/>
    <w:tmpl w:val="81F878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6320D85"/>
    <w:multiLevelType w:val="hybridMultilevel"/>
    <w:tmpl w:val="6672BC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A134D86"/>
    <w:multiLevelType w:val="hybridMultilevel"/>
    <w:tmpl w:val="B5F626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DBA6B5F"/>
    <w:multiLevelType w:val="hybridMultilevel"/>
    <w:tmpl w:val="ABE0406C"/>
    <w:lvl w:ilvl="0" w:tplc="612C610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15:restartNumberingAfterBreak="0">
    <w:nsid w:val="5F783CDA"/>
    <w:multiLevelType w:val="hybridMultilevel"/>
    <w:tmpl w:val="00B2F1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3DC2B69"/>
    <w:multiLevelType w:val="hybridMultilevel"/>
    <w:tmpl w:val="00B2F1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76E45AE"/>
    <w:multiLevelType w:val="hybridMultilevel"/>
    <w:tmpl w:val="E3AE1A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77E09FF"/>
    <w:multiLevelType w:val="multilevel"/>
    <w:tmpl w:val="62607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2" w15:restartNumberingAfterBreak="0">
    <w:nsid w:val="6A297921"/>
    <w:multiLevelType w:val="hybridMultilevel"/>
    <w:tmpl w:val="2B1AE0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1260835"/>
    <w:multiLevelType w:val="hybridMultilevel"/>
    <w:tmpl w:val="1DE42A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5697D46"/>
    <w:multiLevelType w:val="hybridMultilevel"/>
    <w:tmpl w:val="964689E2"/>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76C5317E"/>
    <w:multiLevelType w:val="multilevel"/>
    <w:tmpl w:val="414665D4"/>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6" w15:restartNumberingAfterBreak="0">
    <w:nsid w:val="7A3343DF"/>
    <w:multiLevelType w:val="hybridMultilevel"/>
    <w:tmpl w:val="2B7CB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0A3685"/>
    <w:multiLevelType w:val="hybridMultilevel"/>
    <w:tmpl w:val="95E2AAF2"/>
    <w:lvl w:ilvl="0" w:tplc="2F3C835E">
      <w:start w:val="1"/>
      <w:numFmt w:val="decimal"/>
      <w:lvlText w:val="%1."/>
      <w:lvlJc w:val="left"/>
      <w:pPr>
        <w:ind w:left="2006" w:hanging="115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D724AF7"/>
    <w:multiLevelType w:val="hybridMultilevel"/>
    <w:tmpl w:val="B8D201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E08544C"/>
    <w:multiLevelType w:val="hybridMultilevel"/>
    <w:tmpl w:val="2754429C"/>
    <w:lvl w:ilvl="0" w:tplc="FCC6E37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FEC5637"/>
    <w:multiLevelType w:val="hybridMultilevel"/>
    <w:tmpl w:val="E6D63E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5"/>
  </w:num>
  <w:num w:numId="2">
    <w:abstractNumId w:val="19"/>
  </w:num>
  <w:num w:numId="3">
    <w:abstractNumId w:val="9"/>
  </w:num>
  <w:num w:numId="4">
    <w:abstractNumId w:val="31"/>
  </w:num>
  <w:num w:numId="5">
    <w:abstractNumId w:val="27"/>
  </w:num>
  <w:num w:numId="6">
    <w:abstractNumId w:val="20"/>
  </w:num>
  <w:num w:numId="7">
    <w:abstractNumId w:val="14"/>
  </w:num>
  <w:num w:numId="8">
    <w:abstractNumId w:val="30"/>
  </w:num>
  <w:num w:numId="9">
    <w:abstractNumId w:val="37"/>
  </w:num>
  <w:num w:numId="10">
    <w:abstractNumId w:val="17"/>
  </w:num>
  <w:num w:numId="11">
    <w:abstractNumId w:val="12"/>
  </w:num>
  <w:num w:numId="12">
    <w:abstractNumId w:val="36"/>
  </w:num>
  <w:num w:numId="13">
    <w:abstractNumId w:val="34"/>
  </w:num>
  <w:num w:numId="14">
    <w:abstractNumId w:val="26"/>
  </w:num>
  <w:num w:numId="15">
    <w:abstractNumId w:val="38"/>
  </w:num>
  <w:num w:numId="16">
    <w:abstractNumId w:val="23"/>
  </w:num>
  <w:num w:numId="17">
    <w:abstractNumId w:val="2"/>
  </w:num>
  <w:num w:numId="18">
    <w:abstractNumId w:val="32"/>
  </w:num>
  <w:num w:numId="19">
    <w:abstractNumId w:val="4"/>
  </w:num>
  <w:num w:numId="20">
    <w:abstractNumId w:val="24"/>
  </w:num>
  <w:num w:numId="21">
    <w:abstractNumId w:val="5"/>
  </w:num>
  <w:num w:numId="22">
    <w:abstractNumId w:val="10"/>
  </w:num>
  <w:num w:numId="23">
    <w:abstractNumId w:val="13"/>
  </w:num>
  <w:num w:numId="24">
    <w:abstractNumId w:val="33"/>
  </w:num>
  <w:num w:numId="25">
    <w:abstractNumId w:val="15"/>
  </w:num>
  <w:num w:numId="26">
    <w:abstractNumId w:val="22"/>
  </w:num>
  <w:num w:numId="27">
    <w:abstractNumId w:val="39"/>
  </w:num>
  <w:num w:numId="28">
    <w:abstractNumId w:val="29"/>
  </w:num>
  <w:num w:numId="29">
    <w:abstractNumId w:val="11"/>
  </w:num>
  <w:num w:numId="30">
    <w:abstractNumId w:val="28"/>
  </w:num>
  <w:num w:numId="31">
    <w:abstractNumId w:val="21"/>
  </w:num>
  <w:num w:numId="32">
    <w:abstractNumId w:val="7"/>
  </w:num>
  <w:num w:numId="33">
    <w:abstractNumId w:val="3"/>
  </w:num>
  <w:num w:numId="34">
    <w:abstractNumId w:val="40"/>
  </w:num>
  <w:num w:numId="35">
    <w:abstractNumId w:val="16"/>
  </w:num>
  <w:num w:numId="36">
    <w:abstractNumId w:val="25"/>
  </w:num>
  <w:num w:numId="37">
    <w:abstractNumId w:val="8"/>
  </w:num>
  <w:num w:numId="38">
    <w:abstractNumId w:val="18"/>
  </w:num>
  <w:num w:numId="3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FA3"/>
    <w:rsid w:val="00005762"/>
    <w:rsid w:val="000072A1"/>
    <w:rsid w:val="000205B9"/>
    <w:rsid w:val="00042F6B"/>
    <w:rsid w:val="00071E9F"/>
    <w:rsid w:val="00090EF2"/>
    <w:rsid w:val="000A6007"/>
    <w:rsid w:val="000B27C5"/>
    <w:rsid w:val="000C13EA"/>
    <w:rsid w:val="000C5F1A"/>
    <w:rsid w:val="000D1085"/>
    <w:rsid w:val="00115462"/>
    <w:rsid w:val="0012373B"/>
    <w:rsid w:val="00135C1E"/>
    <w:rsid w:val="001400E5"/>
    <w:rsid w:val="00163253"/>
    <w:rsid w:val="001A6B9A"/>
    <w:rsid w:val="001A7B9B"/>
    <w:rsid w:val="001B4347"/>
    <w:rsid w:val="001D545D"/>
    <w:rsid w:val="001E2B70"/>
    <w:rsid w:val="001E4419"/>
    <w:rsid w:val="001F2611"/>
    <w:rsid w:val="00204D7E"/>
    <w:rsid w:val="00206109"/>
    <w:rsid w:val="00214198"/>
    <w:rsid w:val="00217B61"/>
    <w:rsid w:val="002472DF"/>
    <w:rsid w:val="002A7925"/>
    <w:rsid w:val="002C2D42"/>
    <w:rsid w:val="0032308E"/>
    <w:rsid w:val="00350582"/>
    <w:rsid w:val="0036090D"/>
    <w:rsid w:val="003666EE"/>
    <w:rsid w:val="00367AE7"/>
    <w:rsid w:val="003774D5"/>
    <w:rsid w:val="00384D29"/>
    <w:rsid w:val="00396760"/>
    <w:rsid w:val="003A4496"/>
    <w:rsid w:val="003D010D"/>
    <w:rsid w:val="003E27D8"/>
    <w:rsid w:val="003E3FB2"/>
    <w:rsid w:val="003F0DEB"/>
    <w:rsid w:val="003F3253"/>
    <w:rsid w:val="00400068"/>
    <w:rsid w:val="00420D5E"/>
    <w:rsid w:val="00423B3D"/>
    <w:rsid w:val="00456810"/>
    <w:rsid w:val="00492CB0"/>
    <w:rsid w:val="00494466"/>
    <w:rsid w:val="004A7772"/>
    <w:rsid w:val="004B42E9"/>
    <w:rsid w:val="004C4C77"/>
    <w:rsid w:val="004C663D"/>
    <w:rsid w:val="004D475C"/>
    <w:rsid w:val="004F0E14"/>
    <w:rsid w:val="004F230C"/>
    <w:rsid w:val="00514AFA"/>
    <w:rsid w:val="00521601"/>
    <w:rsid w:val="00526D5E"/>
    <w:rsid w:val="00527B9B"/>
    <w:rsid w:val="005646CF"/>
    <w:rsid w:val="00567B8D"/>
    <w:rsid w:val="005817B2"/>
    <w:rsid w:val="00592BEC"/>
    <w:rsid w:val="005A2977"/>
    <w:rsid w:val="005B278D"/>
    <w:rsid w:val="005D05C7"/>
    <w:rsid w:val="005F6894"/>
    <w:rsid w:val="00612403"/>
    <w:rsid w:val="0062211B"/>
    <w:rsid w:val="00653660"/>
    <w:rsid w:val="006567A2"/>
    <w:rsid w:val="006758D3"/>
    <w:rsid w:val="00676071"/>
    <w:rsid w:val="00684CAC"/>
    <w:rsid w:val="0069140F"/>
    <w:rsid w:val="006A4EA1"/>
    <w:rsid w:val="006B09A9"/>
    <w:rsid w:val="006B13A6"/>
    <w:rsid w:val="006B42C5"/>
    <w:rsid w:val="006D19B9"/>
    <w:rsid w:val="006D60DA"/>
    <w:rsid w:val="006D6B7A"/>
    <w:rsid w:val="006D6E79"/>
    <w:rsid w:val="006F0F44"/>
    <w:rsid w:val="007304B2"/>
    <w:rsid w:val="0073568F"/>
    <w:rsid w:val="0073791C"/>
    <w:rsid w:val="00752A7B"/>
    <w:rsid w:val="007A13C6"/>
    <w:rsid w:val="007B4F6B"/>
    <w:rsid w:val="007C79F6"/>
    <w:rsid w:val="007D4C72"/>
    <w:rsid w:val="008144FE"/>
    <w:rsid w:val="00814680"/>
    <w:rsid w:val="00854DC7"/>
    <w:rsid w:val="00861BCA"/>
    <w:rsid w:val="00895630"/>
    <w:rsid w:val="008A6BF1"/>
    <w:rsid w:val="008B6957"/>
    <w:rsid w:val="008D077F"/>
    <w:rsid w:val="008F0D60"/>
    <w:rsid w:val="008F40C4"/>
    <w:rsid w:val="009028F3"/>
    <w:rsid w:val="00930E7C"/>
    <w:rsid w:val="00931CE6"/>
    <w:rsid w:val="00933A74"/>
    <w:rsid w:val="009402AF"/>
    <w:rsid w:val="009433D1"/>
    <w:rsid w:val="00953B34"/>
    <w:rsid w:val="0097000F"/>
    <w:rsid w:val="0097076F"/>
    <w:rsid w:val="0098604C"/>
    <w:rsid w:val="00990A28"/>
    <w:rsid w:val="00991904"/>
    <w:rsid w:val="00995026"/>
    <w:rsid w:val="00996F3B"/>
    <w:rsid w:val="009A37C1"/>
    <w:rsid w:val="009B196D"/>
    <w:rsid w:val="009E019D"/>
    <w:rsid w:val="009F1BF0"/>
    <w:rsid w:val="00A01868"/>
    <w:rsid w:val="00A05A3A"/>
    <w:rsid w:val="00A05E82"/>
    <w:rsid w:val="00A23EB9"/>
    <w:rsid w:val="00A44C58"/>
    <w:rsid w:val="00A539DD"/>
    <w:rsid w:val="00A73614"/>
    <w:rsid w:val="00A73CAC"/>
    <w:rsid w:val="00A76DEA"/>
    <w:rsid w:val="00A93BEB"/>
    <w:rsid w:val="00AA3EE3"/>
    <w:rsid w:val="00AB2293"/>
    <w:rsid w:val="00AB3C5B"/>
    <w:rsid w:val="00AC2FAC"/>
    <w:rsid w:val="00AC48EC"/>
    <w:rsid w:val="00B1047D"/>
    <w:rsid w:val="00B13028"/>
    <w:rsid w:val="00B20ABD"/>
    <w:rsid w:val="00B33000"/>
    <w:rsid w:val="00B423FE"/>
    <w:rsid w:val="00B4257F"/>
    <w:rsid w:val="00B42CD3"/>
    <w:rsid w:val="00B55246"/>
    <w:rsid w:val="00B802C3"/>
    <w:rsid w:val="00B8100A"/>
    <w:rsid w:val="00BA7525"/>
    <w:rsid w:val="00BB178D"/>
    <w:rsid w:val="00BC02CB"/>
    <w:rsid w:val="00BC1FA9"/>
    <w:rsid w:val="00BD419C"/>
    <w:rsid w:val="00BE383D"/>
    <w:rsid w:val="00BE6F91"/>
    <w:rsid w:val="00BF169D"/>
    <w:rsid w:val="00BF7504"/>
    <w:rsid w:val="00C02059"/>
    <w:rsid w:val="00C07203"/>
    <w:rsid w:val="00C355D4"/>
    <w:rsid w:val="00C70FCC"/>
    <w:rsid w:val="00C812C5"/>
    <w:rsid w:val="00C86C35"/>
    <w:rsid w:val="00C93536"/>
    <w:rsid w:val="00CB1EA9"/>
    <w:rsid w:val="00CE52A4"/>
    <w:rsid w:val="00CF52C6"/>
    <w:rsid w:val="00D07CAE"/>
    <w:rsid w:val="00D22E20"/>
    <w:rsid w:val="00D30654"/>
    <w:rsid w:val="00D30BAC"/>
    <w:rsid w:val="00D32A7D"/>
    <w:rsid w:val="00D32D9C"/>
    <w:rsid w:val="00D34F1A"/>
    <w:rsid w:val="00D358D9"/>
    <w:rsid w:val="00D44AF4"/>
    <w:rsid w:val="00D75890"/>
    <w:rsid w:val="00D80B58"/>
    <w:rsid w:val="00D90CDF"/>
    <w:rsid w:val="00DD788E"/>
    <w:rsid w:val="00DD7C1E"/>
    <w:rsid w:val="00DE2CBC"/>
    <w:rsid w:val="00DF2C2B"/>
    <w:rsid w:val="00DF4165"/>
    <w:rsid w:val="00DF47A9"/>
    <w:rsid w:val="00E331C8"/>
    <w:rsid w:val="00E36CA4"/>
    <w:rsid w:val="00E54DEE"/>
    <w:rsid w:val="00E660BB"/>
    <w:rsid w:val="00E85F71"/>
    <w:rsid w:val="00E86A01"/>
    <w:rsid w:val="00E9123A"/>
    <w:rsid w:val="00E95FD7"/>
    <w:rsid w:val="00EA3A9F"/>
    <w:rsid w:val="00EB4072"/>
    <w:rsid w:val="00EC5CCD"/>
    <w:rsid w:val="00ED5D1E"/>
    <w:rsid w:val="00F01202"/>
    <w:rsid w:val="00F04D3B"/>
    <w:rsid w:val="00F209D4"/>
    <w:rsid w:val="00F25CFE"/>
    <w:rsid w:val="00F34014"/>
    <w:rsid w:val="00F50AB3"/>
    <w:rsid w:val="00F60172"/>
    <w:rsid w:val="00F60531"/>
    <w:rsid w:val="00F737DD"/>
    <w:rsid w:val="00F86975"/>
    <w:rsid w:val="00F877BE"/>
    <w:rsid w:val="00FA76A8"/>
    <w:rsid w:val="00FB0E58"/>
    <w:rsid w:val="00FC1FA3"/>
    <w:rsid w:val="00FD32B8"/>
    <w:rsid w:val="00FE3E42"/>
    <w:rsid w:val="00FF3ED0"/>
    <w:rsid w:val="00FF4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A17852B"/>
  <w15:chartTrackingRefBased/>
  <w15:docId w15:val="{5E8669EA-22A8-4F9B-9CD6-9258FBA5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FA3"/>
    <w:pPr>
      <w:spacing w:after="200" w:line="276" w:lineRule="auto"/>
    </w:pPr>
    <w:rPr>
      <w:rFonts w:ascii="Calibri" w:eastAsia="Calibri" w:hAnsi="Calibri"/>
      <w:sz w:val="22"/>
      <w:szCs w:val="22"/>
    </w:rPr>
  </w:style>
  <w:style w:type="paragraph" w:styleId="1">
    <w:name w:val="heading 1"/>
    <w:basedOn w:val="a"/>
    <w:next w:val="a"/>
    <w:link w:val="10"/>
    <w:uiPriority w:val="99"/>
    <w:qFormat/>
    <w:rsid w:val="00FC1FA3"/>
    <w:pPr>
      <w:keepNext/>
      <w:suppressAutoHyphens/>
      <w:spacing w:after="0" w:line="240" w:lineRule="auto"/>
      <w:ind w:left="720" w:hanging="360"/>
      <w:jc w:val="both"/>
      <w:outlineLvl w:val="0"/>
    </w:pPr>
    <w:rPr>
      <w:rFonts w:ascii="Times New Roman" w:hAnsi="Times New Roman"/>
      <w:sz w:val="28"/>
      <w:szCs w:val="20"/>
      <w:lang w:eastAsia="ar-SA"/>
    </w:rPr>
  </w:style>
  <w:style w:type="paragraph" w:styleId="2">
    <w:name w:val="heading 2"/>
    <w:basedOn w:val="a"/>
    <w:next w:val="a"/>
    <w:link w:val="20"/>
    <w:uiPriority w:val="99"/>
    <w:qFormat/>
    <w:rsid w:val="00FC1FA3"/>
    <w:pPr>
      <w:keepNext/>
      <w:suppressAutoHyphens/>
      <w:spacing w:after="0" w:line="240" w:lineRule="auto"/>
      <w:ind w:left="1440" w:hanging="360"/>
      <w:jc w:val="right"/>
      <w:outlineLvl w:val="1"/>
    </w:pPr>
    <w:rPr>
      <w:rFonts w:ascii="Times New Roman" w:hAnsi="Times New Roman"/>
      <w:b/>
      <w:sz w:val="28"/>
      <w:szCs w:val="20"/>
      <w:lang w:eastAsia="ar-SA"/>
    </w:rPr>
  </w:style>
  <w:style w:type="paragraph" w:styleId="3">
    <w:name w:val="heading 3"/>
    <w:basedOn w:val="a"/>
    <w:next w:val="a"/>
    <w:link w:val="30"/>
    <w:uiPriority w:val="99"/>
    <w:qFormat/>
    <w:rsid w:val="00FC1FA3"/>
    <w:pPr>
      <w:keepNext/>
      <w:suppressAutoHyphens/>
      <w:spacing w:after="0" w:line="240" w:lineRule="auto"/>
      <w:ind w:left="2160" w:hanging="180"/>
      <w:outlineLvl w:val="2"/>
    </w:pPr>
    <w:rPr>
      <w:rFonts w:ascii="Times New Roman" w:hAnsi="Times New Roman"/>
      <w:sz w:val="24"/>
      <w:szCs w:val="20"/>
      <w:lang w:eastAsia="ar-SA"/>
    </w:rPr>
  </w:style>
  <w:style w:type="paragraph" w:styleId="4">
    <w:name w:val="heading 4"/>
    <w:basedOn w:val="a"/>
    <w:next w:val="a"/>
    <w:link w:val="40"/>
    <w:uiPriority w:val="99"/>
    <w:qFormat/>
    <w:rsid w:val="00FC1FA3"/>
    <w:pPr>
      <w:keepNext/>
      <w:suppressAutoHyphens/>
      <w:spacing w:after="0" w:line="240" w:lineRule="auto"/>
      <w:ind w:left="2880" w:hanging="360"/>
      <w:jc w:val="center"/>
      <w:outlineLvl w:val="3"/>
    </w:pPr>
    <w:rPr>
      <w:rFonts w:ascii="Times New Roman" w:hAnsi="Times New Roman"/>
      <w:b/>
      <w:spacing w:val="60"/>
      <w:sz w:val="24"/>
      <w:szCs w:val="20"/>
      <w:lang w:eastAsia="ar-SA"/>
    </w:rPr>
  </w:style>
  <w:style w:type="paragraph" w:styleId="5">
    <w:name w:val="heading 5"/>
    <w:basedOn w:val="a"/>
    <w:next w:val="a"/>
    <w:link w:val="50"/>
    <w:qFormat/>
    <w:rsid w:val="00FC1FA3"/>
    <w:pPr>
      <w:keepNext/>
      <w:suppressAutoHyphens/>
      <w:spacing w:after="0" w:line="240" w:lineRule="auto"/>
      <w:ind w:left="3600" w:firstLine="567"/>
      <w:outlineLvl w:val="4"/>
    </w:pPr>
    <w:rPr>
      <w:rFonts w:ascii="Times New Roman" w:hAnsi="Times New Roman"/>
      <w:sz w:val="28"/>
      <w:szCs w:val="20"/>
      <w:lang w:eastAsia="ar-SA"/>
    </w:rPr>
  </w:style>
  <w:style w:type="paragraph" w:styleId="6">
    <w:name w:val="heading 6"/>
    <w:basedOn w:val="a"/>
    <w:next w:val="a"/>
    <w:link w:val="60"/>
    <w:qFormat/>
    <w:rsid w:val="00FC1FA3"/>
    <w:pPr>
      <w:keepNext/>
      <w:suppressAutoHyphens/>
      <w:spacing w:after="0" w:line="240" w:lineRule="auto"/>
      <w:ind w:left="4320" w:firstLine="851"/>
      <w:jc w:val="both"/>
      <w:outlineLvl w:val="5"/>
    </w:pPr>
    <w:rPr>
      <w:rFonts w:ascii="Times New Roman" w:hAnsi="Times New Roman"/>
      <w:sz w:val="28"/>
      <w:szCs w:val="20"/>
      <w:lang w:eastAsia="ar-SA"/>
    </w:rPr>
  </w:style>
  <w:style w:type="paragraph" w:styleId="7">
    <w:name w:val="heading 7"/>
    <w:basedOn w:val="a"/>
    <w:next w:val="a"/>
    <w:link w:val="70"/>
    <w:qFormat/>
    <w:rsid w:val="00FC1FA3"/>
    <w:pPr>
      <w:spacing w:before="240" w:after="60" w:line="240" w:lineRule="auto"/>
      <w:outlineLvl w:val="6"/>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uiPriority w:val="99"/>
    <w:locked/>
    <w:rsid w:val="00FC1FA3"/>
    <w:rPr>
      <w:rFonts w:eastAsia="Calibri"/>
      <w:sz w:val="28"/>
      <w:lang w:val="ru-RU" w:eastAsia="ar-SA" w:bidi="ar-SA"/>
    </w:rPr>
  </w:style>
  <w:style w:type="character" w:customStyle="1" w:styleId="20">
    <w:name w:val="Заголовок 2 Знак"/>
    <w:link w:val="2"/>
    <w:uiPriority w:val="99"/>
    <w:locked/>
    <w:rsid w:val="00FC1FA3"/>
    <w:rPr>
      <w:rFonts w:eastAsia="Calibri"/>
      <w:b/>
      <w:sz w:val="28"/>
      <w:lang w:val="ru-RU" w:eastAsia="ar-SA" w:bidi="ar-SA"/>
    </w:rPr>
  </w:style>
  <w:style w:type="character" w:customStyle="1" w:styleId="30">
    <w:name w:val="Заголовок 3 Знак"/>
    <w:link w:val="3"/>
    <w:uiPriority w:val="99"/>
    <w:locked/>
    <w:rsid w:val="00FC1FA3"/>
    <w:rPr>
      <w:rFonts w:eastAsia="Calibri"/>
      <w:sz w:val="24"/>
      <w:lang w:val="ru-RU" w:eastAsia="ar-SA" w:bidi="ar-SA"/>
    </w:rPr>
  </w:style>
  <w:style w:type="character" w:customStyle="1" w:styleId="40">
    <w:name w:val="Заголовок 4 Знак"/>
    <w:link w:val="4"/>
    <w:uiPriority w:val="99"/>
    <w:locked/>
    <w:rsid w:val="00FC1FA3"/>
    <w:rPr>
      <w:rFonts w:eastAsia="Calibri"/>
      <w:b/>
      <w:spacing w:val="60"/>
      <w:sz w:val="24"/>
      <w:lang w:val="ru-RU" w:eastAsia="ar-SA" w:bidi="ar-SA"/>
    </w:rPr>
  </w:style>
  <w:style w:type="character" w:customStyle="1" w:styleId="50">
    <w:name w:val="Заголовок 5 Знак"/>
    <w:link w:val="5"/>
    <w:locked/>
    <w:rsid w:val="00FC1FA3"/>
    <w:rPr>
      <w:rFonts w:eastAsia="Calibri"/>
      <w:sz w:val="28"/>
      <w:lang w:val="ru-RU" w:eastAsia="ar-SA" w:bidi="ar-SA"/>
    </w:rPr>
  </w:style>
  <w:style w:type="character" w:customStyle="1" w:styleId="60">
    <w:name w:val="Заголовок 6 Знак"/>
    <w:link w:val="6"/>
    <w:locked/>
    <w:rsid w:val="00FC1FA3"/>
    <w:rPr>
      <w:rFonts w:eastAsia="Calibri"/>
      <w:sz w:val="28"/>
      <w:lang w:val="ru-RU" w:eastAsia="ar-SA" w:bidi="ar-SA"/>
    </w:rPr>
  </w:style>
  <w:style w:type="character" w:customStyle="1" w:styleId="70">
    <w:name w:val="Заголовок 7 Знак"/>
    <w:link w:val="7"/>
    <w:locked/>
    <w:rsid w:val="00FC1FA3"/>
    <w:rPr>
      <w:rFonts w:ascii="Calibri" w:eastAsia="Calibri" w:hAnsi="Calibri"/>
      <w:sz w:val="24"/>
      <w:szCs w:val="24"/>
      <w:lang w:val="ru-RU" w:eastAsia="ru-RU" w:bidi="ar-SA"/>
    </w:rPr>
  </w:style>
  <w:style w:type="paragraph" w:customStyle="1" w:styleId="ConsPlusNormal">
    <w:name w:val="ConsPlusNormal"/>
    <w:uiPriority w:val="99"/>
    <w:rsid w:val="00FC1FA3"/>
    <w:pPr>
      <w:widowControl w:val="0"/>
      <w:autoSpaceDE w:val="0"/>
      <w:autoSpaceDN w:val="0"/>
      <w:adjustRightInd w:val="0"/>
      <w:ind w:firstLine="720"/>
    </w:pPr>
    <w:rPr>
      <w:rFonts w:ascii="Arial" w:eastAsia="Calibri" w:hAnsi="Arial" w:cs="Arial"/>
    </w:rPr>
  </w:style>
  <w:style w:type="paragraph" w:styleId="a3">
    <w:name w:val="Subtitle"/>
    <w:basedOn w:val="a"/>
    <w:link w:val="a4"/>
    <w:qFormat/>
    <w:rsid w:val="00FC1FA3"/>
    <w:pPr>
      <w:spacing w:after="0" w:line="240" w:lineRule="auto"/>
      <w:jc w:val="center"/>
    </w:pPr>
    <w:rPr>
      <w:rFonts w:ascii="Times New Roman" w:hAnsi="Times New Roman"/>
      <w:b/>
      <w:bCs/>
      <w:sz w:val="28"/>
      <w:szCs w:val="24"/>
    </w:rPr>
  </w:style>
  <w:style w:type="character" w:customStyle="1" w:styleId="a4">
    <w:name w:val="Подзаголовок Знак"/>
    <w:link w:val="a3"/>
    <w:locked/>
    <w:rsid w:val="00FC1FA3"/>
    <w:rPr>
      <w:rFonts w:eastAsia="Calibri"/>
      <w:b/>
      <w:bCs/>
      <w:sz w:val="28"/>
      <w:szCs w:val="24"/>
      <w:lang w:val="ru-RU" w:eastAsia="ru-RU" w:bidi="ar-SA"/>
    </w:rPr>
  </w:style>
  <w:style w:type="paragraph" w:styleId="a5">
    <w:name w:val="header"/>
    <w:basedOn w:val="a"/>
    <w:link w:val="a6"/>
    <w:uiPriority w:val="99"/>
    <w:rsid w:val="00FC1FA3"/>
    <w:pPr>
      <w:tabs>
        <w:tab w:val="center" w:pos="4677"/>
        <w:tab w:val="right" w:pos="9355"/>
      </w:tabs>
      <w:spacing w:after="0" w:line="240" w:lineRule="auto"/>
    </w:pPr>
  </w:style>
  <w:style w:type="character" w:customStyle="1" w:styleId="a6">
    <w:name w:val="Верхний колонтитул Знак"/>
    <w:link w:val="a5"/>
    <w:uiPriority w:val="99"/>
    <w:locked/>
    <w:rsid w:val="00FC1FA3"/>
    <w:rPr>
      <w:rFonts w:ascii="Calibri" w:eastAsia="Calibri" w:hAnsi="Calibri"/>
      <w:sz w:val="22"/>
      <w:szCs w:val="22"/>
      <w:lang w:val="ru-RU" w:eastAsia="ru-RU" w:bidi="ar-SA"/>
    </w:rPr>
  </w:style>
  <w:style w:type="paragraph" w:styleId="a7">
    <w:name w:val="footer"/>
    <w:basedOn w:val="a"/>
    <w:link w:val="a8"/>
    <w:uiPriority w:val="99"/>
    <w:rsid w:val="00FC1FA3"/>
    <w:pPr>
      <w:tabs>
        <w:tab w:val="center" w:pos="4677"/>
        <w:tab w:val="right" w:pos="9355"/>
      </w:tabs>
      <w:spacing w:after="0" w:line="240" w:lineRule="auto"/>
    </w:pPr>
  </w:style>
  <w:style w:type="character" w:customStyle="1" w:styleId="a8">
    <w:name w:val="Нижний колонтитул Знак"/>
    <w:link w:val="a7"/>
    <w:uiPriority w:val="99"/>
    <w:locked/>
    <w:rsid w:val="00FC1FA3"/>
    <w:rPr>
      <w:rFonts w:ascii="Calibri" w:eastAsia="Calibri" w:hAnsi="Calibri"/>
      <w:sz w:val="22"/>
      <w:szCs w:val="22"/>
      <w:lang w:val="ru-RU" w:eastAsia="ru-RU" w:bidi="ar-SA"/>
    </w:rPr>
  </w:style>
  <w:style w:type="paragraph" w:styleId="a9">
    <w:name w:val="Balloon Text"/>
    <w:basedOn w:val="a"/>
    <w:link w:val="aa"/>
    <w:uiPriority w:val="99"/>
    <w:rsid w:val="00FC1FA3"/>
    <w:pPr>
      <w:spacing w:after="0" w:line="240" w:lineRule="auto"/>
    </w:pPr>
    <w:rPr>
      <w:rFonts w:ascii="Tahoma" w:hAnsi="Tahoma" w:cs="Tahoma"/>
      <w:sz w:val="16"/>
      <w:szCs w:val="16"/>
    </w:rPr>
  </w:style>
  <w:style w:type="character" w:customStyle="1" w:styleId="aa">
    <w:name w:val="Текст выноски Знак"/>
    <w:link w:val="a9"/>
    <w:uiPriority w:val="99"/>
    <w:locked/>
    <w:rsid w:val="00FC1FA3"/>
    <w:rPr>
      <w:rFonts w:ascii="Tahoma" w:eastAsia="Calibri" w:hAnsi="Tahoma" w:cs="Tahoma"/>
      <w:sz w:val="16"/>
      <w:szCs w:val="16"/>
      <w:lang w:val="ru-RU" w:eastAsia="ru-RU" w:bidi="ar-SA"/>
    </w:rPr>
  </w:style>
  <w:style w:type="character" w:styleId="ab">
    <w:name w:val="page number"/>
    <w:uiPriority w:val="99"/>
    <w:rsid w:val="00FC1FA3"/>
    <w:rPr>
      <w:rFonts w:cs="Times New Roman"/>
    </w:rPr>
  </w:style>
  <w:style w:type="paragraph" w:customStyle="1" w:styleId="ac">
    <w:name w:val="Отчетный"/>
    <w:basedOn w:val="a"/>
    <w:rsid w:val="00FC1FA3"/>
    <w:pPr>
      <w:spacing w:after="120" w:line="360" w:lineRule="auto"/>
      <w:ind w:firstLine="720"/>
      <w:jc w:val="both"/>
    </w:pPr>
    <w:rPr>
      <w:rFonts w:ascii="Times New Roman" w:hAnsi="Times New Roman"/>
      <w:sz w:val="26"/>
      <w:szCs w:val="20"/>
    </w:rPr>
  </w:style>
  <w:style w:type="paragraph" w:customStyle="1" w:styleId="ConsPlusTitle">
    <w:name w:val="ConsPlusTitle"/>
    <w:uiPriority w:val="99"/>
    <w:rsid w:val="00FC1FA3"/>
    <w:pPr>
      <w:widowControl w:val="0"/>
      <w:autoSpaceDE w:val="0"/>
      <w:autoSpaceDN w:val="0"/>
      <w:adjustRightInd w:val="0"/>
    </w:pPr>
    <w:rPr>
      <w:rFonts w:ascii="Arial" w:eastAsia="Calibri" w:hAnsi="Arial" w:cs="Arial"/>
      <w:b/>
      <w:bCs/>
    </w:rPr>
  </w:style>
  <w:style w:type="paragraph" w:styleId="31">
    <w:name w:val="Body Text Indent 3"/>
    <w:basedOn w:val="a"/>
    <w:link w:val="32"/>
    <w:uiPriority w:val="99"/>
    <w:rsid w:val="00FC1FA3"/>
    <w:pPr>
      <w:spacing w:after="120" w:line="240" w:lineRule="auto"/>
      <w:ind w:left="283"/>
    </w:pPr>
    <w:rPr>
      <w:rFonts w:eastAsia="Times New Roman"/>
      <w:sz w:val="16"/>
      <w:szCs w:val="16"/>
    </w:rPr>
  </w:style>
  <w:style w:type="character" w:customStyle="1" w:styleId="32">
    <w:name w:val="Основной текст с отступом 3 Знак"/>
    <w:link w:val="31"/>
    <w:uiPriority w:val="99"/>
    <w:locked/>
    <w:rsid w:val="00FC1FA3"/>
    <w:rPr>
      <w:rFonts w:ascii="Calibri" w:hAnsi="Calibri"/>
      <w:sz w:val="16"/>
      <w:szCs w:val="16"/>
      <w:lang w:val="ru-RU" w:eastAsia="ru-RU" w:bidi="ar-SA"/>
    </w:rPr>
  </w:style>
  <w:style w:type="character" w:customStyle="1" w:styleId="11">
    <w:name w:val="Основной шрифт абзаца1"/>
    <w:rsid w:val="00FC1FA3"/>
  </w:style>
  <w:style w:type="paragraph" w:styleId="ad">
    <w:name w:val="Title"/>
    <w:basedOn w:val="a"/>
    <w:next w:val="ae"/>
    <w:rsid w:val="00FC1FA3"/>
    <w:pPr>
      <w:keepNext/>
      <w:suppressAutoHyphens/>
      <w:spacing w:before="240" w:after="120" w:line="240" w:lineRule="auto"/>
    </w:pPr>
    <w:rPr>
      <w:rFonts w:ascii="Arial" w:eastAsia="Arial Unicode MS" w:hAnsi="Arial" w:cs="Tahoma"/>
      <w:sz w:val="28"/>
      <w:szCs w:val="28"/>
      <w:lang w:eastAsia="ar-SA"/>
    </w:rPr>
  </w:style>
  <w:style w:type="paragraph" w:styleId="ae">
    <w:name w:val="Body Text"/>
    <w:basedOn w:val="a"/>
    <w:link w:val="af"/>
    <w:uiPriority w:val="99"/>
    <w:rsid w:val="00FC1FA3"/>
    <w:pPr>
      <w:suppressAutoHyphens/>
      <w:spacing w:after="0" w:line="240" w:lineRule="auto"/>
    </w:pPr>
    <w:rPr>
      <w:rFonts w:ascii="Times New Roman" w:hAnsi="Times New Roman"/>
      <w:sz w:val="28"/>
      <w:szCs w:val="20"/>
      <w:lang w:eastAsia="ar-SA"/>
    </w:rPr>
  </w:style>
  <w:style w:type="character" w:customStyle="1" w:styleId="af">
    <w:name w:val="Основной текст Знак"/>
    <w:link w:val="ae"/>
    <w:uiPriority w:val="99"/>
    <w:locked/>
    <w:rsid w:val="00FC1FA3"/>
    <w:rPr>
      <w:rFonts w:eastAsia="Calibri"/>
      <w:sz w:val="28"/>
      <w:lang w:val="ru-RU" w:eastAsia="ar-SA" w:bidi="ar-SA"/>
    </w:rPr>
  </w:style>
  <w:style w:type="paragraph" w:styleId="af0">
    <w:name w:val="List"/>
    <w:basedOn w:val="ae"/>
    <w:rsid w:val="00FC1FA3"/>
    <w:rPr>
      <w:rFonts w:ascii="Arial" w:hAnsi="Arial" w:cs="Tahoma"/>
    </w:rPr>
  </w:style>
  <w:style w:type="paragraph" w:customStyle="1" w:styleId="12">
    <w:name w:val="Название1"/>
    <w:basedOn w:val="a"/>
    <w:rsid w:val="00FC1FA3"/>
    <w:pPr>
      <w:suppressLineNumbers/>
      <w:suppressAutoHyphens/>
      <w:spacing w:before="120" w:after="120" w:line="240" w:lineRule="auto"/>
    </w:pPr>
    <w:rPr>
      <w:rFonts w:ascii="Arial" w:hAnsi="Arial" w:cs="Tahoma"/>
      <w:i/>
      <w:iCs/>
      <w:sz w:val="20"/>
      <w:szCs w:val="24"/>
      <w:lang w:eastAsia="ar-SA"/>
    </w:rPr>
  </w:style>
  <w:style w:type="paragraph" w:customStyle="1" w:styleId="13">
    <w:name w:val="Указатель1"/>
    <w:basedOn w:val="a"/>
    <w:rsid w:val="00FC1FA3"/>
    <w:pPr>
      <w:suppressLineNumbers/>
      <w:suppressAutoHyphens/>
      <w:spacing w:after="0" w:line="240" w:lineRule="auto"/>
    </w:pPr>
    <w:rPr>
      <w:rFonts w:ascii="Arial" w:hAnsi="Arial" w:cs="Tahoma"/>
      <w:sz w:val="24"/>
      <w:szCs w:val="20"/>
      <w:lang w:eastAsia="ar-SA"/>
    </w:rPr>
  </w:style>
  <w:style w:type="paragraph" w:styleId="af1">
    <w:name w:val="Body Text Indent"/>
    <w:basedOn w:val="a"/>
    <w:link w:val="af2"/>
    <w:uiPriority w:val="99"/>
    <w:rsid w:val="00FC1FA3"/>
    <w:pPr>
      <w:suppressAutoHyphens/>
      <w:spacing w:after="0" w:line="240" w:lineRule="auto"/>
      <w:ind w:firstLine="284"/>
      <w:jc w:val="both"/>
    </w:pPr>
    <w:rPr>
      <w:rFonts w:ascii="Times New Roman" w:hAnsi="Times New Roman"/>
      <w:sz w:val="24"/>
      <w:szCs w:val="20"/>
      <w:lang w:eastAsia="ar-SA"/>
    </w:rPr>
  </w:style>
  <w:style w:type="character" w:customStyle="1" w:styleId="af2">
    <w:name w:val="Основной текст с отступом Знак"/>
    <w:link w:val="af1"/>
    <w:uiPriority w:val="99"/>
    <w:locked/>
    <w:rsid w:val="00FC1FA3"/>
    <w:rPr>
      <w:rFonts w:eastAsia="Calibri"/>
      <w:sz w:val="24"/>
      <w:lang w:val="ru-RU" w:eastAsia="ar-SA" w:bidi="ar-SA"/>
    </w:rPr>
  </w:style>
  <w:style w:type="paragraph" w:styleId="af3">
    <w:name w:val="Название"/>
    <w:basedOn w:val="a"/>
    <w:next w:val="a3"/>
    <w:link w:val="af4"/>
    <w:qFormat/>
    <w:rsid w:val="00FC1FA3"/>
    <w:pPr>
      <w:suppressAutoHyphens/>
      <w:spacing w:after="0" w:line="240" w:lineRule="auto"/>
      <w:jc w:val="center"/>
    </w:pPr>
    <w:rPr>
      <w:rFonts w:ascii="Times New Roman" w:hAnsi="Times New Roman"/>
      <w:b/>
      <w:sz w:val="28"/>
      <w:szCs w:val="20"/>
      <w:lang w:eastAsia="ar-SA"/>
    </w:rPr>
  </w:style>
  <w:style w:type="character" w:customStyle="1" w:styleId="af4">
    <w:name w:val="Название Знак"/>
    <w:link w:val="af3"/>
    <w:locked/>
    <w:rsid w:val="00FC1FA3"/>
    <w:rPr>
      <w:rFonts w:eastAsia="Calibri"/>
      <w:b/>
      <w:sz w:val="28"/>
      <w:lang w:val="ru-RU" w:eastAsia="ar-SA" w:bidi="ar-SA"/>
    </w:rPr>
  </w:style>
  <w:style w:type="paragraph" w:customStyle="1" w:styleId="21">
    <w:name w:val="Основной текст с отступом 21"/>
    <w:basedOn w:val="a"/>
    <w:rsid w:val="00FC1FA3"/>
    <w:pPr>
      <w:suppressAutoHyphens/>
      <w:spacing w:after="0" w:line="240" w:lineRule="auto"/>
      <w:ind w:firstLine="1418"/>
    </w:pPr>
    <w:rPr>
      <w:rFonts w:ascii="Times New Roman" w:hAnsi="Times New Roman"/>
      <w:sz w:val="24"/>
      <w:szCs w:val="20"/>
      <w:lang w:eastAsia="ar-SA"/>
    </w:rPr>
  </w:style>
  <w:style w:type="paragraph" w:customStyle="1" w:styleId="310">
    <w:name w:val="Основной текст с отступом 31"/>
    <w:basedOn w:val="a"/>
    <w:rsid w:val="00FC1FA3"/>
    <w:pPr>
      <w:suppressAutoHyphens/>
      <w:spacing w:after="0" w:line="240" w:lineRule="auto"/>
      <w:ind w:firstLine="1440"/>
    </w:pPr>
    <w:rPr>
      <w:rFonts w:ascii="Times New Roman" w:hAnsi="Times New Roman"/>
      <w:sz w:val="24"/>
      <w:szCs w:val="20"/>
      <w:lang w:eastAsia="ar-SA"/>
    </w:rPr>
  </w:style>
  <w:style w:type="paragraph" w:customStyle="1" w:styleId="14">
    <w:name w:val="Обычный1"/>
    <w:rsid w:val="00FC1FA3"/>
    <w:pPr>
      <w:widowControl w:val="0"/>
      <w:suppressAutoHyphens/>
    </w:pPr>
    <w:rPr>
      <w:lang w:eastAsia="ar-SA"/>
    </w:rPr>
  </w:style>
  <w:style w:type="paragraph" w:customStyle="1" w:styleId="af5">
    <w:name w:val="Содержимое таблицы"/>
    <w:basedOn w:val="a"/>
    <w:rsid w:val="00FC1FA3"/>
    <w:pPr>
      <w:suppressLineNumbers/>
      <w:suppressAutoHyphens/>
      <w:spacing w:after="0" w:line="240" w:lineRule="auto"/>
    </w:pPr>
    <w:rPr>
      <w:rFonts w:ascii="Times New Roman" w:hAnsi="Times New Roman"/>
      <w:sz w:val="24"/>
      <w:szCs w:val="20"/>
      <w:lang w:eastAsia="ar-SA"/>
    </w:rPr>
  </w:style>
  <w:style w:type="paragraph" w:customStyle="1" w:styleId="af6">
    <w:name w:val="Заголовок таблицы"/>
    <w:basedOn w:val="af5"/>
    <w:rsid w:val="00FC1FA3"/>
    <w:pPr>
      <w:jc w:val="center"/>
    </w:pPr>
    <w:rPr>
      <w:b/>
      <w:bCs/>
    </w:rPr>
  </w:style>
  <w:style w:type="paragraph" w:customStyle="1" w:styleId="af7">
    <w:name w:val="Содержимое врезки"/>
    <w:basedOn w:val="ae"/>
    <w:rsid w:val="00FC1FA3"/>
  </w:style>
  <w:style w:type="paragraph" w:styleId="af8">
    <w:name w:val="Обычный (веб)"/>
    <w:basedOn w:val="a"/>
    <w:link w:val="af9"/>
    <w:uiPriority w:val="99"/>
    <w:rsid w:val="00FC1FA3"/>
    <w:pPr>
      <w:spacing w:before="100" w:beforeAutospacing="1" w:after="119" w:line="240" w:lineRule="auto"/>
    </w:pPr>
    <w:rPr>
      <w:rFonts w:ascii="Times New Roman" w:hAnsi="Times New Roman"/>
      <w:sz w:val="24"/>
      <w:szCs w:val="24"/>
    </w:rPr>
  </w:style>
  <w:style w:type="character" w:styleId="afa">
    <w:name w:val="Hyperlink"/>
    <w:uiPriority w:val="99"/>
    <w:rsid w:val="00FC1FA3"/>
    <w:rPr>
      <w:rFonts w:cs="Times New Roman"/>
      <w:color w:val="0000FF"/>
      <w:u w:val="single"/>
    </w:rPr>
  </w:style>
  <w:style w:type="paragraph" w:customStyle="1" w:styleId="Normal">
    <w:name w:val="Normal"/>
    <w:rsid w:val="006B09A9"/>
    <w:pPr>
      <w:widowControl w:val="0"/>
      <w:suppressAutoHyphens/>
    </w:pPr>
    <w:rPr>
      <w:rFonts w:eastAsia="Arial"/>
      <w:lang w:eastAsia="ar-SA"/>
    </w:rPr>
  </w:style>
  <w:style w:type="paragraph" w:styleId="afb">
    <w:name w:val="No Spacing"/>
    <w:link w:val="afc"/>
    <w:uiPriority w:val="99"/>
    <w:qFormat/>
    <w:rsid w:val="006B09A9"/>
    <w:rPr>
      <w:rFonts w:ascii="Calibri" w:hAnsi="Calibri"/>
      <w:sz w:val="22"/>
      <w:szCs w:val="22"/>
      <w:lang w:val="en-US" w:eastAsia="en-US" w:bidi="en-US"/>
    </w:rPr>
  </w:style>
  <w:style w:type="character" w:customStyle="1" w:styleId="110">
    <w:name w:val=" Знак Знак11"/>
    <w:locked/>
    <w:rsid w:val="006B09A9"/>
    <w:rPr>
      <w:sz w:val="28"/>
      <w:lang w:val="ru-RU" w:eastAsia="ar-SA" w:bidi="ar-SA"/>
    </w:rPr>
  </w:style>
  <w:style w:type="character" w:customStyle="1" w:styleId="41">
    <w:name w:val=" Знак Знак4"/>
    <w:locked/>
    <w:rsid w:val="006B09A9"/>
    <w:rPr>
      <w:sz w:val="24"/>
      <w:lang w:val="ru-RU" w:eastAsia="ar-SA" w:bidi="ar-SA"/>
    </w:rPr>
  </w:style>
  <w:style w:type="character" w:customStyle="1" w:styleId="33">
    <w:name w:val=" Знак Знак3"/>
    <w:locked/>
    <w:rsid w:val="006B09A9"/>
    <w:rPr>
      <w:sz w:val="24"/>
      <w:lang w:val="ru-RU" w:eastAsia="ar-SA" w:bidi="ar-SA"/>
    </w:rPr>
  </w:style>
  <w:style w:type="character" w:customStyle="1" w:styleId="HTML">
    <w:name w:val="Стандартный HTML Знак"/>
    <w:link w:val="HTML0"/>
    <w:semiHidden/>
    <w:locked/>
    <w:rsid w:val="006B09A9"/>
    <w:rPr>
      <w:rFonts w:ascii="Courier New" w:hAnsi="Courier New"/>
      <w:lang w:val="x-none" w:eastAsia="ru-RU" w:bidi="ar-SA"/>
    </w:rPr>
  </w:style>
  <w:style w:type="paragraph" w:styleId="HTML0">
    <w:name w:val="HTML Preformatted"/>
    <w:basedOn w:val="a"/>
    <w:link w:val="HTML"/>
    <w:semiHidden/>
    <w:rsid w:val="006B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sz w:val="20"/>
      <w:szCs w:val="20"/>
      <w:lang w:val="x-none"/>
    </w:rPr>
  </w:style>
  <w:style w:type="character" w:customStyle="1" w:styleId="afd">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e"/>
    <w:semiHidden/>
    <w:locked/>
    <w:rsid w:val="006B09A9"/>
    <w:rPr>
      <w:rFonts w:ascii="Calibri" w:hAnsi="Calibri"/>
      <w:sz w:val="22"/>
      <w:szCs w:val="22"/>
      <w:lang w:val="ru-RU" w:eastAsia="en-US" w:bidi="ar-SA"/>
    </w:rPr>
  </w:style>
  <w:style w:type="paragraph" w:styleId="afe">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d"/>
    <w:semiHidden/>
    <w:rsid w:val="006B09A9"/>
    <w:pPr>
      <w:spacing w:after="0" w:line="240" w:lineRule="auto"/>
    </w:pPr>
    <w:rPr>
      <w:rFonts w:eastAsia="Times New Roman"/>
      <w:lang w:eastAsia="en-US"/>
    </w:rPr>
  </w:style>
  <w:style w:type="paragraph" w:customStyle="1" w:styleId="ListParagraph">
    <w:name w:val="List Paragraph"/>
    <w:basedOn w:val="a"/>
    <w:rsid w:val="006B09A9"/>
    <w:pPr>
      <w:ind w:left="720"/>
      <w:contextualSpacing/>
    </w:pPr>
    <w:rPr>
      <w:rFonts w:eastAsia="Times New Roman"/>
      <w:lang w:eastAsia="en-US"/>
    </w:rPr>
  </w:style>
  <w:style w:type="paragraph" w:customStyle="1" w:styleId="Postan">
    <w:name w:val="Postan"/>
    <w:basedOn w:val="a"/>
    <w:uiPriority w:val="99"/>
    <w:rsid w:val="006B09A9"/>
    <w:pPr>
      <w:spacing w:after="0" w:line="240" w:lineRule="auto"/>
      <w:jc w:val="center"/>
    </w:pPr>
    <w:rPr>
      <w:rFonts w:ascii="Times New Roman" w:hAnsi="Times New Roman"/>
      <w:sz w:val="28"/>
      <w:szCs w:val="20"/>
    </w:rPr>
  </w:style>
  <w:style w:type="paragraph" w:customStyle="1" w:styleId="ConsPlusNonformat">
    <w:name w:val="ConsPlusNonformat"/>
    <w:rsid w:val="006B09A9"/>
    <w:pPr>
      <w:widowControl w:val="0"/>
      <w:autoSpaceDE w:val="0"/>
      <w:autoSpaceDN w:val="0"/>
      <w:adjustRightInd w:val="0"/>
    </w:pPr>
    <w:rPr>
      <w:rFonts w:ascii="Courier New" w:eastAsia="Calibri" w:hAnsi="Courier New" w:cs="Courier New"/>
    </w:rPr>
  </w:style>
  <w:style w:type="paragraph" w:customStyle="1" w:styleId="ConsPlusCell">
    <w:name w:val="ConsPlusCell"/>
    <w:uiPriority w:val="99"/>
    <w:qFormat/>
    <w:rsid w:val="006B09A9"/>
    <w:pPr>
      <w:widowControl w:val="0"/>
      <w:autoSpaceDE w:val="0"/>
      <w:autoSpaceDN w:val="0"/>
      <w:adjustRightInd w:val="0"/>
    </w:pPr>
    <w:rPr>
      <w:rFonts w:ascii="Calibri" w:eastAsia="Calibri" w:hAnsi="Calibri" w:cs="Calibri"/>
      <w:sz w:val="22"/>
      <w:szCs w:val="22"/>
    </w:rPr>
  </w:style>
  <w:style w:type="paragraph" w:customStyle="1" w:styleId="15">
    <w:name w:val="Знак1"/>
    <w:basedOn w:val="a"/>
    <w:rsid w:val="006B09A9"/>
    <w:pPr>
      <w:spacing w:before="100" w:beforeAutospacing="1" w:after="100" w:afterAutospacing="1" w:line="240" w:lineRule="auto"/>
    </w:pPr>
    <w:rPr>
      <w:rFonts w:ascii="Tahoma" w:hAnsi="Tahoma"/>
      <w:sz w:val="20"/>
      <w:szCs w:val="20"/>
      <w:lang w:val="en-US" w:eastAsia="en-US"/>
    </w:rPr>
  </w:style>
  <w:style w:type="paragraph" w:customStyle="1" w:styleId="aff">
    <w:name w:val="Нормальный (таблица)"/>
    <w:basedOn w:val="a"/>
    <w:next w:val="a"/>
    <w:uiPriority w:val="99"/>
    <w:rsid w:val="006B09A9"/>
    <w:pPr>
      <w:widowControl w:val="0"/>
      <w:autoSpaceDE w:val="0"/>
      <w:autoSpaceDN w:val="0"/>
      <w:adjustRightInd w:val="0"/>
      <w:spacing w:after="0" w:line="240" w:lineRule="auto"/>
      <w:jc w:val="both"/>
    </w:pPr>
    <w:rPr>
      <w:rFonts w:ascii="Arial" w:hAnsi="Arial" w:cs="Arial"/>
      <w:sz w:val="24"/>
      <w:szCs w:val="24"/>
    </w:rPr>
  </w:style>
  <w:style w:type="paragraph" w:customStyle="1" w:styleId="16">
    <w:name w:val="Абзац списка1"/>
    <w:basedOn w:val="a"/>
    <w:uiPriority w:val="99"/>
    <w:rsid w:val="006B09A9"/>
    <w:pPr>
      <w:spacing w:after="0" w:line="240" w:lineRule="auto"/>
      <w:ind w:left="720" w:firstLine="709"/>
      <w:contextualSpacing/>
      <w:jc w:val="both"/>
    </w:pPr>
    <w:rPr>
      <w:rFonts w:ascii="Times New Roman" w:hAnsi="Times New Roman"/>
      <w:sz w:val="28"/>
      <w:szCs w:val="28"/>
      <w:lang w:eastAsia="en-US"/>
    </w:rPr>
  </w:style>
  <w:style w:type="paragraph" w:customStyle="1" w:styleId="aff0">
    <w:name w:val="Знак"/>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17">
    <w:name w:val="Стиль1"/>
    <w:basedOn w:val="2"/>
    <w:rsid w:val="006B09A9"/>
    <w:pPr>
      <w:keepLines/>
      <w:suppressAutoHyphens w:val="0"/>
      <w:ind w:left="0" w:firstLine="0"/>
      <w:jc w:val="center"/>
    </w:pPr>
    <w:rPr>
      <w:b w:val="0"/>
      <w:bCs/>
      <w:szCs w:val="26"/>
      <w:lang w:eastAsia="en-US"/>
    </w:rPr>
  </w:style>
  <w:style w:type="paragraph" w:customStyle="1" w:styleId="140">
    <w:name w:val="Обычный + 14 пт"/>
    <w:aliases w:val="Первая строка:  1,25 см,Справа:  -0 см,Междустр.интервал: ..."/>
    <w:basedOn w:val="af1"/>
    <w:rsid w:val="006B09A9"/>
    <w:pPr>
      <w:suppressAutoHyphens w:val="0"/>
      <w:ind w:firstLine="601"/>
    </w:pPr>
    <w:rPr>
      <w:sz w:val="28"/>
      <w:szCs w:val="28"/>
      <w:lang w:eastAsia="ru-RU"/>
    </w:rPr>
  </w:style>
  <w:style w:type="paragraph" w:customStyle="1" w:styleId="22">
    <w:name w:val="Знак2"/>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34">
    <w:name w:val="Знак3"/>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Standard">
    <w:name w:val="Standard"/>
    <w:link w:val="Standard1"/>
    <w:uiPriority w:val="99"/>
    <w:rsid w:val="006B09A9"/>
    <w:pPr>
      <w:widowControl w:val="0"/>
      <w:suppressAutoHyphens/>
      <w:autoSpaceDN w:val="0"/>
    </w:pPr>
    <w:rPr>
      <w:rFonts w:eastAsia="Calibri" w:cs="Tahoma"/>
      <w:kern w:val="3"/>
      <w:sz w:val="24"/>
      <w:szCs w:val="24"/>
      <w:lang w:val="de-DE" w:eastAsia="ja-JP" w:bidi="fa-IR"/>
    </w:rPr>
  </w:style>
  <w:style w:type="paragraph" w:customStyle="1" w:styleId="paragraphleftindent">
    <w:name w:val="paragraph_left_indent"/>
    <w:basedOn w:val="a"/>
    <w:rsid w:val="006B09A9"/>
    <w:pPr>
      <w:spacing w:after="0" w:line="240" w:lineRule="auto"/>
      <w:jc w:val="right"/>
    </w:pPr>
    <w:rPr>
      <w:rFonts w:ascii="Times New Roman" w:hAnsi="Times New Roman"/>
      <w:sz w:val="24"/>
      <w:szCs w:val="24"/>
    </w:rPr>
  </w:style>
  <w:style w:type="character" w:customStyle="1" w:styleId="aff1">
    <w:name w:val="Гипертекстовая ссылка"/>
    <w:uiPriority w:val="99"/>
    <w:rsid w:val="006B09A9"/>
    <w:rPr>
      <w:color w:val="106BBE"/>
      <w:sz w:val="26"/>
    </w:rPr>
  </w:style>
  <w:style w:type="character" w:customStyle="1" w:styleId="textdefault">
    <w:name w:val="text_default"/>
    <w:rsid w:val="006B09A9"/>
    <w:rPr>
      <w:rFonts w:ascii="Verdana" w:hAnsi="Verdana"/>
      <w:color w:val="5E6466"/>
      <w:sz w:val="18"/>
    </w:rPr>
  </w:style>
  <w:style w:type="character" w:customStyle="1" w:styleId="100">
    <w:name w:val="Знак Знак10"/>
    <w:locked/>
    <w:rsid w:val="006B09A9"/>
    <w:rPr>
      <w:b/>
      <w:sz w:val="28"/>
      <w:lang w:val="ru-RU" w:eastAsia="en-US"/>
    </w:rPr>
  </w:style>
  <w:style w:type="character" w:customStyle="1" w:styleId="9">
    <w:name w:val="Знак Знак9"/>
    <w:locked/>
    <w:rsid w:val="006B09A9"/>
    <w:rPr>
      <w:sz w:val="26"/>
      <w:lang w:val="ru-RU" w:eastAsia="en-US"/>
    </w:rPr>
  </w:style>
  <w:style w:type="character" w:customStyle="1" w:styleId="8">
    <w:name w:val="Знак Знак8"/>
    <w:locked/>
    <w:rsid w:val="006B09A9"/>
    <w:rPr>
      <w:b/>
      <w:sz w:val="28"/>
      <w:lang w:val="ru-RU" w:eastAsia="en-US"/>
    </w:rPr>
  </w:style>
  <w:style w:type="character" w:customStyle="1" w:styleId="apple-converted-space">
    <w:name w:val="apple-converted-space"/>
    <w:rsid w:val="006B09A9"/>
    <w:rPr>
      <w:rFonts w:ascii="Times New Roman" w:hAnsi="Times New Roman"/>
    </w:rPr>
  </w:style>
  <w:style w:type="character" w:customStyle="1" w:styleId="BodyTextIndent3Char">
    <w:name w:val="Body Text Indent 3 Char"/>
    <w:locked/>
    <w:rsid w:val="006B09A9"/>
    <w:rPr>
      <w:rFonts w:ascii="Calibri" w:hAnsi="Calibri"/>
      <w:sz w:val="16"/>
      <w:lang w:val="x-none" w:eastAsia="ru-RU"/>
    </w:rPr>
  </w:style>
  <w:style w:type="character" w:customStyle="1" w:styleId="aff2">
    <w:name w:val="Знак Знак"/>
    <w:locked/>
    <w:rsid w:val="006B09A9"/>
    <w:rPr>
      <w:rFonts w:ascii="Times New Roman" w:hAnsi="Times New Roman"/>
      <w:lang w:val="ru-RU" w:eastAsia="ru-RU"/>
    </w:rPr>
  </w:style>
  <w:style w:type="character" w:customStyle="1" w:styleId="111">
    <w:name w:val="Знак Знак11"/>
    <w:locked/>
    <w:rsid w:val="006B09A9"/>
    <w:rPr>
      <w:b/>
      <w:sz w:val="28"/>
      <w:lang w:val="ru-RU" w:eastAsia="en-US"/>
    </w:rPr>
  </w:style>
  <w:style w:type="character" w:customStyle="1" w:styleId="HTMLPreformattedChar">
    <w:name w:val="HTML Preformatted Char"/>
    <w:locked/>
    <w:rsid w:val="006B09A9"/>
    <w:rPr>
      <w:rFonts w:ascii="Courier New" w:eastAsia="Times New Roman" w:hAnsi="Courier New"/>
      <w:lang w:val="ru-RU" w:eastAsia="ru-RU"/>
    </w:rPr>
  </w:style>
  <w:style w:type="paragraph" w:customStyle="1" w:styleId="NoSpacing">
    <w:name w:val="No Spacing"/>
    <w:link w:val="NoSpacingChar"/>
    <w:rsid w:val="006B09A9"/>
    <w:rPr>
      <w:rFonts w:ascii="Calibri" w:hAnsi="Calibri"/>
      <w:sz w:val="22"/>
      <w:szCs w:val="22"/>
      <w:lang w:eastAsia="en-US"/>
    </w:rPr>
  </w:style>
  <w:style w:type="character" w:customStyle="1" w:styleId="NoSpacingChar">
    <w:name w:val="No Spacing Char"/>
    <w:link w:val="NoSpacing"/>
    <w:locked/>
    <w:rsid w:val="006B09A9"/>
    <w:rPr>
      <w:rFonts w:ascii="Calibri" w:hAnsi="Calibri"/>
      <w:sz w:val="22"/>
      <w:szCs w:val="22"/>
      <w:lang w:val="ru-RU" w:eastAsia="en-US" w:bidi="ar-SA"/>
    </w:rPr>
  </w:style>
  <w:style w:type="character" w:customStyle="1" w:styleId="aff3">
    <w:name w:val="Основной текст_"/>
    <w:link w:val="18"/>
    <w:uiPriority w:val="99"/>
    <w:rsid w:val="0097000F"/>
    <w:rPr>
      <w:spacing w:val="5"/>
      <w:sz w:val="23"/>
      <w:szCs w:val="23"/>
      <w:shd w:val="clear" w:color="auto" w:fill="FFFFFF"/>
    </w:rPr>
  </w:style>
  <w:style w:type="paragraph" w:customStyle="1" w:styleId="18">
    <w:name w:val="Основной текст1"/>
    <w:basedOn w:val="a"/>
    <w:link w:val="aff3"/>
    <w:rsid w:val="0097000F"/>
    <w:pPr>
      <w:widowControl w:val="0"/>
      <w:shd w:val="clear" w:color="auto" w:fill="FFFFFF"/>
      <w:spacing w:after="0" w:line="0" w:lineRule="atLeast"/>
      <w:ind w:hanging="1060"/>
    </w:pPr>
    <w:rPr>
      <w:rFonts w:ascii="Times New Roman" w:eastAsia="Times New Roman" w:hAnsi="Times New Roman"/>
      <w:spacing w:val="5"/>
      <w:sz w:val="23"/>
      <w:szCs w:val="23"/>
    </w:rPr>
  </w:style>
  <w:style w:type="character" w:customStyle="1" w:styleId="7pt0pt">
    <w:name w:val="Основной текст + 7 pt;Интервал 0 pt"/>
    <w:rsid w:val="00521601"/>
    <w:rPr>
      <w:rFonts w:ascii="Times New Roman" w:eastAsia="Times New Roman" w:hAnsi="Times New Roman" w:cs="Times New Roman"/>
      <w:b w:val="0"/>
      <w:bCs w:val="0"/>
      <w:i w:val="0"/>
      <w:iCs w:val="0"/>
      <w:smallCaps w:val="0"/>
      <w:strike w:val="0"/>
      <w:color w:val="000000"/>
      <w:spacing w:val="6"/>
      <w:w w:val="100"/>
      <w:position w:val="0"/>
      <w:sz w:val="14"/>
      <w:szCs w:val="14"/>
      <w:u w:val="none"/>
      <w:shd w:val="clear" w:color="auto" w:fill="FFFFFF"/>
      <w:lang w:val="ru-RU"/>
    </w:rPr>
  </w:style>
  <w:style w:type="character" w:customStyle="1" w:styleId="330">
    <w:name w:val="Основной текст (33)_"/>
    <w:link w:val="331"/>
    <w:rsid w:val="00521601"/>
    <w:rPr>
      <w:rFonts w:ascii="Century Gothic" w:eastAsia="Century Gothic" w:hAnsi="Century Gothic" w:cs="Century Gothic"/>
      <w:spacing w:val="8"/>
      <w:sz w:val="11"/>
      <w:szCs w:val="11"/>
      <w:shd w:val="clear" w:color="auto" w:fill="FFFFFF"/>
    </w:rPr>
  </w:style>
  <w:style w:type="paragraph" w:customStyle="1" w:styleId="331">
    <w:name w:val="Основной текст (33)"/>
    <w:basedOn w:val="a"/>
    <w:link w:val="330"/>
    <w:rsid w:val="00521601"/>
    <w:pPr>
      <w:widowControl w:val="0"/>
      <w:shd w:val="clear" w:color="auto" w:fill="FFFFFF"/>
      <w:spacing w:after="0" w:line="0" w:lineRule="atLeast"/>
    </w:pPr>
    <w:rPr>
      <w:rFonts w:ascii="Century Gothic" w:eastAsia="Century Gothic" w:hAnsi="Century Gothic" w:cs="Century Gothic"/>
      <w:spacing w:val="8"/>
      <w:sz w:val="11"/>
      <w:szCs w:val="11"/>
    </w:rPr>
  </w:style>
  <w:style w:type="numbering" w:customStyle="1" w:styleId="19">
    <w:name w:val="Нет списка1"/>
    <w:next w:val="a2"/>
    <w:uiPriority w:val="99"/>
    <w:semiHidden/>
    <w:unhideWhenUsed/>
    <w:rsid w:val="003E27D8"/>
  </w:style>
  <w:style w:type="character" w:styleId="aff4">
    <w:name w:val="FollowedHyperlink"/>
    <w:uiPriority w:val="99"/>
    <w:rsid w:val="003E27D8"/>
    <w:rPr>
      <w:rFonts w:cs="Times New Roman"/>
      <w:color w:val="800080"/>
      <w:u w:val="single"/>
    </w:rPr>
  </w:style>
  <w:style w:type="character" w:customStyle="1" w:styleId="afc">
    <w:name w:val="Без интервала Знак"/>
    <w:link w:val="afb"/>
    <w:uiPriority w:val="99"/>
    <w:locked/>
    <w:rsid w:val="003E27D8"/>
    <w:rPr>
      <w:rFonts w:ascii="Calibri" w:hAnsi="Calibri"/>
      <w:sz w:val="22"/>
      <w:szCs w:val="22"/>
      <w:lang w:val="en-US" w:eastAsia="en-US" w:bidi="en-US"/>
    </w:rPr>
  </w:style>
  <w:style w:type="paragraph" w:customStyle="1" w:styleId="51">
    <w:name w:val="Основной текст5"/>
    <w:basedOn w:val="a"/>
    <w:uiPriority w:val="99"/>
    <w:rsid w:val="003E27D8"/>
    <w:pPr>
      <w:widowControl w:val="0"/>
      <w:shd w:val="clear" w:color="auto" w:fill="FFFFFF"/>
      <w:spacing w:after="0" w:line="202" w:lineRule="exact"/>
    </w:pPr>
    <w:rPr>
      <w:rFonts w:ascii="Times New Roman" w:eastAsia="Times New Roman" w:hAnsi="Times New Roman"/>
      <w:sz w:val="18"/>
      <w:szCs w:val="20"/>
    </w:rPr>
  </w:style>
  <w:style w:type="character" w:customStyle="1" w:styleId="aff5">
    <w:name w:val="то что надо Знак"/>
    <w:link w:val="aff6"/>
    <w:uiPriority w:val="99"/>
    <w:locked/>
    <w:rsid w:val="003E27D8"/>
    <w:rPr>
      <w:sz w:val="24"/>
    </w:rPr>
  </w:style>
  <w:style w:type="paragraph" w:customStyle="1" w:styleId="aff6">
    <w:name w:val="то что надо"/>
    <w:basedOn w:val="aff7"/>
    <w:link w:val="aff5"/>
    <w:uiPriority w:val="99"/>
    <w:rsid w:val="003E27D8"/>
    <w:pPr>
      <w:jc w:val="both"/>
    </w:pPr>
    <w:rPr>
      <w:rFonts w:ascii="Times New Roman" w:hAnsi="Times New Roman" w:cs="Times New Roman"/>
      <w:szCs w:val="20"/>
    </w:rPr>
  </w:style>
  <w:style w:type="paragraph" w:customStyle="1" w:styleId="aff7">
    <w:name w:val="Прижатый влево"/>
    <w:basedOn w:val="a"/>
    <w:next w:val="a"/>
    <w:uiPriority w:val="99"/>
    <w:rsid w:val="003E27D8"/>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311">
    <w:name w:val="Основной текст с отступом 3 Знак1"/>
    <w:uiPriority w:val="99"/>
    <w:semiHidden/>
    <w:rsid w:val="003E27D8"/>
    <w:rPr>
      <w:sz w:val="16"/>
    </w:rPr>
  </w:style>
  <w:style w:type="character" w:customStyle="1" w:styleId="1a">
    <w:name w:val="Текст выноски Знак1"/>
    <w:uiPriority w:val="99"/>
    <w:semiHidden/>
    <w:rsid w:val="003E27D8"/>
    <w:rPr>
      <w:rFonts w:ascii="Tahoma" w:hAnsi="Tahoma"/>
      <w:sz w:val="16"/>
    </w:rPr>
  </w:style>
  <w:style w:type="paragraph" w:styleId="aff8">
    <w:name w:val="List Paragraph"/>
    <w:basedOn w:val="a"/>
    <w:link w:val="aff9"/>
    <w:uiPriority w:val="99"/>
    <w:qFormat/>
    <w:rsid w:val="003E27D8"/>
    <w:pPr>
      <w:spacing w:after="0" w:line="240" w:lineRule="auto"/>
      <w:ind w:left="720"/>
      <w:contextualSpacing/>
    </w:pPr>
    <w:rPr>
      <w:rFonts w:ascii="Times New Roman" w:eastAsia="Times New Roman" w:hAnsi="Times New Roman"/>
      <w:sz w:val="20"/>
      <w:szCs w:val="20"/>
    </w:rPr>
  </w:style>
  <w:style w:type="character" w:customStyle="1" w:styleId="affa">
    <w:name w:val="Цветовое выделение"/>
    <w:uiPriority w:val="99"/>
    <w:rsid w:val="003E27D8"/>
    <w:rPr>
      <w:b/>
      <w:color w:val="26282F"/>
    </w:rPr>
  </w:style>
  <w:style w:type="character" w:customStyle="1" w:styleId="affb">
    <w:name w:val="Активная гипертекстовая ссылка"/>
    <w:uiPriority w:val="99"/>
    <w:rsid w:val="003E27D8"/>
    <w:rPr>
      <w:rFonts w:cs="Times New Roman"/>
      <w:b/>
      <w:bCs/>
      <w:color w:val="106BBE"/>
      <w:u w:val="single"/>
    </w:rPr>
  </w:style>
  <w:style w:type="paragraph" w:customStyle="1" w:styleId="affc">
    <w:name w:val="Внимание"/>
    <w:basedOn w:val="a"/>
    <w:next w:val="a"/>
    <w:uiPriority w:val="99"/>
    <w:rsid w:val="003E27D8"/>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d">
    <w:name w:val="Внимание: криминал!!"/>
    <w:basedOn w:val="affc"/>
    <w:next w:val="a"/>
    <w:uiPriority w:val="99"/>
    <w:rsid w:val="003E27D8"/>
  </w:style>
  <w:style w:type="paragraph" w:customStyle="1" w:styleId="affe">
    <w:name w:val="Внимание: недобросовестность!"/>
    <w:basedOn w:val="affc"/>
    <w:next w:val="a"/>
    <w:uiPriority w:val="99"/>
    <w:rsid w:val="003E27D8"/>
  </w:style>
  <w:style w:type="character" w:customStyle="1" w:styleId="afff">
    <w:name w:val="Выделение для Базового Поиска"/>
    <w:uiPriority w:val="99"/>
    <w:rsid w:val="003E27D8"/>
    <w:rPr>
      <w:rFonts w:cs="Times New Roman"/>
      <w:b/>
      <w:bCs/>
      <w:color w:val="0058A9"/>
    </w:rPr>
  </w:style>
  <w:style w:type="character" w:customStyle="1" w:styleId="afff0">
    <w:name w:val="Выделение для Базового Поиска (курсив)"/>
    <w:uiPriority w:val="99"/>
    <w:rsid w:val="003E27D8"/>
    <w:rPr>
      <w:rFonts w:cs="Times New Roman"/>
      <w:b/>
      <w:bCs/>
      <w:i/>
      <w:iCs/>
      <w:color w:val="0058A9"/>
    </w:rPr>
  </w:style>
  <w:style w:type="paragraph" w:customStyle="1" w:styleId="afff1">
    <w:name w:val="Дочерний элемент списка"/>
    <w:basedOn w:val="a"/>
    <w:next w:val="a"/>
    <w:uiPriority w:val="99"/>
    <w:rsid w:val="003E27D8"/>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f2">
    <w:name w:val="Основное меню (преемственное)"/>
    <w:basedOn w:val="a"/>
    <w:next w:val="a"/>
    <w:uiPriority w:val="99"/>
    <w:rsid w:val="003E27D8"/>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1b">
    <w:name w:val="Заголовок1"/>
    <w:basedOn w:val="afff2"/>
    <w:next w:val="a"/>
    <w:uiPriority w:val="99"/>
    <w:rsid w:val="003E27D8"/>
    <w:rPr>
      <w:b/>
      <w:bCs/>
      <w:color w:val="0058A9"/>
      <w:shd w:val="clear" w:color="auto" w:fill="F0F0F0"/>
    </w:rPr>
  </w:style>
  <w:style w:type="paragraph" w:customStyle="1" w:styleId="afff3">
    <w:name w:val="Заголовок группы контролов"/>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f4">
    <w:name w:val="Заголовок для информации об изменениях"/>
    <w:basedOn w:val="1"/>
    <w:next w:val="a"/>
    <w:uiPriority w:val="99"/>
    <w:rsid w:val="003E27D8"/>
    <w:pPr>
      <w:keepNext w:val="0"/>
      <w:widowControl w:val="0"/>
      <w:suppressAutoHyphens w:val="0"/>
      <w:autoSpaceDE w:val="0"/>
      <w:autoSpaceDN w:val="0"/>
      <w:adjustRightInd w:val="0"/>
      <w:spacing w:after="108"/>
      <w:ind w:left="0" w:firstLine="0"/>
      <w:jc w:val="center"/>
      <w:outlineLvl w:val="9"/>
    </w:pPr>
    <w:rPr>
      <w:rFonts w:ascii="Arial" w:eastAsia="Times New Roman" w:hAnsi="Arial" w:cs="Arial"/>
      <w:color w:val="26282F"/>
      <w:sz w:val="18"/>
      <w:szCs w:val="18"/>
      <w:shd w:val="clear" w:color="auto" w:fill="FFFFFF"/>
      <w:lang w:eastAsia="ru-RU"/>
    </w:rPr>
  </w:style>
  <w:style w:type="paragraph" w:customStyle="1" w:styleId="afff5">
    <w:name w:val="Заголовок распахивающейся части диалога"/>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f6">
    <w:name w:val="Заголовок своего сообщения"/>
    <w:uiPriority w:val="99"/>
    <w:rsid w:val="003E27D8"/>
    <w:rPr>
      <w:rFonts w:cs="Times New Roman"/>
      <w:b/>
      <w:bCs/>
      <w:color w:val="26282F"/>
    </w:rPr>
  </w:style>
  <w:style w:type="paragraph" w:customStyle="1" w:styleId="afff7">
    <w:name w:val="Заголовок статьи"/>
    <w:basedOn w:val="a"/>
    <w:next w:val="a"/>
    <w:uiPriority w:val="99"/>
    <w:rsid w:val="003E27D8"/>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f8">
    <w:name w:val="Заголовок чужого сообщения"/>
    <w:uiPriority w:val="99"/>
    <w:rsid w:val="003E27D8"/>
    <w:rPr>
      <w:rFonts w:cs="Times New Roman"/>
      <w:b/>
      <w:bCs/>
      <w:color w:val="FF0000"/>
    </w:rPr>
  </w:style>
  <w:style w:type="paragraph" w:customStyle="1" w:styleId="afff9">
    <w:name w:val="Заголовок ЭР (левое окно)"/>
    <w:basedOn w:val="a"/>
    <w:next w:val="a"/>
    <w:uiPriority w:val="99"/>
    <w:rsid w:val="003E27D8"/>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fa">
    <w:name w:val="Заголовок ЭР (правое окно)"/>
    <w:basedOn w:val="afff9"/>
    <w:next w:val="a"/>
    <w:uiPriority w:val="99"/>
    <w:rsid w:val="003E27D8"/>
    <w:pPr>
      <w:spacing w:after="0"/>
      <w:jc w:val="left"/>
    </w:pPr>
  </w:style>
  <w:style w:type="paragraph" w:customStyle="1" w:styleId="afffb">
    <w:name w:val="Интерактивный заголовок"/>
    <w:basedOn w:val="1b"/>
    <w:next w:val="a"/>
    <w:uiPriority w:val="99"/>
    <w:rsid w:val="003E27D8"/>
  </w:style>
  <w:style w:type="paragraph" w:customStyle="1" w:styleId="afffc">
    <w:name w:val="Текст информации об изменениях"/>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fd">
    <w:name w:val="Информация об изменениях"/>
    <w:basedOn w:val="afffc"/>
    <w:next w:val="a"/>
    <w:uiPriority w:val="99"/>
    <w:rsid w:val="003E27D8"/>
    <w:pPr>
      <w:spacing w:before="180"/>
      <w:ind w:left="360" w:right="360" w:firstLine="0"/>
    </w:pPr>
    <w:rPr>
      <w:shd w:val="clear" w:color="auto" w:fill="EAEFED"/>
    </w:rPr>
  </w:style>
  <w:style w:type="paragraph" w:customStyle="1" w:styleId="afffe">
    <w:name w:val="Текст (справка)"/>
    <w:basedOn w:val="a"/>
    <w:next w:val="a"/>
    <w:uiPriority w:val="99"/>
    <w:rsid w:val="003E27D8"/>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f">
    <w:name w:val="Комментарий"/>
    <w:basedOn w:val="afffe"/>
    <w:next w:val="a"/>
    <w:uiPriority w:val="99"/>
    <w:rsid w:val="003E27D8"/>
    <w:pPr>
      <w:spacing w:before="75"/>
      <w:ind w:right="0"/>
      <w:jc w:val="both"/>
    </w:pPr>
    <w:rPr>
      <w:color w:val="353842"/>
      <w:shd w:val="clear" w:color="auto" w:fill="F0F0F0"/>
    </w:rPr>
  </w:style>
  <w:style w:type="paragraph" w:customStyle="1" w:styleId="affff0">
    <w:name w:val="Информация об изменениях документа"/>
    <w:basedOn w:val="affff"/>
    <w:next w:val="a"/>
    <w:uiPriority w:val="99"/>
    <w:rsid w:val="003E27D8"/>
    <w:rPr>
      <w:i/>
      <w:iCs/>
    </w:rPr>
  </w:style>
  <w:style w:type="paragraph" w:customStyle="1" w:styleId="affff1">
    <w:name w:val="Текст (лев. подпись)"/>
    <w:basedOn w:val="a"/>
    <w:next w:val="a"/>
    <w:uiPriority w:val="99"/>
    <w:rsid w:val="003E27D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f2">
    <w:name w:val="Колонтитул (левый)"/>
    <w:basedOn w:val="affff1"/>
    <w:next w:val="a"/>
    <w:uiPriority w:val="99"/>
    <w:rsid w:val="003E27D8"/>
    <w:rPr>
      <w:sz w:val="14"/>
      <w:szCs w:val="14"/>
    </w:rPr>
  </w:style>
  <w:style w:type="paragraph" w:customStyle="1" w:styleId="affff3">
    <w:name w:val="Текст (прав. подпись)"/>
    <w:basedOn w:val="a"/>
    <w:next w:val="a"/>
    <w:uiPriority w:val="99"/>
    <w:rsid w:val="003E27D8"/>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f4">
    <w:name w:val="Колонтитул (правый)"/>
    <w:basedOn w:val="affff3"/>
    <w:next w:val="a"/>
    <w:uiPriority w:val="99"/>
    <w:rsid w:val="003E27D8"/>
    <w:rPr>
      <w:sz w:val="14"/>
      <w:szCs w:val="14"/>
    </w:rPr>
  </w:style>
  <w:style w:type="paragraph" w:customStyle="1" w:styleId="affff5">
    <w:name w:val="Комментарий пользователя"/>
    <w:basedOn w:val="affff"/>
    <w:next w:val="a"/>
    <w:uiPriority w:val="99"/>
    <w:rsid w:val="003E27D8"/>
    <w:pPr>
      <w:jc w:val="left"/>
    </w:pPr>
    <w:rPr>
      <w:shd w:val="clear" w:color="auto" w:fill="FFDFE0"/>
    </w:rPr>
  </w:style>
  <w:style w:type="paragraph" w:customStyle="1" w:styleId="affff6">
    <w:name w:val="Куда обратиться?"/>
    <w:basedOn w:val="affc"/>
    <w:next w:val="a"/>
    <w:uiPriority w:val="99"/>
    <w:rsid w:val="003E27D8"/>
  </w:style>
  <w:style w:type="paragraph" w:customStyle="1" w:styleId="affff7">
    <w:name w:val="Моноширинный"/>
    <w:basedOn w:val="a"/>
    <w:next w:val="a"/>
    <w:uiPriority w:val="99"/>
    <w:rsid w:val="003E27D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f8">
    <w:name w:val="Найденные слова"/>
    <w:uiPriority w:val="99"/>
    <w:rsid w:val="003E27D8"/>
    <w:rPr>
      <w:rFonts w:cs="Times New Roman"/>
      <w:b/>
      <w:bCs/>
      <w:color w:val="26282F"/>
      <w:shd w:val="clear" w:color="auto" w:fill="FFF580"/>
    </w:rPr>
  </w:style>
  <w:style w:type="character" w:customStyle="1" w:styleId="affff9">
    <w:name w:val="Не вступил в силу"/>
    <w:uiPriority w:val="99"/>
    <w:rsid w:val="003E27D8"/>
    <w:rPr>
      <w:rFonts w:cs="Times New Roman"/>
      <w:b/>
      <w:bCs/>
      <w:color w:val="000000"/>
      <w:shd w:val="clear" w:color="auto" w:fill="D8EDE8"/>
    </w:rPr>
  </w:style>
  <w:style w:type="paragraph" w:customStyle="1" w:styleId="affffa">
    <w:name w:val="Необходимые документы"/>
    <w:basedOn w:val="affc"/>
    <w:next w:val="a"/>
    <w:uiPriority w:val="99"/>
    <w:rsid w:val="003E27D8"/>
    <w:pPr>
      <w:ind w:firstLine="118"/>
    </w:pPr>
  </w:style>
  <w:style w:type="paragraph" w:customStyle="1" w:styleId="affffb">
    <w:name w:val="Таблицы (моноширинный)"/>
    <w:basedOn w:val="a"/>
    <w:next w:val="a"/>
    <w:uiPriority w:val="99"/>
    <w:rsid w:val="003E27D8"/>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c">
    <w:name w:val="Оглавление"/>
    <w:basedOn w:val="affffb"/>
    <w:next w:val="a"/>
    <w:uiPriority w:val="99"/>
    <w:rsid w:val="003E27D8"/>
    <w:pPr>
      <w:ind w:left="140"/>
    </w:pPr>
  </w:style>
  <w:style w:type="character" w:customStyle="1" w:styleId="affffd">
    <w:name w:val="Опечатки"/>
    <w:uiPriority w:val="99"/>
    <w:rsid w:val="003E27D8"/>
    <w:rPr>
      <w:color w:val="FF0000"/>
    </w:rPr>
  </w:style>
  <w:style w:type="paragraph" w:customStyle="1" w:styleId="affffe">
    <w:name w:val="Переменная часть"/>
    <w:basedOn w:val="afff2"/>
    <w:next w:val="a"/>
    <w:uiPriority w:val="99"/>
    <w:rsid w:val="003E27D8"/>
    <w:rPr>
      <w:sz w:val="18"/>
      <w:szCs w:val="18"/>
    </w:rPr>
  </w:style>
  <w:style w:type="paragraph" w:customStyle="1" w:styleId="afffff">
    <w:name w:val="Подвал для информации об изменениях"/>
    <w:basedOn w:val="1"/>
    <w:next w:val="a"/>
    <w:uiPriority w:val="99"/>
    <w:rsid w:val="003E27D8"/>
    <w:pPr>
      <w:keepNext w:val="0"/>
      <w:widowControl w:val="0"/>
      <w:suppressAutoHyphens w:val="0"/>
      <w:autoSpaceDE w:val="0"/>
      <w:autoSpaceDN w:val="0"/>
      <w:adjustRightInd w:val="0"/>
      <w:spacing w:before="108" w:after="108"/>
      <w:ind w:left="0" w:firstLine="0"/>
      <w:jc w:val="center"/>
      <w:outlineLvl w:val="9"/>
    </w:pPr>
    <w:rPr>
      <w:rFonts w:ascii="Arial" w:eastAsia="Times New Roman" w:hAnsi="Arial" w:cs="Arial"/>
      <w:color w:val="26282F"/>
      <w:sz w:val="18"/>
      <w:szCs w:val="18"/>
      <w:lang w:eastAsia="ru-RU"/>
    </w:rPr>
  </w:style>
  <w:style w:type="paragraph" w:customStyle="1" w:styleId="afffff0">
    <w:name w:val="Подзаголовок для информации об изменениях"/>
    <w:basedOn w:val="afffc"/>
    <w:next w:val="a"/>
    <w:uiPriority w:val="99"/>
    <w:rsid w:val="003E27D8"/>
    <w:rPr>
      <w:b/>
      <w:bCs/>
    </w:rPr>
  </w:style>
  <w:style w:type="paragraph" w:customStyle="1" w:styleId="afffff1">
    <w:name w:val="Подчёркнуный текст"/>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2">
    <w:name w:val="Постоянная часть"/>
    <w:basedOn w:val="afff2"/>
    <w:next w:val="a"/>
    <w:uiPriority w:val="99"/>
    <w:rsid w:val="003E27D8"/>
    <w:rPr>
      <w:sz w:val="20"/>
      <w:szCs w:val="20"/>
    </w:rPr>
  </w:style>
  <w:style w:type="paragraph" w:customStyle="1" w:styleId="afffff3">
    <w:name w:val="Пример."/>
    <w:basedOn w:val="affc"/>
    <w:next w:val="a"/>
    <w:uiPriority w:val="99"/>
    <w:rsid w:val="003E27D8"/>
  </w:style>
  <w:style w:type="paragraph" w:customStyle="1" w:styleId="afffff4">
    <w:name w:val="Примечание."/>
    <w:basedOn w:val="affc"/>
    <w:next w:val="a"/>
    <w:uiPriority w:val="99"/>
    <w:rsid w:val="003E27D8"/>
  </w:style>
  <w:style w:type="character" w:customStyle="1" w:styleId="afffff5">
    <w:name w:val="Продолжение ссылки"/>
    <w:uiPriority w:val="99"/>
    <w:rsid w:val="003E27D8"/>
    <w:rPr>
      <w:rFonts w:cs="Times New Roman"/>
      <w:b/>
      <w:bCs/>
      <w:color w:val="106BBE"/>
    </w:rPr>
  </w:style>
  <w:style w:type="paragraph" w:customStyle="1" w:styleId="afffff6">
    <w:name w:val="Словарная статья"/>
    <w:basedOn w:val="a"/>
    <w:next w:val="a"/>
    <w:uiPriority w:val="99"/>
    <w:rsid w:val="003E27D8"/>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f7">
    <w:name w:val="Сравнение редакций"/>
    <w:uiPriority w:val="99"/>
    <w:rsid w:val="003E27D8"/>
    <w:rPr>
      <w:rFonts w:cs="Times New Roman"/>
      <w:b/>
      <w:bCs/>
      <w:color w:val="26282F"/>
    </w:rPr>
  </w:style>
  <w:style w:type="character" w:customStyle="1" w:styleId="afffff8">
    <w:name w:val="Сравнение редакций. Добавленный фрагмент"/>
    <w:uiPriority w:val="99"/>
    <w:rsid w:val="003E27D8"/>
    <w:rPr>
      <w:color w:val="000000"/>
      <w:shd w:val="clear" w:color="auto" w:fill="C1D7FF"/>
    </w:rPr>
  </w:style>
  <w:style w:type="character" w:customStyle="1" w:styleId="afffff9">
    <w:name w:val="Сравнение редакций. Удаленный фрагмент"/>
    <w:uiPriority w:val="99"/>
    <w:rsid w:val="003E27D8"/>
    <w:rPr>
      <w:color w:val="000000"/>
      <w:shd w:val="clear" w:color="auto" w:fill="C4C413"/>
    </w:rPr>
  </w:style>
  <w:style w:type="paragraph" w:customStyle="1" w:styleId="afffffa">
    <w:name w:val="Ссылка на официальную публикацию"/>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b">
    <w:name w:val="Текст в таблице"/>
    <w:basedOn w:val="aff"/>
    <w:next w:val="a"/>
    <w:uiPriority w:val="99"/>
    <w:rsid w:val="003E27D8"/>
    <w:pPr>
      <w:ind w:firstLine="500"/>
    </w:pPr>
    <w:rPr>
      <w:rFonts w:eastAsia="Times New Roman"/>
    </w:rPr>
  </w:style>
  <w:style w:type="paragraph" w:customStyle="1" w:styleId="afffffc">
    <w:name w:val="Текст ЭР (см. также)"/>
    <w:basedOn w:val="a"/>
    <w:next w:val="a"/>
    <w:uiPriority w:val="99"/>
    <w:rsid w:val="003E27D8"/>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d">
    <w:name w:val="Технический комментарий"/>
    <w:basedOn w:val="a"/>
    <w:next w:val="a"/>
    <w:uiPriority w:val="99"/>
    <w:rsid w:val="003E27D8"/>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e">
    <w:name w:val="Утратил силу"/>
    <w:uiPriority w:val="99"/>
    <w:rsid w:val="003E27D8"/>
    <w:rPr>
      <w:rFonts w:cs="Times New Roman"/>
      <w:b/>
      <w:bCs/>
      <w:strike/>
      <w:color w:val="666600"/>
    </w:rPr>
  </w:style>
  <w:style w:type="paragraph" w:customStyle="1" w:styleId="affffff">
    <w:name w:val="Формула"/>
    <w:basedOn w:val="a"/>
    <w:next w:val="a"/>
    <w:uiPriority w:val="99"/>
    <w:rsid w:val="003E27D8"/>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f0">
    <w:name w:val="Центрированный (таблица)"/>
    <w:basedOn w:val="aff"/>
    <w:next w:val="a"/>
    <w:uiPriority w:val="99"/>
    <w:rsid w:val="003E27D8"/>
    <w:pPr>
      <w:jc w:val="center"/>
    </w:pPr>
    <w:rPr>
      <w:rFonts w:eastAsia="Times New Roman"/>
    </w:rPr>
  </w:style>
  <w:style w:type="paragraph" w:customStyle="1" w:styleId="-">
    <w:name w:val="ЭР-содержание (правое окно)"/>
    <w:basedOn w:val="a"/>
    <w:next w:val="a"/>
    <w:uiPriority w:val="99"/>
    <w:rsid w:val="003E27D8"/>
    <w:pPr>
      <w:widowControl w:val="0"/>
      <w:autoSpaceDE w:val="0"/>
      <w:autoSpaceDN w:val="0"/>
      <w:adjustRightInd w:val="0"/>
      <w:spacing w:before="300" w:after="0" w:line="240" w:lineRule="auto"/>
    </w:pPr>
    <w:rPr>
      <w:rFonts w:ascii="Arial" w:eastAsia="Times New Roman" w:hAnsi="Arial" w:cs="Arial"/>
      <w:sz w:val="24"/>
      <w:szCs w:val="24"/>
    </w:rPr>
  </w:style>
  <w:style w:type="table" w:styleId="affffff1">
    <w:name w:val="Table Grid"/>
    <w:basedOn w:val="a1"/>
    <w:uiPriority w:val="99"/>
    <w:rsid w:val="003E27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9">
    <w:name w:val="Абзац списка Знак"/>
    <w:link w:val="aff8"/>
    <w:uiPriority w:val="99"/>
    <w:locked/>
    <w:rsid w:val="003E27D8"/>
  </w:style>
  <w:style w:type="character" w:customStyle="1" w:styleId="af9">
    <w:name w:val="Обычный (веб) Знак"/>
    <w:link w:val="af8"/>
    <w:uiPriority w:val="99"/>
    <w:locked/>
    <w:rsid w:val="003E27D8"/>
    <w:rPr>
      <w:rFonts w:eastAsia="Calibri"/>
      <w:sz w:val="24"/>
      <w:szCs w:val="24"/>
    </w:rPr>
  </w:style>
  <w:style w:type="character" w:customStyle="1" w:styleId="Standard1">
    <w:name w:val="Standard1"/>
    <w:link w:val="Standard"/>
    <w:uiPriority w:val="99"/>
    <w:locked/>
    <w:rsid w:val="003E27D8"/>
    <w:rPr>
      <w:rFonts w:eastAsia="Calibri" w:cs="Tahoma"/>
      <w:kern w:val="3"/>
      <w:sz w:val="24"/>
      <w:szCs w:val="24"/>
      <w:lang w:val="de-DE" w:eastAsia="ja-JP" w:bidi="fa-IR"/>
    </w:rPr>
  </w:style>
  <w:style w:type="numbering" w:customStyle="1" w:styleId="23">
    <w:name w:val="Нет списка2"/>
    <w:next w:val="a2"/>
    <w:uiPriority w:val="99"/>
    <w:semiHidden/>
    <w:unhideWhenUsed/>
    <w:rsid w:val="00B42CD3"/>
  </w:style>
  <w:style w:type="character" w:customStyle="1" w:styleId="FooterChar1">
    <w:name w:val="Footer Char1"/>
    <w:uiPriority w:val="99"/>
    <w:locked/>
    <w:rsid w:val="00B42CD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2653</Words>
  <Characters>15126</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АДМИНИСТРАЦИЯ ФОМИНО-СВЕЧНИКОВСКОГО  СЕЛЬСКОГО  ПОСЕЛЕНИЯ</vt:lpstr>
      <vt:lpstr>        3. Структура муниципальной(комплексной) программы Индустриального сельского посе</vt:lpstr>
      <vt:lpstr>        Показатели комплекса процессных мероприятий</vt:lpstr>
      <vt:lpstr>        </vt:lpstr>
      <vt:lpstr>        </vt:lpstr>
      <vt:lpstr>        </vt:lpstr>
      <vt:lpstr>        </vt:lpstr>
      <vt:lpstr>        </vt:lpstr>
      <vt:lpstr>        3. Перечень мероприятий (результатов) комплекса процессных мероприятий</vt:lpstr>
      <vt:lpstr>        </vt:lpstr>
      <vt:lpstr>        </vt:lpstr>
      <vt:lpstr>        </vt:lpstr>
      <vt:lpstr>        </vt:lpstr>
      <vt:lpstr>        </vt:lpstr>
      <vt:lpstr>        </vt:lpstr>
      <vt:lpstr>        </vt:lpstr>
      <vt:lpstr>        </vt:lpstr>
    </vt:vector>
  </TitlesOfParts>
  <Company>Организация</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ФОМИНО-СВЕЧНИКОВСКОГО  СЕЛЬСКОГО  ПОСЕЛЕНИЯ</dc:title>
  <dc:subject/>
  <dc:creator>Пользователь</dc:creator>
  <cp:keywords/>
  <cp:lastModifiedBy>Pai Pinky</cp:lastModifiedBy>
  <cp:revision>2</cp:revision>
  <cp:lastPrinted>2022-07-13T09:52:00Z</cp:lastPrinted>
  <dcterms:created xsi:type="dcterms:W3CDTF">2025-08-31T11:18:00Z</dcterms:created>
  <dcterms:modified xsi:type="dcterms:W3CDTF">2025-08-31T11:18:00Z</dcterms:modified>
</cp:coreProperties>
</file>