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EB" w:rsidRPr="00067741" w:rsidRDefault="00FF26EB" w:rsidP="00067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>РОСТОВСКАЯ ОБЛАСТЬ КАШАРСКИЙ РАЙОН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2548D8">
        <w:rPr>
          <w:rFonts w:ascii="Times New Roman" w:hAnsi="Times New Roman" w:cs="Times New Roman"/>
          <w:b/>
          <w:sz w:val="24"/>
          <w:szCs w:val="24"/>
        </w:rPr>
        <w:t>ИНДУСТРИАЛЬНОЕ</w:t>
      </w:r>
      <w:r w:rsidRPr="00654A6E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E31FEE">
        <w:rPr>
          <w:rFonts w:ascii="Times New Roman" w:hAnsi="Times New Roman" w:cs="Times New Roman"/>
          <w:b/>
          <w:sz w:val="24"/>
          <w:szCs w:val="24"/>
        </w:rPr>
        <w:t>ИНДУСТРИАЛЬНОГО</w:t>
      </w:r>
      <w:r w:rsidRPr="00654A6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  <w:r w:rsidR="001730EE">
        <w:rPr>
          <w:rFonts w:ascii="Times New Roman" w:hAnsi="Times New Roman" w:cs="Times New Roman"/>
          <w:b/>
          <w:sz w:val="24"/>
          <w:szCs w:val="24"/>
        </w:rPr>
        <w:t>45</w:t>
      </w:r>
    </w:p>
    <w:p w:rsidR="00654A6E" w:rsidRPr="00D43FE0" w:rsidRDefault="001730EE" w:rsidP="00654A6E">
      <w:pPr>
        <w:rPr>
          <w:b/>
          <w:bCs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05.03.2025г</w:t>
      </w:r>
      <w:r w:rsidR="002548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п Индустриальный</w:t>
      </w:r>
    </w:p>
    <w:p w:rsidR="002A6FFF" w:rsidRPr="002A6FFF" w:rsidRDefault="00D42D49" w:rsidP="002A6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87436565"/>
      <w:bookmarkStart w:id="2" w:name="_Hlk87436822"/>
      <w:r w:rsidRPr="002A6FFF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2548D8">
        <w:rPr>
          <w:rFonts w:ascii="Times New Roman" w:hAnsi="Times New Roman" w:cs="Times New Roman"/>
          <w:b/>
          <w:sz w:val="28"/>
          <w:szCs w:val="28"/>
        </w:rPr>
        <w:t>няемым законом ценностям на 2025</w:t>
      </w:r>
      <w:r w:rsidRPr="002A6FFF">
        <w:rPr>
          <w:rFonts w:ascii="Times New Roman" w:hAnsi="Times New Roman" w:cs="Times New Roman"/>
          <w:b/>
          <w:sz w:val="28"/>
          <w:szCs w:val="28"/>
        </w:rPr>
        <w:t xml:space="preserve"> год в сфере </w:t>
      </w:r>
      <w:bookmarkEnd w:id="1"/>
      <w:bookmarkEnd w:id="2"/>
      <w:r w:rsidR="002A6FFF" w:rsidRPr="002A6F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</w:t>
      </w:r>
      <w:r w:rsidR="002A6FFF" w:rsidRPr="002A6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контроле </w:t>
      </w:r>
      <w:r w:rsidR="002A6FFF" w:rsidRPr="002A6FFF">
        <w:rPr>
          <w:rFonts w:ascii="Times New Roman" w:hAnsi="Times New Roman" w:cs="Times New Roman"/>
          <w:b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2548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границах Индустриального</w:t>
      </w:r>
      <w:r w:rsidR="002A6FFF" w:rsidRPr="002A6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поселенияКашарского района Ростовской области</w:t>
      </w:r>
    </w:p>
    <w:p w:rsidR="002A6FFF" w:rsidRPr="007F7013" w:rsidRDefault="002A6FFF" w:rsidP="002A6FF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54A6E" w:rsidRPr="00D42D49" w:rsidRDefault="00D42D49" w:rsidP="002A6FF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42D49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D42D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2D49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D42D49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D42D49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D42D49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42D49">
        <w:rPr>
          <w:rFonts w:ascii="Times New Roman" w:hAnsi="Times New Roman" w:cs="Times New Roman"/>
          <w:sz w:val="28"/>
          <w:szCs w:val="28"/>
        </w:rPr>
        <w:t>,</w:t>
      </w:r>
      <w:r w:rsidR="002548D8">
        <w:rPr>
          <w:rFonts w:ascii="Times New Roman" w:hAnsi="Times New Roman" w:cs="Times New Roman"/>
          <w:color w:val="000000"/>
          <w:sz w:val="28"/>
          <w:szCs w:val="28"/>
        </w:rPr>
        <w:t xml:space="preserve">Уставом Индустриального </w:t>
      </w:r>
      <w:r w:rsidRPr="00D42D4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Кашарского района Ростовской области</w:t>
      </w:r>
      <w:r w:rsidR="002548D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Индустриального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ПОСТАНОВЛЯ</w:t>
      </w:r>
      <w:r w:rsidR="0079140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67741" w:rsidRPr="00067741" w:rsidRDefault="00067741" w:rsidP="00A72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2693" w:rsidRPr="00D42D49" w:rsidRDefault="00D42D49" w:rsidP="00654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</w:t>
      </w:r>
      <w:r w:rsidR="002548D8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Pr="00D42D49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="002A6FFF" w:rsidRPr="002A6FFF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r w:rsidR="002A6FFF" w:rsidRPr="002A6F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контроле </w:t>
      </w:r>
      <w:r w:rsidR="002A6FFF" w:rsidRPr="002A6FFF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654A6E" w:rsidRPr="002A6FF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 </w:t>
      </w:r>
      <w:r w:rsidR="00654A6E" w:rsidRPr="002A6FFF">
        <w:rPr>
          <w:rFonts w:ascii="Times New Roman" w:hAnsi="Times New Roman" w:cs="Times New Roman"/>
          <w:color w:val="000000"/>
          <w:sz w:val="28"/>
          <w:szCs w:val="28"/>
        </w:rPr>
        <w:t>границах</w:t>
      </w:r>
      <w:r w:rsidR="002548D8">
        <w:rPr>
          <w:rFonts w:ascii="Times New Roman" w:hAnsi="Times New Roman" w:cs="Times New Roman"/>
          <w:color w:val="000000"/>
          <w:sz w:val="28"/>
          <w:szCs w:val="28"/>
        </w:rPr>
        <w:t xml:space="preserve"> Индустриального 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Pr="00D42D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4A6E" w:rsidRPr="00D42D49" w:rsidRDefault="00654A6E" w:rsidP="00654A6E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42D49">
        <w:rPr>
          <w:sz w:val="28"/>
          <w:szCs w:val="28"/>
        </w:rPr>
        <w:t>Настоящее постановление обнародовать и разместить на официальном с</w:t>
      </w:r>
      <w:r w:rsidR="002548D8">
        <w:rPr>
          <w:sz w:val="28"/>
          <w:szCs w:val="28"/>
        </w:rPr>
        <w:t>айте администрации Индустриального</w:t>
      </w:r>
      <w:r w:rsidRPr="00D42D49">
        <w:rPr>
          <w:sz w:val="28"/>
          <w:szCs w:val="28"/>
        </w:rPr>
        <w:t xml:space="preserve"> сельского поселения</w:t>
      </w:r>
      <w:r w:rsidRPr="00D42D49">
        <w:rPr>
          <w:color w:val="000000"/>
          <w:sz w:val="28"/>
          <w:szCs w:val="28"/>
        </w:rPr>
        <w:t>.</w:t>
      </w:r>
    </w:p>
    <w:p w:rsidR="00D42D49" w:rsidRPr="00D42D49" w:rsidRDefault="00D42D49" w:rsidP="00D42D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>Постановление вступает в силу  с момента официального опубликования.</w:t>
      </w:r>
    </w:p>
    <w:p w:rsidR="00654A6E" w:rsidRPr="00D42D49" w:rsidRDefault="00654A6E" w:rsidP="00654A6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54A6E" w:rsidRPr="00D42D49" w:rsidRDefault="00654A6E" w:rsidP="00654A6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693" w:rsidRPr="00D42D49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A6E" w:rsidRPr="00D42D49" w:rsidRDefault="00654A6E" w:rsidP="00654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 xml:space="preserve">    Глава Администрации </w:t>
      </w:r>
    </w:p>
    <w:p w:rsidR="00A72693" w:rsidRPr="00206E5F" w:rsidRDefault="002548D8" w:rsidP="002548D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="00654A6E" w:rsidRPr="00D42D4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>Варивода Л.С.</w:t>
      </w:r>
    </w:p>
    <w:p w:rsidR="00D42D49" w:rsidRPr="00206E5F" w:rsidRDefault="00D42D49" w:rsidP="00C331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2693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8D8" w:rsidRDefault="002548D8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48D8" w:rsidRPr="00206E5F" w:rsidRDefault="002548D8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30EE" w:rsidRDefault="001730EE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Утверждена Постановлением №45 от 05.03.2025г </w:t>
      </w:r>
    </w:p>
    <w:p w:rsidR="00206E5F" w:rsidRDefault="001730EE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Администрации Индустриального сельского поселения</w:t>
      </w:r>
    </w:p>
    <w:p w:rsidR="001730EE" w:rsidRDefault="001730EE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33168" w:rsidRPr="004245AD" w:rsidRDefault="00C33168" w:rsidP="00C331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5AD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</w:t>
      </w:r>
      <w:r w:rsidR="002548D8">
        <w:rPr>
          <w:rFonts w:ascii="Times New Roman" w:hAnsi="Times New Roman" w:cs="Times New Roman"/>
          <w:b/>
          <w:sz w:val="24"/>
          <w:szCs w:val="24"/>
        </w:rPr>
        <w:t>няемым законом ценностям на 2025</w:t>
      </w:r>
      <w:r w:rsidRPr="004245AD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</w:t>
      </w:r>
      <w:r w:rsidRPr="004245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контроля </w:t>
      </w:r>
      <w:r w:rsidRPr="004245AD">
        <w:rPr>
          <w:rFonts w:ascii="Times New Roman" w:hAnsi="Times New Roman" w:cs="Times New Roman"/>
          <w:b/>
          <w:bCs/>
          <w:sz w:val="24"/>
          <w:szCs w:val="24"/>
        </w:rPr>
        <w:t>в области охраны и использования особо охраняемых природных территорий местного значения</w:t>
      </w:r>
      <w:r w:rsidRPr="004245A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в </w:t>
      </w:r>
      <w:r w:rsidR="002548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границах Индустриального </w:t>
      </w:r>
      <w:r w:rsidRPr="00424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Кашарского района Ростовской области.</w:t>
      </w:r>
    </w:p>
    <w:p w:rsidR="00C33168" w:rsidRPr="00D42D49" w:rsidRDefault="00C33168" w:rsidP="00C331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168" w:rsidRPr="00B30788" w:rsidRDefault="00C33168" w:rsidP="00C33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2548D8">
        <w:rPr>
          <w:rFonts w:ascii="Times New Roman" w:hAnsi="Times New Roman" w:cs="Times New Roman"/>
          <w:sz w:val="24"/>
          <w:szCs w:val="24"/>
        </w:rPr>
        <w:t>2025</w:t>
      </w:r>
      <w:r w:rsidRPr="00B30788">
        <w:rPr>
          <w:rFonts w:ascii="Times New Roman" w:hAnsi="Times New Roman" w:cs="Times New Roman"/>
          <w:sz w:val="24"/>
          <w:szCs w:val="24"/>
        </w:rPr>
        <w:t xml:space="preserve"> год в сфере муниципального</w:t>
      </w:r>
      <w:r w:rsidR="004566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контроля</w:t>
      </w:r>
      <w:r w:rsidRPr="00B30788">
        <w:rPr>
          <w:rFonts w:ascii="Times New Roman" w:hAnsi="Times New Roman" w:cs="Times New Roman"/>
          <w:bCs/>
          <w:sz w:val="24"/>
          <w:szCs w:val="24"/>
        </w:rPr>
        <w:t>в области охраны и использования особо охраняемых природных территорий местного значения</w:t>
      </w:r>
      <w:r w:rsidRPr="00B3078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2548D8">
        <w:rPr>
          <w:rFonts w:ascii="Times New Roman" w:hAnsi="Times New Roman" w:cs="Times New Roman"/>
          <w:color w:val="000000"/>
          <w:sz w:val="24"/>
          <w:szCs w:val="24"/>
        </w:rPr>
        <w:t>границах Индустриального</w:t>
      </w:r>
      <w:r w:rsidRPr="00B307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Кашарского района Ростовской области.</w:t>
      </w:r>
    </w:p>
    <w:p w:rsidR="00C33168" w:rsidRPr="00B30788" w:rsidRDefault="00C33168" w:rsidP="00C33168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3168" w:rsidRPr="00B30788" w:rsidRDefault="00C33168" w:rsidP="00C33168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</w:t>
      </w:r>
      <w:r w:rsidR="002548D8">
        <w:rPr>
          <w:rFonts w:ascii="Times New Roman" w:hAnsi="Times New Roman" w:cs="Times New Roman"/>
          <w:color w:val="000000"/>
          <w:sz w:val="24"/>
          <w:szCs w:val="24"/>
        </w:rPr>
        <w:t>Индустриального</w:t>
      </w:r>
      <w:r w:rsidRPr="00B307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Кашарского района Ростовской области</w:t>
      </w:r>
      <w:r w:rsidRPr="00B30788">
        <w:rPr>
          <w:rFonts w:ascii="Times New Roman" w:hAnsi="Times New Roman" w:cs="Times New Roman"/>
          <w:sz w:val="24"/>
          <w:szCs w:val="24"/>
        </w:rPr>
        <w:t xml:space="preserve"> (далее по тексту – администрация).</w:t>
      </w:r>
    </w:p>
    <w:p w:rsidR="00C33168" w:rsidRPr="00B30788" w:rsidRDefault="00C33168" w:rsidP="00C33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33168" w:rsidRDefault="00C33168" w:rsidP="00C331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муниципального контроля в области охраны и использования особо охраняемых природных территорий</w:t>
      </w:r>
      <w:r w:rsidRPr="00B30788">
        <w:rPr>
          <w:rFonts w:ascii="Times New Roman" w:hAnsi="Times New Roman" w:cs="Times New Roman"/>
          <w:bCs/>
          <w:sz w:val="24"/>
          <w:szCs w:val="24"/>
        </w:rPr>
        <w:t xml:space="preserve">  местного значения</w:t>
      </w:r>
      <w:r w:rsidRPr="00B307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границах</w:t>
      </w:r>
      <w:r w:rsidR="002548D8">
        <w:rPr>
          <w:rFonts w:ascii="Times New Roman" w:hAnsi="Times New Roman" w:cs="Times New Roman"/>
          <w:color w:val="000000"/>
          <w:sz w:val="24"/>
          <w:szCs w:val="24"/>
        </w:rPr>
        <w:t xml:space="preserve"> Индустриального </w:t>
      </w:r>
      <w:r w:rsidRPr="00B307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Кашарского района Ростовской области.</w:t>
      </w:r>
    </w:p>
    <w:p w:rsidR="00C33168" w:rsidRPr="00B30788" w:rsidRDefault="00C33168" w:rsidP="00C3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168" w:rsidRPr="00B30788" w:rsidRDefault="00C33168" w:rsidP="00C331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C33168" w:rsidRDefault="00C33168" w:rsidP="00C331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   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B3078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Федеральным законом от 14.03.1995 № 33-ФЗ "Об особо охраняемых природных территориях"</w:t>
      </w:r>
      <w:r w:rsidRPr="00B30788">
        <w:rPr>
          <w:rFonts w:ascii="Times New Roman" w:hAnsi="Times New Roman" w:cs="Times New Roman"/>
          <w:sz w:val="24"/>
          <w:szCs w:val="24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Ростовской  области в области охраны и использования особо охраняемых природных территорий обязательных требований (далее - обязательные требования), касающихся: режима особо охраняемой природной территории </w:t>
      </w:r>
      <w:r w:rsidRPr="00B30788">
        <w:rPr>
          <w:rFonts w:ascii="Times New Roman" w:hAnsi="Times New Roman" w:cs="Times New Roman"/>
          <w:iCs/>
          <w:sz w:val="24"/>
          <w:szCs w:val="24"/>
          <w:lang w:eastAsia="zh-CN"/>
        </w:rPr>
        <w:t>муниципального образования</w:t>
      </w:r>
      <w:r w:rsidRPr="00B30788">
        <w:rPr>
          <w:rFonts w:ascii="Times New Roman" w:hAnsi="Times New Roman" w:cs="Times New Roman"/>
          <w:sz w:val="24"/>
          <w:szCs w:val="24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</w:t>
      </w:r>
    </w:p>
    <w:p w:rsidR="00C33168" w:rsidRPr="00B30788" w:rsidRDefault="002548D8" w:rsidP="00C331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за 2024</w:t>
      </w:r>
      <w:r w:rsidR="00C33168" w:rsidRPr="00B30788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C33168" w:rsidRPr="00B3078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B30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="002548D8">
        <w:rPr>
          <w:rFonts w:ascii="Times New Roman" w:hAnsi="Times New Roman" w:cs="Times New Roman"/>
          <w:sz w:val="24"/>
          <w:szCs w:val="24"/>
        </w:rPr>
        <w:t xml:space="preserve"> администрацией  в 2024</w:t>
      </w:r>
      <w:r w:rsidRPr="00B30788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:rsidR="00C33168" w:rsidRPr="00B30788" w:rsidRDefault="00C33168" w:rsidP="00C331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33168" w:rsidRPr="00B30788" w:rsidRDefault="00C33168" w:rsidP="00C331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lastRenderedPageBreak/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33168" w:rsidRPr="00B30788" w:rsidRDefault="00C33168" w:rsidP="00C331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33168" w:rsidRDefault="002548D8" w:rsidP="00C3316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2024</w:t>
      </w:r>
      <w:r w:rsidR="00C33168" w:rsidRPr="00B30788">
        <w:rPr>
          <w:rFonts w:ascii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C33168" w:rsidRPr="00B30788" w:rsidRDefault="00C33168" w:rsidP="00C33168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45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C33168" w:rsidRPr="00B3078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C3316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68" w:rsidRPr="00B3078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3316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20957" w:rsidRPr="00B30788" w:rsidRDefault="00F20957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положении  о виде контроля мероприятия, направленные на нематериальное поощрение добросовестных контролируемых          лиц, не установлены, следовательно, меры стимулирования добросовестности в программе не предусмотрены</w:t>
      </w:r>
    </w:p>
    <w:p w:rsidR="0080372B" w:rsidRDefault="0080372B" w:rsidP="008037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80372B" w:rsidRDefault="0080372B" w:rsidP="0080372B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3168" w:rsidRPr="00B30788" w:rsidRDefault="00C33168" w:rsidP="00C3316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</w:t>
      </w:r>
      <w:r w:rsidRPr="00B30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Перечень профилактических мероприятий, сроки (периодичность) их проведения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4551"/>
        <w:gridCol w:w="2268"/>
        <w:gridCol w:w="2537"/>
      </w:tblGrid>
      <w:tr w:rsidR="00C33168" w:rsidRPr="004245AD" w:rsidTr="00EC18F0">
        <w:trPr>
          <w:trHeight w:hRule="exact" w:val="10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№  п/п</w:t>
            </w:r>
          </w:p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168" w:rsidRPr="004245AD" w:rsidRDefault="00C33168" w:rsidP="0004253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Наименование</w:t>
            </w:r>
          </w:p>
          <w:p w:rsidR="00C33168" w:rsidRPr="004245AD" w:rsidRDefault="00C33168" w:rsidP="0004253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Ответственное должностное лицо</w:t>
            </w:r>
          </w:p>
        </w:tc>
      </w:tr>
      <w:tr w:rsidR="00C33168" w:rsidRPr="004245AD" w:rsidTr="00EC18F0">
        <w:trPr>
          <w:trHeight w:hRule="exact" w:val="2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Информирование</w:t>
            </w:r>
          </w:p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33168" w:rsidRPr="004245AD" w:rsidRDefault="00C33168" w:rsidP="000425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168" w:rsidRPr="004245AD" w:rsidRDefault="00C33168" w:rsidP="000425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3168" w:rsidRPr="004245AD" w:rsidTr="00EC18F0">
        <w:trPr>
          <w:trHeight w:hRule="exact" w:val="3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Обобщение правоприменительной практики</w:t>
            </w:r>
          </w:p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33168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F2F43" w:rsidRDefault="00CF2F43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2F43" w:rsidRDefault="00CF2F43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2F43" w:rsidRPr="004245AD" w:rsidRDefault="00CF2F43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168" w:rsidRPr="004245AD" w:rsidRDefault="00C33168" w:rsidP="0004253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168" w:rsidRPr="004245AD" w:rsidRDefault="00C33168" w:rsidP="000425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HTML"/>
              <w:ind w:firstLine="5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45AD">
              <w:rPr>
                <w:rFonts w:ascii="Times New Roman" w:hAnsi="Times New Roman"/>
                <w:sz w:val="22"/>
                <w:szCs w:val="22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33168" w:rsidRPr="004245AD" w:rsidRDefault="00C33168" w:rsidP="000425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3168" w:rsidRPr="004245AD" w:rsidTr="00EC18F0">
        <w:trPr>
          <w:trHeight w:hRule="exact" w:val="3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4245AD">
              <w:rPr>
                <w:rFonts w:ascii="Times New Roman" w:eastAsia="Courier New" w:hAnsi="Times New Roman" w:cs="Times New Roman"/>
                <w:color w:val="000000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Объявление предостережения</w:t>
            </w:r>
          </w:p>
          <w:p w:rsidR="00C33168" w:rsidRPr="004245AD" w:rsidRDefault="00C33168" w:rsidP="0004253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33168" w:rsidRPr="004245AD" w:rsidRDefault="00C33168" w:rsidP="00042532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4245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1E0C5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3168" w:rsidRPr="004245AD" w:rsidTr="00EC18F0">
        <w:trPr>
          <w:trHeight w:hRule="exact" w:val="2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Консультирование.</w:t>
            </w:r>
          </w:p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1E0C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3168" w:rsidRPr="004245AD" w:rsidTr="00EC18F0">
        <w:trPr>
          <w:trHeight w:hRule="exact" w:val="14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 xml:space="preserve">5 </w:t>
            </w:r>
          </w:p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Default="0080372B" w:rsidP="00EC18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Профилактич</w:t>
            </w:r>
            <w:r w:rsidR="00EC18F0">
              <w:rPr>
                <w:rFonts w:ascii="Times New Roman" w:hAnsi="Times New Roman" w:cs="Times New Roman"/>
                <w:sz w:val="22"/>
                <w:szCs w:val="22"/>
              </w:rPr>
              <w:t>еский визит, в ходе которого контролируемое лицо информируется об обязательных требованиях  ,предъявляемых к его деятельности либо к принадлежащим ему объектам контроля.</w:t>
            </w:r>
          </w:p>
          <w:p w:rsidR="00EC18F0" w:rsidRPr="0080372B" w:rsidRDefault="00EC18F0" w:rsidP="00EC18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C50" w:rsidRPr="004245AD" w:rsidRDefault="0080372B" w:rsidP="001E0C5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E05B7B">
              <w:rPr>
                <w:rFonts w:ascii="Times New Roman" w:hAnsi="Times New Roman" w:cs="Times New Roman"/>
              </w:rPr>
              <w:t>,</w:t>
            </w:r>
            <w:r w:rsidR="001E0C50">
              <w:rPr>
                <w:rFonts w:ascii="Times New Roman" w:hAnsi="Times New Roman" w:cs="Times New Roman"/>
                <w:lang w:val="en-US"/>
              </w:rPr>
              <w:t>IV</w:t>
            </w:r>
            <w:r w:rsidR="001E0C50">
              <w:rPr>
                <w:rFonts w:ascii="Times New Roman" w:hAnsi="Times New Roman" w:cs="Times New Roman"/>
              </w:rPr>
              <w:t>к</w:t>
            </w:r>
            <w:r w:rsidR="001E0C50" w:rsidRPr="004245AD">
              <w:rPr>
                <w:rFonts w:ascii="Times New Roman" w:hAnsi="Times New Roman" w:cs="Times New Roman"/>
              </w:rPr>
              <w:t xml:space="preserve">вартал </w:t>
            </w:r>
          </w:p>
          <w:p w:rsidR="00C33168" w:rsidRPr="004245AD" w:rsidRDefault="00C33168" w:rsidP="0004253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C33168" w:rsidRDefault="00C33168" w:rsidP="0004253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EC18F0" w:rsidRDefault="00EC18F0" w:rsidP="0004253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EC18F0" w:rsidRPr="004245AD" w:rsidRDefault="00EC18F0" w:rsidP="0004253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C18F0" w:rsidRPr="004245AD" w:rsidTr="00EC18F0">
        <w:trPr>
          <w:trHeight w:hRule="exact" w:val="14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8F0" w:rsidRPr="004245AD" w:rsidRDefault="00EC18F0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8F0" w:rsidRDefault="00E12BCD" w:rsidP="00EC18F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Профилактическая беседа по месту осуществления деятельности контролируемого лица, либо путем  использования видео- конференц-связи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8F0" w:rsidRDefault="00EC18F0" w:rsidP="001E0C5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8F0" w:rsidRPr="004245AD" w:rsidRDefault="00EC18F0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0237F" w:rsidRPr="004245AD" w:rsidTr="00EC18F0">
        <w:trPr>
          <w:trHeight w:hRule="exact" w:val="4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37F" w:rsidRPr="004245AD" w:rsidRDefault="00E52BAD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16BB" w:rsidRDefault="00486722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Стимулированиедобросовестного соблюдения обязательных требований всеми кон</w:t>
            </w:r>
            <w:r w:rsidR="00E05B7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ролируемыми лицами</w:t>
            </w:r>
            <w:r w:rsidR="00E8409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05B7B" w:rsidRDefault="00E05B7B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5B7B" w:rsidRDefault="00E05B7B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направленные на нематериальное поощрение добросовестных контролируемых лиц.</w:t>
            </w:r>
          </w:p>
          <w:p w:rsidR="00CF2F43" w:rsidRDefault="002043BC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F2F43" w:rsidRDefault="00CF2F43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2F43" w:rsidRPr="004245AD" w:rsidRDefault="00CF2F43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16BB" w:rsidRPr="006316BB" w:rsidRDefault="00966144" w:rsidP="00E52BA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37F" w:rsidRDefault="00E0237F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Pr="004245AD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86722" w:rsidRPr="004245AD" w:rsidTr="00EC18F0">
        <w:trPr>
          <w:trHeight w:hRule="exact" w:val="58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722" w:rsidRPr="004245AD" w:rsidRDefault="00E52BAD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722" w:rsidRDefault="00486722" w:rsidP="0048672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Самообследование:</w:t>
            </w:r>
          </w:p>
          <w:p w:rsidR="00486722" w:rsidRDefault="00486722" w:rsidP="0048672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Способы самообследования</w:t>
            </w:r>
            <w:r w:rsidR="009D1B2A">
              <w:rPr>
                <w:rFonts w:ascii="Times New Roman" w:hAnsi="Times New Roman" w:cs="Times New Roman"/>
                <w:sz w:val="22"/>
                <w:szCs w:val="22"/>
              </w:rPr>
              <w:t xml:space="preserve"> согласно приказа Роспотребнадзора от 17.12.2021г №787 утверждены Методические рекомендации по</w:t>
            </w:r>
            <w:r w:rsidR="00CF2F43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проведению самообследования </w:t>
            </w:r>
            <w:r w:rsidR="00AC2B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05B7B" w:rsidRDefault="00E05B7B" w:rsidP="0048672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</w:t>
            </w:r>
            <w:r w:rsidR="00AC2BC0">
              <w:rPr>
                <w:rFonts w:ascii="Times New Roman" w:hAnsi="Times New Roman" w:cs="Times New Roman"/>
                <w:sz w:val="22"/>
                <w:szCs w:val="22"/>
              </w:rPr>
              <w:t>обследование  осуществляется в 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C2BC0">
              <w:rPr>
                <w:rFonts w:ascii="Times New Roman" w:hAnsi="Times New Roman" w:cs="Times New Roman"/>
                <w:sz w:val="22"/>
                <w:szCs w:val="22"/>
              </w:rPr>
              <w:t xml:space="preserve">тизированном режиме </w:t>
            </w:r>
            <w:r w:rsidR="00B728D4">
              <w:rPr>
                <w:rFonts w:ascii="Times New Roman" w:hAnsi="Times New Roman" w:cs="Times New Roman"/>
                <w:sz w:val="22"/>
                <w:szCs w:val="22"/>
              </w:rPr>
              <w:t>,в период действия программы профилактики.</w:t>
            </w:r>
          </w:p>
          <w:p w:rsidR="009D1B2A" w:rsidRDefault="009D1B2A" w:rsidP="00E05B7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722" w:rsidRDefault="00966144" w:rsidP="0048672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  <w:r w:rsidR="004867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722" w:rsidRDefault="00486722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D1B2A" w:rsidRPr="004245AD" w:rsidRDefault="009D1B2A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33168" w:rsidRPr="00B30788" w:rsidRDefault="00C33168" w:rsidP="00C33168">
      <w:pPr>
        <w:rPr>
          <w:rFonts w:ascii="Times New Roman" w:hAnsi="Times New Roman" w:cs="Times New Roman"/>
          <w:sz w:val="24"/>
          <w:szCs w:val="24"/>
        </w:rPr>
      </w:pPr>
    </w:p>
    <w:p w:rsidR="00C33168" w:rsidRDefault="00C33168" w:rsidP="00C3316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2BAD" w:rsidRDefault="00E52BAD" w:rsidP="00C3316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2BAD" w:rsidRDefault="00E52BAD" w:rsidP="00C3316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2BAD" w:rsidRDefault="00E52BAD" w:rsidP="00C3316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2BAD" w:rsidRDefault="00E52BAD" w:rsidP="00C3316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33168" w:rsidRPr="00B30788" w:rsidRDefault="00C33168" w:rsidP="00C3316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07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C33168" w:rsidRPr="00B30788" w:rsidRDefault="00C33168" w:rsidP="00C3316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C33168" w:rsidRPr="00B30788" w:rsidTr="0004253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C33168" w:rsidRPr="00B30788" w:rsidTr="00042532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33168" w:rsidRPr="00B30788" w:rsidRDefault="00C33168" w:rsidP="0004253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3168" w:rsidRPr="00B30788" w:rsidTr="00042532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autoSpaceDE w:val="0"/>
              <w:autoSpaceDN w:val="0"/>
              <w:adjustRightInd w:val="0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33168" w:rsidRPr="00B30788" w:rsidRDefault="00C33168" w:rsidP="0004253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C33168" w:rsidRPr="00B30788" w:rsidTr="00042532">
        <w:trPr>
          <w:trHeight w:hRule="exact" w:val="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проведенных профилактических мероприятий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не менее 20 мероприятий</w:t>
            </w:r>
          </w:p>
        </w:tc>
      </w:tr>
      <w:tr w:rsidR="00C33168" w:rsidRPr="00B30788" w:rsidTr="00042532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widowControl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33168" w:rsidRPr="00B30788" w:rsidRDefault="00C33168" w:rsidP="00042532">
            <w:pPr>
              <w:widowControl w:val="0"/>
              <w:spacing w:line="274" w:lineRule="exact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</w:tbl>
    <w:p w:rsidR="00C33168" w:rsidRPr="00B30788" w:rsidRDefault="00C33168" w:rsidP="00C3316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D42D4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3C3F" w:rsidRDefault="00A13C3F" w:rsidP="00A13C3F">
      <w:pPr>
        <w:ind w:firstLine="567"/>
        <w:jc w:val="center"/>
        <w:rPr>
          <w:sz w:val="24"/>
          <w:szCs w:val="24"/>
        </w:rPr>
      </w:pPr>
    </w:p>
    <w:p w:rsidR="00A13C3F" w:rsidRDefault="00A13C3F" w:rsidP="00A13C3F">
      <w:pPr>
        <w:ind w:firstLine="567"/>
        <w:jc w:val="center"/>
        <w:rPr>
          <w:sz w:val="24"/>
          <w:szCs w:val="24"/>
        </w:rPr>
      </w:pPr>
    </w:p>
    <w:p w:rsidR="00C95660" w:rsidRPr="00206E5F" w:rsidRDefault="00C95660" w:rsidP="00C3316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pacing w:val="-22"/>
          <w:sz w:val="24"/>
          <w:szCs w:val="24"/>
        </w:rPr>
      </w:pPr>
    </w:p>
    <w:sectPr w:rsidR="00C95660" w:rsidRPr="00206E5F" w:rsidSect="007B762C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176" w:rsidRDefault="00A57176" w:rsidP="00450417">
      <w:pPr>
        <w:spacing w:after="0" w:line="240" w:lineRule="auto"/>
      </w:pPr>
      <w:r>
        <w:separator/>
      </w:r>
    </w:p>
  </w:endnote>
  <w:endnote w:type="continuationSeparator" w:id="1">
    <w:p w:rsidR="00A57176" w:rsidRDefault="00A57176" w:rsidP="0045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176" w:rsidRDefault="00A57176" w:rsidP="00450417">
      <w:pPr>
        <w:spacing w:after="0" w:line="240" w:lineRule="auto"/>
      </w:pPr>
      <w:r>
        <w:separator/>
      </w:r>
    </w:p>
  </w:footnote>
  <w:footnote w:type="continuationSeparator" w:id="1">
    <w:p w:rsidR="00A57176" w:rsidRDefault="00A57176" w:rsidP="0045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4C3E63"/>
    <w:multiLevelType w:val="multilevel"/>
    <w:tmpl w:val="5FEEB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2693"/>
    <w:rsid w:val="000047A5"/>
    <w:rsid w:val="00037B52"/>
    <w:rsid w:val="00067741"/>
    <w:rsid w:val="00075967"/>
    <w:rsid w:val="0008472F"/>
    <w:rsid w:val="001730EE"/>
    <w:rsid w:val="001762D3"/>
    <w:rsid w:val="001A36AD"/>
    <w:rsid w:val="001B02F7"/>
    <w:rsid w:val="001B2DBF"/>
    <w:rsid w:val="001B3360"/>
    <w:rsid w:val="001E0C50"/>
    <w:rsid w:val="001F7601"/>
    <w:rsid w:val="00204322"/>
    <w:rsid w:val="002043BC"/>
    <w:rsid w:val="00206E5F"/>
    <w:rsid w:val="00220FCC"/>
    <w:rsid w:val="002548D8"/>
    <w:rsid w:val="002617AD"/>
    <w:rsid w:val="002A6FFF"/>
    <w:rsid w:val="002B5E8A"/>
    <w:rsid w:val="002B5F72"/>
    <w:rsid w:val="002D65EF"/>
    <w:rsid w:val="00341659"/>
    <w:rsid w:val="00342094"/>
    <w:rsid w:val="00345AAA"/>
    <w:rsid w:val="00395B48"/>
    <w:rsid w:val="003D3630"/>
    <w:rsid w:val="003E0623"/>
    <w:rsid w:val="004106A3"/>
    <w:rsid w:val="00426B43"/>
    <w:rsid w:val="00450417"/>
    <w:rsid w:val="00456604"/>
    <w:rsid w:val="00486722"/>
    <w:rsid w:val="004B095A"/>
    <w:rsid w:val="004F6982"/>
    <w:rsid w:val="005257E7"/>
    <w:rsid w:val="0053700A"/>
    <w:rsid w:val="00544E89"/>
    <w:rsid w:val="005672E3"/>
    <w:rsid w:val="00587479"/>
    <w:rsid w:val="00592E4C"/>
    <w:rsid w:val="005C287A"/>
    <w:rsid w:val="00630822"/>
    <w:rsid w:val="006316BB"/>
    <w:rsid w:val="00654A6E"/>
    <w:rsid w:val="00665BA4"/>
    <w:rsid w:val="006754DA"/>
    <w:rsid w:val="006A13AC"/>
    <w:rsid w:val="006A4A20"/>
    <w:rsid w:val="006B5C6F"/>
    <w:rsid w:val="006F28DA"/>
    <w:rsid w:val="00722F63"/>
    <w:rsid w:val="007818AC"/>
    <w:rsid w:val="00791401"/>
    <w:rsid w:val="007B762C"/>
    <w:rsid w:val="0080372B"/>
    <w:rsid w:val="00804ADD"/>
    <w:rsid w:val="008A01E4"/>
    <w:rsid w:val="0090768B"/>
    <w:rsid w:val="009531E3"/>
    <w:rsid w:val="00954FA5"/>
    <w:rsid w:val="00966144"/>
    <w:rsid w:val="00977704"/>
    <w:rsid w:val="009815DA"/>
    <w:rsid w:val="009D1B2A"/>
    <w:rsid w:val="00A13C3F"/>
    <w:rsid w:val="00A31919"/>
    <w:rsid w:val="00A57176"/>
    <w:rsid w:val="00A72693"/>
    <w:rsid w:val="00A84BFB"/>
    <w:rsid w:val="00AB3283"/>
    <w:rsid w:val="00AB3FBE"/>
    <w:rsid w:val="00AC2BC0"/>
    <w:rsid w:val="00B36CEF"/>
    <w:rsid w:val="00B728D4"/>
    <w:rsid w:val="00BB599A"/>
    <w:rsid w:val="00C33168"/>
    <w:rsid w:val="00C87334"/>
    <w:rsid w:val="00C9230F"/>
    <w:rsid w:val="00C95660"/>
    <w:rsid w:val="00CF2F43"/>
    <w:rsid w:val="00D42D49"/>
    <w:rsid w:val="00D46767"/>
    <w:rsid w:val="00DD5315"/>
    <w:rsid w:val="00DD5A4C"/>
    <w:rsid w:val="00E0237F"/>
    <w:rsid w:val="00E05B7B"/>
    <w:rsid w:val="00E12BCD"/>
    <w:rsid w:val="00E24CFB"/>
    <w:rsid w:val="00E31FEE"/>
    <w:rsid w:val="00E52432"/>
    <w:rsid w:val="00E52BAD"/>
    <w:rsid w:val="00E609CB"/>
    <w:rsid w:val="00E84097"/>
    <w:rsid w:val="00EC18F0"/>
    <w:rsid w:val="00F20957"/>
    <w:rsid w:val="00F31BDB"/>
    <w:rsid w:val="00F5601D"/>
    <w:rsid w:val="00FB1B07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693"/>
    <w:rPr>
      <w:color w:val="0000FF"/>
      <w:u w:val="single"/>
    </w:rPr>
  </w:style>
  <w:style w:type="character" w:styleId="a4">
    <w:name w:val="Emphasis"/>
    <w:basedOn w:val="a0"/>
    <w:uiPriority w:val="20"/>
    <w:qFormat/>
    <w:rsid w:val="00C95660"/>
    <w:rPr>
      <w:i/>
      <w:iCs/>
    </w:rPr>
  </w:style>
  <w:style w:type="paragraph" w:customStyle="1" w:styleId="s16">
    <w:name w:val="s_16"/>
    <w:basedOn w:val="a"/>
    <w:rsid w:val="00C9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9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75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6E5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qFormat/>
    <w:rsid w:val="00654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C92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C9230F"/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C923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a"/>
    <w:rsid w:val="00C9230F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5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0417"/>
  </w:style>
  <w:style w:type="paragraph" w:styleId="ac">
    <w:name w:val="footer"/>
    <w:basedOn w:val="a"/>
    <w:link w:val="ad"/>
    <w:uiPriority w:val="99"/>
    <w:semiHidden/>
    <w:unhideWhenUsed/>
    <w:rsid w:val="0045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0417"/>
  </w:style>
  <w:style w:type="paragraph" w:styleId="HTML">
    <w:name w:val="HTML Preformatted"/>
    <w:basedOn w:val="a"/>
    <w:link w:val="HTML0"/>
    <w:uiPriority w:val="99"/>
    <w:unhideWhenUsed/>
    <w:rsid w:val="00D42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2D49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D42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2025-03-12T05:56:00Z</cp:lastPrinted>
  <dcterms:created xsi:type="dcterms:W3CDTF">2025-03-17T07:01:00Z</dcterms:created>
  <dcterms:modified xsi:type="dcterms:W3CDTF">2025-03-17T07:01:00Z</dcterms:modified>
</cp:coreProperties>
</file>