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5E" w:rsidRDefault="00C6795E"/>
    <w:p w:rsidR="00C6795E" w:rsidRPr="00C6795E" w:rsidRDefault="00C6795E" w:rsidP="00C6795E">
      <w:pPr>
        <w:jc w:val="center"/>
        <w:rPr>
          <w:rFonts w:cs="Tahoma"/>
          <w:sz w:val="28"/>
        </w:rPr>
      </w:pPr>
      <w:r w:rsidRPr="00C6795E">
        <w:rPr>
          <w:rFonts w:cs="Tahoma"/>
          <w:sz w:val="28"/>
        </w:rPr>
        <w:t>РОССИЙСКАЯ ФЕДЕРАЦИЯ</w:t>
      </w:r>
    </w:p>
    <w:p w:rsidR="00C6795E" w:rsidRPr="00C6795E" w:rsidRDefault="00C6795E" w:rsidP="00C6795E">
      <w:pPr>
        <w:jc w:val="center"/>
        <w:rPr>
          <w:rFonts w:cs="Tahoma"/>
          <w:sz w:val="28"/>
        </w:rPr>
      </w:pPr>
      <w:r w:rsidRPr="00C6795E">
        <w:rPr>
          <w:rFonts w:cs="Tahoma"/>
          <w:sz w:val="28"/>
        </w:rPr>
        <w:t>РОСТОВСКАЯ ОБЛАСТЬ КАШАРСКИЙ РАЙОН</w:t>
      </w:r>
    </w:p>
    <w:p w:rsidR="00C6795E" w:rsidRPr="00C6795E" w:rsidRDefault="00C6795E" w:rsidP="00C6795E">
      <w:pPr>
        <w:jc w:val="center"/>
        <w:rPr>
          <w:rFonts w:cs="Tahoma"/>
          <w:sz w:val="28"/>
        </w:rPr>
      </w:pPr>
      <w:r w:rsidRPr="00C6795E">
        <w:rPr>
          <w:rFonts w:cs="Tahoma"/>
          <w:sz w:val="28"/>
        </w:rPr>
        <w:t>МУНИЦИПАЛЬНОЕ ОБРАЗОВАНИЕ</w:t>
      </w:r>
    </w:p>
    <w:p w:rsidR="00C6795E" w:rsidRPr="00C6795E" w:rsidRDefault="00C6795E" w:rsidP="00C6795E">
      <w:pPr>
        <w:jc w:val="center"/>
        <w:rPr>
          <w:rFonts w:cs="Tahoma"/>
          <w:sz w:val="28"/>
        </w:rPr>
      </w:pPr>
      <w:r w:rsidRPr="00C6795E">
        <w:rPr>
          <w:rFonts w:cs="Tahoma"/>
          <w:sz w:val="28"/>
        </w:rPr>
        <w:t>« ИНДУСТРИАЛЬНОЕ СЕЛЬСКОЕ ПОСЕЛЕНИЕ»</w:t>
      </w:r>
    </w:p>
    <w:p w:rsidR="00C6795E" w:rsidRPr="00C6795E" w:rsidRDefault="00C6795E" w:rsidP="00C6795E">
      <w:pPr>
        <w:jc w:val="center"/>
        <w:rPr>
          <w:rFonts w:cs="Tahoma"/>
          <w:sz w:val="28"/>
        </w:rPr>
      </w:pPr>
    </w:p>
    <w:p w:rsidR="00C6795E" w:rsidRPr="00C6795E" w:rsidRDefault="00C6795E" w:rsidP="00C6795E">
      <w:pPr>
        <w:jc w:val="center"/>
        <w:rPr>
          <w:rFonts w:cs="Tahoma"/>
          <w:sz w:val="28"/>
        </w:rPr>
      </w:pPr>
      <w:r w:rsidRPr="00C6795E">
        <w:rPr>
          <w:rFonts w:cs="Tahoma"/>
          <w:sz w:val="28"/>
        </w:rPr>
        <w:t>АДМИНИСТРАЦИЯ ИНДУСТРИАЛЬНОГО СЕЛЬСКОГО ПОСЕЛЕНИЯ</w:t>
      </w:r>
    </w:p>
    <w:p w:rsidR="00C6795E" w:rsidRPr="00C6795E" w:rsidRDefault="00C6795E" w:rsidP="00C6795E">
      <w:pPr>
        <w:jc w:val="center"/>
        <w:rPr>
          <w:rFonts w:cs="Tahoma"/>
          <w:sz w:val="28"/>
        </w:rPr>
      </w:pPr>
    </w:p>
    <w:p w:rsidR="00C6795E" w:rsidRPr="00C6795E" w:rsidRDefault="00C6795E" w:rsidP="00C6795E">
      <w:pPr>
        <w:jc w:val="center"/>
        <w:rPr>
          <w:rFonts w:cs="Tahoma"/>
          <w:sz w:val="28"/>
        </w:rPr>
      </w:pPr>
      <w:r w:rsidRPr="00C6795E">
        <w:rPr>
          <w:rFonts w:cs="Tahoma"/>
          <w:sz w:val="28"/>
        </w:rPr>
        <w:t>ПОСТАНОВЛЕНИЕ</w:t>
      </w:r>
    </w:p>
    <w:p w:rsidR="00C6795E" w:rsidRPr="00C6795E" w:rsidRDefault="00C6795E" w:rsidP="00C6795E">
      <w:pPr>
        <w:jc w:val="center"/>
        <w:rPr>
          <w:rFonts w:cs="Tahoma"/>
          <w:sz w:val="28"/>
        </w:rPr>
      </w:pPr>
    </w:p>
    <w:p w:rsidR="00C6795E" w:rsidRPr="00C6795E" w:rsidRDefault="00C6795E" w:rsidP="00C6795E">
      <w:pPr>
        <w:jc w:val="center"/>
        <w:rPr>
          <w:rFonts w:cs="Tahoma"/>
          <w:sz w:val="28"/>
        </w:rPr>
      </w:pPr>
    </w:p>
    <w:p w:rsidR="00C6795E" w:rsidRPr="00C6795E" w:rsidRDefault="00C6795E" w:rsidP="00C6795E">
      <w:pPr>
        <w:rPr>
          <w:rFonts w:cs="Tahoma"/>
          <w:sz w:val="28"/>
        </w:rPr>
      </w:pPr>
      <w:r w:rsidRPr="00C6795E">
        <w:rPr>
          <w:rFonts w:cs="Tahoma"/>
          <w:sz w:val="28"/>
        </w:rPr>
        <w:t xml:space="preserve">27.12.2023 г.                             </w:t>
      </w:r>
      <w:r>
        <w:rPr>
          <w:rFonts w:cs="Tahoma"/>
          <w:sz w:val="28"/>
        </w:rPr>
        <w:t xml:space="preserve">       </w:t>
      </w:r>
      <w:r w:rsidRPr="00C6795E">
        <w:rPr>
          <w:rFonts w:cs="Tahoma"/>
          <w:sz w:val="28"/>
        </w:rPr>
        <w:t xml:space="preserve">№ </w:t>
      </w:r>
      <w:r w:rsidRPr="00C6795E">
        <w:rPr>
          <w:rFonts w:cs="Tahoma"/>
          <w:color w:val="000000" w:themeColor="text1"/>
          <w:sz w:val="28"/>
        </w:rPr>
        <w:t>120.1</w:t>
      </w:r>
      <w:r>
        <w:rPr>
          <w:rFonts w:cs="Tahoma"/>
          <w:color w:val="000000" w:themeColor="text1"/>
          <w:sz w:val="28"/>
        </w:rPr>
        <w:t xml:space="preserve">                                 </w:t>
      </w:r>
      <w:r w:rsidRPr="00C6795E">
        <w:rPr>
          <w:rFonts w:cs="Tahoma"/>
          <w:sz w:val="28"/>
        </w:rPr>
        <w:t>п.Индустриальный</w:t>
      </w:r>
    </w:p>
    <w:p w:rsidR="00C6795E" w:rsidRDefault="00C6795E"/>
    <w:p w:rsidR="00C6795E" w:rsidRDefault="00C6795E"/>
    <w:p w:rsidR="00C6795E" w:rsidRDefault="00C6795E"/>
    <w:tbl>
      <w:tblPr>
        <w:tblW w:w="0" w:type="auto"/>
        <w:tblInd w:w="108" w:type="dxa"/>
        <w:tblLayout w:type="fixed"/>
        <w:tblLook w:val="01E0"/>
      </w:tblPr>
      <w:tblGrid>
        <w:gridCol w:w="9639"/>
      </w:tblGrid>
      <w:tr w:rsidR="006969C6" w:rsidTr="00E843E3">
        <w:tc>
          <w:tcPr>
            <w:tcW w:w="9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6969C6" w:rsidRDefault="006969C6" w:rsidP="00E843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Порядка сообщения </w:t>
            </w:r>
          </w:p>
          <w:p w:rsidR="006969C6" w:rsidRDefault="006969C6" w:rsidP="00C67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муниципальными служащими Администрации </w:t>
            </w:r>
            <w:r w:rsidR="00C6795E">
              <w:rPr>
                <w:b/>
                <w:sz w:val="28"/>
                <w:szCs w:val="28"/>
              </w:rPr>
              <w:t>Индустриального сельского поселения</w:t>
            </w:r>
            <w:r>
              <w:rPr>
                <w:b/>
                <w:sz w:val="28"/>
                <w:szCs w:val="28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6969C6" w:rsidRDefault="006969C6" w:rsidP="006969C6">
      <w:pPr>
        <w:rPr>
          <w:sz w:val="28"/>
          <w:szCs w:val="28"/>
        </w:rPr>
      </w:pPr>
    </w:p>
    <w:p w:rsidR="006969C6" w:rsidRDefault="006969C6" w:rsidP="006969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02.03.2007 № 25-ФЗ</w:t>
      </w:r>
      <w:r>
        <w:rPr>
          <w:sz w:val="28"/>
          <w:szCs w:val="28"/>
        </w:rPr>
        <w:br w:type="textWrapping" w:clear="all"/>
        <w:t>«О муниципальной службе в Российской Федерации», от 25.12.2008 № 273-ФЗ</w:t>
      </w:r>
      <w:r>
        <w:rPr>
          <w:sz w:val="28"/>
          <w:szCs w:val="28"/>
        </w:rPr>
        <w:br w:type="textWrapping" w:clear="all"/>
        <w:t xml:space="preserve">«О противодействии коррупции», </w:t>
      </w:r>
    </w:p>
    <w:p w:rsidR="006969C6" w:rsidRDefault="006969C6" w:rsidP="006969C6">
      <w:pPr>
        <w:rPr>
          <w:sz w:val="28"/>
          <w:szCs w:val="28"/>
        </w:rPr>
      </w:pPr>
    </w:p>
    <w:p w:rsidR="006969C6" w:rsidRDefault="00850B68" w:rsidP="006969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51BFB">
        <w:rPr>
          <w:color w:val="000000"/>
          <w:sz w:val="28"/>
          <w:szCs w:val="28"/>
        </w:rPr>
        <w:t>:</w:t>
      </w:r>
    </w:p>
    <w:p w:rsidR="006969C6" w:rsidRDefault="006969C6" w:rsidP="006969C6">
      <w:pPr>
        <w:ind w:firstLine="708"/>
        <w:jc w:val="both"/>
        <w:rPr>
          <w:color w:val="000000"/>
          <w:sz w:val="28"/>
          <w:szCs w:val="28"/>
        </w:rPr>
      </w:pPr>
    </w:p>
    <w:p w:rsidR="006969C6" w:rsidRDefault="006969C6" w:rsidP="006969C6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сообщения муниципальными служащими Администрации </w:t>
      </w:r>
      <w:r w:rsidR="00850B68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850B68">
        <w:rPr>
          <w:sz w:val="28"/>
          <w:szCs w:val="28"/>
        </w:rPr>
        <w:t>сельского поселения</w:t>
      </w:r>
      <w:r w:rsidR="008F3598">
        <w:rPr>
          <w:sz w:val="28"/>
          <w:szCs w:val="28"/>
        </w:rPr>
        <w:t xml:space="preserve">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</w:t>
      </w:r>
      <w:r>
        <w:rPr>
          <w:color w:val="000000"/>
          <w:sz w:val="28"/>
          <w:szCs w:val="28"/>
        </w:rPr>
        <w:t>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2. Настоящее постановление вступает в силу со дня его официального опубликования.</w:t>
      </w:r>
    </w:p>
    <w:p w:rsidR="006969C6" w:rsidRDefault="006969C6" w:rsidP="006969C6">
      <w:pPr>
        <w:ind w:firstLine="850"/>
        <w:jc w:val="both"/>
        <w:rPr>
          <w:sz w:val="28"/>
          <w:szCs w:val="28"/>
        </w:rPr>
      </w:pPr>
      <w:r w:rsidRPr="0074662E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850B68">
        <w:rPr>
          <w:sz w:val="28"/>
          <w:szCs w:val="28"/>
        </w:rPr>
        <w:t>специалиста первой категории по</w:t>
      </w:r>
      <w:r w:rsidR="00D51BFB">
        <w:rPr>
          <w:sz w:val="28"/>
          <w:szCs w:val="28"/>
        </w:rPr>
        <w:t xml:space="preserve"> кадровой работе Блажкову М.Г</w:t>
      </w:r>
      <w:r>
        <w:rPr>
          <w:sz w:val="28"/>
          <w:szCs w:val="28"/>
        </w:rPr>
        <w:t>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</w:p>
    <w:p w:rsidR="006969C6" w:rsidRDefault="006969C6" w:rsidP="006969C6">
      <w:pPr>
        <w:jc w:val="both"/>
        <w:rPr>
          <w:sz w:val="28"/>
          <w:szCs w:val="28"/>
        </w:rPr>
      </w:pPr>
    </w:p>
    <w:p w:rsidR="006969C6" w:rsidRDefault="006969C6" w:rsidP="006969C6">
      <w:pPr>
        <w:jc w:val="both"/>
        <w:rPr>
          <w:sz w:val="28"/>
          <w:szCs w:val="28"/>
        </w:rPr>
      </w:pPr>
    </w:p>
    <w:p w:rsidR="006969C6" w:rsidRDefault="00D51BFB" w:rsidP="00D51BF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969C6" w:rsidRDefault="00850B68" w:rsidP="00D51BFB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D51BFB">
        <w:rPr>
          <w:sz w:val="28"/>
          <w:szCs w:val="28"/>
        </w:rPr>
        <w:t xml:space="preserve"> сельского поселения</w:t>
      </w:r>
      <w:r w:rsidR="00D51BFB">
        <w:rPr>
          <w:sz w:val="28"/>
          <w:szCs w:val="28"/>
        </w:rPr>
        <w:tab/>
      </w:r>
      <w:r w:rsidR="00D51BFB">
        <w:rPr>
          <w:sz w:val="28"/>
          <w:szCs w:val="28"/>
        </w:rPr>
        <w:tab/>
        <w:t xml:space="preserve">                      Л.С.Варивода</w:t>
      </w:r>
      <w:r w:rsidR="006969C6">
        <w:rPr>
          <w:sz w:val="28"/>
          <w:szCs w:val="28"/>
        </w:rPr>
        <w:t xml:space="preserve"> </w:t>
      </w:r>
    </w:p>
    <w:p w:rsidR="006969C6" w:rsidRDefault="006969C6" w:rsidP="006969C6">
      <w:pPr>
        <w:rPr>
          <w:sz w:val="28"/>
          <w:szCs w:val="28"/>
        </w:rPr>
      </w:pPr>
    </w:p>
    <w:p w:rsidR="006969C6" w:rsidRDefault="006969C6" w:rsidP="006969C6">
      <w:pPr>
        <w:jc w:val="both"/>
        <w:rPr>
          <w:sz w:val="28"/>
          <w:szCs w:val="28"/>
        </w:rPr>
      </w:pPr>
    </w:p>
    <w:p w:rsidR="006969C6" w:rsidRDefault="006969C6" w:rsidP="006969C6">
      <w:pPr>
        <w:jc w:val="both"/>
        <w:rPr>
          <w:sz w:val="16"/>
          <w:szCs w:val="16"/>
        </w:rPr>
      </w:pPr>
    </w:p>
    <w:p w:rsidR="006969C6" w:rsidRDefault="006969C6" w:rsidP="006969C6">
      <w:pPr>
        <w:jc w:val="both"/>
        <w:rPr>
          <w:sz w:val="16"/>
          <w:szCs w:val="16"/>
        </w:rPr>
      </w:pPr>
    </w:p>
    <w:p w:rsidR="006969C6" w:rsidRDefault="006969C6" w:rsidP="006969C6">
      <w:pPr>
        <w:jc w:val="both"/>
        <w:rPr>
          <w:sz w:val="16"/>
          <w:szCs w:val="16"/>
        </w:rPr>
      </w:pPr>
    </w:p>
    <w:p w:rsidR="006969C6" w:rsidRDefault="006969C6" w:rsidP="006969C6">
      <w:pPr>
        <w:jc w:val="both"/>
        <w:rPr>
          <w:sz w:val="16"/>
          <w:szCs w:val="16"/>
        </w:rPr>
      </w:pPr>
    </w:p>
    <w:p w:rsidR="006969C6" w:rsidRDefault="006969C6" w:rsidP="006969C6">
      <w:pPr>
        <w:jc w:val="both"/>
        <w:rPr>
          <w:sz w:val="16"/>
          <w:szCs w:val="16"/>
        </w:rPr>
      </w:pPr>
    </w:p>
    <w:p w:rsidR="006969C6" w:rsidRDefault="006969C6" w:rsidP="006969C6">
      <w:pPr>
        <w:jc w:val="both"/>
        <w:rPr>
          <w:sz w:val="16"/>
          <w:szCs w:val="16"/>
        </w:rPr>
      </w:pPr>
    </w:p>
    <w:p w:rsidR="006969C6" w:rsidRDefault="006969C6" w:rsidP="006969C6">
      <w:pPr>
        <w:pStyle w:val="ConsPlusNormal"/>
        <w:tabs>
          <w:tab w:val="left" w:pos="7088"/>
        </w:tabs>
        <w:ind w:left="5529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6969C6" w:rsidRDefault="006969C6" w:rsidP="006969C6">
      <w:pPr>
        <w:pStyle w:val="ConsPlusNormal"/>
        <w:tabs>
          <w:tab w:val="left" w:pos="7088"/>
        </w:tabs>
        <w:ind w:left="5529"/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:rsidR="006969C6" w:rsidRDefault="006969C6" w:rsidP="006969C6">
      <w:pPr>
        <w:pStyle w:val="ConsPlusNormal"/>
        <w:tabs>
          <w:tab w:val="left" w:pos="7088"/>
        </w:tabs>
        <w:ind w:left="5529"/>
        <w:jc w:val="right"/>
        <w:rPr>
          <w:color w:val="000000"/>
        </w:rPr>
      </w:pPr>
      <w:r>
        <w:rPr>
          <w:color w:val="000000"/>
        </w:rPr>
        <w:t>Администрации</w:t>
      </w:r>
    </w:p>
    <w:p w:rsidR="006969C6" w:rsidRDefault="006969C6" w:rsidP="006969C6">
      <w:pPr>
        <w:pStyle w:val="ConsPlusNormal"/>
        <w:tabs>
          <w:tab w:val="left" w:pos="7088"/>
        </w:tabs>
        <w:ind w:left="5529"/>
        <w:jc w:val="right"/>
        <w:rPr>
          <w:color w:val="000000"/>
        </w:rPr>
      </w:pPr>
      <w:r>
        <w:rPr>
          <w:color w:val="000000"/>
        </w:rPr>
        <w:t xml:space="preserve">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</w:t>
      </w:r>
      <w:r>
        <w:rPr>
          <w:color w:val="000000"/>
        </w:rPr>
        <w:br w:type="textWrapping" w:clear="all"/>
        <w:t xml:space="preserve">от </w:t>
      </w:r>
      <w:r w:rsidRPr="00D51BFB">
        <w:rPr>
          <w:color w:val="000000"/>
        </w:rPr>
        <w:t>_</w:t>
      </w:r>
      <w:r w:rsidR="00D51BFB" w:rsidRPr="00D51BFB">
        <w:rPr>
          <w:color w:val="000000"/>
        </w:rPr>
        <w:t>27.12.2023</w:t>
      </w:r>
      <w:r w:rsidR="00D51BFB">
        <w:rPr>
          <w:color w:val="000000"/>
        </w:rPr>
        <w:t>_ № 120.1</w:t>
      </w:r>
    </w:p>
    <w:p w:rsidR="006969C6" w:rsidRDefault="006969C6" w:rsidP="006969C6">
      <w:pPr>
        <w:pStyle w:val="ConsPlusNormal"/>
        <w:jc w:val="right"/>
        <w:rPr>
          <w:color w:val="000000"/>
        </w:rPr>
      </w:pPr>
    </w:p>
    <w:p w:rsidR="006969C6" w:rsidRDefault="001D0495" w:rsidP="006969C6">
      <w:pPr>
        <w:pStyle w:val="ConsPlusNormal"/>
        <w:jc w:val="center"/>
        <w:rPr>
          <w:color w:val="000000"/>
        </w:rPr>
      </w:pPr>
      <w:hyperlink w:anchor="Par23" w:history="1">
        <w:r w:rsidR="006969C6">
          <w:rPr>
            <w:color w:val="000000"/>
          </w:rPr>
          <w:t>ПОРЯДОК</w:t>
        </w:r>
      </w:hyperlink>
    </w:p>
    <w:p w:rsidR="006969C6" w:rsidRDefault="006969C6" w:rsidP="006969C6">
      <w:pPr>
        <w:pStyle w:val="ConsPlusNormal"/>
        <w:jc w:val="center"/>
        <w:rPr>
          <w:color w:val="000000"/>
        </w:rPr>
      </w:pPr>
      <w:r>
        <w:rPr>
          <w:color w:val="000000"/>
        </w:rPr>
        <w:t xml:space="preserve">сообщения муниципальными служащими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</w:t>
      </w:r>
    </w:p>
    <w:p w:rsidR="006969C6" w:rsidRDefault="006969C6" w:rsidP="006969C6">
      <w:pPr>
        <w:pStyle w:val="ConsPlusNormal"/>
        <w:jc w:val="center"/>
        <w:rPr>
          <w:color w:val="000000"/>
        </w:rPr>
      </w:pPr>
      <w:r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969C6" w:rsidRDefault="006969C6" w:rsidP="006969C6">
      <w:pPr>
        <w:pStyle w:val="ConsPlusNormal"/>
        <w:jc w:val="center"/>
        <w:rPr>
          <w:color w:val="000000"/>
        </w:rPr>
      </w:pP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1. Настоящий Порядок разработан в соответствии с Федеральным законом от 02.03.2007 № 25-ФЗ «О муниципальной службе в Российской Федерации» (далее – Федеральный закон от 02.03.2007 № 25-ФЗ), Федеральным законом от 25.12.2008 № 273-ФЗ «О противодействии коррупции» (далее – Федеральный закон от 25.12.2008 № 273-ФЗ) и устанавливает процедуру сообщения муниципальными служащими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, за исключением муниципального служащего, замещающего должность главы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3. Муниципальные служащие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обязаны сообщать о возникновении личной заинтересованности</w:t>
      </w:r>
      <w:r w:rsidR="00D51BFB">
        <w:rPr>
          <w:color w:val="000000"/>
        </w:rPr>
        <w:t xml:space="preserve"> </w:t>
      </w:r>
      <w:r>
        <w:rPr>
          <w:color w:val="000000"/>
        </w:rPr>
        <w:t>при исполнении должностных обязанностей, которая приводит или может привести</w:t>
      </w:r>
      <w:r w:rsidR="00D51BFB">
        <w:rPr>
          <w:color w:val="000000"/>
        </w:rPr>
        <w:t xml:space="preserve"> </w:t>
      </w:r>
      <w:r>
        <w:rPr>
          <w:color w:val="000000"/>
        </w:rPr>
        <w:t>к конфликту интересов, и принимать меры по предотвращению подобного конфликта.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4. Сообщение оформляется в письменной форме в виде уведомления</w:t>
      </w:r>
      <w:r>
        <w:rPr>
          <w:color w:val="000000"/>
        </w:rPr>
        <w:br w:type="textWrapping" w:clear="all"/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(далее – уведомление), по форме согласно приложению № 1 к настоящему Порядку и направляется главе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. Уведомление должно быть лично подписано муниципальным служащим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с указанием даты его составления.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5. Уведомление должно быть направлено не позднее трех рабочих дней, следующих за днем, когда муниципальному служащему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lastRenderedPageBreak/>
        <w:t>К уведомлению могут прилагаться материалы, имеющие отношение</w:t>
      </w:r>
      <w:r>
        <w:rPr>
          <w:color w:val="000000"/>
        </w:rPr>
        <w:br w:type="textWrapping" w:clear="all"/>
        <w:t>к обстоятельствам, послужившим основанием для его подготовки.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6. Уведомление подлежит регистрации в журнале регистрации уведомлений</w:t>
      </w:r>
      <w:r w:rsidR="00D51BFB">
        <w:rPr>
          <w:color w:val="000000"/>
        </w:rPr>
        <w:t xml:space="preserve"> </w:t>
      </w:r>
      <w:r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51BFB">
        <w:rPr>
          <w:color w:val="000000"/>
        </w:rPr>
        <w:t xml:space="preserve"> </w:t>
      </w:r>
      <w:r>
        <w:rPr>
          <w:color w:val="000000"/>
        </w:rPr>
        <w:t>,по форме согласно приложению № 2 к настоящему Порядку (далее – журнал) в день его получения.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7. Копия уведомления с отметкой о регистрации в течение двух рабочих дней со дня его регистрации выдается муниципальному служащему Администрации </w:t>
      </w:r>
      <w:r w:rsidR="00D51BFB">
        <w:rPr>
          <w:color w:val="000000"/>
        </w:rPr>
        <w:t>Индустриального сельского поселения под роспись в журнале, либо</w:t>
      </w:r>
      <w:r w:rsidR="00D51BFB">
        <w:rPr>
          <w:color w:val="000000"/>
        </w:rPr>
        <w:tab/>
      </w:r>
      <w:r>
        <w:rPr>
          <w:color w:val="000000"/>
        </w:rPr>
        <w:t>направляется</w:t>
      </w:r>
      <w:r w:rsidR="00D51BFB">
        <w:rPr>
          <w:color w:val="000000"/>
        </w:rPr>
        <w:t xml:space="preserve"> </w:t>
      </w:r>
      <w:r>
        <w:rPr>
          <w:color w:val="000000"/>
        </w:rPr>
        <w:t>по почте, о чем в журнале делается отметка.</w:t>
      </w:r>
    </w:p>
    <w:p w:rsidR="006969C6" w:rsidRDefault="006969C6" w:rsidP="006969C6">
      <w:pPr>
        <w:pStyle w:val="ConsPlusNormal"/>
        <w:ind w:firstLine="850"/>
        <w:jc w:val="both"/>
        <w:rPr>
          <w:i/>
        </w:rPr>
      </w:pPr>
      <w:r>
        <w:t xml:space="preserve">8. Рассмотрение уведомления осуществляется комиссией по соблюдению требований к служебному поведению муниципальных служащих </w:t>
      </w:r>
      <w:r>
        <w:rPr>
          <w:color w:val="000000"/>
        </w:rPr>
        <w:t xml:space="preserve">Администрации </w:t>
      </w:r>
      <w:r w:rsidR="00D51BFB">
        <w:rPr>
          <w:color w:val="000000"/>
        </w:rPr>
        <w:t>Индустриального сельского поселения</w:t>
      </w:r>
      <w:r>
        <w:t xml:space="preserve"> и урегулированию конфликтов интересов (далее – комиссия</w:t>
      </w:r>
      <w:r>
        <w:rPr>
          <w:i/>
        </w:rPr>
        <w:t>).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9. Уведомление должно быть направлено в комиссию</w:t>
      </w:r>
      <w:r w:rsidR="00D51BFB">
        <w:rPr>
          <w:color w:val="000000"/>
        </w:rPr>
        <w:t xml:space="preserve"> </w:t>
      </w:r>
      <w:r>
        <w:rPr>
          <w:color w:val="000000"/>
        </w:rPr>
        <w:t>в течение трех рабочих дней со дня его регистрации в журнале.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10. Уведомление должно быть рассмотрено</w:t>
      </w:r>
      <w:r w:rsidR="00D51BFB">
        <w:rPr>
          <w:color w:val="000000"/>
        </w:rPr>
        <w:t xml:space="preserve"> </w:t>
      </w:r>
      <w:r>
        <w:rPr>
          <w:color w:val="000000"/>
        </w:rPr>
        <w:t>комиссией в течение 15 рабочих дней со дня его поступления.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11. По итогам рассмотрения уведомления комиссия принимает одно</w:t>
      </w:r>
      <w:r w:rsidR="00D51BFB">
        <w:rPr>
          <w:color w:val="000000"/>
        </w:rPr>
        <w:t xml:space="preserve">  </w:t>
      </w:r>
      <w:r>
        <w:rPr>
          <w:color w:val="000000"/>
        </w:rPr>
        <w:t>из следующих решений: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1) признать, что при исполнении муниципальным служащим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должностных обязанностей конфликт интересов отсутствует;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2) признать, что при исполнении муниципальным служащим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должностных обязанностей личная заинтересованность приводит или может привести к конфликту интересов;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3) признать, что муниципальный служащий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не соблюдал требования об урегулировании конфликта интересов.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12. В случае принятия решения, предусмотренного подпунктом 2 пункта 11 настоящего Порядка, комиссия рекомендует муниципальному служащему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принять мерыпо урегулированию конфликта интересов или по недопущению его возникновения.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 xml:space="preserve">13. В случае принятия решения, предусмотренного подпунктом 3 пункта 11 настоящего Порядка, комиссия рекомендует главе Администрации </w:t>
      </w:r>
      <w:r w:rsidR="00D51BFB">
        <w:rPr>
          <w:color w:val="000000"/>
        </w:rPr>
        <w:t>Индустриального сельского поселения</w:t>
      </w:r>
      <w:r>
        <w:rPr>
          <w:color w:val="000000"/>
        </w:rPr>
        <w:t xml:space="preserve"> применить к муниципальному служащему меры ответственности, предусмотренные Федеральным законом от 02.03.2007 № 25-ФЗ.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  <w:r>
        <w:rPr>
          <w:color w:val="000000"/>
        </w:rPr>
        <w:t>14. Порядок проведения заседания комиссии и порядок принятия решения</w:t>
      </w:r>
      <w:r w:rsidR="00D51BFB">
        <w:rPr>
          <w:color w:val="000000"/>
        </w:rPr>
        <w:t xml:space="preserve"> </w:t>
      </w:r>
      <w:r>
        <w:rPr>
          <w:color w:val="000000"/>
        </w:rPr>
        <w:t>по итогам заседания комиссии определяются муниципальным правовым актом, регулирующим порядок деятельности комиссии.</w:t>
      </w: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  <w:sectPr w:rsidR="006969C6">
          <w:footerReference w:type="default" r:id="rId6"/>
          <w:footnotePr>
            <w:pos w:val="beneathText"/>
          </w:footnotePr>
          <w:pgSz w:w="11905" w:h="16837"/>
          <w:pgMar w:top="1134" w:right="567" w:bottom="1134" w:left="1701" w:header="720" w:footer="567" w:gutter="0"/>
          <w:cols w:space="720"/>
          <w:docGrid w:linePitch="360"/>
        </w:sectPr>
      </w:pPr>
    </w:p>
    <w:p w:rsidR="006969C6" w:rsidRDefault="006969C6" w:rsidP="006969C6">
      <w:pPr>
        <w:pStyle w:val="ConsPlusNormal"/>
        <w:ind w:firstLine="850"/>
        <w:jc w:val="both"/>
        <w:rPr>
          <w:color w:val="000000"/>
        </w:rPr>
      </w:pPr>
    </w:p>
    <w:p w:rsidR="006969C6" w:rsidRDefault="006969C6" w:rsidP="006969C6">
      <w:pPr>
        <w:pStyle w:val="ConsPlusNormal"/>
        <w:ind w:left="4536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6969C6" w:rsidRDefault="006969C6" w:rsidP="006969C6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сообщения муниципальными служащими Администрации </w:t>
      </w:r>
      <w:r w:rsidR="00D51BFB">
        <w:rPr>
          <w:color w:val="000000"/>
          <w:sz w:val="28"/>
          <w:szCs w:val="28"/>
        </w:rPr>
        <w:t>Индустриального сельского поселения</w:t>
      </w:r>
      <w:r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969C6" w:rsidRDefault="006969C6" w:rsidP="006969C6">
      <w:pPr>
        <w:ind w:left="4536"/>
        <w:jc w:val="center"/>
        <w:rPr>
          <w:color w:val="000000"/>
          <w:sz w:val="28"/>
          <w:szCs w:val="28"/>
        </w:rPr>
      </w:pPr>
    </w:p>
    <w:p w:rsidR="006969C6" w:rsidRDefault="006969C6" w:rsidP="006969C6">
      <w:pPr>
        <w:ind w:left="5103" w:right="1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Главе Администрации </w:t>
      </w:r>
    </w:p>
    <w:p w:rsidR="006969C6" w:rsidRDefault="00D51BFB" w:rsidP="006969C6">
      <w:pPr>
        <w:ind w:left="5103" w:right="1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 сельского поселения</w:t>
      </w:r>
      <w:r w:rsidR="006969C6">
        <w:rPr>
          <w:color w:val="000000"/>
          <w:sz w:val="28"/>
          <w:szCs w:val="28"/>
        </w:rPr>
        <w:t xml:space="preserve"> ___________________________________</w:t>
      </w:r>
    </w:p>
    <w:p w:rsidR="006969C6" w:rsidRDefault="006969C6" w:rsidP="006969C6">
      <w:pPr>
        <w:ind w:left="5103" w:right="141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(Ф.И.О.)</w:t>
      </w:r>
    </w:p>
    <w:p w:rsidR="006969C6" w:rsidRDefault="006969C6" w:rsidP="006969C6">
      <w:pPr>
        <w:ind w:left="5103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_________________________________</w:t>
      </w:r>
    </w:p>
    <w:p w:rsidR="006969C6" w:rsidRDefault="006969C6" w:rsidP="006969C6">
      <w:pPr>
        <w:ind w:left="5103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</w:p>
    <w:p w:rsidR="006969C6" w:rsidRDefault="006969C6" w:rsidP="006969C6">
      <w:pPr>
        <w:ind w:left="5103" w:right="141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(Ф.И.О., замещаемая должность)</w:t>
      </w:r>
    </w:p>
    <w:p w:rsidR="006969C6" w:rsidRDefault="006969C6" w:rsidP="006969C6">
      <w:pPr>
        <w:ind w:firstLine="567"/>
        <w:rPr>
          <w:bCs/>
          <w:color w:val="000000"/>
          <w:sz w:val="16"/>
          <w:szCs w:val="16"/>
        </w:rPr>
      </w:pPr>
      <w:bookmarkStart w:id="0" w:name="Par67"/>
      <w:bookmarkEnd w:id="0"/>
    </w:p>
    <w:p w:rsidR="006969C6" w:rsidRDefault="006969C6" w:rsidP="006969C6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УВЕДОМЛЕНИЕ</w:t>
      </w:r>
    </w:p>
    <w:p w:rsidR="006969C6" w:rsidRDefault="006969C6" w:rsidP="006969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969C6" w:rsidRDefault="006969C6" w:rsidP="006969C6">
      <w:pPr>
        <w:ind w:firstLine="540"/>
        <w:jc w:val="both"/>
        <w:rPr>
          <w:color w:val="000000"/>
          <w:sz w:val="28"/>
          <w:szCs w:val="28"/>
        </w:rPr>
      </w:pP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11 части 1 статьи 12 Федерального закона</w:t>
      </w:r>
      <w:r>
        <w:rPr>
          <w:color w:val="000000"/>
          <w:sz w:val="28"/>
          <w:szCs w:val="28"/>
        </w:rPr>
        <w:br w:type="textWrapping" w:clear="all"/>
        <w:t>от 02.03.2007 № 25-ФЗ «О муниципальной службе в Российской Федерации» сообщаю о возникновении у меня личной заинтересованности при исполнении должностных обязанностей, которая приводит (может привести)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к конфликту интересов.</w:t>
      </w: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969C6" w:rsidRDefault="006969C6" w:rsidP="006969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заинтересованность:________________________________________ ________________________________________________________________________</w:t>
      </w:r>
    </w:p>
    <w:p w:rsidR="006969C6" w:rsidRDefault="006969C6" w:rsidP="006969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969C6" w:rsidRDefault="006969C6" w:rsidP="006969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Намереваюсь (не намереваюсь)</w:t>
      </w:r>
      <w:r>
        <w:rPr>
          <w:color w:val="000000"/>
          <w:sz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</w:p>
    <w:p w:rsidR="006969C6" w:rsidRDefault="006969C6" w:rsidP="006969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на __ л. в 1 экз.</w:t>
      </w:r>
    </w:p>
    <w:p w:rsidR="006969C6" w:rsidRDefault="006969C6" w:rsidP="006969C6">
      <w:pPr>
        <w:ind w:left="5664" w:firstLine="709"/>
        <w:jc w:val="both"/>
        <w:rPr>
          <w:color w:val="000000"/>
          <w:szCs w:val="24"/>
        </w:rPr>
      </w:pPr>
    </w:p>
    <w:p w:rsidR="006969C6" w:rsidRDefault="006969C6" w:rsidP="006969C6">
      <w:pPr>
        <w:ind w:left="566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:rsidR="006969C6" w:rsidRDefault="006969C6" w:rsidP="006969C6">
      <w:pPr>
        <w:ind w:left="1416"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>(подпись)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сообщения муниципальными 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служащими Администрации </w:t>
      </w:r>
    </w:p>
    <w:p w:rsidR="006969C6" w:rsidRDefault="00D51BFB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 сельского поселения</w:t>
      </w:r>
      <w:r w:rsidR="006969C6">
        <w:rPr>
          <w:color w:val="000000"/>
          <w:sz w:val="28"/>
          <w:szCs w:val="28"/>
        </w:rPr>
        <w:t xml:space="preserve"> о возникновении 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личной заинтересованности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 исполнении должностных обязанностей,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которая приводит или может привести к </w:t>
      </w:r>
    </w:p>
    <w:p w:rsidR="006969C6" w:rsidRDefault="006969C6" w:rsidP="006969C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конфликту интересов</w:t>
      </w:r>
    </w:p>
    <w:p w:rsidR="006969C6" w:rsidRDefault="006969C6" w:rsidP="006969C6">
      <w:pPr>
        <w:ind w:firstLine="540"/>
        <w:jc w:val="right"/>
        <w:rPr>
          <w:color w:val="000000"/>
          <w:sz w:val="28"/>
          <w:szCs w:val="28"/>
        </w:rPr>
      </w:pPr>
    </w:p>
    <w:p w:rsidR="006969C6" w:rsidRDefault="006969C6" w:rsidP="006969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ЖУРНАЛ </w:t>
      </w:r>
    </w:p>
    <w:p w:rsidR="006969C6" w:rsidRDefault="006969C6" w:rsidP="006969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</w:t>
      </w:r>
    </w:p>
    <w:p w:rsidR="006969C6" w:rsidRDefault="006969C6" w:rsidP="006969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конфликту интересов </w:t>
      </w:r>
    </w:p>
    <w:p w:rsidR="006969C6" w:rsidRDefault="006969C6" w:rsidP="006969C6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2"/>
        <w:gridCol w:w="1559"/>
        <w:gridCol w:w="1276"/>
        <w:gridCol w:w="1276"/>
        <w:gridCol w:w="991"/>
        <w:gridCol w:w="1276"/>
        <w:gridCol w:w="1134"/>
        <w:gridCol w:w="1561"/>
      </w:tblGrid>
      <w:tr w:rsidR="006969C6" w:rsidTr="00E843E3">
        <w:trPr>
          <w:cantSplit/>
        </w:trPr>
        <w:tc>
          <w:tcPr>
            <w:tcW w:w="425" w:type="dxa"/>
            <w:vMerge w:val="restart"/>
            <w:noWrap/>
          </w:tcPr>
          <w:p w:rsidR="006969C6" w:rsidRDefault="006969C6" w:rsidP="00E843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  <w:noWrap/>
          </w:tcPr>
          <w:p w:rsidR="006969C6" w:rsidRDefault="006969C6" w:rsidP="00E843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1559" w:type="dxa"/>
            <w:vMerge w:val="restart"/>
            <w:noWrap/>
          </w:tcPr>
          <w:p w:rsidR="006969C6" w:rsidRDefault="006969C6" w:rsidP="00E843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2552" w:type="dxa"/>
            <w:gridSpan w:val="2"/>
            <w:noWrap/>
          </w:tcPr>
          <w:p w:rsidR="006969C6" w:rsidRDefault="006969C6" w:rsidP="00E843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Уведомление предоставлено</w:t>
            </w:r>
          </w:p>
        </w:tc>
        <w:tc>
          <w:tcPr>
            <w:tcW w:w="3401" w:type="dxa"/>
            <w:gridSpan w:val="3"/>
            <w:noWrap/>
          </w:tcPr>
          <w:p w:rsidR="006969C6" w:rsidRDefault="006969C6" w:rsidP="00E843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Уведомление зарегистрировано</w:t>
            </w:r>
          </w:p>
        </w:tc>
        <w:tc>
          <w:tcPr>
            <w:tcW w:w="1561" w:type="dxa"/>
            <w:noWrap/>
          </w:tcPr>
          <w:p w:rsidR="006969C6" w:rsidRDefault="006969C6" w:rsidP="00E843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Отметка о получении либо направлении копии уведомления по почте</w:t>
            </w:r>
          </w:p>
        </w:tc>
      </w:tr>
      <w:tr w:rsidR="006969C6" w:rsidTr="00E843E3">
        <w:trPr>
          <w:cantSplit/>
        </w:trPr>
        <w:tc>
          <w:tcPr>
            <w:tcW w:w="425" w:type="dxa"/>
            <w:vMerge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99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</w:t>
            </w:r>
          </w:p>
        </w:tc>
        <w:tc>
          <w:tcPr>
            <w:tcW w:w="156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969C6" w:rsidTr="00E843E3">
        <w:tc>
          <w:tcPr>
            <w:tcW w:w="425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969C6" w:rsidTr="00E843E3">
        <w:tc>
          <w:tcPr>
            <w:tcW w:w="425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969C6" w:rsidTr="00E843E3">
        <w:tc>
          <w:tcPr>
            <w:tcW w:w="425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969C6" w:rsidTr="00E843E3">
        <w:tc>
          <w:tcPr>
            <w:tcW w:w="425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noWrap/>
          </w:tcPr>
          <w:p w:rsidR="006969C6" w:rsidRDefault="006969C6" w:rsidP="00E84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969C6" w:rsidRDefault="006969C6" w:rsidP="006969C6"/>
    <w:p w:rsidR="002C2DEB" w:rsidRDefault="002C2DEB"/>
    <w:sectPr w:rsidR="002C2DEB" w:rsidSect="00C86D91">
      <w:footnotePr>
        <w:pos w:val="beneathText"/>
      </w:footnotePr>
      <w:pgSz w:w="11905" w:h="16837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28" w:rsidRDefault="00584428" w:rsidP="006969C6">
      <w:r>
        <w:separator/>
      </w:r>
    </w:p>
  </w:endnote>
  <w:endnote w:type="continuationSeparator" w:id="1">
    <w:p w:rsidR="00584428" w:rsidRDefault="00584428" w:rsidP="00696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C6" w:rsidRDefault="001D0495">
    <w:pPr>
      <w:pStyle w:val="Footer"/>
      <w:ind w:right="360"/>
    </w:pPr>
    <w:r w:rsidRPr="001D0495">
      <w:rPr>
        <w:lang w:val="en-US"/>
      </w:rPr>
      <w:pict/>
    </w:r>
    <w:r w:rsidRPr="001D0495">
      <w:rPr>
        <w:lang w:val="en-US"/>
      </w:rPr>
      <w:pict>
        <v:rect id="shape 0" o:spid="_x0000_s1025" style="position:absolute;margin-left:547.8pt;margin-top:0;width:19.1pt;height:27.5pt;z-index:251658240;mso-wrap-distance-left:0;mso-wrap-distance-right:0;mso-position-horizontal-relative:page" coordsize="100000,100000" o:preferrelative="t" stroked="f">
          <v:fill opacity="100f"/>
          <v:path textboxrect="0,0,0,0"/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28" w:rsidRDefault="00584428" w:rsidP="006969C6">
      <w:r>
        <w:separator/>
      </w:r>
    </w:p>
  </w:footnote>
  <w:footnote w:type="continuationSeparator" w:id="1">
    <w:p w:rsidR="00584428" w:rsidRDefault="00584428" w:rsidP="006969C6">
      <w:r>
        <w:continuationSeparator/>
      </w:r>
    </w:p>
  </w:footnote>
  <w:footnote w:id="2">
    <w:p w:rsidR="006969C6" w:rsidRDefault="006969C6" w:rsidP="006969C6">
      <w:pPr>
        <w:pStyle w:val="a3"/>
      </w:pPr>
    </w:p>
    <w:p w:rsidR="006969C6" w:rsidRDefault="006969C6" w:rsidP="006969C6">
      <w:pPr>
        <w:pStyle w:val="a3"/>
      </w:pPr>
    </w:p>
    <w:p w:rsidR="006969C6" w:rsidRDefault="006969C6" w:rsidP="006969C6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969C6"/>
    <w:rsid w:val="0003196E"/>
    <w:rsid w:val="001D0495"/>
    <w:rsid w:val="002C2DEB"/>
    <w:rsid w:val="00584428"/>
    <w:rsid w:val="006969C6"/>
    <w:rsid w:val="006E2567"/>
    <w:rsid w:val="00850B68"/>
    <w:rsid w:val="008F3598"/>
    <w:rsid w:val="00C6795E"/>
    <w:rsid w:val="00D51BFB"/>
    <w:rsid w:val="00DB5A2A"/>
    <w:rsid w:val="00FE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9C6"/>
    <w:pPr>
      <w:widowControl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969C6"/>
    <w:rPr>
      <w:rFonts w:eastAsia="Times New Roman"/>
      <w:sz w:val="18"/>
    </w:rPr>
  </w:style>
  <w:style w:type="character" w:customStyle="1" w:styleId="a4">
    <w:name w:val="Текст сноски Знак"/>
    <w:basedOn w:val="a0"/>
    <w:link w:val="a3"/>
    <w:uiPriority w:val="99"/>
    <w:rsid w:val="006969C6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styleId="a5">
    <w:name w:val="page number"/>
    <w:basedOn w:val="a0"/>
    <w:rsid w:val="006969C6"/>
  </w:style>
  <w:style w:type="paragraph" w:customStyle="1" w:styleId="Footer">
    <w:name w:val="Footer"/>
    <w:basedOn w:val="a"/>
    <w:link w:val="a6"/>
    <w:rsid w:val="006969C6"/>
    <w:pPr>
      <w:tabs>
        <w:tab w:val="center" w:pos="4153"/>
        <w:tab w:val="right" w:pos="8306"/>
      </w:tabs>
    </w:pPr>
    <w:rPr>
      <w:rFonts w:eastAsia="Times New Roman"/>
      <w:sz w:val="24"/>
    </w:rPr>
  </w:style>
  <w:style w:type="paragraph" w:customStyle="1" w:styleId="ConsPlusNormal">
    <w:name w:val="ConsPlusNormal"/>
    <w:rsid w:val="006969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link w:val="Footer"/>
    <w:rsid w:val="006969C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2024-01-10T19:44:00Z</dcterms:created>
  <dcterms:modified xsi:type="dcterms:W3CDTF">2024-03-21T18:40:00Z</dcterms:modified>
</cp:coreProperties>
</file>