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8AB" w:rsidRPr="006B23D5" w:rsidRDefault="008E48AB" w:rsidP="008E48AB">
      <w:pPr>
        <w:spacing w:after="0" w:line="240" w:lineRule="auto"/>
        <w:jc w:val="right"/>
        <w:rPr>
          <w:b/>
          <w:sz w:val="28"/>
        </w:rPr>
      </w:pPr>
      <w:r w:rsidRPr="006B23D5">
        <w:rPr>
          <w:sz w:val="28"/>
        </w:rPr>
        <w:t xml:space="preserve">                                                                                           </w:t>
      </w:r>
      <w:r w:rsidRPr="006B23D5">
        <w:rPr>
          <w:b/>
          <w:sz w:val="28"/>
        </w:rPr>
        <w:t>Утверждаю:</w:t>
      </w:r>
    </w:p>
    <w:p w:rsidR="008E48AB" w:rsidRPr="006B23D5" w:rsidRDefault="008E48AB" w:rsidP="008E48AB">
      <w:pPr>
        <w:spacing w:after="0" w:line="240" w:lineRule="auto"/>
        <w:jc w:val="right"/>
        <w:rPr>
          <w:sz w:val="28"/>
        </w:rPr>
      </w:pPr>
      <w:r w:rsidRPr="006B23D5">
        <w:rPr>
          <w:sz w:val="28"/>
        </w:rPr>
        <w:t xml:space="preserve">Глава Администрации </w:t>
      </w:r>
    </w:p>
    <w:p w:rsidR="008E48AB" w:rsidRPr="006B23D5" w:rsidRDefault="008E48AB" w:rsidP="008E48AB">
      <w:pPr>
        <w:spacing w:after="0" w:line="240" w:lineRule="auto"/>
        <w:jc w:val="right"/>
        <w:rPr>
          <w:sz w:val="28"/>
        </w:rPr>
      </w:pPr>
      <w:r w:rsidRPr="006B23D5">
        <w:rPr>
          <w:sz w:val="28"/>
        </w:rPr>
        <w:t>Индустриального</w:t>
      </w:r>
    </w:p>
    <w:p w:rsidR="008E48AB" w:rsidRPr="006B23D5" w:rsidRDefault="008E48AB" w:rsidP="008E48AB">
      <w:pPr>
        <w:spacing w:after="0" w:line="240" w:lineRule="auto"/>
        <w:jc w:val="right"/>
        <w:rPr>
          <w:sz w:val="28"/>
        </w:rPr>
      </w:pPr>
      <w:r w:rsidRPr="006B23D5">
        <w:rPr>
          <w:sz w:val="28"/>
        </w:rPr>
        <w:t xml:space="preserve">                                                                  сельского поселения   </w:t>
      </w:r>
    </w:p>
    <w:p w:rsidR="008E48AB" w:rsidRPr="006B23D5" w:rsidRDefault="008E48AB" w:rsidP="008E48AB">
      <w:pPr>
        <w:spacing w:after="0" w:line="240" w:lineRule="auto"/>
        <w:jc w:val="right"/>
        <w:rPr>
          <w:sz w:val="28"/>
        </w:rPr>
      </w:pPr>
      <w:r w:rsidRPr="006B23D5">
        <w:rPr>
          <w:sz w:val="28"/>
        </w:rPr>
        <w:t xml:space="preserve">                                                                      «18» октября 2021г</w:t>
      </w:r>
    </w:p>
    <w:p w:rsidR="008E48AB" w:rsidRPr="006B23D5" w:rsidRDefault="008E48AB" w:rsidP="001E7F59">
      <w:r w:rsidRPr="006B23D5">
        <w:rPr>
          <w:sz w:val="28"/>
        </w:rPr>
        <w:t xml:space="preserve">                                                                      </w:t>
      </w:r>
      <w:r w:rsidR="006B23D5">
        <w:rPr>
          <w:sz w:val="28"/>
        </w:rPr>
        <w:t xml:space="preserve">                 </w:t>
      </w:r>
      <w:r w:rsidRPr="006B23D5">
        <w:rPr>
          <w:sz w:val="28"/>
        </w:rPr>
        <w:t xml:space="preserve">                  ______ </w:t>
      </w:r>
      <w:proofErr w:type="spellStart"/>
      <w:r w:rsidRPr="006B23D5">
        <w:rPr>
          <w:sz w:val="28"/>
        </w:rPr>
        <w:t>Л.С.Варивода</w:t>
      </w:r>
      <w:proofErr w:type="spellEnd"/>
    </w:p>
    <w:p w:rsidR="008E48AB" w:rsidRDefault="008E48AB" w:rsidP="008E48AB">
      <w:pPr>
        <w:pStyle w:val="ConsTitle"/>
        <w:widowControl/>
        <w:jc w:val="center"/>
        <w:rPr>
          <w:rFonts w:ascii="Times New Roman" w:hAnsi="Times New Roman"/>
          <w:sz w:val="28"/>
        </w:rPr>
      </w:pPr>
    </w:p>
    <w:p w:rsidR="008E48AB" w:rsidRPr="008E48AB" w:rsidRDefault="008E48AB" w:rsidP="008E48AB">
      <w:pPr>
        <w:jc w:val="center"/>
        <w:rPr>
          <w:b/>
          <w:sz w:val="24"/>
        </w:rPr>
      </w:pPr>
      <w:r w:rsidRPr="008E48AB">
        <w:rPr>
          <w:b/>
          <w:sz w:val="24"/>
        </w:rPr>
        <w:t>ДОЛЖНОСТНАЯ ИНСТРУКЦИЯ</w:t>
      </w:r>
    </w:p>
    <w:p w:rsidR="008E48AB" w:rsidRPr="008E48AB" w:rsidRDefault="008E48AB" w:rsidP="008E48AB">
      <w:pPr>
        <w:jc w:val="center"/>
        <w:rPr>
          <w:b/>
        </w:rPr>
      </w:pPr>
      <w:r w:rsidRPr="008E48AB">
        <w:rPr>
          <w:b/>
        </w:rPr>
        <w:t>специалиста 1 категории по кадровой  работе</w:t>
      </w:r>
    </w:p>
    <w:p w:rsidR="008E48AB" w:rsidRPr="008E48AB" w:rsidRDefault="008E48AB" w:rsidP="008E48AB">
      <w:pPr>
        <w:jc w:val="center"/>
        <w:rPr>
          <w:b/>
        </w:rPr>
      </w:pPr>
      <w:r w:rsidRPr="008E48AB">
        <w:rPr>
          <w:b/>
        </w:rPr>
        <w:t>АДМИНИСТРАЦИИ ИНДУСТРИАЛЬНОГО СЕЛЬСКОГО ПОСЕЛЕНИЯ</w:t>
      </w:r>
    </w:p>
    <w:p w:rsidR="00B8125D" w:rsidRPr="00B8125D" w:rsidRDefault="008E48AB" w:rsidP="008E48AB">
      <w:pPr>
        <w:rPr>
          <w:rFonts w:ascii="Arial" w:hAnsi="Arial"/>
          <w:color w:val="2D2D2D"/>
          <w:sz w:val="23"/>
          <w:szCs w:val="23"/>
          <w:lang w:eastAsia="ru-RU"/>
        </w:rPr>
      </w:pPr>
      <w:r>
        <w:rPr>
          <w:kern w:val="36"/>
          <w:lang w:eastAsia="ru-RU"/>
        </w:rPr>
        <w:t xml:space="preserve">                                                                     </w:t>
      </w:r>
      <w:r w:rsidR="00B8125D" w:rsidRPr="00B8125D">
        <w:rPr>
          <w:rFonts w:ascii="Arial" w:hAnsi="Arial"/>
          <w:color w:val="2D2D2D"/>
          <w:sz w:val="23"/>
          <w:szCs w:val="23"/>
          <w:lang w:eastAsia="ru-RU"/>
        </w:rPr>
        <w:t xml:space="preserve">1. </w:t>
      </w:r>
      <w:r w:rsidRPr="008E48AB">
        <w:rPr>
          <w:rFonts w:ascii="Arial" w:hAnsi="Arial"/>
          <w:b/>
          <w:color w:val="2D2D2D"/>
          <w:sz w:val="23"/>
          <w:szCs w:val="23"/>
          <w:lang w:eastAsia="ru-RU"/>
        </w:rPr>
        <w:t>Общие положения</w:t>
      </w:r>
    </w:p>
    <w:p w:rsidR="00B8125D" w:rsidRPr="00B8125D" w:rsidRDefault="00B8125D" w:rsidP="001E7F59">
      <w:pPr>
        <w:pStyle w:val="a7"/>
        <w:rPr>
          <w:lang w:eastAsia="ru-RU"/>
        </w:rPr>
      </w:pPr>
      <w:r w:rsidRPr="00B8125D">
        <w:rPr>
          <w:lang w:eastAsia="ru-RU"/>
        </w:rPr>
        <w:t xml:space="preserve">1.1. Настоящая должностная инструкция определяет должностные обязанности, права и ответственность специалиста </w:t>
      </w:r>
      <w:r w:rsidR="006B23D5">
        <w:rPr>
          <w:lang w:eastAsia="ru-RU"/>
        </w:rPr>
        <w:t xml:space="preserve"> 1 категории </w:t>
      </w:r>
      <w:r w:rsidRPr="00B8125D">
        <w:rPr>
          <w:lang w:eastAsia="ru-RU"/>
        </w:rPr>
        <w:t xml:space="preserve">отдела кадров </w:t>
      </w:r>
      <w:r w:rsidR="008E48AB">
        <w:rPr>
          <w:lang w:eastAsia="ru-RU"/>
        </w:rPr>
        <w:t>Администрации Индустриального сельского поселения</w:t>
      </w:r>
      <w:r w:rsidRPr="00B8125D">
        <w:rPr>
          <w:lang w:eastAsia="ru-RU"/>
        </w:rPr>
        <w:t>, разработана и утверждена в соответствии с нормами действующего законодательства Российской Федерации.</w:t>
      </w:r>
    </w:p>
    <w:p w:rsidR="00B8125D" w:rsidRPr="00B8125D" w:rsidRDefault="00B8125D" w:rsidP="001E7F59">
      <w:pPr>
        <w:pStyle w:val="a7"/>
      </w:pPr>
      <w:r w:rsidRPr="00B8125D">
        <w:rPr>
          <w:lang w:eastAsia="ru-RU"/>
        </w:rPr>
        <w:t xml:space="preserve">1.2. </w:t>
      </w:r>
      <w:r w:rsidR="006B23D5">
        <w:t xml:space="preserve">Специалист  1 категории отдела кадров назначается </w:t>
      </w:r>
      <w:r w:rsidR="006B23D5" w:rsidRPr="006B23D5">
        <w:rPr>
          <w:rFonts w:ascii="Calibri" w:eastAsia="Calibri" w:hAnsi="Calibri" w:cs="Times New Roman"/>
        </w:rPr>
        <w:t xml:space="preserve"> главой Администрации Индустриального сельского поселения на должность муниципальной службы  Администрации Индустриального сельского поселения, на условиях трудового договора, освобождается от занимаемой должности главой Администрации Индустриального сельского поселения.</w:t>
      </w:r>
    </w:p>
    <w:p w:rsidR="00B8125D" w:rsidRPr="006B23D5" w:rsidRDefault="00B8125D" w:rsidP="006B23D5">
      <w:pPr>
        <w:pStyle w:val="a7"/>
        <w:rPr>
          <w:szCs w:val="23"/>
        </w:rPr>
      </w:pPr>
      <w:r w:rsidRPr="00B8125D">
        <w:rPr>
          <w:lang w:eastAsia="ru-RU"/>
        </w:rPr>
        <w:t xml:space="preserve">1.3. </w:t>
      </w:r>
      <w:r w:rsidR="006B23D5">
        <w:rPr>
          <w:lang w:eastAsia="ru-RU"/>
        </w:rPr>
        <w:t xml:space="preserve"> Специалист </w:t>
      </w:r>
      <w:r w:rsidR="006B23D5" w:rsidRPr="00D341D1">
        <w:rPr>
          <w:rFonts w:ascii="Calibri" w:eastAsia="Calibri" w:hAnsi="Calibri" w:cs="Times New Roman"/>
        </w:rPr>
        <w:t xml:space="preserve">подчиняется непосредственно </w:t>
      </w:r>
      <w:r w:rsidR="006B23D5">
        <w:rPr>
          <w:rFonts w:ascii="Calibri" w:eastAsia="Calibri" w:hAnsi="Calibri" w:cs="Times New Roman"/>
        </w:rPr>
        <w:t>главе</w:t>
      </w:r>
      <w:r w:rsidR="006B23D5" w:rsidRPr="00D341D1">
        <w:rPr>
          <w:rFonts w:ascii="Calibri" w:eastAsia="Calibri" w:hAnsi="Calibri" w:cs="Times New Roman"/>
        </w:rPr>
        <w:t xml:space="preserve"> Администрации </w:t>
      </w:r>
      <w:r w:rsidR="006B23D5">
        <w:rPr>
          <w:rFonts w:ascii="Calibri" w:eastAsia="Calibri" w:hAnsi="Calibri" w:cs="Times New Roman"/>
        </w:rPr>
        <w:t>Индустриального сельского поселения</w:t>
      </w:r>
      <w:r w:rsidR="006B23D5" w:rsidRPr="00D341D1">
        <w:rPr>
          <w:rFonts w:ascii="Calibri" w:eastAsia="Calibri" w:hAnsi="Calibri" w:cs="Times New Roman"/>
        </w:rPr>
        <w:t>.</w:t>
      </w:r>
    </w:p>
    <w:p w:rsidR="00B8125D" w:rsidRPr="00B8125D" w:rsidRDefault="00B8125D" w:rsidP="001E7F59">
      <w:pPr>
        <w:pStyle w:val="a7"/>
        <w:rPr>
          <w:lang w:eastAsia="ru-RU"/>
        </w:rPr>
      </w:pPr>
      <w:r w:rsidRPr="00B8125D">
        <w:rPr>
          <w:lang w:eastAsia="ru-RU"/>
        </w:rPr>
        <w:t xml:space="preserve">1.4. </w:t>
      </w:r>
      <w:r w:rsidR="006B23D5">
        <w:rPr>
          <w:lang w:eastAsia="ru-RU"/>
        </w:rPr>
        <w:t xml:space="preserve">Специалист  1 категории отдела кадров </w:t>
      </w:r>
      <w:r w:rsidRPr="00B8125D">
        <w:rPr>
          <w:lang w:eastAsia="ru-RU"/>
        </w:rPr>
        <w:t xml:space="preserve"> в своей деятельности руководствуется:</w:t>
      </w:r>
    </w:p>
    <w:p w:rsidR="006B23D5" w:rsidRDefault="006B23D5" w:rsidP="006B23D5">
      <w:pPr>
        <w:pStyle w:val="a7"/>
      </w:pPr>
      <w:r>
        <w:t>- Конституцией РФ</w:t>
      </w:r>
    </w:p>
    <w:p w:rsidR="006B23D5" w:rsidRDefault="006B23D5" w:rsidP="006B23D5">
      <w:pPr>
        <w:pStyle w:val="a7"/>
      </w:pPr>
      <w:r>
        <w:t>- Законами РФ</w:t>
      </w:r>
    </w:p>
    <w:p w:rsidR="006B23D5" w:rsidRDefault="006B23D5" w:rsidP="006B23D5">
      <w:pPr>
        <w:pStyle w:val="a7"/>
      </w:pPr>
      <w:r>
        <w:t>- Нормативными актами субъекта РФ</w:t>
      </w:r>
    </w:p>
    <w:p w:rsidR="006B23D5" w:rsidRDefault="006B23D5" w:rsidP="006B23D5">
      <w:pPr>
        <w:pStyle w:val="a7"/>
      </w:pPr>
      <w:r>
        <w:t>- Рекомендациями, инструкциями Госкомстата.</w:t>
      </w:r>
    </w:p>
    <w:p w:rsidR="006B23D5" w:rsidRDefault="006B23D5" w:rsidP="006B23D5">
      <w:pPr>
        <w:pStyle w:val="a7"/>
      </w:pPr>
      <w:r>
        <w:t>- Уставом МО «Индустриальное сельское поселение».</w:t>
      </w:r>
    </w:p>
    <w:p w:rsidR="00B8125D" w:rsidRPr="00B8125D" w:rsidRDefault="00B8125D" w:rsidP="006B23D5">
      <w:pPr>
        <w:pStyle w:val="a7"/>
        <w:rPr>
          <w:lang w:eastAsia="ru-RU"/>
        </w:rPr>
      </w:pPr>
      <w:r w:rsidRPr="00B8125D">
        <w:rPr>
          <w:lang w:eastAsia="ru-RU"/>
        </w:rPr>
        <w:t>— трудовым договором и настоящей должностной инструкцией.</w:t>
      </w:r>
    </w:p>
    <w:p w:rsidR="00B8125D" w:rsidRPr="00B8125D" w:rsidRDefault="00B8125D" w:rsidP="001E7F59">
      <w:pPr>
        <w:pStyle w:val="a7"/>
        <w:rPr>
          <w:lang w:eastAsia="ru-RU"/>
        </w:rPr>
      </w:pPr>
      <w:r w:rsidRPr="00B8125D">
        <w:rPr>
          <w:lang w:eastAsia="ru-RU"/>
        </w:rPr>
        <w:t xml:space="preserve">1.5. </w:t>
      </w:r>
      <w:r w:rsidR="006B23D5">
        <w:rPr>
          <w:lang w:eastAsia="ru-RU"/>
        </w:rPr>
        <w:t xml:space="preserve">Специалист  1 категории отдела кадров </w:t>
      </w:r>
      <w:r w:rsidRPr="00B8125D">
        <w:rPr>
          <w:lang w:eastAsia="ru-RU"/>
        </w:rPr>
        <w:t xml:space="preserve"> должен знать:</w:t>
      </w:r>
    </w:p>
    <w:p w:rsidR="00B8125D" w:rsidRPr="00B8125D" w:rsidRDefault="00B8125D" w:rsidP="001E7F59">
      <w:pPr>
        <w:pStyle w:val="a7"/>
        <w:rPr>
          <w:lang w:eastAsia="ru-RU"/>
        </w:rPr>
      </w:pPr>
      <w:r w:rsidRPr="00B8125D">
        <w:rPr>
          <w:lang w:eastAsia="ru-RU"/>
        </w:rPr>
        <w:t>— действующие законодательство по вопросам выполняемой работы;</w:t>
      </w:r>
    </w:p>
    <w:p w:rsidR="00B8125D" w:rsidRPr="00B8125D" w:rsidRDefault="00B8125D" w:rsidP="001E7F59">
      <w:pPr>
        <w:pStyle w:val="a7"/>
        <w:rPr>
          <w:lang w:eastAsia="ru-RU"/>
        </w:rPr>
      </w:pPr>
      <w:r w:rsidRPr="00B8125D">
        <w:rPr>
          <w:lang w:eastAsia="ru-RU"/>
        </w:rPr>
        <w:t xml:space="preserve">— локальные нормативные акты </w:t>
      </w:r>
      <w:r w:rsidR="00485D94">
        <w:rPr>
          <w:lang w:eastAsia="ru-RU"/>
        </w:rPr>
        <w:t>администрации Индустриального сельского поселения</w:t>
      </w:r>
      <w:proofErr w:type="gramStart"/>
      <w:r w:rsidR="00485D94">
        <w:rPr>
          <w:lang w:eastAsia="ru-RU"/>
        </w:rPr>
        <w:t xml:space="preserve"> ,</w:t>
      </w:r>
      <w:proofErr w:type="gramEnd"/>
      <w:r w:rsidRPr="00B8125D">
        <w:rPr>
          <w:lang w:eastAsia="ru-RU"/>
        </w:rPr>
        <w:t xml:space="preserve"> регламентирующие работу по соответствующему направлению;</w:t>
      </w:r>
    </w:p>
    <w:p w:rsidR="00B8125D" w:rsidRPr="00B8125D" w:rsidRDefault="00B8125D" w:rsidP="001E7F59">
      <w:pPr>
        <w:pStyle w:val="a7"/>
        <w:rPr>
          <w:lang w:eastAsia="ru-RU"/>
        </w:rPr>
      </w:pPr>
      <w:r w:rsidRPr="00B8125D">
        <w:rPr>
          <w:lang w:eastAsia="ru-RU"/>
        </w:rPr>
        <w:t>— Правила внутреннего трудового распорядка;</w:t>
      </w:r>
    </w:p>
    <w:p w:rsidR="00B8125D" w:rsidRPr="00B8125D" w:rsidRDefault="00B8125D" w:rsidP="001E7F59">
      <w:pPr>
        <w:pStyle w:val="a7"/>
        <w:rPr>
          <w:lang w:eastAsia="ru-RU"/>
        </w:rPr>
      </w:pPr>
      <w:r w:rsidRPr="00B8125D">
        <w:rPr>
          <w:lang w:eastAsia="ru-RU"/>
        </w:rPr>
        <w:t>— правила и нормы охраны труда, техники безопасности и противопожарной защиты;</w:t>
      </w:r>
    </w:p>
    <w:p w:rsidR="00B8125D" w:rsidRPr="00B8125D" w:rsidRDefault="00B8125D" w:rsidP="001E7F59">
      <w:pPr>
        <w:pStyle w:val="a7"/>
        <w:rPr>
          <w:lang w:eastAsia="ru-RU"/>
        </w:rPr>
      </w:pPr>
      <w:r w:rsidRPr="00B8125D">
        <w:rPr>
          <w:lang w:eastAsia="ru-RU"/>
        </w:rPr>
        <w:t>— иную информацию, необходимую для выполнения своих должностных обязанностей.</w:t>
      </w:r>
    </w:p>
    <w:p w:rsidR="00B8125D" w:rsidRPr="00B8125D" w:rsidRDefault="00B8125D" w:rsidP="001E7F59">
      <w:pPr>
        <w:pStyle w:val="a7"/>
        <w:rPr>
          <w:lang w:eastAsia="ru-RU"/>
        </w:rPr>
      </w:pPr>
      <w:r w:rsidRPr="00B8125D">
        <w:rPr>
          <w:lang w:eastAsia="ru-RU"/>
        </w:rPr>
        <w:t xml:space="preserve">1.6. </w:t>
      </w:r>
      <w:r w:rsidR="006B23D5">
        <w:rPr>
          <w:lang w:eastAsia="ru-RU"/>
        </w:rPr>
        <w:t xml:space="preserve">Специалист  1 категории отдела кадров </w:t>
      </w:r>
      <w:r w:rsidRPr="00B8125D">
        <w:rPr>
          <w:lang w:eastAsia="ru-RU"/>
        </w:rPr>
        <w:t xml:space="preserve"> должен иметь:</w:t>
      </w:r>
    </w:p>
    <w:p w:rsidR="00B8125D" w:rsidRPr="00B8125D" w:rsidRDefault="00B8125D" w:rsidP="001E7F59">
      <w:pPr>
        <w:pStyle w:val="a7"/>
        <w:rPr>
          <w:lang w:eastAsia="ru-RU"/>
        </w:rPr>
      </w:pPr>
      <w:r w:rsidRPr="00B8125D">
        <w:rPr>
          <w:lang w:eastAsia="ru-RU"/>
        </w:rPr>
        <w:t>— высокий уровень исполнительской дисциплины,</w:t>
      </w:r>
    </w:p>
    <w:p w:rsidR="00B8125D" w:rsidRPr="00B8125D" w:rsidRDefault="00B8125D" w:rsidP="001E7F59">
      <w:pPr>
        <w:pStyle w:val="a7"/>
        <w:rPr>
          <w:lang w:eastAsia="ru-RU"/>
        </w:rPr>
      </w:pPr>
      <w:r w:rsidRPr="00B8125D">
        <w:rPr>
          <w:lang w:eastAsia="ru-RU"/>
        </w:rPr>
        <w:t>— навыки делового письма и иные навыки, необходимые для качественного выполнения трудовых обязанностей.</w:t>
      </w:r>
    </w:p>
    <w:p w:rsidR="00B8125D" w:rsidRPr="00A86289" w:rsidRDefault="007C5F7E" w:rsidP="001E7F59">
      <w:pPr>
        <w:pStyle w:val="a7"/>
        <w:rPr>
          <w:b/>
          <w:lang w:eastAsia="ru-RU"/>
        </w:rPr>
      </w:pPr>
      <w:r>
        <w:rPr>
          <w:lang w:eastAsia="ru-RU"/>
        </w:rPr>
        <w:t xml:space="preserve">                                                          </w:t>
      </w:r>
      <w:r w:rsidRPr="00A86289">
        <w:rPr>
          <w:b/>
          <w:sz w:val="20"/>
          <w:lang w:eastAsia="ru-RU"/>
        </w:rPr>
        <w:t>2</w:t>
      </w:r>
      <w:r w:rsidR="00B8125D" w:rsidRPr="00A86289">
        <w:rPr>
          <w:b/>
          <w:sz w:val="20"/>
          <w:lang w:eastAsia="ru-RU"/>
        </w:rPr>
        <w:t>. ДОЛЖНОСТНЫЕ ОБЯЗАННОСТИ</w:t>
      </w:r>
    </w:p>
    <w:p w:rsidR="00B8125D" w:rsidRPr="00B8125D" w:rsidRDefault="00485D94" w:rsidP="001E7F59">
      <w:pPr>
        <w:pStyle w:val="a7"/>
        <w:rPr>
          <w:lang w:eastAsia="ru-RU"/>
        </w:rPr>
      </w:pPr>
      <w:r>
        <w:rPr>
          <w:lang w:eastAsia="ru-RU"/>
        </w:rPr>
        <w:t>Специалист  1 категории отдела кадров</w:t>
      </w:r>
      <w:proofErr w:type="gramStart"/>
      <w:r>
        <w:rPr>
          <w:lang w:eastAsia="ru-RU"/>
        </w:rPr>
        <w:t xml:space="preserve"> </w:t>
      </w:r>
      <w:r w:rsidR="00B8125D" w:rsidRPr="00B8125D">
        <w:rPr>
          <w:lang w:eastAsia="ru-RU"/>
        </w:rPr>
        <w:t>:</w:t>
      </w:r>
      <w:proofErr w:type="gramEnd"/>
    </w:p>
    <w:p w:rsidR="00B8125D" w:rsidRPr="00B8125D" w:rsidRDefault="007C5F7E" w:rsidP="001E7F59">
      <w:pPr>
        <w:pStyle w:val="a7"/>
        <w:rPr>
          <w:lang w:eastAsia="ru-RU"/>
        </w:rPr>
      </w:pPr>
      <w:r>
        <w:rPr>
          <w:lang w:eastAsia="ru-RU"/>
        </w:rPr>
        <w:t>2</w:t>
      </w:r>
      <w:r w:rsidR="00B8125D" w:rsidRPr="00B8125D">
        <w:rPr>
          <w:lang w:eastAsia="ru-RU"/>
        </w:rPr>
        <w:t>.1. Обеспечивает выполнение задач, поставленных перед отделом.</w:t>
      </w:r>
    </w:p>
    <w:p w:rsidR="00B8125D" w:rsidRPr="00B8125D" w:rsidRDefault="007C5F7E" w:rsidP="001E7F59">
      <w:pPr>
        <w:pStyle w:val="a7"/>
        <w:rPr>
          <w:lang w:eastAsia="ru-RU"/>
        </w:rPr>
      </w:pPr>
      <w:r>
        <w:rPr>
          <w:lang w:eastAsia="ru-RU"/>
        </w:rPr>
        <w:t>2</w:t>
      </w:r>
      <w:r w:rsidR="00B8125D" w:rsidRPr="00B8125D">
        <w:rPr>
          <w:lang w:eastAsia="ru-RU"/>
        </w:rPr>
        <w:t xml:space="preserve">.2. Ведет учет сотрудников </w:t>
      </w:r>
      <w:r w:rsidR="00485D94">
        <w:rPr>
          <w:lang w:eastAsia="ru-RU"/>
        </w:rPr>
        <w:t xml:space="preserve">администрации Индустриального сельского поселения </w:t>
      </w:r>
      <w:r w:rsidR="00B8125D" w:rsidRPr="00B8125D">
        <w:rPr>
          <w:lang w:eastAsia="ru-RU"/>
        </w:rPr>
        <w:t xml:space="preserve"> в соответствии с унифицированными формами первичной документации.</w:t>
      </w:r>
    </w:p>
    <w:p w:rsidR="00B8125D" w:rsidRPr="00B8125D" w:rsidRDefault="00A86289" w:rsidP="001E7F59">
      <w:pPr>
        <w:pStyle w:val="a7"/>
        <w:rPr>
          <w:lang w:eastAsia="ru-RU"/>
        </w:rPr>
      </w:pPr>
      <w:r>
        <w:rPr>
          <w:lang w:eastAsia="ru-RU"/>
        </w:rPr>
        <w:t>2</w:t>
      </w:r>
      <w:r w:rsidR="00B8125D" w:rsidRPr="00B8125D">
        <w:rPr>
          <w:lang w:eastAsia="ru-RU"/>
        </w:rPr>
        <w:t xml:space="preserve">.3. Оформляет прием, перевод и увольнение </w:t>
      </w:r>
      <w:r w:rsidR="00AF15B0">
        <w:rPr>
          <w:lang w:eastAsia="ru-RU"/>
        </w:rPr>
        <w:t xml:space="preserve">специалистов </w:t>
      </w:r>
      <w:r w:rsidR="00B8125D" w:rsidRPr="00B8125D">
        <w:rPr>
          <w:lang w:eastAsia="ru-RU"/>
        </w:rPr>
        <w:t xml:space="preserve"> в соответствии с трудовым законодательством, положениями и приказами </w:t>
      </w:r>
      <w:r w:rsidR="00AF15B0">
        <w:rPr>
          <w:lang w:eastAsia="ru-RU"/>
        </w:rPr>
        <w:t>главы администрации Индустриального сельского поселения</w:t>
      </w:r>
      <w:proofErr w:type="gramStart"/>
      <w:r w:rsidR="00AF15B0">
        <w:rPr>
          <w:lang w:eastAsia="ru-RU"/>
        </w:rPr>
        <w:t xml:space="preserve">  </w:t>
      </w:r>
      <w:r w:rsidR="00B8125D" w:rsidRPr="00B8125D">
        <w:rPr>
          <w:lang w:eastAsia="ru-RU"/>
        </w:rPr>
        <w:t>,</w:t>
      </w:r>
      <w:proofErr w:type="gramEnd"/>
      <w:r w:rsidR="00B8125D" w:rsidRPr="00B8125D">
        <w:rPr>
          <w:lang w:eastAsia="ru-RU"/>
        </w:rPr>
        <w:t xml:space="preserve"> а также другую установленную документацию по кадрам:</w:t>
      </w:r>
    </w:p>
    <w:p w:rsidR="00B8125D" w:rsidRPr="00B8125D" w:rsidRDefault="00B8125D" w:rsidP="001E7F59">
      <w:pPr>
        <w:pStyle w:val="a7"/>
        <w:rPr>
          <w:lang w:eastAsia="ru-RU"/>
        </w:rPr>
      </w:pPr>
      <w:r w:rsidRPr="00B8125D">
        <w:rPr>
          <w:lang w:eastAsia="ru-RU"/>
        </w:rPr>
        <w:t>— об отпусках различных видов;</w:t>
      </w:r>
    </w:p>
    <w:p w:rsidR="00B8125D" w:rsidRPr="00B8125D" w:rsidRDefault="00B8125D" w:rsidP="001E7F59">
      <w:pPr>
        <w:pStyle w:val="a7"/>
        <w:rPr>
          <w:lang w:eastAsia="ru-RU"/>
        </w:rPr>
      </w:pPr>
      <w:r w:rsidRPr="00B8125D">
        <w:rPr>
          <w:lang w:eastAsia="ru-RU"/>
        </w:rPr>
        <w:t>— о совмещении должностей, увеличении объема работ и расширении зон обслуживания;</w:t>
      </w:r>
    </w:p>
    <w:p w:rsidR="00B8125D" w:rsidRPr="00B8125D" w:rsidRDefault="00B8125D" w:rsidP="001E7F59">
      <w:pPr>
        <w:pStyle w:val="a7"/>
        <w:rPr>
          <w:lang w:eastAsia="ru-RU"/>
        </w:rPr>
      </w:pPr>
      <w:r w:rsidRPr="00B8125D">
        <w:rPr>
          <w:lang w:eastAsia="ru-RU"/>
        </w:rPr>
        <w:lastRenderedPageBreak/>
        <w:t>— о работе в выходные и праздничные дни;</w:t>
      </w:r>
    </w:p>
    <w:p w:rsidR="00B8125D" w:rsidRPr="00B8125D" w:rsidRDefault="00B8125D" w:rsidP="001E7F59">
      <w:pPr>
        <w:pStyle w:val="a7"/>
        <w:rPr>
          <w:lang w:eastAsia="ru-RU"/>
        </w:rPr>
      </w:pPr>
      <w:r w:rsidRPr="00B8125D">
        <w:rPr>
          <w:lang w:eastAsia="ru-RU"/>
        </w:rPr>
        <w:t>— о поощрениях и награждениях;</w:t>
      </w:r>
    </w:p>
    <w:p w:rsidR="00B8125D" w:rsidRPr="00B8125D" w:rsidRDefault="00B8125D" w:rsidP="001E7F59">
      <w:pPr>
        <w:pStyle w:val="a7"/>
        <w:rPr>
          <w:lang w:eastAsia="ru-RU"/>
        </w:rPr>
      </w:pPr>
      <w:r w:rsidRPr="00B8125D">
        <w:rPr>
          <w:lang w:eastAsia="ru-RU"/>
        </w:rPr>
        <w:t>— об изменении режима рабочего времени;</w:t>
      </w:r>
    </w:p>
    <w:p w:rsidR="00B8125D" w:rsidRPr="00B8125D" w:rsidRDefault="00B8125D" w:rsidP="001E7F59">
      <w:pPr>
        <w:pStyle w:val="a7"/>
        <w:rPr>
          <w:lang w:eastAsia="ru-RU"/>
        </w:rPr>
      </w:pPr>
      <w:r w:rsidRPr="00B8125D">
        <w:rPr>
          <w:lang w:eastAsia="ru-RU"/>
        </w:rPr>
        <w:t>— о наложении и снятии дисциплинарного взыскания;</w:t>
      </w:r>
    </w:p>
    <w:p w:rsidR="00B8125D" w:rsidRPr="00B8125D" w:rsidRDefault="00B8125D" w:rsidP="001E7F59">
      <w:pPr>
        <w:pStyle w:val="a7"/>
        <w:rPr>
          <w:lang w:eastAsia="ru-RU"/>
        </w:rPr>
      </w:pPr>
      <w:r w:rsidRPr="00B8125D">
        <w:rPr>
          <w:lang w:eastAsia="ru-RU"/>
        </w:rPr>
        <w:t>— об изменении учетных данных;</w:t>
      </w:r>
    </w:p>
    <w:p w:rsidR="00B8125D" w:rsidRPr="00B8125D" w:rsidRDefault="00B8125D" w:rsidP="001E7F59">
      <w:pPr>
        <w:pStyle w:val="a7"/>
        <w:rPr>
          <w:lang w:eastAsia="ru-RU"/>
        </w:rPr>
      </w:pPr>
      <w:r w:rsidRPr="00B8125D">
        <w:rPr>
          <w:lang w:eastAsia="ru-RU"/>
        </w:rPr>
        <w:t>— о направлении в командировку;</w:t>
      </w:r>
    </w:p>
    <w:p w:rsidR="00B8125D" w:rsidRPr="00B8125D" w:rsidRDefault="00B8125D" w:rsidP="001E7F59">
      <w:pPr>
        <w:pStyle w:val="a7"/>
        <w:rPr>
          <w:lang w:eastAsia="ru-RU"/>
        </w:rPr>
      </w:pPr>
      <w:r w:rsidRPr="00B8125D">
        <w:rPr>
          <w:lang w:eastAsia="ru-RU"/>
        </w:rPr>
        <w:t>— о направлении на обучение;</w:t>
      </w:r>
    </w:p>
    <w:p w:rsidR="00B8125D" w:rsidRPr="00B8125D" w:rsidRDefault="00B8125D" w:rsidP="001E7F59">
      <w:pPr>
        <w:pStyle w:val="a7"/>
        <w:rPr>
          <w:lang w:eastAsia="ru-RU"/>
        </w:rPr>
      </w:pPr>
      <w:r w:rsidRPr="00B8125D">
        <w:rPr>
          <w:lang w:eastAsia="ru-RU"/>
        </w:rPr>
        <w:t xml:space="preserve">— о предоставлении дополнительного выходного дня </w:t>
      </w:r>
      <w:r w:rsidR="00AF15B0">
        <w:rPr>
          <w:lang w:eastAsia="ru-RU"/>
        </w:rPr>
        <w:t xml:space="preserve">специалистам </w:t>
      </w:r>
      <w:r w:rsidRPr="00B8125D">
        <w:rPr>
          <w:lang w:eastAsia="ru-RU"/>
        </w:rPr>
        <w:t>для диспансеризации и другие.</w:t>
      </w:r>
    </w:p>
    <w:p w:rsidR="00B8125D" w:rsidRPr="00B8125D" w:rsidRDefault="00A86289" w:rsidP="001E7F59">
      <w:pPr>
        <w:pStyle w:val="a7"/>
        <w:rPr>
          <w:lang w:eastAsia="ru-RU"/>
        </w:rPr>
      </w:pPr>
      <w:r>
        <w:rPr>
          <w:lang w:eastAsia="ru-RU"/>
        </w:rPr>
        <w:t>2</w:t>
      </w:r>
      <w:r w:rsidR="00B8125D" w:rsidRPr="00B8125D">
        <w:rPr>
          <w:lang w:eastAsia="ru-RU"/>
        </w:rPr>
        <w:t xml:space="preserve">.4. Готовит кадровые документы для поощрения и награждения </w:t>
      </w:r>
      <w:r w:rsidR="00AF15B0">
        <w:rPr>
          <w:lang w:eastAsia="ru-RU"/>
        </w:rPr>
        <w:t xml:space="preserve">специалистов </w:t>
      </w:r>
      <w:r w:rsidR="00B8125D" w:rsidRPr="00B8125D">
        <w:rPr>
          <w:lang w:eastAsia="ru-RU"/>
        </w:rPr>
        <w:t xml:space="preserve"> (представления, ходатайства, проекты приказов).</w:t>
      </w:r>
    </w:p>
    <w:p w:rsidR="00B8125D" w:rsidRPr="00B8125D" w:rsidRDefault="00A86289" w:rsidP="001E7F59">
      <w:pPr>
        <w:pStyle w:val="a7"/>
        <w:rPr>
          <w:lang w:eastAsia="ru-RU"/>
        </w:rPr>
      </w:pPr>
      <w:r>
        <w:rPr>
          <w:lang w:eastAsia="ru-RU"/>
        </w:rPr>
        <w:t>2</w:t>
      </w:r>
      <w:r w:rsidR="00B8125D" w:rsidRPr="00B8125D">
        <w:rPr>
          <w:lang w:eastAsia="ru-RU"/>
        </w:rPr>
        <w:t xml:space="preserve">.5. Формирует и ведет личные дела </w:t>
      </w:r>
      <w:r w:rsidR="00AF15B0">
        <w:rPr>
          <w:lang w:eastAsia="ru-RU"/>
        </w:rPr>
        <w:t xml:space="preserve">специалистов </w:t>
      </w:r>
      <w:r w:rsidR="006B23D5">
        <w:rPr>
          <w:lang w:eastAsia="ru-RU"/>
        </w:rPr>
        <w:t xml:space="preserve"> </w:t>
      </w:r>
      <w:r w:rsidR="00AF15B0">
        <w:rPr>
          <w:lang w:eastAsia="ru-RU"/>
        </w:rPr>
        <w:t xml:space="preserve"> и </w:t>
      </w:r>
      <w:r w:rsidR="00B8125D" w:rsidRPr="00B8125D">
        <w:rPr>
          <w:lang w:eastAsia="ru-RU"/>
        </w:rPr>
        <w:t xml:space="preserve"> вносит в них изменения, связанные с трудовой деятельностью.</w:t>
      </w:r>
    </w:p>
    <w:p w:rsidR="00B8125D" w:rsidRPr="00B8125D" w:rsidRDefault="00A86289" w:rsidP="001E7F59">
      <w:pPr>
        <w:pStyle w:val="a7"/>
        <w:rPr>
          <w:lang w:eastAsia="ru-RU"/>
        </w:rPr>
      </w:pPr>
      <w:r>
        <w:rPr>
          <w:lang w:eastAsia="ru-RU"/>
        </w:rPr>
        <w:t>2</w:t>
      </w:r>
      <w:r w:rsidR="00B8125D" w:rsidRPr="00B8125D">
        <w:rPr>
          <w:lang w:eastAsia="ru-RU"/>
        </w:rPr>
        <w:t>.6. Ведет поиск персонала, проводит собеседование.</w:t>
      </w:r>
    </w:p>
    <w:p w:rsidR="00B8125D" w:rsidRPr="00B8125D" w:rsidRDefault="00A86289" w:rsidP="001E7F59">
      <w:pPr>
        <w:pStyle w:val="a7"/>
        <w:rPr>
          <w:lang w:eastAsia="ru-RU"/>
        </w:rPr>
      </w:pPr>
      <w:r>
        <w:rPr>
          <w:lang w:eastAsia="ru-RU"/>
        </w:rPr>
        <w:t>2</w:t>
      </w:r>
      <w:r w:rsidR="00B8125D" w:rsidRPr="00B8125D">
        <w:rPr>
          <w:lang w:eastAsia="ru-RU"/>
        </w:rPr>
        <w:t>.7. Подготавливает и направляет уведомления в государственные органы в случаях, предусмотренных действующим законодательством.</w:t>
      </w:r>
    </w:p>
    <w:p w:rsidR="00B8125D" w:rsidRPr="00B8125D" w:rsidRDefault="00A86289" w:rsidP="001E7F59">
      <w:pPr>
        <w:pStyle w:val="a7"/>
        <w:rPr>
          <w:lang w:eastAsia="ru-RU"/>
        </w:rPr>
      </w:pPr>
      <w:r>
        <w:rPr>
          <w:lang w:eastAsia="ru-RU"/>
        </w:rPr>
        <w:t>2</w:t>
      </w:r>
      <w:r w:rsidR="00B8125D" w:rsidRPr="00B8125D">
        <w:rPr>
          <w:lang w:eastAsia="ru-RU"/>
        </w:rPr>
        <w:t>.8. Ведет трудовые книжки и вкладыши к ним:</w:t>
      </w:r>
    </w:p>
    <w:p w:rsidR="00B8125D" w:rsidRPr="00B8125D" w:rsidRDefault="00B8125D" w:rsidP="001E7F59">
      <w:pPr>
        <w:pStyle w:val="a7"/>
        <w:rPr>
          <w:lang w:eastAsia="ru-RU"/>
        </w:rPr>
      </w:pPr>
      <w:r w:rsidRPr="00B8125D">
        <w:rPr>
          <w:lang w:eastAsia="ru-RU"/>
        </w:rPr>
        <w:t> — регистрирует в соответствующих журналах прием и выдачу трудовых книжек и вкладышей в них;</w:t>
      </w:r>
    </w:p>
    <w:p w:rsidR="00B8125D" w:rsidRPr="00B8125D" w:rsidRDefault="00B8125D" w:rsidP="001E7F59">
      <w:pPr>
        <w:pStyle w:val="a7"/>
        <w:rPr>
          <w:lang w:eastAsia="ru-RU"/>
        </w:rPr>
      </w:pPr>
      <w:r w:rsidRPr="00B8125D">
        <w:rPr>
          <w:lang w:eastAsia="ru-RU"/>
        </w:rPr>
        <w:t>— своевременно вносит записи в трудовые книжки;</w:t>
      </w:r>
    </w:p>
    <w:p w:rsidR="00B8125D" w:rsidRPr="00B8125D" w:rsidRDefault="00B8125D" w:rsidP="001E7F59">
      <w:pPr>
        <w:pStyle w:val="a7"/>
        <w:rPr>
          <w:lang w:eastAsia="ru-RU"/>
        </w:rPr>
      </w:pPr>
      <w:r w:rsidRPr="00B8125D">
        <w:rPr>
          <w:lang w:eastAsia="ru-RU"/>
        </w:rPr>
        <w:t>—  производит подсчет трудового стажа;</w:t>
      </w:r>
    </w:p>
    <w:p w:rsidR="00B8125D" w:rsidRPr="00B8125D" w:rsidRDefault="00B8125D" w:rsidP="001E7F59">
      <w:pPr>
        <w:pStyle w:val="a7"/>
        <w:rPr>
          <w:lang w:eastAsia="ru-RU"/>
        </w:rPr>
      </w:pPr>
      <w:r w:rsidRPr="00B8125D">
        <w:rPr>
          <w:lang w:eastAsia="ru-RU"/>
        </w:rPr>
        <w:t>— сдает в ПФР сведения о трудовой деятельности по форме СЗВ-ТД.</w:t>
      </w:r>
    </w:p>
    <w:p w:rsidR="00B8125D" w:rsidRPr="00B8125D" w:rsidRDefault="00A86289" w:rsidP="001E7F59">
      <w:pPr>
        <w:pStyle w:val="a7"/>
        <w:rPr>
          <w:lang w:eastAsia="ru-RU"/>
        </w:rPr>
      </w:pPr>
      <w:r>
        <w:rPr>
          <w:lang w:eastAsia="ru-RU"/>
        </w:rPr>
        <w:t>2</w:t>
      </w:r>
      <w:r w:rsidR="00B8125D" w:rsidRPr="00B8125D">
        <w:rPr>
          <w:lang w:eastAsia="ru-RU"/>
        </w:rPr>
        <w:t xml:space="preserve">.9. Организует и принимает участие в проведении профессионального тестирования и аттестации </w:t>
      </w:r>
      <w:r w:rsidR="00AF15B0">
        <w:rPr>
          <w:lang w:eastAsia="ru-RU"/>
        </w:rPr>
        <w:t>специалистов</w:t>
      </w:r>
      <w:proofErr w:type="gramStart"/>
      <w:r w:rsidR="006B23D5">
        <w:rPr>
          <w:lang w:eastAsia="ru-RU"/>
        </w:rPr>
        <w:t xml:space="preserve"> </w:t>
      </w:r>
      <w:r w:rsidR="00B8125D" w:rsidRPr="00B8125D">
        <w:rPr>
          <w:lang w:eastAsia="ru-RU"/>
        </w:rPr>
        <w:t>.</w:t>
      </w:r>
      <w:proofErr w:type="gramEnd"/>
    </w:p>
    <w:p w:rsidR="00B8125D" w:rsidRPr="00B8125D" w:rsidRDefault="00A86289" w:rsidP="001E7F59">
      <w:pPr>
        <w:pStyle w:val="a7"/>
        <w:rPr>
          <w:lang w:eastAsia="ru-RU"/>
        </w:rPr>
      </w:pPr>
      <w:r>
        <w:rPr>
          <w:lang w:eastAsia="ru-RU"/>
        </w:rPr>
        <w:t>2</w:t>
      </w:r>
      <w:r w:rsidR="00B8125D" w:rsidRPr="00B8125D">
        <w:rPr>
          <w:lang w:eastAsia="ru-RU"/>
        </w:rPr>
        <w:t>.10. Осуществляет воинский учет и бронирование граждан, пребывающих в запасе;</w:t>
      </w:r>
    </w:p>
    <w:p w:rsidR="00B8125D" w:rsidRPr="00B8125D" w:rsidRDefault="00B8125D" w:rsidP="001E7F59">
      <w:pPr>
        <w:pStyle w:val="a7"/>
        <w:rPr>
          <w:lang w:eastAsia="ru-RU"/>
        </w:rPr>
      </w:pPr>
      <w:r w:rsidRPr="00B8125D">
        <w:rPr>
          <w:lang w:eastAsia="ru-RU"/>
        </w:rPr>
        <w:t>— осуществляет учет, движение и хранение в установленном порядке бланков строгой отчетности формы Ф</w:t>
      </w:r>
      <w:r w:rsidR="00AF15B0">
        <w:rPr>
          <w:lang w:eastAsia="ru-RU"/>
        </w:rPr>
        <w:t xml:space="preserve"> </w:t>
      </w:r>
      <w:r w:rsidRPr="00B8125D">
        <w:rPr>
          <w:lang w:eastAsia="ru-RU"/>
        </w:rPr>
        <w:t>4;</w:t>
      </w:r>
    </w:p>
    <w:p w:rsidR="00B8125D" w:rsidRPr="00B8125D" w:rsidRDefault="00B8125D" w:rsidP="001E7F59">
      <w:pPr>
        <w:pStyle w:val="a7"/>
        <w:rPr>
          <w:lang w:eastAsia="ru-RU"/>
        </w:rPr>
      </w:pPr>
      <w:r w:rsidRPr="00B8125D">
        <w:rPr>
          <w:lang w:eastAsia="ru-RU"/>
        </w:rPr>
        <w:t>— уведомляет военкомат о заключении трудового договора с военнообязанным без документов воинского учета.</w:t>
      </w:r>
    </w:p>
    <w:p w:rsidR="00B8125D" w:rsidRPr="00B8125D" w:rsidRDefault="00A86289" w:rsidP="001E7F59">
      <w:pPr>
        <w:pStyle w:val="a7"/>
        <w:rPr>
          <w:lang w:eastAsia="ru-RU"/>
        </w:rPr>
      </w:pPr>
      <w:r>
        <w:rPr>
          <w:lang w:eastAsia="ru-RU"/>
        </w:rPr>
        <w:t>2</w:t>
      </w:r>
      <w:r w:rsidR="00B8125D" w:rsidRPr="00B8125D">
        <w:rPr>
          <w:lang w:eastAsia="ru-RU"/>
        </w:rPr>
        <w:t>.11. Подготавливает и согласовывает проекты приказов по воинскому учету и бронированию граждан, пребывающих в запасе.</w:t>
      </w:r>
    </w:p>
    <w:p w:rsidR="00B8125D" w:rsidRPr="00B8125D" w:rsidRDefault="00A86289" w:rsidP="001E7F59">
      <w:pPr>
        <w:pStyle w:val="a7"/>
        <w:rPr>
          <w:lang w:eastAsia="ru-RU"/>
        </w:rPr>
      </w:pPr>
      <w:r>
        <w:rPr>
          <w:lang w:eastAsia="ru-RU"/>
        </w:rPr>
        <w:t>2</w:t>
      </w:r>
      <w:r w:rsidR="00B8125D" w:rsidRPr="00B8125D">
        <w:rPr>
          <w:lang w:eastAsia="ru-RU"/>
        </w:rPr>
        <w:t xml:space="preserve">.12. Ведет </w:t>
      </w:r>
      <w:r>
        <w:rPr>
          <w:lang w:eastAsia="ru-RU"/>
        </w:rPr>
        <w:t>личные карточки формы Т-2</w:t>
      </w:r>
      <w:proofErr w:type="gramStart"/>
      <w:r>
        <w:rPr>
          <w:lang w:eastAsia="ru-RU"/>
        </w:rPr>
        <w:t xml:space="preserve"> </w:t>
      </w:r>
      <w:r w:rsidR="00B8125D" w:rsidRPr="00B8125D">
        <w:rPr>
          <w:lang w:eastAsia="ru-RU"/>
        </w:rPr>
        <w:t>:</w:t>
      </w:r>
      <w:proofErr w:type="gramEnd"/>
    </w:p>
    <w:p w:rsidR="00B8125D" w:rsidRPr="00B8125D" w:rsidRDefault="00B8125D" w:rsidP="001E7F59">
      <w:pPr>
        <w:pStyle w:val="a7"/>
        <w:rPr>
          <w:lang w:eastAsia="ru-RU"/>
        </w:rPr>
      </w:pPr>
      <w:r w:rsidRPr="00B8125D">
        <w:rPr>
          <w:lang w:eastAsia="ru-RU"/>
        </w:rPr>
        <w:t xml:space="preserve">— оформляет на военнообязанных </w:t>
      </w:r>
      <w:r w:rsidR="00AF15B0">
        <w:rPr>
          <w:lang w:eastAsia="ru-RU"/>
        </w:rPr>
        <w:t>специалист</w:t>
      </w:r>
      <w:r w:rsidRPr="00B8125D">
        <w:rPr>
          <w:lang w:eastAsia="ru-RU"/>
        </w:rPr>
        <w:t>ов;</w:t>
      </w:r>
    </w:p>
    <w:p w:rsidR="00B8125D" w:rsidRPr="00B8125D" w:rsidRDefault="00A86289" w:rsidP="001E7F59">
      <w:pPr>
        <w:pStyle w:val="a7"/>
        <w:rPr>
          <w:lang w:eastAsia="ru-RU"/>
        </w:rPr>
      </w:pPr>
      <w:r>
        <w:rPr>
          <w:lang w:eastAsia="ru-RU"/>
        </w:rPr>
        <w:t>2</w:t>
      </w:r>
      <w:r w:rsidR="00B8125D" w:rsidRPr="00B8125D">
        <w:rPr>
          <w:lang w:eastAsia="ru-RU"/>
        </w:rPr>
        <w:t>.13. Подготавливает различные формы отчетности по воинскому учету.</w:t>
      </w:r>
    </w:p>
    <w:p w:rsidR="00B8125D" w:rsidRPr="00B8125D" w:rsidRDefault="00A86289" w:rsidP="001E7F59">
      <w:pPr>
        <w:pStyle w:val="a7"/>
        <w:rPr>
          <w:lang w:eastAsia="ru-RU"/>
        </w:rPr>
      </w:pPr>
      <w:r>
        <w:rPr>
          <w:lang w:eastAsia="ru-RU"/>
        </w:rPr>
        <w:t>2</w:t>
      </w:r>
      <w:r w:rsidR="00B8125D" w:rsidRPr="00B8125D">
        <w:rPr>
          <w:lang w:eastAsia="ru-RU"/>
        </w:rPr>
        <w:t xml:space="preserve">.15. Выдает справки о трудовой деятельности </w:t>
      </w:r>
      <w:r w:rsidR="00AF15B0">
        <w:rPr>
          <w:lang w:eastAsia="ru-RU"/>
        </w:rPr>
        <w:t>специалистов</w:t>
      </w:r>
      <w:proofErr w:type="gramStart"/>
      <w:r w:rsidR="006B23D5">
        <w:rPr>
          <w:lang w:eastAsia="ru-RU"/>
        </w:rPr>
        <w:t xml:space="preserve"> </w:t>
      </w:r>
      <w:r w:rsidR="00B8125D" w:rsidRPr="00B8125D">
        <w:rPr>
          <w:lang w:eastAsia="ru-RU"/>
        </w:rPr>
        <w:t>.</w:t>
      </w:r>
      <w:proofErr w:type="gramEnd"/>
    </w:p>
    <w:p w:rsidR="00B8125D" w:rsidRPr="00B8125D" w:rsidRDefault="00A86289" w:rsidP="001E7F59">
      <w:pPr>
        <w:pStyle w:val="a7"/>
        <w:rPr>
          <w:lang w:eastAsia="ru-RU"/>
        </w:rPr>
      </w:pPr>
      <w:r>
        <w:rPr>
          <w:lang w:eastAsia="ru-RU"/>
        </w:rPr>
        <w:t>2</w:t>
      </w:r>
      <w:r w:rsidR="00B8125D" w:rsidRPr="00B8125D">
        <w:rPr>
          <w:lang w:eastAsia="ru-RU"/>
        </w:rPr>
        <w:t>.16. Контролирует соблюдение графика отпусков.</w:t>
      </w:r>
    </w:p>
    <w:p w:rsidR="00B8125D" w:rsidRPr="00B8125D" w:rsidRDefault="00A86289" w:rsidP="001E7F59">
      <w:pPr>
        <w:pStyle w:val="a7"/>
        <w:rPr>
          <w:lang w:eastAsia="ru-RU"/>
        </w:rPr>
      </w:pPr>
      <w:r>
        <w:rPr>
          <w:lang w:eastAsia="ru-RU"/>
        </w:rPr>
        <w:t>2.</w:t>
      </w:r>
      <w:r w:rsidR="00B8125D" w:rsidRPr="00B8125D">
        <w:rPr>
          <w:lang w:eastAsia="ru-RU"/>
        </w:rPr>
        <w:t>17. Готовит документы по истечении установленных сроков текущего хранения к сдаче на хранение в архив.</w:t>
      </w:r>
    </w:p>
    <w:p w:rsidR="00B8125D" w:rsidRPr="00B8125D" w:rsidRDefault="00A86289" w:rsidP="001E7F59">
      <w:pPr>
        <w:pStyle w:val="a7"/>
        <w:rPr>
          <w:lang w:eastAsia="ru-RU"/>
        </w:rPr>
      </w:pPr>
      <w:r>
        <w:rPr>
          <w:lang w:eastAsia="ru-RU"/>
        </w:rPr>
        <w:t>2</w:t>
      </w:r>
      <w:r w:rsidR="00B8125D" w:rsidRPr="00B8125D">
        <w:rPr>
          <w:lang w:eastAsia="ru-RU"/>
        </w:rPr>
        <w:t xml:space="preserve">.18. Осуществляет </w:t>
      </w:r>
      <w:proofErr w:type="gramStart"/>
      <w:r w:rsidR="00B8125D" w:rsidRPr="00B8125D">
        <w:rPr>
          <w:lang w:eastAsia="ru-RU"/>
        </w:rPr>
        <w:t>контроль</w:t>
      </w:r>
      <w:r>
        <w:rPr>
          <w:lang w:eastAsia="ru-RU"/>
        </w:rPr>
        <w:t xml:space="preserve"> </w:t>
      </w:r>
      <w:r w:rsidR="00B8125D" w:rsidRPr="00B8125D">
        <w:rPr>
          <w:lang w:eastAsia="ru-RU"/>
        </w:rPr>
        <w:t xml:space="preserve"> за</w:t>
      </w:r>
      <w:proofErr w:type="gramEnd"/>
      <w:r w:rsidR="00B8125D" w:rsidRPr="00B8125D">
        <w:rPr>
          <w:lang w:eastAsia="ru-RU"/>
        </w:rPr>
        <w:t xml:space="preserve"> состоянием трудовой дисциплины в подразделениях предприятия и за соблюдением </w:t>
      </w:r>
      <w:r w:rsidR="00AF15B0">
        <w:rPr>
          <w:lang w:eastAsia="ru-RU"/>
        </w:rPr>
        <w:t>специалистами</w:t>
      </w:r>
      <w:r w:rsidR="006B23D5">
        <w:rPr>
          <w:lang w:eastAsia="ru-RU"/>
        </w:rPr>
        <w:t xml:space="preserve"> </w:t>
      </w:r>
      <w:r w:rsidR="00B8125D" w:rsidRPr="00B8125D">
        <w:rPr>
          <w:lang w:eastAsia="ru-RU"/>
        </w:rPr>
        <w:t xml:space="preserve"> правил внутреннего трудового распорядка.</w:t>
      </w:r>
    </w:p>
    <w:p w:rsidR="00B8125D" w:rsidRPr="00B8125D" w:rsidRDefault="00A86289" w:rsidP="001E7F59">
      <w:pPr>
        <w:pStyle w:val="a7"/>
        <w:rPr>
          <w:lang w:eastAsia="ru-RU"/>
        </w:rPr>
      </w:pPr>
      <w:r>
        <w:rPr>
          <w:lang w:eastAsia="ru-RU"/>
        </w:rPr>
        <w:t>2</w:t>
      </w:r>
      <w:r w:rsidR="00B8125D" w:rsidRPr="00B8125D">
        <w:rPr>
          <w:lang w:eastAsia="ru-RU"/>
        </w:rPr>
        <w:t>.19. Обеспечивает выполнение требований нормативных (руководящих) документов по защите информации и персональных данных, ставших ему известными при исполнении должностных обязанностей, соблюдение конфиденциальности информации.</w:t>
      </w:r>
    </w:p>
    <w:p w:rsidR="00B8125D" w:rsidRPr="00B8125D" w:rsidRDefault="00A86289" w:rsidP="001E7F59">
      <w:pPr>
        <w:pStyle w:val="a7"/>
        <w:rPr>
          <w:lang w:eastAsia="ru-RU"/>
        </w:rPr>
      </w:pPr>
      <w:r>
        <w:rPr>
          <w:lang w:eastAsia="ru-RU"/>
        </w:rPr>
        <w:t>2</w:t>
      </w:r>
      <w:r w:rsidR="00B8125D" w:rsidRPr="00B8125D">
        <w:rPr>
          <w:lang w:eastAsia="ru-RU"/>
        </w:rPr>
        <w:t xml:space="preserve">.20. Консультирует </w:t>
      </w:r>
      <w:r w:rsidR="00AF15B0">
        <w:rPr>
          <w:lang w:eastAsia="ru-RU"/>
        </w:rPr>
        <w:t>специалист</w:t>
      </w:r>
      <w:r w:rsidR="00AF15B0" w:rsidRPr="00B8125D">
        <w:rPr>
          <w:lang w:eastAsia="ru-RU"/>
        </w:rPr>
        <w:t>ов</w:t>
      </w:r>
      <w:r w:rsidR="00B8125D" w:rsidRPr="00B8125D">
        <w:rPr>
          <w:lang w:eastAsia="ru-RU"/>
        </w:rPr>
        <w:t xml:space="preserve"> по вопросам, входящим в компетенцию отдела.</w:t>
      </w:r>
    </w:p>
    <w:p w:rsidR="00B8125D" w:rsidRPr="00B8125D" w:rsidRDefault="00A86289" w:rsidP="001E7F59">
      <w:pPr>
        <w:pStyle w:val="a7"/>
        <w:rPr>
          <w:lang w:eastAsia="ru-RU"/>
        </w:rPr>
      </w:pPr>
      <w:r>
        <w:rPr>
          <w:lang w:eastAsia="ru-RU"/>
        </w:rPr>
        <w:t>2</w:t>
      </w:r>
      <w:r w:rsidR="00B8125D" w:rsidRPr="00B8125D">
        <w:rPr>
          <w:lang w:eastAsia="ru-RU"/>
        </w:rPr>
        <w:t xml:space="preserve">.21. Выполняет другие служебные поручения </w:t>
      </w:r>
      <w:r w:rsidR="00AF15B0">
        <w:rPr>
          <w:lang w:eastAsia="ru-RU"/>
        </w:rPr>
        <w:t xml:space="preserve">главы администрации Индустриального сельского поселения </w:t>
      </w:r>
      <w:r w:rsidR="00B8125D" w:rsidRPr="00B8125D">
        <w:rPr>
          <w:lang w:eastAsia="ru-RU"/>
        </w:rPr>
        <w:t xml:space="preserve"> в рамках установленной трудовой функции.</w:t>
      </w:r>
    </w:p>
    <w:p w:rsidR="00B8125D" w:rsidRPr="00AF15B0" w:rsidRDefault="00AF15B0" w:rsidP="001E7F59">
      <w:pPr>
        <w:pStyle w:val="a7"/>
        <w:rPr>
          <w:b/>
          <w:lang w:eastAsia="ru-RU"/>
        </w:rPr>
      </w:pPr>
      <w:r>
        <w:rPr>
          <w:lang w:eastAsia="ru-RU"/>
        </w:rPr>
        <w:t xml:space="preserve">                                                                                     </w:t>
      </w:r>
      <w:r w:rsidR="00A86289">
        <w:rPr>
          <w:b/>
          <w:lang w:eastAsia="ru-RU"/>
        </w:rPr>
        <w:t>3</w:t>
      </w:r>
      <w:r w:rsidR="00B8125D" w:rsidRPr="00AF15B0">
        <w:rPr>
          <w:b/>
          <w:lang w:eastAsia="ru-RU"/>
        </w:rPr>
        <w:t>. ПРАВА</w:t>
      </w:r>
    </w:p>
    <w:p w:rsidR="00B8125D" w:rsidRPr="00B8125D" w:rsidRDefault="006B23D5" w:rsidP="001E7F59">
      <w:pPr>
        <w:pStyle w:val="a7"/>
        <w:rPr>
          <w:lang w:eastAsia="ru-RU"/>
        </w:rPr>
      </w:pPr>
      <w:r>
        <w:rPr>
          <w:lang w:eastAsia="ru-RU"/>
        </w:rPr>
        <w:t xml:space="preserve">Специалист  1 категории отдела кадров </w:t>
      </w:r>
      <w:r w:rsidR="00B8125D" w:rsidRPr="00B8125D">
        <w:rPr>
          <w:lang w:eastAsia="ru-RU"/>
        </w:rPr>
        <w:t xml:space="preserve"> вправе:</w:t>
      </w:r>
    </w:p>
    <w:p w:rsidR="00B8125D" w:rsidRPr="00B8125D" w:rsidRDefault="00A86289" w:rsidP="001E7F59">
      <w:pPr>
        <w:pStyle w:val="a7"/>
        <w:rPr>
          <w:lang w:eastAsia="ru-RU"/>
        </w:rPr>
      </w:pPr>
      <w:r>
        <w:rPr>
          <w:lang w:eastAsia="ru-RU"/>
        </w:rPr>
        <w:t>3</w:t>
      </w:r>
      <w:r w:rsidR="00B8125D" w:rsidRPr="00B8125D">
        <w:rPr>
          <w:lang w:eastAsia="ru-RU"/>
        </w:rPr>
        <w:t>.1. Знакомиться с проектными решениями руководства, касающимися его деятельности.</w:t>
      </w:r>
    </w:p>
    <w:p w:rsidR="00B8125D" w:rsidRPr="00B8125D" w:rsidRDefault="00A86289" w:rsidP="001E7F59">
      <w:pPr>
        <w:pStyle w:val="a7"/>
        <w:rPr>
          <w:lang w:eastAsia="ru-RU"/>
        </w:rPr>
      </w:pPr>
      <w:r>
        <w:rPr>
          <w:lang w:eastAsia="ru-RU"/>
        </w:rPr>
        <w:t>3</w:t>
      </w:r>
      <w:r w:rsidR="00B8125D" w:rsidRPr="00B8125D">
        <w:rPr>
          <w:lang w:eastAsia="ru-RU"/>
        </w:rPr>
        <w:t>.2. Вносить предложения по совершенствованию работы, связанной с предусмотренными настоящей инструкцией обязанностями.</w:t>
      </w:r>
    </w:p>
    <w:p w:rsidR="00B8125D" w:rsidRPr="00B8125D" w:rsidRDefault="00A86289" w:rsidP="001E7F59">
      <w:pPr>
        <w:pStyle w:val="a7"/>
        <w:rPr>
          <w:lang w:eastAsia="ru-RU"/>
        </w:rPr>
      </w:pPr>
      <w:r>
        <w:rPr>
          <w:lang w:eastAsia="ru-RU"/>
        </w:rPr>
        <w:t>3</w:t>
      </w:r>
      <w:r w:rsidR="00B8125D" w:rsidRPr="00B8125D">
        <w:rPr>
          <w:lang w:eastAsia="ru-RU"/>
        </w:rPr>
        <w:t>.3. В пределах своей компетенции сообщать непосредственному руководителю о недостатках, выявленных в процессе исполнения должностных обязанностей, и вносить предложения по их устранению.</w:t>
      </w:r>
    </w:p>
    <w:p w:rsidR="00B8125D" w:rsidRPr="00B8125D" w:rsidRDefault="00A86289" w:rsidP="001E7F59">
      <w:pPr>
        <w:pStyle w:val="a7"/>
        <w:rPr>
          <w:lang w:eastAsia="ru-RU"/>
        </w:rPr>
      </w:pPr>
      <w:r>
        <w:rPr>
          <w:lang w:eastAsia="ru-RU"/>
        </w:rPr>
        <w:lastRenderedPageBreak/>
        <w:t>3</w:t>
      </w:r>
      <w:r w:rsidR="00B8125D" w:rsidRPr="00B8125D">
        <w:rPr>
          <w:lang w:eastAsia="ru-RU"/>
        </w:rPr>
        <w:t>.4. Требовать от руководства оказания содействия в исполнении своих должностных обязанностей и прав.</w:t>
      </w:r>
    </w:p>
    <w:p w:rsidR="00B8125D" w:rsidRDefault="00A86289" w:rsidP="001E7F59">
      <w:pPr>
        <w:pStyle w:val="a7"/>
        <w:rPr>
          <w:lang w:eastAsia="ru-RU"/>
        </w:rPr>
      </w:pPr>
      <w:r>
        <w:rPr>
          <w:lang w:eastAsia="ru-RU"/>
        </w:rPr>
        <w:t>3</w:t>
      </w:r>
      <w:r w:rsidR="00B8125D" w:rsidRPr="00B8125D">
        <w:rPr>
          <w:lang w:eastAsia="ru-RU"/>
        </w:rPr>
        <w:t>.5. Запрашивать лично или через непосредственного руководителя информацию и документы, необходимые для выполнения своих должностных обязанностей.</w:t>
      </w:r>
    </w:p>
    <w:p w:rsidR="00A86289" w:rsidRPr="00B8125D" w:rsidRDefault="00A86289" w:rsidP="001E7F59">
      <w:pPr>
        <w:pStyle w:val="a7"/>
        <w:rPr>
          <w:lang w:eastAsia="ru-RU"/>
        </w:rPr>
      </w:pPr>
    </w:p>
    <w:p w:rsidR="00B8125D" w:rsidRPr="00A86289" w:rsidRDefault="00A86289" w:rsidP="001E7F59">
      <w:pPr>
        <w:pStyle w:val="a7"/>
        <w:rPr>
          <w:b/>
          <w:lang w:eastAsia="ru-RU"/>
        </w:rPr>
      </w:pPr>
      <w:r>
        <w:rPr>
          <w:lang w:eastAsia="ru-RU"/>
        </w:rPr>
        <w:t xml:space="preserve">                                                                              </w:t>
      </w:r>
      <w:r>
        <w:rPr>
          <w:b/>
          <w:lang w:eastAsia="ru-RU"/>
        </w:rPr>
        <w:t>4</w:t>
      </w:r>
      <w:r w:rsidR="00B8125D" w:rsidRPr="00A86289">
        <w:rPr>
          <w:b/>
          <w:lang w:eastAsia="ru-RU"/>
        </w:rPr>
        <w:t>. ОТВЕТСТВЕННОСТЬ</w:t>
      </w:r>
    </w:p>
    <w:p w:rsidR="00B8125D" w:rsidRPr="00B8125D" w:rsidRDefault="006B23D5" w:rsidP="001E7F59">
      <w:pPr>
        <w:pStyle w:val="a7"/>
        <w:rPr>
          <w:lang w:eastAsia="ru-RU"/>
        </w:rPr>
      </w:pPr>
      <w:r>
        <w:rPr>
          <w:lang w:eastAsia="ru-RU"/>
        </w:rPr>
        <w:t xml:space="preserve">Специалист  1 категории отдела кадров </w:t>
      </w:r>
      <w:r w:rsidR="00B8125D" w:rsidRPr="00B8125D">
        <w:rPr>
          <w:lang w:eastAsia="ru-RU"/>
        </w:rPr>
        <w:t xml:space="preserve"> несет ответственность:</w:t>
      </w:r>
    </w:p>
    <w:p w:rsidR="00B8125D" w:rsidRPr="00B8125D" w:rsidRDefault="00A86289" w:rsidP="001E7F59">
      <w:pPr>
        <w:pStyle w:val="a7"/>
        <w:rPr>
          <w:lang w:eastAsia="ru-RU"/>
        </w:rPr>
      </w:pPr>
      <w:r>
        <w:rPr>
          <w:lang w:eastAsia="ru-RU"/>
        </w:rPr>
        <w:t>4</w:t>
      </w:r>
      <w:r w:rsidR="00B8125D" w:rsidRPr="00B8125D">
        <w:rPr>
          <w:lang w:eastAsia="ru-RU"/>
        </w:rPr>
        <w:t>.1. За ненадлежащее исполнение или неисполнение своих должностных обязанностей, предусмотренных настоящей должностной инструкцией, – в пределах, определенных действующим трудовым законодательством Российской Федерации, и заключенным трудовым договором.</w:t>
      </w:r>
    </w:p>
    <w:p w:rsidR="00B8125D" w:rsidRPr="00B8125D" w:rsidRDefault="00A86289" w:rsidP="001E7F59">
      <w:pPr>
        <w:pStyle w:val="a7"/>
        <w:rPr>
          <w:lang w:eastAsia="ru-RU"/>
        </w:rPr>
      </w:pPr>
      <w:r>
        <w:rPr>
          <w:lang w:eastAsia="ru-RU"/>
        </w:rPr>
        <w:t>4</w:t>
      </w:r>
      <w:r w:rsidR="00B8125D" w:rsidRPr="00B8125D">
        <w:rPr>
          <w:lang w:eastAsia="ru-RU"/>
        </w:rPr>
        <w:t>.2. За нарушения, совершенные в процессе осуществления своей деятельности, – в пределах, определенных действующим административным, уголовным и гражданским законодательством Российской Федерации, и заключенным трудовым договором.</w:t>
      </w:r>
    </w:p>
    <w:p w:rsidR="00B8125D" w:rsidRDefault="00A86289" w:rsidP="001E7F59">
      <w:pPr>
        <w:pStyle w:val="a7"/>
        <w:rPr>
          <w:lang w:eastAsia="ru-RU"/>
        </w:rPr>
      </w:pPr>
      <w:r>
        <w:rPr>
          <w:lang w:eastAsia="ru-RU"/>
        </w:rPr>
        <w:t>4</w:t>
      </w:r>
      <w:r w:rsidR="00B8125D" w:rsidRPr="00B8125D">
        <w:rPr>
          <w:lang w:eastAsia="ru-RU"/>
        </w:rPr>
        <w:t>.3. За причинение материального ущерба – в пределах, определенных действующим трудовым и гражданским законодательством Российской Федерации, и заключенным трудовым договором.</w:t>
      </w:r>
    </w:p>
    <w:p w:rsidR="00A86289" w:rsidRPr="00B8125D" w:rsidRDefault="00A86289" w:rsidP="001E7F59">
      <w:pPr>
        <w:pStyle w:val="a7"/>
        <w:rPr>
          <w:lang w:eastAsia="ru-RU"/>
        </w:rPr>
      </w:pPr>
    </w:p>
    <w:p w:rsidR="00B8125D" w:rsidRPr="00A86289" w:rsidRDefault="00A86289" w:rsidP="001E7F59">
      <w:pPr>
        <w:pStyle w:val="a7"/>
        <w:rPr>
          <w:b/>
          <w:lang w:eastAsia="ru-RU"/>
        </w:rPr>
      </w:pPr>
      <w:r w:rsidRPr="00A86289">
        <w:rPr>
          <w:b/>
          <w:lang w:eastAsia="ru-RU"/>
        </w:rPr>
        <w:t xml:space="preserve">                                          </w:t>
      </w:r>
      <w:r>
        <w:rPr>
          <w:b/>
          <w:lang w:eastAsia="ru-RU"/>
        </w:rPr>
        <w:t>5</w:t>
      </w:r>
      <w:r w:rsidR="00B8125D" w:rsidRPr="00A86289">
        <w:rPr>
          <w:b/>
          <w:lang w:eastAsia="ru-RU"/>
        </w:rPr>
        <w:t>. ПОРЯДОК ПЕРЕСМОТРА ДОЛЖНОСТНОЙ ИНСТРУКЦИИ</w:t>
      </w:r>
    </w:p>
    <w:p w:rsidR="00B8125D" w:rsidRPr="00B8125D" w:rsidRDefault="00A86289" w:rsidP="001E7F59">
      <w:pPr>
        <w:pStyle w:val="a7"/>
        <w:rPr>
          <w:lang w:eastAsia="ru-RU"/>
        </w:rPr>
      </w:pPr>
      <w:r>
        <w:rPr>
          <w:lang w:eastAsia="ru-RU"/>
        </w:rPr>
        <w:t>5</w:t>
      </w:r>
      <w:r w:rsidR="00B8125D" w:rsidRPr="00B8125D">
        <w:rPr>
          <w:lang w:eastAsia="ru-RU"/>
        </w:rPr>
        <w:t>.1. Должностная инструкция пересматривается, изменяется и дополняется по мере необходимости, но не реже одного раза в пять лет.</w:t>
      </w:r>
    </w:p>
    <w:p w:rsidR="00B8125D" w:rsidRPr="00B8125D" w:rsidRDefault="00A86289" w:rsidP="001E7F59">
      <w:pPr>
        <w:pStyle w:val="a7"/>
        <w:rPr>
          <w:lang w:eastAsia="ru-RU"/>
        </w:rPr>
      </w:pPr>
      <w:r>
        <w:rPr>
          <w:lang w:eastAsia="ru-RU"/>
        </w:rPr>
        <w:t>5</w:t>
      </w:r>
      <w:r w:rsidR="00B8125D" w:rsidRPr="00B8125D">
        <w:rPr>
          <w:lang w:eastAsia="ru-RU"/>
        </w:rPr>
        <w:t xml:space="preserve">.2. С приказом о внесении изменений (дополнений) в должностную инструкцию знакомятся под расписку все </w:t>
      </w:r>
      <w:r>
        <w:rPr>
          <w:lang w:eastAsia="ru-RU"/>
        </w:rPr>
        <w:t>специалисты</w:t>
      </w:r>
      <w:r w:rsidR="00B8125D" w:rsidRPr="00B8125D">
        <w:rPr>
          <w:lang w:eastAsia="ru-RU"/>
        </w:rPr>
        <w:t>, на которых распространяется действие этой инструкции.</w:t>
      </w:r>
    </w:p>
    <w:p w:rsidR="007C552C" w:rsidRDefault="007C552C" w:rsidP="001E7F59">
      <w:pPr>
        <w:spacing w:line="240" w:lineRule="auto"/>
      </w:pPr>
    </w:p>
    <w:p w:rsidR="00C421FF" w:rsidRDefault="00C421FF" w:rsidP="001E7F59">
      <w:pPr>
        <w:spacing w:line="240" w:lineRule="auto"/>
      </w:pPr>
    </w:p>
    <w:p w:rsidR="00C421FF" w:rsidRDefault="00C421FF" w:rsidP="001E7F59">
      <w:pPr>
        <w:spacing w:line="240" w:lineRule="auto"/>
      </w:pPr>
    </w:p>
    <w:p w:rsidR="00C421FF" w:rsidRPr="00C421FF" w:rsidRDefault="00C421FF" w:rsidP="001E7F59">
      <w:pPr>
        <w:spacing w:line="240" w:lineRule="auto"/>
        <w:rPr>
          <w:sz w:val="24"/>
        </w:rPr>
      </w:pPr>
      <w:r w:rsidRPr="00C421FF">
        <w:rPr>
          <w:sz w:val="24"/>
        </w:rPr>
        <w:t xml:space="preserve">С инструкцией </w:t>
      </w:r>
      <w:proofErr w:type="gramStart"/>
      <w:r w:rsidRPr="00C421FF">
        <w:rPr>
          <w:sz w:val="24"/>
        </w:rPr>
        <w:t>ознакомлена</w:t>
      </w:r>
      <w:proofErr w:type="gramEnd"/>
      <w:r w:rsidRPr="00C421FF">
        <w:rPr>
          <w:sz w:val="24"/>
        </w:rPr>
        <w:t xml:space="preserve">:                                      </w:t>
      </w:r>
      <w:proofErr w:type="spellStart"/>
      <w:r w:rsidRPr="00C421FF">
        <w:rPr>
          <w:sz w:val="24"/>
        </w:rPr>
        <w:t>М.Г.Блажкова</w:t>
      </w:r>
      <w:proofErr w:type="spellEnd"/>
    </w:p>
    <w:p w:rsidR="00C421FF" w:rsidRPr="00C421FF" w:rsidRDefault="00C421FF" w:rsidP="001E7F59">
      <w:pPr>
        <w:spacing w:line="240" w:lineRule="auto"/>
        <w:rPr>
          <w:sz w:val="24"/>
        </w:rPr>
      </w:pPr>
    </w:p>
    <w:p w:rsidR="00C421FF" w:rsidRPr="00C421FF" w:rsidRDefault="00C421FF" w:rsidP="001E7F59">
      <w:pPr>
        <w:spacing w:line="240" w:lineRule="auto"/>
        <w:rPr>
          <w:sz w:val="24"/>
        </w:rPr>
      </w:pPr>
      <w:r w:rsidRPr="00C421FF">
        <w:rPr>
          <w:sz w:val="24"/>
        </w:rPr>
        <w:t xml:space="preserve">Экземпляр должностной инструкции получила:                                 </w:t>
      </w:r>
      <w:proofErr w:type="spellStart"/>
      <w:r w:rsidRPr="00C421FF">
        <w:rPr>
          <w:sz w:val="24"/>
        </w:rPr>
        <w:t>М.Г.Блажкова</w:t>
      </w:r>
      <w:proofErr w:type="spellEnd"/>
    </w:p>
    <w:p w:rsidR="00C421FF" w:rsidRPr="00C421FF" w:rsidRDefault="00C421FF" w:rsidP="001E7F59">
      <w:pPr>
        <w:spacing w:line="240" w:lineRule="auto"/>
        <w:rPr>
          <w:sz w:val="24"/>
        </w:rPr>
      </w:pPr>
      <w:r w:rsidRPr="00C421FF">
        <w:rPr>
          <w:sz w:val="24"/>
        </w:rPr>
        <w:t xml:space="preserve">                                                                                                                      18 октября 2021г </w:t>
      </w:r>
    </w:p>
    <w:sectPr w:rsidR="00C421FF" w:rsidRPr="00C421FF" w:rsidSect="007C5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4D30"/>
    <w:multiLevelType w:val="multilevel"/>
    <w:tmpl w:val="D0D885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8125D"/>
    <w:rsid w:val="00007560"/>
    <w:rsid w:val="001D3026"/>
    <w:rsid w:val="001E7F59"/>
    <w:rsid w:val="00345D1D"/>
    <w:rsid w:val="00355B47"/>
    <w:rsid w:val="0040264E"/>
    <w:rsid w:val="00485D94"/>
    <w:rsid w:val="0055336F"/>
    <w:rsid w:val="005B041A"/>
    <w:rsid w:val="005F19DA"/>
    <w:rsid w:val="006B23D5"/>
    <w:rsid w:val="007B1CD6"/>
    <w:rsid w:val="007C552C"/>
    <w:rsid w:val="007C5F7E"/>
    <w:rsid w:val="008E48AB"/>
    <w:rsid w:val="009E4A24"/>
    <w:rsid w:val="00A86289"/>
    <w:rsid w:val="00AB4DA1"/>
    <w:rsid w:val="00AF15B0"/>
    <w:rsid w:val="00B8125D"/>
    <w:rsid w:val="00BE5362"/>
    <w:rsid w:val="00C421FF"/>
    <w:rsid w:val="00F27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2C"/>
  </w:style>
  <w:style w:type="paragraph" w:styleId="1">
    <w:name w:val="heading 1"/>
    <w:basedOn w:val="a"/>
    <w:link w:val="10"/>
    <w:uiPriority w:val="9"/>
    <w:qFormat/>
    <w:rsid w:val="00B8125D"/>
    <w:pPr>
      <w:spacing w:before="161" w:after="161" w:line="240" w:lineRule="auto"/>
      <w:outlineLvl w:val="0"/>
    </w:pPr>
    <w:rPr>
      <w:rFonts w:ascii="inherit" w:eastAsia="Times New Roman" w:hAnsi="inherit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25D"/>
    <w:rPr>
      <w:rFonts w:ascii="inherit" w:eastAsia="Times New Roman" w:hAnsi="inherit" w:cs="Times New Roman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8125D"/>
    <w:rPr>
      <w:strike w:val="0"/>
      <w:dstrike w:val="0"/>
      <w:color w:val="004B76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8125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8E48A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8E48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8E48AB"/>
    <w:pPr>
      <w:widowControl w:val="0"/>
      <w:suppressAutoHyphens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ar-SA"/>
    </w:rPr>
  </w:style>
  <w:style w:type="paragraph" w:styleId="a7">
    <w:name w:val="No Spacing"/>
    <w:uiPriority w:val="1"/>
    <w:qFormat/>
    <w:rsid w:val="001E7F59"/>
    <w:pPr>
      <w:spacing w:after="0" w:line="240" w:lineRule="auto"/>
    </w:pPr>
  </w:style>
  <w:style w:type="paragraph" w:customStyle="1" w:styleId="ConsPlusNonformat">
    <w:name w:val="ConsPlusNonformat"/>
    <w:rsid w:val="006B23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1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658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068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2154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80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9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2022-05-25T11:19:00Z</cp:lastPrinted>
  <dcterms:created xsi:type="dcterms:W3CDTF">2022-05-25T08:23:00Z</dcterms:created>
  <dcterms:modified xsi:type="dcterms:W3CDTF">2022-05-25T11:33:00Z</dcterms:modified>
</cp:coreProperties>
</file>