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BF" w:rsidRPr="00F16FC4" w:rsidRDefault="00BF36BF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РОССИЙСКАЯ ФЕДЕРАЦИЯ                     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РОСТОВСКАЯ ОБЛАСТЬ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КАШАРСКИЙ РАЙОН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МУНИЦИПАЛЬНОЕ ОБРАЗОВАНИЕ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«ИНДУСТРИАЛЬНОЕ СЕЛЬСКОЕ ПОСЕЛЕНИЕ»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АДМИНИСТРАЦИЯ ИНДУСТРИАЛЬНОГО СЕЛЬСКОГО ПОСЕЛЕНИЯ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ПОСТАНОВЛЕНИЕ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416B2E" w:rsidP="00416B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11.12.</w:t>
      </w:r>
      <w:r w:rsidR="00F16FC4" w:rsidRPr="00F16FC4">
        <w:rPr>
          <w:sz w:val="28"/>
          <w:szCs w:val="28"/>
        </w:rPr>
        <w:t xml:space="preserve">2018                                                                                             N </w:t>
      </w:r>
      <w:r>
        <w:rPr>
          <w:sz w:val="28"/>
          <w:szCs w:val="28"/>
        </w:rPr>
        <w:t>67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п. Индустриальный</w:t>
      </w:r>
    </w:p>
    <w:p w:rsidR="00F16FC4" w:rsidRDefault="00F16FC4">
      <w:pPr>
        <w:jc w:val="center"/>
        <w:rPr>
          <w:b/>
          <w:sz w:val="28"/>
          <w:szCs w:val="28"/>
        </w:rPr>
      </w:pPr>
    </w:p>
    <w:p w:rsidR="00BF36BF" w:rsidRPr="00F16FC4" w:rsidRDefault="00617785">
      <w:pPr>
        <w:rPr>
          <w:sz w:val="28"/>
          <w:szCs w:val="28"/>
        </w:rPr>
      </w:pPr>
      <w:r w:rsidRPr="00F16FC4">
        <w:rPr>
          <w:sz w:val="28"/>
          <w:szCs w:val="28"/>
        </w:rPr>
        <w:t>Об утверждении муниципальной программы</w:t>
      </w:r>
      <w:r w:rsidRPr="00F16FC4">
        <w:rPr>
          <w:sz w:val="28"/>
          <w:szCs w:val="28"/>
        </w:rPr>
        <w:br/>
        <w:t>«Обеспечение качественными жилищно-</w:t>
      </w:r>
    </w:p>
    <w:p w:rsidR="00BF36BF" w:rsidRPr="00F16FC4" w:rsidRDefault="00617785">
      <w:pPr>
        <w:rPr>
          <w:sz w:val="28"/>
          <w:szCs w:val="28"/>
        </w:rPr>
      </w:pPr>
      <w:r w:rsidRPr="00F16FC4">
        <w:rPr>
          <w:sz w:val="28"/>
          <w:szCs w:val="28"/>
        </w:rPr>
        <w:t xml:space="preserve">коммунальными услугами населения </w:t>
      </w:r>
    </w:p>
    <w:p w:rsidR="00BF36BF" w:rsidRPr="00F16FC4" w:rsidRDefault="00F16FC4">
      <w:r>
        <w:rPr>
          <w:sz w:val="28"/>
          <w:szCs w:val="28"/>
        </w:rPr>
        <w:t>Индустриально</w:t>
      </w:r>
      <w:r w:rsidR="00617785" w:rsidRPr="00F16FC4">
        <w:rPr>
          <w:sz w:val="28"/>
          <w:szCs w:val="28"/>
        </w:rPr>
        <w:t>го сельского поселения»</w:t>
      </w:r>
    </w:p>
    <w:p w:rsidR="00BF36BF" w:rsidRDefault="00BF36BF">
      <w:pPr>
        <w:rPr>
          <w:sz w:val="28"/>
          <w:szCs w:val="28"/>
        </w:rPr>
      </w:pPr>
    </w:p>
    <w:p w:rsidR="00F16FC4" w:rsidRDefault="00F16FC4" w:rsidP="00F16FC4">
      <w:pPr>
        <w:ind w:firstLine="709"/>
        <w:rPr>
          <w:sz w:val="28"/>
          <w:szCs w:val="28"/>
        </w:rPr>
      </w:pPr>
      <w:r w:rsidRPr="00F16FC4">
        <w:rPr>
          <w:sz w:val="28"/>
          <w:szCs w:val="28"/>
        </w:rPr>
        <w:t>В соответствии с постановлением Администрации Индустриального сельского поселения от 15.02.2018 № 7.1 «Об утверждении Порядка разработки, реализации и оценки эффективности муниципальных программ Индустриального сельского поселения» (в ред. от 25.09.2018 № 40.1), постановление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</w:t>
      </w:r>
      <w:r>
        <w:rPr>
          <w:sz w:val="28"/>
          <w:szCs w:val="28"/>
        </w:rPr>
        <w:t>устриальное сельское поселение»</w:t>
      </w:r>
    </w:p>
    <w:p w:rsidR="00F16FC4" w:rsidRPr="00F16FC4" w:rsidRDefault="00F16FC4" w:rsidP="00F16FC4">
      <w:pPr>
        <w:ind w:firstLine="709"/>
        <w:rPr>
          <w:sz w:val="28"/>
          <w:szCs w:val="28"/>
        </w:rPr>
      </w:pPr>
    </w:p>
    <w:p w:rsidR="00BF36BF" w:rsidRDefault="00617785">
      <w:pPr>
        <w:ind w:firstLine="709"/>
        <w:jc w:val="center"/>
      </w:pPr>
      <w:r>
        <w:rPr>
          <w:sz w:val="28"/>
          <w:szCs w:val="28"/>
        </w:rPr>
        <w:t>ПОСТАНОВЛЯЮ:</w:t>
      </w:r>
    </w:p>
    <w:p w:rsidR="00BF36BF" w:rsidRDefault="00BF36BF">
      <w:pPr>
        <w:ind w:firstLine="567"/>
        <w:jc w:val="both"/>
        <w:rPr>
          <w:sz w:val="28"/>
          <w:szCs w:val="28"/>
        </w:rPr>
      </w:pPr>
    </w:p>
    <w:p w:rsidR="00BF36BF" w:rsidRDefault="00617785">
      <w:pPr>
        <w:jc w:val="both"/>
      </w:pPr>
      <w:r>
        <w:rPr>
          <w:sz w:val="28"/>
          <w:szCs w:val="28"/>
        </w:rPr>
        <w:t xml:space="preserve">1. Утвердить муниципальную программу «Обеспечение качественными жилищно-коммунальными услугами населения </w:t>
      </w:r>
      <w:r w:rsidR="00F16FC4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согласно приложению № 1.</w:t>
      </w:r>
    </w:p>
    <w:p w:rsidR="00BF36BF" w:rsidRDefault="00617785">
      <w:pPr>
        <w:jc w:val="both"/>
      </w:pPr>
      <w:r>
        <w:rPr>
          <w:sz w:val="28"/>
          <w:szCs w:val="28"/>
        </w:rPr>
        <w:t xml:space="preserve">2. Признать утратившим силу постановления Администрации </w:t>
      </w:r>
      <w:r w:rsidR="00F16FC4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по Перечню согласно приложению № 2.</w:t>
      </w:r>
    </w:p>
    <w:p w:rsidR="00BF36BF" w:rsidRDefault="00617785">
      <w:pPr>
        <w:tabs>
          <w:tab w:val="left" w:pos="1134"/>
        </w:tabs>
        <w:jc w:val="both"/>
      </w:pPr>
      <w:r>
        <w:rPr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на 2019 год и на плановый период 2019 и 2031 годов.</w:t>
      </w:r>
    </w:p>
    <w:p w:rsidR="00BF36BF" w:rsidRDefault="00617785">
      <w:pPr>
        <w:jc w:val="both"/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  <w:r>
        <w:rPr>
          <w:bCs/>
          <w:sz w:val="24"/>
          <w:szCs w:val="24"/>
        </w:rPr>
        <w:t xml:space="preserve"> </w:t>
      </w:r>
    </w:p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8"/>
          <w:szCs w:val="28"/>
        </w:rPr>
      </w:pPr>
    </w:p>
    <w:p w:rsidR="00BF36BF" w:rsidRDefault="00617785">
      <w:pPr>
        <w:ind w:firstLine="709"/>
      </w:pPr>
      <w:r>
        <w:rPr>
          <w:sz w:val="28"/>
          <w:szCs w:val="28"/>
        </w:rPr>
        <w:t>Глава администрации</w:t>
      </w:r>
    </w:p>
    <w:p w:rsidR="00BF36BF" w:rsidRDefault="00F16FC4">
      <w:pPr>
        <w:ind w:firstLine="709"/>
      </w:pPr>
      <w:r>
        <w:rPr>
          <w:sz w:val="28"/>
          <w:szCs w:val="28"/>
        </w:rPr>
        <w:t>Индустриального</w:t>
      </w:r>
      <w:r w:rsidR="00617785">
        <w:rPr>
          <w:sz w:val="28"/>
          <w:szCs w:val="28"/>
        </w:rPr>
        <w:t xml:space="preserve"> </w:t>
      </w:r>
    </w:p>
    <w:p w:rsidR="00BF36BF" w:rsidRDefault="00617785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F16FC4">
        <w:rPr>
          <w:sz w:val="28"/>
          <w:szCs w:val="28"/>
        </w:rPr>
        <w:t>В.В. Чегринец</w:t>
      </w:r>
      <w:r>
        <w:br w:type="page"/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lastRenderedPageBreak/>
        <w:t>Приложение № 1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>к постановлению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>Администрации</w:t>
      </w:r>
    </w:p>
    <w:p w:rsidR="00D23006" w:rsidRPr="00D23006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 xml:space="preserve"> Индустриального сельского поселения</w:t>
      </w:r>
    </w:p>
    <w:p w:rsidR="00BF36BF" w:rsidRPr="00B663AD" w:rsidRDefault="00D23006" w:rsidP="00D23006">
      <w:pPr>
        <w:jc w:val="right"/>
        <w:rPr>
          <w:sz w:val="28"/>
          <w:szCs w:val="28"/>
        </w:rPr>
      </w:pPr>
      <w:r w:rsidRPr="00D23006"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617785" w:rsidRPr="00B663AD">
        <w:rPr>
          <w:sz w:val="28"/>
          <w:szCs w:val="28"/>
        </w:rPr>
        <w:t>от</w:t>
      </w:r>
      <w:r w:rsidR="00416B2E">
        <w:rPr>
          <w:sz w:val="28"/>
          <w:szCs w:val="28"/>
        </w:rPr>
        <w:t xml:space="preserve"> 11.12.2018 г.</w:t>
      </w:r>
      <w:r w:rsidR="00617785" w:rsidRPr="00B663AD">
        <w:rPr>
          <w:sz w:val="28"/>
          <w:szCs w:val="28"/>
        </w:rPr>
        <w:t xml:space="preserve">  №</w:t>
      </w:r>
      <w:r w:rsidR="00416B2E">
        <w:rPr>
          <w:sz w:val="28"/>
          <w:szCs w:val="28"/>
        </w:rPr>
        <w:t xml:space="preserve"> 67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caps/>
          <w:sz w:val="28"/>
          <w:szCs w:val="28"/>
          <w:lang w:eastAsia="en-US"/>
        </w:rPr>
      </w:pPr>
      <w:r w:rsidRPr="00B663AD">
        <w:rPr>
          <w:caps/>
          <w:sz w:val="28"/>
          <w:szCs w:val="28"/>
          <w:lang w:eastAsia="en-US"/>
        </w:rPr>
        <w:t>МУНИЦИПАЛЬНАЯ ПРОГРАММА</w:t>
      </w:r>
    </w:p>
    <w:p w:rsidR="00BF36BF" w:rsidRPr="00B663AD" w:rsidRDefault="00617785" w:rsidP="00416B2E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«Обеспечение качественными жилищно-коммунальными услугами </w:t>
      </w:r>
      <w:r w:rsidR="00F16FC4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caps/>
          <w:sz w:val="28"/>
          <w:szCs w:val="28"/>
        </w:rPr>
        <w:t>П</w:t>
      </w:r>
      <w:r w:rsidRPr="00B663AD">
        <w:rPr>
          <w:sz w:val="28"/>
          <w:szCs w:val="28"/>
        </w:rPr>
        <w:t xml:space="preserve">аспорт </w:t>
      </w: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программы  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поселения </w:t>
      </w: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«Обеспечение качественными жилищно-коммунальными услугами</w:t>
      </w:r>
    </w:p>
    <w:p w:rsidR="00BF36BF" w:rsidRPr="00B663AD" w:rsidRDefault="00F16FC4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населения Индустриального</w:t>
      </w:r>
      <w:r w:rsidR="00617785"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70"/>
        <w:gridCol w:w="356"/>
        <w:gridCol w:w="118"/>
        <w:gridCol w:w="6164"/>
      </w:tblGrid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</w:t>
            </w:r>
            <w:r w:rsidR="00F16FC4" w:rsidRPr="00B663AD">
              <w:rPr>
                <w:sz w:val="28"/>
                <w:szCs w:val="28"/>
              </w:rPr>
              <w:t>поселения «</w:t>
            </w:r>
            <w:r w:rsidRPr="00B663AD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поселения» (далее – также муниципальная программа)</w:t>
            </w:r>
          </w:p>
          <w:p w:rsidR="00BF36BF" w:rsidRPr="00B663AD" w:rsidRDefault="00BF36BF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 поселения 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Участники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«Создание условий для </w:t>
            </w:r>
            <w:r w:rsidR="00F16FC4" w:rsidRPr="00B663AD">
              <w:rPr>
                <w:spacing w:val="-4"/>
                <w:sz w:val="28"/>
                <w:szCs w:val="28"/>
              </w:rPr>
              <w:t>обеспечения качественными</w:t>
            </w:r>
            <w:r w:rsidRPr="00B663AD">
              <w:rPr>
                <w:spacing w:val="-4"/>
                <w:sz w:val="28"/>
                <w:szCs w:val="28"/>
              </w:rPr>
              <w:t xml:space="preserve"> коммунальными услугами населения </w:t>
            </w:r>
            <w:r w:rsidR="00F16FC4" w:rsidRPr="00B663AD">
              <w:rPr>
                <w:spacing w:val="-4"/>
                <w:sz w:val="28"/>
                <w:szCs w:val="28"/>
              </w:rPr>
              <w:t>Индустриального</w:t>
            </w:r>
            <w:r w:rsidRPr="00B663AD">
              <w:rPr>
                <w:spacing w:val="-4"/>
                <w:sz w:val="28"/>
                <w:szCs w:val="28"/>
              </w:rPr>
              <w:t xml:space="preserve"> сельского поселения»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pacing w:val="-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Программно-целевые инструменты</w:t>
            </w:r>
            <w:r w:rsidR="00F16FC4"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z w:val="28"/>
                <w:szCs w:val="28"/>
              </w:rPr>
              <w:t>муниципальной программы</w:t>
            </w:r>
          </w:p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поселения;</w:t>
            </w:r>
          </w:p>
          <w:p w:rsidR="00BF36BF" w:rsidRPr="00B663AD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lastRenderedPageBreak/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  <w:r w:rsidR="00617785" w:rsidRPr="00B663AD">
              <w:rPr>
                <w:sz w:val="28"/>
                <w:szCs w:val="28"/>
              </w:rPr>
              <w:t>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17785" w:rsidP="00627D29">
            <w:pPr>
              <w:pStyle w:val="af7"/>
              <w:spacing w:line="276" w:lineRule="auto"/>
              <w:rPr>
                <w:szCs w:val="28"/>
              </w:rPr>
            </w:pPr>
            <w:r w:rsidRPr="00B663AD">
              <w:rPr>
                <w:szCs w:val="28"/>
                <w:highlight w:val="yellow"/>
              </w:rPr>
              <w:t xml:space="preserve"> </w:t>
            </w:r>
            <w:r w:rsidR="00627D29" w:rsidRPr="00627D29">
              <w:rPr>
                <w:szCs w:val="28"/>
              </w:rPr>
              <w:t>организация освещения улиц;</w:t>
            </w:r>
          </w:p>
          <w:p w:rsidR="00627D29" w:rsidRPr="00627D29" w:rsidRDefault="00627D29" w:rsidP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организация благоустройства поселения;</w:t>
            </w:r>
          </w:p>
          <w:p w:rsidR="00BF36BF" w:rsidRPr="00B663AD" w:rsidRDefault="00627D29" w:rsidP="00627D29">
            <w:pPr>
              <w:pStyle w:val="af7"/>
              <w:spacing w:line="276" w:lineRule="auto"/>
              <w:rPr>
                <w:szCs w:val="28"/>
                <w:highlight w:val="yellow"/>
              </w:rPr>
            </w:pPr>
            <w:r w:rsidRPr="00627D29">
              <w:rPr>
                <w:szCs w:val="28"/>
              </w:rPr>
              <w:t>содержание в плане капитального ремонта муниципального жилищного фонда.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627D29" w:rsidRPr="00627D29" w:rsidRDefault="00617785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B663AD">
              <w:rPr>
                <w:color w:val="000000"/>
                <w:sz w:val="28"/>
                <w:szCs w:val="28"/>
              </w:rPr>
              <w:t xml:space="preserve">- </w:t>
            </w:r>
            <w:r w:rsidR="00627D29" w:rsidRPr="00627D29">
              <w:rPr>
                <w:color w:val="000000"/>
                <w:sz w:val="28"/>
                <w:szCs w:val="28"/>
              </w:rPr>
              <w:t>протяженность линий уличного освещения;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содержание прочих объектов благоустройства;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обслуживание муниципального жилья;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площадь обслуживаемых внутрипоселковых дорог.</w:t>
            </w:r>
          </w:p>
          <w:p w:rsidR="00BF36BF" w:rsidRPr="00B663AD" w:rsidRDefault="00BF36BF" w:rsidP="00627D29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2019 – 2030 годы.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реализации не выделяются.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  </w:t>
                  </w:r>
                  <w:r w:rsidR="00F16FC4" w:rsidRPr="00B663AD">
                    <w:rPr>
                      <w:sz w:val="28"/>
                      <w:szCs w:val="28"/>
                    </w:rPr>
                    <w:t>990</w:t>
                  </w:r>
                  <w:r w:rsidRPr="00B663AD">
                    <w:rPr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2019 году – </w:t>
                  </w:r>
                  <w:r w:rsidR="00F16FC4" w:rsidRPr="00B663AD">
                    <w:rPr>
                      <w:sz w:val="28"/>
                      <w:szCs w:val="28"/>
                    </w:rPr>
                    <w:t>380</w:t>
                  </w:r>
                  <w:r w:rsidRPr="00B663AD">
                    <w:rPr>
                      <w:sz w:val="28"/>
                      <w:szCs w:val="28"/>
                    </w:rPr>
                    <w:t>,0тыс.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2020 году – </w:t>
                  </w:r>
                  <w:r w:rsidR="00F16FC4" w:rsidRPr="00B663AD">
                    <w:rPr>
                      <w:sz w:val="28"/>
                      <w:szCs w:val="28"/>
                    </w:rPr>
                    <w:t>31</w:t>
                  </w:r>
                  <w:r w:rsidRPr="00B663AD">
                    <w:rPr>
                      <w:sz w:val="28"/>
                      <w:szCs w:val="28"/>
                    </w:rPr>
                    <w:t>5,0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2021 году – </w:t>
                  </w:r>
                  <w:r w:rsidR="00F16FC4" w:rsidRPr="00B663AD">
                    <w:rPr>
                      <w:sz w:val="28"/>
                      <w:szCs w:val="28"/>
                    </w:rPr>
                    <w:t>29</w:t>
                  </w:r>
                  <w:r w:rsidRPr="00B663AD">
                    <w:rPr>
                      <w:sz w:val="28"/>
                      <w:szCs w:val="28"/>
                    </w:rPr>
                    <w:t>5,0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2022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F16FC4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за счет средств местного бюджета –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16FC4" w:rsidRPr="00B663AD">
                    <w:rPr>
                      <w:color w:val="000000"/>
                      <w:sz w:val="28"/>
                      <w:szCs w:val="28"/>
                    </w:rPr>
                    <w:t>990</w:t>
                  </w: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,0  тыс. рублей, в том числе: 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2019 году – 380,0тыс.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2020 году – 315,0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2021 году – 295,0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2022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lastRenderedPageBreak/>
                    <w:t>в 2027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  <w:p w:rsidR="00BF36BF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</w:tbl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финансируется </w:t>
            </w:r>
            <w:r w:rsidRPr="00B663AD">
              <w:rPr>
                <w:spacing w:val="-4"/>
                <w:sz w:val="28"/>
                <w:szCs w:val="28"/>
              </w:rPr>
              <w:t>из местного бюджета в пределах бюджетных</w:t>
            </w:r>
            <w:r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pacing w:val="-4"/>
                <w:sz w:val="28"/>
                <w:szCs w:val="28"/>
              </w:rPr>
              <w:t>ассигнований, предусмотренных на ее реализацию решением о местном</w:t>
            </w:r>
            <w:r w:rsidRPr="00B663AD">
              <w:rPr>
                <w:sz w:val="28"/>
                <w:szCs w:val="28"/>
              </w:rPr>
              <w:t xml:space="preserve"> бюджете.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627D29" w:rsidRDefault="00617785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 xml:space="preserve">увеличение протяженности освещенных улиц населенных пунктов  </w:t>
            </w:r>
            <w:r w:rsidR="00F16FC4" w:rsidRPr="00627D29">
              <w:rPr>
                <w:szCs w:val="28"/>
              </w:rPr>
              <w:t>Индустриального</w:t>
            </w:r>
            <w:r w:rsidRPr="00627D29">
              <w:rPr>
                <w:szCs w:val="28"/>
              </w:rPr>
              <w:t xml:space="preserve">  сельского поселения, потребление электроэнергии сетей уличного освещения. </w:t>
            </w:r>
          </w:p>
          <w:p w:rsidR="00627D29" w:rsidRPr="00B663AD" w:rsidRDefault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</w:p>
        </w:tc>
      </w:tr>
    </w:tbl>
    <w:p w:rsidR="00627D29" w:rsidRPr="00627D29" w:rsidRDefault="00627D29" w:rsidP="00627D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0A56" w:rsidRPr="00330A56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ПАСПОРТ</w:t>
      </w:r>
    </w:p>
    <w:p w:rsidR="00627D29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Подпрограммы 1 «Создание условий для обеспечения качественными коммунальными услугами населения Индустриального сельского поселения»</w:t>
      </w: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jc w:val="center"/>
        <w:rPr>
          <w:sz w:val="28"/>
          <w:szCs w:val="28"/>
          <w:highlight w:val="yellow"/>
        </w:rPr>
      </w:pPr>
      <w:r w:rsidRPr="00B663A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59947606" wp14:editId="2F80A729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984365" cy="16433165"/>
                <wp:effectExtent l="0" t="0" r="0" b="0"/>
                <wp:wrapSquare wrapText="bothSides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40" cy="16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Look w:val="00A0" w:firstRow="1" w:lastRow="0" w:firstColumn="1" w:lastColumn="0" w:noHBand="0" w:noVBand="0"/>
                            </w:tblPr>
                            <w:tblGrid>
                              <w:gridCol w:w="3207"/>
                              <w:gridCol w:w="519"/>
                              <w:gridCol w:w="6082"/>
                            </w:tblGrid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Наименование подпрограммы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подпрограмма «Создание условий для </w:t>
                                  </w:r>
                                  <w:r w:rsidRPr="00B663AD"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обеспечения  качественными услугами населения Индустриального сельского поселения</w:t>
                                  </w: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 (далее – также подпрограмма 1)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Исполнитель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Участники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Программно-целевые инструменты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повышение качества и надежности предоставления коммунальных услуг населению 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Задачи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pStyle w:val="af7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 xml:space="preserve">государственная поддержка </w:t>
                                  </w:r>
                                  <w:r w:rsidR="00330A56" w:rsidRPr="00B663AD">
                                    <w:rPr>
                                      <w:szCs w:val="28"/>
                                    </w:rPr>
                                    <w:t>муниципального образования</w:t>
                                  </w:r>
                                  <w:r w:rsidRPr="00B663AD">
                                    <w:rPr>
                                      <w:szCs w:val="28"/>
                                    </w:rPr>
                      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      </w:r>
                                </w:p>
                                <w:p w:rsidR="00627D29" w:rsidRPr="00B663AD" w:rsidRDefault="00627D29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Tr="00330A56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Целевые показатели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      </w:r>
                                </w:p>
                                <w:p w:rsidR="00627D29" w:rsidRPr="00B663AD" w:rsidRDefault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0A56">
                                    <w:rPr>
                                      <w:sz w:val="28"/>
                                      <w:szCs w:val="28"/>
                                    </w:rPr>
                                    <w:t>денежные затраты на содержание жилищного фонда.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и сроки реализации подпрограммы 1</w:t>
                                  </w:r>
                                </w:p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2019 – 2030 годы.</w:t>
                                  </w:r>
                                </w:p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реализации подпрограммы 1 не выделяются.</w:t>
                                  </w:r>
                                </w:p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Ресурсное обеспечение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tbl>
                                  <w:tblPr>
                                    <w:tblW w:w="57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80"/>
                                  </w:tblGrid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330A56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 990</w:t>
                                        </w:r>
                                        <w:r w:rsidR="00627D29"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,0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 w:rsidP="00330A56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в 2019 году – </w:t>
                                        </w:r>
                                        <w:r w:rsidR="00330A56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380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 w:rsidP="00330A56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в 2020 году – </w:t>
                                        </w:r>
                                        <w:r w:rsidR="00330A56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315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 w:rsidP="00330A56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в 2021 году – </w:t>
                                        </w:r>
                                        <w:r w:rsidR="00330A56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295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за счет средств местного бюджета –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000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2019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2020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году–000 тыс. рублей;</w:t>
                                        </w:r>
                                      </w:p>
                                    </w:tc>
                                  </w:tr>
                                </w:tbl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7D29" w:rsidRDefault="00627D29">
                            <w:pPr>
                              <w:pStyle w:val="affc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59947606" id="Врезка2" o:spid="_x0000_s1026" style="position:absolute;left:0;text-align:left;margin-left:498.75pt;margin-top:.05pt;width:549.95pt;height:1293.95pt;z-index:2;visibility:visible;mso-wrap-style:square;mso-width-percent:1000;mso-wrap-distance-left:9pt;mso-wrap-distance-top:0;mso-wrap-distance-right:9pt;mso-wrap-distance-bottom:0;mso-position-horizontal:right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right"/>
                        <w:tblLook w:val="00A0" w:firstRow="1" w:lastRow="0" w:firstColumn="1" w:lastColumn="0" w:noHBand="0" w:noVBand="0"/>
                      </w:tblPr>
                      <w:tblGrid>
                        <w:gridCol w:w="3207"/>
                        <w:gridCol w:w="519"/>
                        <w:gridCol w:w="6082"/>
                      </w:tblGrid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Наименование подпрограммы 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подпрограмма «Создание условий для </w:t>
                            </w:r>
                            <w:r w:rsidRPr="00B663AD">
                              <w:rPr>
                                <w:spacing w:val="-4"/>
                                <w:sz w:val="28"/>
                                <w:szCs w:val="28"/>
                              </w:rPr>
                              <w:t>обеспечения  качественными услугами населения Индустриального сельского поселения</w:t>
                            </w: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 (далее – также подпрограмма 1)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Исполнитель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Участники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Программно-целевые инструменты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повышение качества и надежности предоставления коммунальных услуг населению 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Задачи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pStyle w:val="af7"/>
                              <w:jc w:val="both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 xml:space="preserve">государственная поддержка </w:t>
                            </w:r>
                            <w:r w:rsidR="00330A56" w:rsidRPr="00B663AD">
                              <w:rPr>
                                <w:szCs w:val="28"/>
                              </w:rPr>
                              <w:t>муниципального образования</w:t>
                            </w:r>
                            <w:r w:rsidRPr="00B663AD">
                              <w:rPr>
                                <w:szCs w:val="28"/>
                              </w:rPr>
                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</w:r>
                          </w:p>
                          <w:p w:rsidR="00627D29" w:rsidRPr="00B663AD" w:rsidRDefault="00627D29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27D29" w:rsidTr="00330A56">
                        <w:trPr>
                          <w:trHeight w:val="80"/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Целевые показатели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</w:r>
                          </w:p>
                          <w:p w:rsidR="00627D29" w:rsidRPr="00B663AD" w:rsidRDefault="00330A5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0A56">
                              <w:rPr>
                                <w:sz w:val="28"/>
                                <w:szCs w:val="28"/>
                              </w:rPr>
                              <w:t>денежные затраты на содержание жилищного фонда.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и сроки реализации подпрограммы 1</w:t>
                            </w:r>
                          </w:p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2019 – 2030 годы.</w:t>
                            </w:r>
                          </w:p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реализации подпрограммы 1 не выделяются.</w:t>
                            </w:r>
                          </w:p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Ресурсное обеспечение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tbl>
                            <w:tblPr>
                              <w:tblW w:w="57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0"/>
                            </w:tblGrid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990</w:t>
                                  </w:r>
                                  <w:r w:rsidR="00627D29"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,0 тыс. рублей, в том числе: 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 w:rsidP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2019 году – </w:t>
                                  </w:r>
                                  <w:r w:rsidR="00330A5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380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 w:rsidP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2020 году – </w:t>
                                  </w:r>
                                  <w:r w:rsidR="00330A5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315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 w:rsidP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2021 году – </w:t>
                                  </w:r>
                                  <w:r w:rsidR="00330A5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295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за счет средств местного бюджета –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000 тыс. рублей, в том числе: 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2019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2020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году–000 тыс. рублей;</w:t>
                                  </w:r>
                                </w:p>
                              </w:tc>
                            </w:tr>
                          </w:tbl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27D29" w:rsidRDefault="00627D29">
                      <w:pPr>
                        <w:pStyle w:val="aff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lastRenderedPageBreak/>
        <w:t>за сче</w:t>
      </w:r>
      <w:r w:rsidR="00330A56">
        <w:rPr>
          <w:szCs w:val="28"/>
        </w:rPr>
        <w:t>т средств местного бюджета – 990</w:t>
      </w:r>
      <w:r w:rsidRPr="00B663AD">
        <w:rPr>
          <w:szCs w:val="28"/>
        </w:rPr>
        <w:t>,0тыс. рублей,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       в том числе: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2019году –    </w:t>
      </w:r>
      <w:r w:rsidR="00330A56">
        <w:rPr>
          <w:szCs w:val="28"/>
        </w:rPr>
        <w:t>380</w:t>
      </w:r>
      <w:r w:rsidRPr="00B663AD">
        <w:rPr>
          <w:szCs w:val="28"/>
        </w:rPr>
        <w:t>,0тыс.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2020 году –    </w:t>
      </w:r>
      <w:r w:rsidR="00330A56">
        <w:rPr>
          <w:szCs w:val="28"/>
        </w:rPr>
        <w:t>31</w:t>
      </w:r>
      <w:r w:rsidRPr="00B663AD">
        <w:rPr>
          <w:szCs w:val="28"/>
        </w:rPr>
        <w:t>5,0тыс. рублей;</w:t>
      </w:r>
    </w:p>
    <w:p w:rsidR="00BF36BF" w:rsidRPr="00B663AD" w:rsidRDefault="00330A56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>в 2021 году –    295</w:t>
      </w:r>
      <w:r w:rsidR="00617785" w:rsidRPr="00B663AD">
        <w:rPr>
          <w:szCs w:val="28"/>
        </w:rPr>
        <w:t>,0тыс.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2022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2023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2024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2025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2026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2027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2028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2029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2030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BF36BF">
      <w:pPr>
        <w:pStyle w:val="af7"/>
        <w:spacing w:line="276" w:lineRule="auto"/>
        <w:rPr>
          <w:szCs w:val="28"/>
        </w:rPr>
      </w:pP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Ожидаемый результат подпрограммы 1.  повышение удовлетворенности населения </w:t>
      </w:r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 поселения уровнем коммунального обслуживания;</w:t>
      </w: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BF36BF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повышение протяженности освещенных улиц населенных пунктов </w:t>
      </w:r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 поселения</w:t>
      </w:r>
    </w:p>
    <w:p w:rsidR="00330A56" w:rsidRDefault="00330A56" w:rsidP="00330A56">
      <w:pPr>
        <w:pStyle w:val="af7"/>
        <w:rPr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ПАСПОРТ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Подпрограммы 2 «Обеспечение реализации муниципальной программы-(далее- подпрограмма)</w:t>
      </w:r>
    </w:p>
    <w:p w:rsidR="00BF36BF" w:rsidRPr="00B663AD" w:rsidRDefault="00BF36BF">
      <w:pPr>
        <w:pStyle w:val="af7"/>
        <w:jc w:val="center"/>
        <w:rPr>
          <w:b/>
          <w:szCs w:val="28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45"/>
        <w:gridCol w:w="7035"/>
      </w:tblGrid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–«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 реализации муниципальной программы»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</w:t>
            </w:r>
          </w:p>
          <w:p w:rsidR="00BF36BF" w:rsidRPr="00B663AD" w:rsidRDefault="00617785" w:rsidP="00330A56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Програмно-целевые   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Цель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Задачи 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достижения показателей программы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Общий объем финансирования программы всего  0,0 тыс. рублей, в том числе: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 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bookmarkStart w:id="1" w:name="__DdeLink__4619_463925774"/>
            <w:bookmarkEnd w:id="1"/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за счет средств местного бюджета – 0,0  тыс. рублей,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      в том числе: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 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BF36BF">
            <w:pPr>
              <w:pStyle w:val="affd"/>
              <w:spacing w:line="276" w:lineRule="auto"/>
              <w:rPr>
                <w:sz w:val="28"/>
                <w:szCs w:val="28"/>
              </w:rPr>
            </w:pPr>
          </w:p>
          <w:p w:rsidR="00BF36BF" w:rsidRPr="00B663AD" w:rsidRDefault="00617785">
            <w:pPr>
              <w:pStyle w:val="affd"/>
              <w:spacing w:line="276" w:lineRule="auto"/>
              <w:rPr>
                <w:color w:val="FF0000"/>
                <w:sz w:val="28"/>
                <w:szCs w:val="28"/>
              </w:rPr>
            </w:pPr>
            <w:r w:rsidRPr="00B663AD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 w:rsidP="007C182A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Выполнение мероприятий подпрограммы</w:t>
            </w:r>
          </w:p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BF36BF">
            <w:pPr>
              <w:pStyle w:val="affd"/>
              <w:rPr>
                <w:b/>
                <w:sz w:val="28"/>
                <w:szCs w:val="28"/>
              </w:rPr>
            </w:pPr>
          </w:p>
        </w:tc>
      </w:tr>
    </w:tbl>
    <w:p w:rsidR="00BF36BF" w:rsidRPr="00B663AD" w:rsidRDefault="00617785">
      <w:pPr>
        <w:pStyle w:val="af7"/>
        <w:rPr>
          <w:szCs w:val="28"/>
        </w:rPr>
      </w:pPr>
      <w:r w:rsidRPr="00B663AD">
        <w:rPr>
          <w:szCs w:val="28"/>
        </w:rPr>
        <w:t> 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Приоритеты и цели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политики Администрации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в жилищно-коммунальной сфере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BF36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Основной целью муниципальной политики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Указанные направления реализуются в соответствии с: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Стратегией социально-экономического развития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на период до 2030 года;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Сведения о показателях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поселения», подпрограмм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</w:t>
      </w:r>
      <w:r w:rsidR="00692D86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>» и их значениях приведены в приложении № 1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</w:t>
      </w:r>
      <w:r w:rsidR="00692D86" w:rsidRPr="00B663AD">
        <w:rPr>
          <w:sz w:val="28"/>
          <w:szCs w:val="28"/>
        </w:rPr>
        <w:t>поселения»</w:t>
      </w:r>
      <w:r w:rsidRPr="00B663AD">
        <w:rPr>
          <w:sz w:val="28"/>
          <w:szCs w:val="28"/>
        </w:rPr>
        <w:t xml:space="preserve"> приведены в приложении № 3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  <w:sectPr w:rsidR="00BF36BF" w:rsidRPr="00B663AD" w:rsidSect="007C182A">
          <w:footerReference w:type="default" r:id="rId7"/>
          <w:pgSz w:w="11906" w:h="16838"/>
          <w:pgMar w:top="510" w:right="397" w:bottom="426" w:left="1701" w:header="0" w:footer="720" w:gutter="0"/>
          <w:cols w:space="720"/>
          <w:formProt w:val="0"/>
          <w:docGrid w:linePitch="272" w:charSpace="2047"/>
        </w:sectPr>
      </w:pPr>
      <w:r w:rsidRPr="00B663AD">
        <w:rPr>
          <w:sz w:val="28"/>
          <w:szCs w:val="28"/>
        </w:rPr>
        <w:t xml:space="preserve">Расходы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поселения» приведены в приложении № 4 к муниципальной программе.</w:t>
      </w:r>
    </w:p>
    <w:p w:rsidR="00BF36BF" w:rsidRDefault="00617785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F36BF" w:rsidRDefault="00B15249">
      <w:pPr>
        <w:suppressAutoHyphens/>
        <w:ind w:left="10490"/>
        <w:jc w:val="center"/>
      </w:pPr>
      <w:r>
        <w:rPr>
          <w:sz w:val="22"/>
          <w:szCs w:val="22"/>
        </w:rPr>
        <w:t>к муниципальной</w:t>
      </w:r>
      <w:r w:rsidR="00617785">
        <w:rPr>
          <w:sz w:val="22"/>
          <w:szCs w:val="22"/>
        </w:rPr>
        <w:t xml:space="preserve"> программе </w:t>
      </w:r>
    </w:p>
    <w:p w:rsidR="00BF36BF" w:rsidRDefault="00617785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BF36BF" w:rsidRDefault="00617785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</w:t>
      </w:r>
      <w:r w:rsidR="00B15249">
        <w:rPr>
          <w:sz w:val="22"/>
          <w:szCs w:val="22"/>
        </w:rPr>
        <w:t>программы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», подпрограмм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</w:t>
      </w:r>
      <w:r w:rsidR="00B15249">
        <w:rPr>
          <w:sz w:val="22"/>
          <w:szCs w:val="22"/>
        </w:rPr>
        <w:t>населения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>» и их значениях</w:t>
      </w:r>
    </w:p>
    <w:p w:rsidR="00BF36BF" w:rsidRDefault="00BF36BF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98"/>
        <w:gridCol w:w="1832"/>
        <w:gridCol w:w="968"/>
        <w:gridCol w:w="859"/>
        <w:gridCol w:w="829"/>
        <w:gridCol w:w="835"/>
        <w:gridCol w:w="844"/>
        <w:gridCol w:w="809"/>
        <w:gridCol w:w="830"/>
        <w:gridCol w:w="806"/>
        <w:gridCol w:w="854"/>
        <w:gridCol w:w="821"/>
        <w:gridCol w:w="835"/>
        <w:gridCol w:w="827"/>
        <w:gridCol w:w="833"/>
        <w:gridCol w:w="829"/>
        <w:gridCol w:w="827"/>
        <w:gridCol w:w="828"/>
      </w:tblGrid>
      <w:tr w:rsidR="00BF36BF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BF36BF" w:rsidRDefault="00617785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  <w:r w:rsidR="00B15249">
              <w:rPr>
                <w:sz w:val="18"/>
                <w:szCs w:val="18"/>
              </w:rPr>
              <w:t>измерения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BF36BF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2017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2019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2021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2022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2023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2024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2025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2026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right="-113"/>
              <w:jc w:val="center"/>
            </w:pPr>
            <w:r>
              <w:t xml:space="preserve">2027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2029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hanging="135"/>
              <w:jc w:val="center"/>
            </w:pPr>
            <w:r>
              <w:t>2030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</w:tr>
    </w:tbl>
    <w:p w:rsidR="00BF36BF" w:rsidRDefault="00BF36BF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1809"/>
        <w:gridCol w:w="1384"/>
        <w:gridCol w:w="826"/>
        <w:gridCol w:w="804"/>
        <w:gridCol w:w="804"/>
        <w:gridCol w:w="804"/>
        <w:gridCol w:w="805"/>
        <w:gridCol w:w="807"/>
        <w:gridCol w:w="804"/>
        <w:gridCol w:w="805"/>
        <w:gridCol w:w="805"/>
        <w:gridCol w:w="805"/>
        <w:gridCol w:w="805"/>
        <w:gridCol w:w="804"/>
        <w:gridCol w:w="805"/>
        <w:gridCol w:w="805"/>
        <w:gridCol w:w="803"/>
      </w:tblGrid>
      <w:tr w:rsidR="00BF36BF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 w:rsidP="00B15249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F16FC4">
              <w:t>Индустриального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t>Индустриального</w:t>
            </w:r>
            <w:r w:rsidR="00B15249">
              <w:t xml:space="preserve"> сельского поселения</w:t>
            </w:r>
            <w: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rPr>
                <w:rFonts w:ascii="Calibri" w:hAnsi="Calibri"/>
                <w:color w:val="000000"/>
              </w:rPr>
              <w:t>уровень износа коммунальной инфраструктуры</w:t>
            </w:r>
            <w:r>
              <w:t xml:space="preserve"> </w:t>
            </w:r>
          </w:p>
          <w:tbl>
            <w:tblPr>
              <w:tblW w:w="5000" w:type="pct"/>
              <w:jc w:val="right"/>
              <w:tblLook w:val="00A0" w:firstRow="1" w:lastRow="0" w:firstColumn="1" w:lastColumn="0" w:noHBand="0" w:noVBand="0"/>
            </w:tblPr>
            <w:tblGrid>
              <w:gridCol w:w="222"/>
              <w:gridCol w:w="1535"/>
            </w:tblGrid>
            <w:tr w:rsidR="00BF36BF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BF36BF" w:rsidRDefault="00BF36BF"/>
              </w:tc>
              <w:tc>
                <w:tcPr>
                  <w:tcW w:w="1603" w:type="dxa"/>
                  <w:shd w:val="clear" w:color="auto" w:fill="auto"/>
                </w:tcPr>
                <w:p w:rsidR="00BF36BF" w:rsidRDefault="00BF36BF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BF36BF" w:rsidRDefault="00BF36BF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15249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F16FC4">
              <w:t>Индустриального</w:t>
            </w:r>
            <w:r>
              <w:t xml:space="preserve"> сельского поселения»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 w:rsidP="00692D86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D8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F16FC4">
              <w:rPr>
                <w:sz w:val="18"/>
                <w:szCs w:val="18"/>
              </w:rPr>
              <w:t>Индустриального</w:t>
            </w:r>
            <w:r>
              <w:rPr>
                <w:sz w:val="18"/>
                <w:szCs w:val="18"/>
              </w:rPr>
              <w:t xml:space="preserve">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t>Подпрограмма 2 «</w:t>
            </w:r>
            <w:r w:rsidR="00B15249">
              <w:rPr>
                <w:sz w:val="24"/>
              </w:rPr>
              <w:t>Обеспечение реализации</w:t>
            </w:r>
            <w:r>
              <w:rPr>
                <w:sz w:val="24"/>
              </w:rPr>
              <w:t xml:space="preserve"> муниципальной программы»</w:t>
            </w:r>
          </w:p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BF36BF" w:rsidRDefault="0061778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</w:p>
    <w:p w:rsidR="00BF36BF" w:rsidRDefault="00617785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F36BF" w:rsidRDefault="00617785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</w:p>
    <w:p w:rsidR="00BF36BF" w:rsidRDefault="00BF36BF">
      <w:pPr>
        <w:rPr>
          <w:sz w:val="22"/>
          <w:szCs w:val="22"/>
        </w:rPr>
      </w:pPr>
    </w:p>
    <w:p w:rsidR="00BF36BF" w:rsidRDefault="0061778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 w:rsidR="007C182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</w:t>
      </w:r>
    </w:p>
    <w:p w:rsidR="00BF36BF" w:rsidRDefault="00BF36BF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3959"/>
        <w:gridCol w:w="2139"/>
        <w:gridCol w:w="1385"/>
        <w:gridCol w:w="1300"/>
        <w:gridCol w:w="2166"/>
        <w:gridCol w:w="2298"/>
        <w:gridCol w:w="1895"/>
      </w:tblGrid>
      <w:tr w:rsidR="00BF36BF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Последствия </w:t>
            </w:r>
            <w:r w:rsidR="007C182A">
              <w:rPr>
                <w:spacing w:val="-10"/>
                <w:sz w:val="22"/>
                <w:szCs w:val="22"/>
              </w:rPr>
              <w:t>не реализации</w:t>
            </w:r>
            <w:r>
              <w:rPr>
                <w:spacing w:val="-10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</w:t>
            </w:r>
            <w:r w:rsidR="007C182A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BF36BF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BF36BF" w:rsidRDefault="00BF36BF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8"/>
        <w:gridCol w:w="3941"/>
        <w:gridCol w:w="19"/>
        <w:gridCol w:w="2135"/>
        <w:gridCol w:w="1398"/>
        <w:gridCol w:w="1300"/>
        <w:gridCol w:w="2163"/>
        <w:gridCol w:w="2311"/>
        <w:gridCol w:w="1869"/>
      </w:tblGrid>
      <w:tr w:rsidR="00BF36BF" w:rsidTr="000A4D0C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BF36BF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F16FC4">
              <w:rPr>
                <w:spacing w:val="-4"/>
                <w:sz w:val="22"/>
                <w:szCs w:val="22"/>
              </w:rPr>
              <w:t>Индустриального</w:t>
            </w:r>
            <w:r>
              <w:rPr>
                <w:spacing w:val="-4"/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BF36BF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461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 xml:space="preserve">Задача 1 подпрограммы 1 «государственная поддержка </w:t>
            </w:r>
            <w:r w:rsidR="007C182A">
              <w:rPr>
                <w:spacing w:val="-10"/>
              </w:rPr>
              <w:t>муниципального образования</w:t>
            </w:r>
            <w:r>
              <w:rPr>
                <w:spacing w:val="-10"/>
              </w:rPr>
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F36BF" w:rsidRDefault="00617785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BF36BF" w:rsidRDefault="00617785"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BF36BF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0A4D0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/>
          <w:p w:rsidR="00BF36BF" w:rsidRDefault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lastRenderedPageBreak/>
              <w:t>межбюджетные трансферты из поселения району (соглашения)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="000A4D0C">
              <w:rPr>
                <w:spacing w:val="-10"/>
                <w:sz w:val="18"/>
                <w:szCs w:val="18"/>
              </w:rPr>
              <w:t>сельского поселения</w:t>
            </w:r>
            <w:r>
              <w:rPr>
                <w:spacing w:val="-10"/>
                <w:sz w:val="18"/>
                <w:szCs w:val="1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</w:t>
            </w:r>
            <w:r>
              <w:rPr>
                <w:spacing w:val="-10"/>
                <w:sz w:val="18"/>
                <w:szCs w:val="18"/>
              </w:rPr>
              <w:lastRenderedPageBreak/>
              <w:t>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bookmarkStart w:id="2" w:name="__DdeLink__4672_333720039"/>
            <w:bookmarkEnd w:id="2"/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</w:t>
            </w:r>
            <w:r>
              <w:rPr>
                <w:spacing w:val="-10"/>
                <w:sz w:val="18"/>
                <w:szCs w:val="18"/>
              </w:rPr>
              <w:lastRenderedPageBreak/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2.1.2.2</w:t>
            </w:r>
          </w:p>
        </w:tc>
      </w:tr>
      <w:tr w:rsidR="000A4D0C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В</w:t>
            </w:r>
            <w:r w:rsidRPr="000A4D0C">
              <w:rPr>
                <w:spacing w:val="-10"/>
                <w:sz w:val="24"/>
                <w:szCs w:val="24"/>
              </w:rPr>
              <w:t>знос</w:t>
            </w:r>
            <w:r>
              <w:rPr>
                <w:spacing w:val="-10"/>
                <w:sz w:val="24"/>
                <w:szCs w:val="24"/>
              </w:rPr>
              <w:t>ы</w:t>
            </w:r>
            <w:r w:rsidRPr="000A4D0C">
              <w:rPr>
                <w:spacing w:val="-10"/>
                <w:sz w:val="24"/>
                <w:szCs w:val="24"/>
              </w:rPr>
              <w:t xml:space="preserve"> на кап</w:t>
            </w:r>
            <w:r>
              <w:rPr>
                <w:spacing w:val="-10"/>
                <w:sz w:val="24"/>
                <w:szCs w:val="24"/>
              </w:rPr>
              <w:t xml:space="preserve">итальный </w:t>
            </w:r>
            <w:r w:rsidRPr="000A4D0C">
              <w:rPr>
                <w:spacing w:val="-10"/>
                <w:sz w:val="24"/>
                <w:szCs w:val="24"/>
              </w:rPr>
              <w:t>ремонт</w:t>
            </w:r>
            <w:r>
              <w:rPr>
                <w:spacing w:val="-10"/>
                <w:sz w:val="24"/>
                <w:szCs w:val="24"/>
              </w:rPr>
              <w:t xml:space="preserve"> жил.фонда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22"/>
                <w:szCs w:val="22"/>
              </w:rPr>
              <w:t>Администрация Индустриального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0A4D0C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  <w:r w:rsidR="000A4D0C">
              <w:rPr>
                <w:lang w:val="en-US"/>
              </w:rPr>
              <w:t> </w:t>
            </w:r>
            <w:r w:rsidR="000A4D0C"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371"/>
            </w:tblGrid>
            <w:tr w:rsidR="000A4D0C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0A4D0C" w:rsidRDefault="000A4D0C" w:rsidP="000A4D0C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0A4D0C" w:rsidRDefault="000A4D0C" w:rsidP="000A4D0C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0A4D0C" w:rsidRDefault="000A4D0C" w:rsidP="000A4D0C"/>
        </w:tc>
      </w:tr>
      <w:tr w:rsidR="000A4D0C" w:rsidTr="000A4D0C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pacing w:val="-10"/>
                <w:sz w:val="24"/>
                <w:szCs w:val="24"/>
              </w:rPr>
              <w:t>Основное мероприятие 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</w:p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</w:p>
          <w:p w:rsidR="000A4D0C" w:rsidRDefault="000A4D0C" w:rsidP="000A4D0C">
            <w:pPr>
              <w:pStyle w:val="af7"/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692D86" w:rsidP="000A4D0C">
            <w:r>
              <w:rPr>
                <w:spacing w:val="-10"/>
                <w:sz w:val="24"/>
                <w:szCs w:val="24"/>
              </w:rPr>
              <w:t>Администрация</w:t>
            </w:r>
            <w:r w:rsidR="000A4D0C">
              <w:rPr>
                <w:spacing w:val="-10"/>
                <w:sz w:val="24"/>
                <w:szCs w:val="24"/>
              </w:rPr>
              <w:t xml:space="preserve"> Индустриального 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BF36BF" w:rsidRDefault="00BF36BF">
      <w:pPr>
        <w:sectPr w:rsidR="00BF36BF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617785">
      <w:pPr>
        <w:ind w:left="18428"/>
        <w:jc w:val="center"/>
      </w:pPr>
      <w:r>
        <w:rPr>
          <w:sz w:val="24"/>
          <w:szCs w:val="24"/>
        </w:rPr>
        <w:lastRenderedPageBreak/>
        <w:t>Приложение № 3</w:t>
      </w:r>
    </w:p>
    <w:p w:rsidR="00BF36BF" w:rsidRDefault="00617785" w:rsidP="00B15249">
      <w:pPr>
        <w:ind w:left="184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</w:t>
      </w:r>
      <w:r w:rsidR="00B152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сельского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34"/>
        <w:gridCol w:w="3078"/>
        <w:gridCol w:w="1577"/>
        <w:gridCol w:w="561"/>
        <w:gridCol w:w="698"/>
        <w:gridCol w:w="1384"/>
        <w:gridCol w:w="560"/>
        <w:gridCol w:w="6"/>
        <w:gridCol w:w="1243"/>
        <w:gridCol w:w="7"/>
        <w:gridCol w:w="1096"/>
        <w:gridCol w:w="1106"/>
        <w:gridCol w:w="7"/>
        <w:gridCol w:w="1098"/>
        <w:gridCol w:w="7"/>
        <w:gridCol w:w="1099"/>
        <w:gridCol w:w="7"/>
        <w:gridCol w:w="1102"/>
        <w:gridCol w:w="1103"/>
        <w:gridCol w:w="1106"/>
        <w:gridCol w:w="1106"/>
        <w:gridCol w:w="1106"/>
        <w:gridCol w:w="1103"/>
        <w:gridCol w:w="1106"/>
        <w:gridCol w:w="1037"/>
      </w:tblGrid>
      <w:tr w:rsidR="00BF36BF" w:rsidTr="000A4D0C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B15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1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</w:t>
            </w:r>
            <w:r w:rsidR="00B15249">
              <w:rPr>
                <w:sz w:val="22"/>
                <w:szCs w:val="22"/>
              </w:rPr>
              <w:t>реализации 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</w:tr>
      <w:tr w:rsidR="00BF36BF" w:rsidTr="000A4D0C">
        <w:trPr>
          <w:trHeight w:val="31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BF36BF" w:rsidTr="000A4D0C">
        <w:trPr>
          <w:trHeight w:val="1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3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</w:tr>
      <w:tr w:rsidR="00BF36BF" w:rsidTr="000A4D0C">
        <w:trPr>
          <w:trHeight w:val="3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36BF" w:rsidTr="000A4D0C">
        <w:trPr>
          <w:trHeight w:val="156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 поселения»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rPr>
                <w:sz w:val="19"/>
                <w:szCs w:val="19"/>
              </w:rPr>
              <w:t>Администрация</w:t>
            </w:r>
            <w:r w:rsidR="00617785">
              <w:rPr>
                <w:sz w:val="19"/>
                <w:szCs w:val="19"/>
              </w:rPr>
              <w:t xml:space="preserve">  </w:t>
            </w:r>
            <w:r w:rsidR="00F16FC4">
              <w:rPr>
                <w:sz w:val="19"/>
                <w:szCs w:val="19"/>
              </w:rPr>
              <w:t>Индустриального</w:t>
            </w:r>
            <w:r w:rsidR="00617785"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>
            <w:r>
              <w:t>990</w:t>
            </w:r>
            <w:r w:rsidR="00617785"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>
            <w:r>
              <w:t>380</w:t>
            </w:r>
            <w:r w:rsidR="00617785"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 w:rsidP="000A4D0C">
            <w:r>
              <w:t>315</w:t>
            </w:r>
            <w:r w:rsidR="00617785"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 w:rsidP="000A4D0C">
            <w:r>
              <w:t>29</w:t>
            </w:r>
            <w:r w:rsidR="00617785"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0A4D0C" w:rsidTr="000A4D0C">
        <w:trPr>
          <w:trHeight w:val="124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r>
              <w:rPr>
                <w:spacing w:val="-8"/>
                <w:sz w:val="22"/>
                <w:szCs w:val="22"/>
              </w:rPr>
              <w:t xml:space="preserve">Подпрограмма 1 «Создание условий для </w:t>
            </w:r>
            <w:r w:rsidR="00B15249">
              <w:rPr>
                <w:spacing w:val="-8"/>
                <w:sz w:val="22"/>
                <w:szCs w:val="22"/>
              </w:rPr>
              <w:t>обеспечения качественными</w:t>
            </w:r>
            <w:r>
              <w:rPr>
                <w:spacing w:val="-8"/>
                <w:sz w:val="22"/>
                <w:szCs w:val="22"/>
              </w:rPr>
              <w:t xml:space="preserve"> коммунальными услугами населения Индустриального сельского поселения»</w:t>
            </w:r>
          </w:p>
          <w:p w:rsidR="000A4D0C" w:rsidRDefault="000A4D0C" w:rsidP="000A4D0C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z w:val="19"/>
                <w:szCs w:val="19"/>
              </w:rPr>
              <w:t>Администрация</w:t>
            </w:r>
            <w:r w:rsidR="000A4D0C">
              <w:rPr>
                <w:sz w:val="19"/>
                <w:szCs w:val="19"/>
              </w:rPr>
              <w:t xml:space="preserve">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990,00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380,0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315,0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295,0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</w:tr>
      <w:tr w:rsidR="00B63FDE" w:rsidTr="000A4D0C">
        <w:trPr>
          <w:trHeight w:val="27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</w:t>
            </w:r>
          </w:p>
        </w:tc>
        <w:tc>
          <w:tcPr>
            <w:tcW w:w="1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688,2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</w:pPr>
            <w:r>
              <w:t>229,4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B63FDE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63FDE">
              <w:rPr>
                <w:spacing w:val="-10"/>
                <w:sz w:val="24"/>
                <w:szCs w:val="24"/>
              </w:rPr>
              <w:t>Взносы на капитальный ремонт жил.фонда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5</w:t>
            </w:r>
            <w:r w:rsidR="007A5F79"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25,</w:t>
            </w:r>
            <w:r w:rsidR="00B63FDE"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25,</w:t>
            </w:r>
            <w:r w:rsidR="00B63FDE"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B63FDE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0A4D0C">
              <w:rPr>
                <w:spacing w:val="-8"/>
                <w:sz w:val="22"/>
                <w:szCs w:val="22"/>
              </w:rPr>
              <w:t>Техническое обслуживание электрических сетей наружного (уличного) освещения Индустриального сельского поселения.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155,0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85,0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B63FDE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0A4D0C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B63FDE">
              <w:rPr>
                <w:spacing w:val="-8"/>
                <w:sz w:val="22"/>
                <w:szCs w:val="22"/>
              </w:rPr>
              <w:t>межбюджетные трансферты из поселения району (соглашения)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46,8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B63FDE" w:rsidTr="000A4D0C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</w:t>
            </w: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</w:pP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>Подпрограмма 2  «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bookmarkStart w:id="3" w:name="__DdeLink__3909_996708186"/>
            <w:bookmarkEnd w:id="3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</w:pP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B63FDE" w:rsidTr="000A4D0C">
        <w:trPr>
          <w:trHeight w:val="29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3FDE" w:rsidRDefault="00B63FDE" w:rsidP="00B63FDE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</w:tbl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"/>
          <w:szCs w:val="2"/>
        </w:rPr>
      </w:pPr>
    </w:p>
    <w:p w:rsidR="00BF36BF" w:rsidRDefault="00617785">
      <w:pPr>
        <w:ind w:firstLine="709"/>
        <w:jc w:val="both"/>
        <w:rPr>
          <w:sz w:val="28"/>
          <w:szCs w:val="28"/>
        </w:rPr>
      </w:pPr>
      <w:r>
        <w:br w:type="page"/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на реализацию муниципальной программы </w:t>
      </w:r>
      <w:r w:rsidR="00B63FDE">
        <w:rPr>
          <w:sz w:val="24"/>
          <w:szCs w:val="24"/>
        </w:rPr>
        <w:t>Индустриального сельского поселения</w:t>
      </w:r>
      <w:r>
        <w:rPr>
          <w:sz w:val="24"/>
          <w:szCs w:val="24"/>
        </w:rPr>
        <w:t xml:space="preserve"> «Обеспечение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 w:rsidR="00B63FDE">
        <w:rPr>
          <w:sz w:val="24"/>
          <w:szCs w:val="24"/>
          <w:lang w:eastAsia="en-US"/>
        </w:rPr>
        <w:t>населения</w:t>
      </w:r>
      <w:r w:rsidR="00B63FDE">
        <w:rPr>
          <w:sz w:val="24"/>
          <w:szCs w:val="24"/>
        </w:rPr>
        <w:t xml:space="preserve"> Индустриального</w:t>
      </w:r>
      <w:r>
        <w:rPr>
          <w:sz w:val="24"/>
          <w:szCs w:val="24"/>
        </w:rPr>
        <w:t xml:space="preserve"> </w:t>
      </w:r>
      <w:r w:rsidR="00B63FD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</w:t>
      </w:r>
    </w:p>
    <w:p w:rsidR="00BF36BF" w:rsidRDefault="00BF36BF">
      <w:pPr>
        <w:jc w:val="center"/>
        <w:rPr>
          <w:color w:val="FF0000"/>
          <w:sz w:val="28"/>
          <w:szCs w:val="28"/>
        </w:rPr>
      </w:pPr>
    </w:p>
    <w:p w:rsidR="00BF36BF" w:rsidRDefault="00BF36BF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682"/>
        <w:gridCol w:w="2761"/>
        <w:gridCol w:w="2735"/>
        <w:gridCol w:w="1520"/>
        <w:gridCol w:w="1240"/>
        <w:gridCol w:w="1377"/>
        <w:gridCol w:w="1239"/>
        <w:gridCol w:w="1239"/>
        <w:gridCol w:w="1238"/>
        <w:gridCol w:w="1239"/>
        <w:gridCol w:w="1377"/>
        <w:gridCol w:w="1374"/>
        <w:gridCol w:w="1239"/>
        <w:gridCol w:w="1152"/>
        <w:gridCol w:w="1192"/>
        <w:gridCol w:w="1233"/>
      </w:tblGrid>
      <w:tr w:rsidR="00BF36BF" w:rsidTr="00B15249">
        <w:trPr>
          <w:trHeight w:val="528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1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BF36BF" w:rsidTr="00B15249">
        <w:trPr>
          <w:trHeight w:val="312"/>
        </w:trPr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15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BF36BF" w:rsidTr="00B15249">
        <w:trPr>
          <w:trHeight w:val="312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275,0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t>380</w:t>
            </w:r>
            <w:r w:rsidR="00617785">
              <w:t>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 w:rsidP="00B15249">
            <w:r>
              <w:t>31</w:t>
            </w:r>
            <w:r w:rsidR="00617785">
              <w:t>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 w:rsidP="00B15249">
            <w:r>
              <w:t>29</w:t>
            </w:r>
            <w:r w:rsidR="00617785">
              <w:t>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B15249" w:rsidTr="00B15249">
        <w:trPr>
          <w:trHeight w:val="119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275,0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295,0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99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Индустриального сельского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275,0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295,0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93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275,0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295,0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271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15249" w:rsidRDefault="00B1524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250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</w:tbl>
    <w:p w:rsidR="00BF36BF" w:rsidRDefault="00BF36BF">
      <w:pPr>
        <w:sectPr w:rsidR="00BF36BF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617785">
      <w:pPr>
        <w:ind w:left="623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36BF" w:rsidRDefault="0061778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F36BF" w:rsidRDefault="0061778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F36BF" w:rsidRDefault="00617785">
      <w:pPr>
        <w:jc w:val="right"/>
      </w:pPr>
      <w:r>
        <w:rPr>
          <w:sz w:val="28"/>
          <w:szCs w:val="28"/>
        </w:rPr>
        <w:t xml:space="preserve"> </w:t>
      </w:r>
      <w:r w:rsidR="00F16FC4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</w:t>
      </w:r>
    </w:p>
    <w:p w:rsidR="00BF36BF" w:rsidRDefault="00617785">
      <w:pPr>
        <w:ind w:left="6237"/>
        <w:jc w:val="right"/>
        <w:rPr>
          <w:sz w:val="28"/>
        </w:rPr>
      </w:pPr>
      <w:r>
        <w:rPr>
          <w:sz w:val="28"/>
        </w:rPr>
        <w:t>от _________ № _____</w:t>
      </w:r>
    </w:p>
    <w:p w:rsidR="00BF36BF" w:rsidRDefault="00BF36BF">
      <w:pPr>
        <w:jc w:val="center"/>
        <w:rPr>
          <w:sz w:val="28"/>
          <w:szCs w:val="28"/>
        </w:rPr>
      </w:pPr>
    </w:p>
    <w:p w:rsidR="00BF36BF" w:rsidRDefault="0061778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F36BF" w:rsidRDefault="00617785">
      <w:pPr>
        <w:jc w:val="center"/>
      </w:pPr>
      <w:r>
        <w:rPr>
          <w:sz w:val="28"/>
          <w:szCs w:val="28"/>
        </w:rPr>
        <w:t xml:space="preserve">Постановлений Администрации  </w:t>
      </w:r>
      <w:r w:rsidR="00F16FC4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поселения,</w:t>
      </w:r>
    </w:p>
    <w:p w:rsidR="00BF36BF" w:rsidRDefault="006177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1. Постановление Администрации Индустриального сельского поселения от 11.10.2013 №101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2. Постановление Администрации Индустриального сельского поселения от 16.12.2013 №128.1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>3. Постановление Администрации Индустриального сельского поселения от 02.04.2014 №19.1 «О внесении изменений в постановление Администрации Индустриального сельского поселения от 11.10.2013 № 100 «Об утверждении муниципальной  программы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>4. Постановление Администрации Индустриального сельского поселения от 12.01.2015 №9 «О внесении изменений в постановление Администрации Индустриального сельского поселения от 11.10.2013 № 100 «Об утверждении муниципальной  программы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>5. Постановление Администрации Индустриального сельского поселения от 13.02.2015 №21.1 «О внесении изменений в постановление Администрации Индустриального сельского поселения от 11.10.2013 № 100 «Об утверждении муниципальной  программы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>6. Постановление Администрации Индустриального сельского поселения от 13.05.2015 №  31.2 «О внесении изменений в постановление Администрации Индустриального сельского поселения от 11.10.2013 № 100 «Об утверждении муниципальной  программы Индус</w:t>
      </w:r>
      <w:r w:rsidR="00B63FDE">
        <w:rPr>
          <w:sz w:val="28"/>
          <w:szCs w:val="28"/>
        </w:rPr>
        <w:t>триального сельского поселения</w:t>
      </w:r>
      <w:r w:rsidRPr="00B15249">
        <w:rPr>
          <w:sz w:val="28"/>
          <w:szCs w:val="28"/>
        </w:rPr>
        <w:t xml:space="preserve">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7. Постановление Администрации Индустриального сельского поселения от 21.08.2018 №54.1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8. Постановление Администрации Индустриального сельского поселения от 03.11.2015 №75.1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9. Постановление Администрации Индустриального сельского поселения от 11.01.2016 №1.4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10. Постановление Администрации Индустриального сельского поселения от 01.06.2016 №45.1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r w:rsidR="00B63FDE" w:rsidRPr="00B15249">
        <w:rPr>
          <w:sz w:val="28"/>
          <w:szCs w:val="28"/>
        </w:rPr>
        <w:t>района на</w:t>
      </w:r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11. Постановление Администрации Индустриального сельского поселения от 09.01.2017 №1.4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r w:rsidR="00B63FDE" w:rsidRPr="00B15249">
        <w:rPr>
          <w:sz w:val="28"/>
          <w:szCs w:val="28"/>
        </w:rPr>
        <w:t>района на</w:t>
      </w:r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12. Постановление Администрации Индустриального сельского поселения от 30.05.2017 №33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F36BF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>13. Постановление Администрации Индустриального сельского поселения от 09.01.2018 №1.3 «О внесении изменений в постановление Администрации Индустриального сельского поселения от 11.10.2013 № 100 «Об утверждении муниципальной  программы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sectPr w:rsidR="00BF36BF" w:rsidSect="00B15249">
      <w:footerReference w:type="default" r:id="rId10"/>
      <w:pgSz w:w="16838" w:h="23811"/>
      <w:pgMar w:top="510" w:right="1103" w:bottom="777" w:left="1560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B1" w:rsidRDefault="00C61EB1">
      <w:r>
        <w:separator/>
      </w:r>
    </w:p>
  </w:endnote>
  <w:endnote w:type="continuationSeparator" w:id="0">
    <w:p w:rsidR="00C61EB1" w:rsidRDefault="00C6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9" w:rsidRDefault="00627D2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9" w:rsidRDefault="00627D29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9" w:rsidRDefault="00627D29">
    <w:pPr>
      <w:pStyle w:val="af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9" w:rsidRDefault="00627D29">
    <w:pPr>
      <w:pStyle w:val="afc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5890" cy="14605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7D29" w:rsidRDefault="00627D29">
                          <w:pPr>
                            <w:pStyle w:val="afc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23006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7" style="position:absolute;margin-left:-40.5pt;margin-top:.05pt;width:10.7pt;height:11.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" filled="f" stroked="f">
              <v:textbox style="mso-fit-shape-to-text:t" inset="0,0,0,0">
                <w:txbxContent>
                  <w:p w:rsidR="00627D29" w:rsidRDefault="00627D29">
                    <w:pPr>
                      <w:pStyle w:val="afc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23006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B1" w:rsidRDefault="00C61EB1">
      <w:r>
        <w:separator/>
      </w:r>
    </w:p>
  </w:footnote>
  <w:footnote w:type="continuationSeparator" w:id="0">
    <w:p w:rsidR="00C61EB1" w:rsidRDefault="00C6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F"/>
    <w:rsid w:val="000A4D0C"/>
    <w:rsid w:val="00330A56"/>
    <w:rsid w:val="00337695"/>
    <w:rsid w:val="00416B2E"/>
    <w:rsid w:val="005B4FEB"/>
    <w:rsid w:val="005E0D6A"/>
    <w:rsid w:val="00617785"/>
    <w:rsid w:val="00627D29"/>
    <w:rsid w:val="00692D86"/>
    <w:rsid w:val="007A5F79"/>
    <w:rsid w:val="007C182A"/>
    <w:rsid w:val="00B15249"/>
    <w:rsid w:val="00B63FDE"/>
    <w:rsid w:val="00B663AD"/>
    <w:rsid w:val="00B92659"/>
    <w:rsid w:val="00BF36BF"/>
    <w:rsid w:val="00C61EB1"/>
    <w:rsid w:val="00D23006"/>
    <w:rsid w:val="00DD45DE"/>
    <w:rsid w:val="00F16FC4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525F7-08D6-49AA-A356-9BEEBED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4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0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5">
    <w:name w:val="Текст сноски Знак2"/>
    <w:link w:val="24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Pr>
      <w:rFonts w:cs="Mangal"/>
    </w:rPr>
  </w:style>
  <w:style w:type="paragraph" w:customStyle="1" w:styleId="af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6">
    <w:name w:val="Body Text Indent 2"/>
    <w:basedOn w:val="a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7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1">
    <w:name w:val="Цитата 21"/>
    <w:basedOn w:val="a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C748-BD87-4AAF-828B-654C16F5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dc:description/>
  <cp:lastModifiedBy>Admin</cp:lastModifiedBy>
  <cp:revision>10</cp:revision>
  <cp:lastPrinted>2018-10-24T06:21:00Z</cp:lastPrinted>
  <dcterms:created xsi:type="dcterms:W3CDTF">2018-12-03T12:39:00Z</dcterms:created>
  <dcterms:modified xsi:type="dcterms:W3CDTF">2018-12-14T11:14:00Z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