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6" w:rsidRDefault="00DD09F1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4C5226" w:rsidRDefault="00DD09F1">
      <w:pPr>
        <w:pStyle w:val="1"/>
        <w:jc w:val="center"/>
        <w:rPr>
          <w:b/>
        </w:rPr>
      </w:pPr>
      <w:r>
        <w:rPr>
          <w:b/>
        </w:rPr>
        <w:t>РОСТОВСКАЯ ОБЛАСТЬ КАШАРСКИЙ  РАЙОН</w:t>
      </w:r>
    </w:p>
    <w:p w:rsidR="004C5226" w:rsidRDefault="00DD09F1">
      <w:pPr>
        <w:pStyle w:val="1"/>
        <w:jc w:val="center"/>
        <w:rPr>
          <w:b/>
        </w:rPr>
      </w:pPr>
      <w:r>
        <w:rPr>
          <w:b/>
        </w:rPr>
        <w:t>МУНИЦИПАЛЬНОЕ ОБРАЗОВАНИЕ</w:t>
      </w:r>
      <w:r>
        <w:rPr>
          <w:b/>
        </w:rPr>
        <w:br/>
        <w:t>«ИНДУСТРИАЛЬНОЕ СЕЛЬСКОЕ ПОСЕЛЕНИЕ»</w:t>
      </w:r>
    </w:p>
    <w:p w:rsidR="004C5226" w:rsidRDefault="00DD09F1">
      <w:pPr>
        <w:pStyle w:val="1"/>
        <w:jc w:val="center"/>
        <w:rPr>
          <w:b/>
        </w:rPr>
      </w:pPr>
      <w:r>
        <w:rPr>
          <w:b/>
        </w:rPr>
        <w:br/>
        <w:t>АДМИНИСТРАЦИЯ ИНДУСТРИАЛЬНОГО СЕЛЬСКОГО ПОСЕЛЕНИЯ</w:t>
      </w:r>
    </w:p>
    <w:p w:rsidR="004C5226" w:rsidRDefault="004C5226">
      <w:pPr>
        <w:jc w:val="center"/>
        <w:rPr>
          <w:b/>
          <w:sz w:val="16"/>
        </w:rPr>
      </w:pPr>
    </w:p>
    <w:p w:rsidR="004C5226" w:rsidRDefault="00DD09F1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4C5226" w:rsidRDefault="004C5226">
      <w:pPr>
        <w:jc w:val="center"/>
        <w:rPr>
          <w:b/>
          <w:spacing w:val="24"/>
          <w:sz w:val="28"/>
        </w:rPr>
      </w:pPr>
    </w:p>
    <w:p w:rsidR="004C5226" w:rsidRDefault="00DD09F1">
      <w:pPr>
        <w:rPr>
          <w:color w:val="FF0000"/>
          <w:sz w:val="28"/>
        </w:rPr>
      </w:pP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01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г.                                п. Индустриальный</w:t>
      </w:r>
      <w:r>
        <w:rPr>
          <w:sz w:val="28"/>
          <w:lang w:val="en-US"/>
        </w:rPr>
        <w:t>N</w:t>
      </w:r>
      <w:r>
        <w:rPr>
          <w:sz w:val="28"/>
        </w:rPr>
        <w:t>12</w:t>
      </w:r>
    </w:p>
    <w:p w:rsidR="004C5226" w:rsidRDefault="004C5226">
      <w:pPr>
        <w:rPr>
          <w:b/>
          <w:spacing w:val="24"/>
          <w:sz w:val="28"/>
        </w:rPr>
      </w:pPr>
    </w:p>
    <w:p w:rsidR="004C5226" w:rsidRDefault="004C5226">
      <w:pPr>
        <w:jc w:val="center"/>
        <w:rPr>
          <w:sz w:val="28"/>
        </w:rPr>
      </w:pPr>
    </w:p>
    <w:p w:rsidR="004C5226" w:rsidRDefault="004C5226">
      <w:pPr>
        <w:jc w:val="center"/>
        <w:rPr>
          <w:sz w:val="16"/>
        </w:rPr>
      </w:pPr>
    </w:p>
    <w:tbl>
      <w:tblPr>
        <w:tblW w:w="7938" w:type="dxa"/>
        <w:jc w:val="center"/>
        <w:tblLook w:val="04A0"/>
      </w:tblPr>
      <w:tblGrid>
        <w:gridCol w:w="7938"/>
      </w:tblGrid>
      <w:tr w:rsidR="004C5226">
        <w:trPr>
          <w:jc w:val="center"/>
        </w:trPr>
        <w:tc>
          <w:tcPr>
            <w:tcW w:w="7938" w:type="dxa"/>
            <w:shd w:val="clear" w:color="auto" w:fill="auto"/>
          </w:tcPr>
          <w:p w:rsidR="004C5226" w:rsidRDefault="00DD0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мониторинга и контроля исполнения муниципального задания на предоставление муниципальных услуг муниципальным учреждением культуры Индустриального сельского поселения</w:t>
            </w:r>
          </w:p>
          <w:p w:rsidR="004C5226" w:rsidRDefault="00DD09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4C5226" w:rsidRDefault="004C5226">
      <w:pPr>
        <w:ind w:firstLine="851"/>
        <w:jc w:val="center"/>
        <w:rPr>
          <w:sz w:val="28"/>
          <w:szCs w:val="28"/>
        </w:rPr>
      </w:pPr>
    </w:p>
    <w:p w:rsidR="004C5226" w:rsidRDefault="00DD09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 Российской</w:t>
      </w:r>
      <w:r>
        <w:rPr>
          <w:sz w:val="28"/>
          <w:szCs w:val="28"/>
        </w:rPr>
        <w:t xml:space="preserve">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Индустриального сельского поселения </w:t>
      </w:r>
      <w:r>
        <w:rPr>
          <w:bCs/>
          <w:sz w:val="28"/>
          <w:szCs w:val="28"/>
        </w:rPr>
        <w:t>от  13.10.2015 № 63</w:t>
      </w:r>
      <w:r>
        <w:rPr>
          <w:sz w:val="28"/>
          <w:szCs w:val="28"/>
        </w:rPr>
        <w:t>«О порядке формирования му</w:t>
      </w:r>
      <w:r>
        <w:rPr>
          <w:sz w:val="28"/>
          <w:szCs w:val="28"/>
        </w:rPr>
        <w:t>ниципального задания на оказание муниципальных услуг (выполнение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</w:t>
      </w:r>
    </w:p>
    <w:p w:rsidR="004C5226" w:rsidRDefault="004C5226">
      <w:pPr>
        <w:ind w:firstLine="851"/>
        <w:jc w:val="both"/>
        <w:rPr>
          <w:sz w:val="28"/>
          <w:szCs w:val="28"/>
        </w:rPr>
      </w:pPr>
    </w:p>
    <w:p w:rsidR="004C5226" w:rsidRDefault="00DD09F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5226" w:rsidRDefault="004C5226">
      <w:pPr>
        <w:ind w:firstLine="851"/>
        <w:jc w:val="center"/>
        <w:rPr>
          <w:sz w:val="28"/>
          <w:szCs w:val="28"/>
        </w:rPr>
      </w:pPr>
    </w:p>
    <w:p w:rsidR="004C5226" w:rsidRDefault="00DD09F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мониторинга и </w:t>
      </w:r>
      <w:r>
        <w:rPr>
          <w:sz w:val="28"/>
          <w:szCs w:val="28"/>
        </w:rPr>
        <w:t xml:space="preserve">контроля муниципального заданияна предоставление муниципальных услуг муниципальным учреждением культуры Индустриального сельского поселения за 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год.</w:t>
      </w:r>
    </w:p>
    <w:p w:rsidR="004C5226" w:rsidRDefault="00DD09F1">
      <w:pPr>
        <w:pStyle w:val="aa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сельского поселения опубликовать (обнародовать) сведения </w:t>
      </w:r>
      <w:r>
        <w:rPr>
          <w:sz w:val="28"/>
        </w:rPr>
        <w:t>о результата</w:t>
      </w:r>
      <w:r>
        <w:rPr>
          <w:sz w:val="28"/>
        </w:rPr>
        <w:t>х мониторинга и контроля исполнения муниципального задания на предоставление муниципальных услуг муниципальным учреждением культуры Индустриального сельского поселения за 202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4C5226" w:rsidRDefault="00DD09F1">
      <w:pPr>
        <w:pStyle w:val="3"/>
        <w:numPr>
          <w:ilvl w:val="0"/>
          <w:numId w:val="1"/>
        </w:numPr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поста</w:t>
      </w:r>
      <w:r>
        <w:rPr>
          <w:sz w:val="28"/>
          <w:szCs w:val="28"/>
        </w:rPr>
        <w:t>новления оставляю за собой.</w:t>
      </w:r>
    </w:p>
    <w:p w:rsidR="004C5226" w:rsidRDefault="004C5226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4C5226" w:rsidRDefault="004C5226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4C5226" w:rsidRDefault="004C5226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4C5226" w:rsidRDefault="00DD09F1">
      <w:pPr>
        <w:rPr>
          <w:sz w:val="28"/>
          <w:szCs w:val="28"/>
        </w:rPr>
      </w:pPr>
      <w:r>
        <w:rPr>
          <w:sz w:val="28"/>
          <w:szCs w:val="28"/>
        </w:rPr>
        <w:t xml:space="preserve"> Глава   Администрации Индустриального</w:t>
      </w:r>
    </w:p>
    <w:p w:rsidR="004C5226" w:rsidRDefault="00DD09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Л.С. Варивода</w:t>
      </w:r>
    </w:p>
    <w:p w:rsidR="004C5226" w:rsidRDefault="004C5226">
      <w:pPr>
        <w:rPr>
          <w:sz w:val="28"/>
          <w:szCs w:val="28"/>
        </w:rPr>
      </w:pPr>
    </w:p>
    <w:p w:rsidR="004C5226" w:rsidRDefault="004C5226">
      <w:pPr>
        <w:rPr>
          <w:sz w:val="28"/>
          <w:szCs w:val="28"/>
        </w:rPr>
      </w:pPr>
    </w:p>
    <w:p w:rsidR="004C5226" w:rsidRDefault="00DD09F1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сектор экономики и финансов </w:t>
      </w:r>
    </w:p>
    <w:p w:rsidR="004C5226" w:rsidRDefault="004C5226">
      <w:pPr>
        <w:ind w:firstLine="851"/>
        <w:jc w:val="both"/>
        <w:rPr>
          <w:sz w:val="16"/>
          <w:szCs w:val="16"/>
        </w:rPr>
      </w:pPr>
    </w:p>
    <w:p w:rsidR="004C5226" w:rsidRDefault="00DD09F1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4C5226" w:rsidRDefault="00DD09F1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к</w:t>
      </w:r>
      <w:r>
        <w:rPr>
          <w:szCs w:val="24"/>
        </w:rPr>
        <w:t xml:space="preserve"> постановлению</w:t>
      </w:r>
    </w:p>
    <w:p w:rsidR="004C5226" w:rsidRDefault="00DD09F1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Администрации Индустриального</w:t>
      </w:r>
      <w:r>
        <w:rPr>
          <w:szCs w:val="24"/>
        </w:rPr>
        <w:t xml:space="preserve"> сельского поселения</w:t>
      </w:r>
    </w:p>
    <w:p w:rsidR="004C5226" w:rsidRDefault="00DD09F1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о</w:t>
      </w:r>
      <w:r>
        <w:rPr>
          <w:szCs w:val="24"/>
        </w:rPr>
        <w:t xml:space="preserve">т </w:t>
      </w:r>
      <w:r>
        <w:rPr>
          <w:szCs w:val="24"/>
        </w:rPr>
        <w:t>12</w:t>
      </w:r>
      <w:r>
        <w:rPr>
          <w:szCs w:val="24"/>
        </w:rPr>
        <w:t>.</w:t>
      </w:r>
      <w:r>
        <w:rPr>
          <w:szCs w:val="24"/>
        </w:rPr>
        <w:t>12</w:t>
      </w:r>
      <w:r>
        <w:rPr>
          <w:szCs w:val="24"/>
        </w:rPr>
        <w:t>.202</w:t>
      </w:r>
      <w:r>
        <w:rPr>
          <w:szCs w:val="24"/>
        </w:rPr>
        <w:t>4</w:t>
      </w:r>
      <w:r>
        <w:rPr>
          <w:szCs w:val="24"/>
        </w:rPr>
        <w:t xml:space="preserve"> г  №</w:t>
      </w:r>
      <w:r>
        <w:rPr>
          <w:szCs w:val="24"/>
        </w:rPr>
        <w:t>12</w:t>
      </w:r>
    </w:p>
    <w:p w:rsidR="004C5226" w:rsidRDefault="004C5226">
      <w:pPr>
        <w:pStyle w:val="aa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4C5226" w:rsidRDefault="00DD09F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C5226" w:rsidRDefault="004C5226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C5226" w:rsidRDefault="00DD09F1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и контроля исполнения муниципального задания</w:t>
      </w:r>
    </w:p>
    <w:p w:rsidR="004C5226" w:rsidRDefault="00DD09F1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муниципальных услуг </w:t>
      </w:r>
    </w:p>
    <w:p w:rsidR="004C5226" w:rsidRDefault="00DD09F1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культуры </w:t>
      </w:r>
    </w:p>
    <w:p w:rsidR="004C5226" w:rsidRDefault="00DD09F1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Индустриального сельского поселения 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C5226" w:rsidRDefault="004C5226">
      <w:pPr>
        <w:pStyle w:val="aa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4C5226" w:rsidRDefault="00DD09F1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>
        <w:rPr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13.10.2015 № 63</w:t>
      </w:r>
      <w:r>
        <w:rPr>
          <w:rFonts w:ascii="Times New Roman" w:hAnsi="Times New Roman" w:cs="Times New Roman"/>
          <w:sz w:val="28"/>
          <w:szCs w:val="28"/>
        </w:rPr>
        <w:t xml:space="preserve">«О порядке формирования муниципального задания на </w:t>
      </w:r>
      <w:r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226" w:rsidRDefault="00DD09F1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устанавливалось в целях достижения основной  цели </w:t>
      </w:r>
      <w:r>
        <w:rPr>
          <w:sz w:val="28"/>
          <w:szCs w:val="28"/>
        </w:rPr>
        <w:t>по предоставлению культурнодосуговых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</w:t>
      </w:r>
      <w:r>
        <w:rPr>
          <w:sz w:val="28"/>
          <w:szCs w:val="28"/>
        </w:rPr>
        <w:t xml:space="preserve">ых поколений жителей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>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</w:t>
      </w:r>
      <w:r>
        <w:rPr>
          <w:sz w:val="28"/>
          <w:szCs w:val="28"/>
        </w:rPr>
        <w:t>мых услуг, а также устанавливает зависимость объемов финансирования от конкретных результатов работы.</w:t>
      </w:r>
    </w:p>
    <w:p w:rsidR="004C5226" w:rsidRDefault="00DD09F1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 на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 утверждено главой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>Индустриального сельского поселения,включено в муниципальную программу «Развитие культур</w:t>
      </w:r>
      <w:r>
        <w:rPr>
          <w:sz w:val="28"/>
          <w:szCs w:val="28"/>
        </w:rPr>
        <w:t xml:space="preserve">ы и туризма», </w:t>
      </w:r>
      <w:r>
        <w:rPr>
          <w:sz w:val="28"/>
          <w:szCs w:val="28"/>
        </w:rPr>
        <w:t>утверждённую</w:t>
      </w:r>
      <w:r>
        <w:rPr>
          <w:sz w:val="28"/>
          <w:szCs w:val="28"/>
        </w:rPr>
        <w:t xml:space="preserve">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 </w:t>
      </w:r>
      <w:r>
        <w:rPr>
          <w:sz w:val="28"/>
          <w:szCs w:val="28"/>
          <w:shd w:val="clear" w:color="auto" w:fill="FFFFFF"/>
        </w:rPr>
        <w:t>№ 70 от 11.12.2018 г.</w:t>
      </w:r>
      <w:r>
        <w:rPr>
          <w:sz w:val="28"/>
          <w:szCs w:val="28"/>
        </w:rPr>
        <w:t xml:space="preserve"> (с последующими изменениями).</w:t>
      </w:r>
    </w:p>
    <w:p w:rsidR="004C5226" w:rsidRDefault="00DD09F1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проводился мониторинг и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муниципальных заданий на предоставление муниципальных услуг учреждениями культуры. </w:t>
      </w:r>
    </w:p>
    <w:p w:rsidR="004C5226" w:rsidRDefault="00DD09F1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муниципального задания по муниципальным услугам, оказываемым в области культуры в Индустриальном сельском поселении, пред</w:t>
      </w:r>
      <w:r>
        <w:rPr>
          <w:rFonts w:ascii="Times New Roman" w:hAnsi="Times New Roman" w:cs="Times New Roman"/>
          <w:sz w:val="28"/>
          <w:szCs w:val="28"/>
        </w:rPr>
        <w:t>ставлен в таблице №1.</w:t>
      </w:r>
    </w:p>
    <w:p w:rsidR="004C5226" w:rsidRDefault="00DD09F1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4C5226" w:rsidRDefault="004C5226">
      <w:pPr>
        <w:jc w:val="right"/>
        <w:rPr>
          <w:sz w:val="28"/>
          <w:szCs w:val="28"/>
        </w:rPr>
      </w:pPr>
    </w:p>
    <w:p w:rsidR="004C5226" w:rsidRDefault="00DD09F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C5226" w:rsidRDefault="00DD0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соответствия объема предоставленных МБУК ДК Индустриального сельского поселения муниципальных услуг  параметрам муниципального задания </w:t>
      </w:r>
    </w:p>
    <w:p w:rsidR="004C5226" w:rsidRDefault="00DD09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C5226" w:rsidRDefault="00DD09F1">
      <w:pPr>
        <w:jc w:val="right"/>
      </w:pPr>
      <w:r>
        <w:t>(тыс. рублей)</w:t>
      </w:r>
    </w:p>
    <w:tbl>
      <w:tblPr>
        <w:tblW w:w="10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71"/>
        <w:gridCol w:w="2127"/>
        <w:gridCol w:w="1672"/>
        <w:gridCol w:w="1064"/>
        <w:gridCol w:w="1200"/>
        <w:gridCol w:w="2000"/>
      </w:tblGrid>
      <w:tr w:rsidR="004C5226">
        <w:tc>
          <w:tcPr>
            <w:tcW w:w="710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</w:tcPr>
          <w:p w:rsidR="004C5226" w:rsidRDefault="00DD09F1">
            <w:pPr>
              <w:pStyle w:val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72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задания на предоставление услуг в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00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объем </w:t>
            </w: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000" w:type="dxa"/>
          </w:tcPr>
          <w:p w:rsidR="004C5226" w:rsidRDefault="004C5226">
            <w:pPr>
              <w:rPr>
                <w:sz w:val="28"/>
                <w:szCs w:val="28"/>
              </w:rPr>
            </w:pP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</w:t>
            </w: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ность (%)</w:t>
            </w:r>
          </w:p>
        </w:tc>
      </w:tr>
      <w:tr w:rsidR="004C5226">
        <w:tc>
          <w:tcPr>
            <w:tcW w:w="710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5226">
        <w:trPr>
          <w:trHeight w:val="970"/>
        </w:trPr>
        <w:tc>
          <w:tcPr>
            <w:tcW w:w="710" w:type="dxa"/>
            <w:vMerge w:val="restart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1871" w:type="dxa"/>
            <w:vMerge w:val="restart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культурно-досуговых услуг</w:t>
            </w:r>
          </w:p>
        </w:tc>
        <w:tc>
          <w:tcPr>
            <w:tcW w:w="2127" w:type="dxa"/>
            <w:vMerge w:val="restart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Индустриального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4C5226" w:rsidRDefault="004C5226">
            <w:pPr>
              <w:rPr>
                <w:sz w:val="28"/>
                <w:szCs w:val="28"/>
              </w:rPr>
            </w:pPr>
          </w:p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4" w:type="dxa"/>
            <w:shd w:val="clear" w:color="auto" w:fill="auto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70,3</w:t>
            </w:r>
          </w:p>
        </w:tc>
        <w:tc>
          <w:tcPr>
            <w:tcW w:w="1200" w:type="dxa"/>
            <w:shd w:val="clear" w:color="auto" w:fill="auto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770,3</w:t>
            </w:r>
          </w:p>
        </w:tc>
        <w:tc>
          <w:tcPr>
            <w:tcW w:w="2000" w:type="dxa"/>
            <w:shd w:val="clear" w:color="auto" w:fill="auto"/>
          </w:tcPr>
          <w:p w:rsidR="004C5226" w:rsidRDefault="00DD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5226">
        <w:trPr>
          <w:trHeight w:val="970"/>
        </w:trPr>
        <w:tc>
          <w:tcPr>
            <w:tcW w:w="710" w:type="dxa"/>
            <w:vMerge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4C5226" w:rsidRDefault="004C5226">
            <w:pPr>
              <w:rPr>
                <w:sz w:val="28"/>
                <w:szCs w:val="28"/>
              </w:rPr>
            </w:pPr>
          </w:p>
        </w:tc>
      </w:tr>
    </w:tbl>
    <w:p w:rsidR="004C5226" w:rsidRDefault="004C5226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4C5226" w:rsidRDefault="004C5226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4C5226" w:rsidRDefault="004C5226">
      <w:pPr>
        <w:jc w:val="center"/>
        <w:rPr>
          <w:sz w:val="28"/>
          <w:szCs w:val="28"/>
        </w:rPr>
      </w:pPr>
    </w:p>
    <w:p w:rsidR="004C5226" w:rsidRDefault="00DD0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4C5226" w:rsidRDefault="004C5226">
      <w:pPr>
        <w:pStyle w:val="ConsPlusTitle"/>
        <w:widowControl/>
        <w:jc w:val="center"/>
        <w:rPr>
          <w:b w:val="0"/>
        </w:rPr>
      </w:pPr>
    </w:p>
    <w:p w:rsidR="004C5226" w:rsidRDefault="00DD09F1">
      <w:pPr>
        <w:pStyle w:val="ConsPlusTitle"/>
        <w:widowControl/>
        <w:jc w:val="center"/>
        <w:rPr>
          <w:b w:val="0"/>
        </w:rPr>
      </w:pPr>
      <w:r>
        <w:rPr>
          <w:b w:val="0"/>
        </w:rPr>
        <w:t>ОЦЕНКА</w:t>
      </w:r>
    </w:p>
    <w:p w:rsidR="004C5226" w:rsidRDefault="00DD09F1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эффективности оказания муниципальных услуг</w:t>
      </w:r>
    </w:p>
    <w:p w:rsidR="004C5226" w:rsidRDefault="00DD09F1">
      <w:pPr>
        <w:pStyle w:val="ConsPlusTitle"/>
        <w:widowControl/>
        <w:jc w:val="center"/>
        <w:rPr>
          <w:b w:val="0"/>
        </w:rPr>
      </w:pPr>
      <w:r>
        <w:rPr>
          <w:b w:val="0"/>
        </w:rPr>
        <w:t>за 202</w:t>
      </w:r>
      <w:r>
        <w:rPr>
          <w:b w:val="0"/>
        </w:rPr>
        <w:t>3</w:t>
      </w:r>
      <w:r>
        <w:rPr>
          <w:b w:val="0"/>
        </w:rPr>
        <w:t xml:space="preserve"> год</w:t>
      </w:r>
    </w:p>
    <w:p w:rsidR="004C5226" w:rsidRDefault="004C5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985"/>
        <w:gridCol w:w="1968"/>
        <w:gridCol w:w="2142"/>
        <w:gridCol w:w="1800"/>
      </w:tblGrid>
      <w:tr w:rsidR="004C522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4C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4C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Значение показателя              </w:t>
            </w:r>
          </w:p>
        </w:tc>
      </w:tr>
      <w:tr w:rsidR="004C5226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Задачи,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целевые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показатели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</w:rPr>
              <w:br/>
              <w:t>измерения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планируемое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 w:cs="Times New Roman"/>
                <w:sz w:val="28"/>
              </w:rPr>
              <w:br/>
              <w:t>на 01.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Отклонение планового показателя от </w:t>
            </w:r>
            <w:r>
              <w:rPr>
                <w:rFonts w:ascii="Times New Roman" w:hAnsi="Times New Roman" w:cs="Times New Roman"/>
                <w:sz w:val="28"/>
              </w:rPr>
              <w:t>фактического (за квартал)</w:t>
            </w:r>
          </w:p>
        </w:tc>
      </w:tr>
      <w:tr w:rsidR="004C5226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4C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127,8</w:t>
            </w:r>
          </w:p>
        </w:tc>
      </w:tr>
      <w:tr w:rsidR="004C5226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4C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26" w:rsidRDefault="00DD0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 ввиду эффективности работников учреждения</w:t>
            </w:r>
          </w:p>
        </w:tc>
      </w:tr>
    </w:tbl>
    <w:p w:rsidR="004C5226" w:rsidRDefault="004C5226">
      <w:pPr>
        <w:jc w:val="center"/>
        <w:rPr>
          <w:sz w:val="28"/>
          <w:szCs w:val="28"/>
        </w:rPr>
      </w:pPr>
    </w:p>
    <w:p w:rsidR="004C5226" w:rsidRDefault="00DD09F1">
      <w:pPr>
        <w:shd w:val="clear" w:color="auto" w:fill="FFFFFF"/>
        <w:spacing w:line="312" w:lineRule="exact"/>
        <w:ind w:left="34" w:right="24" w:firstLine="710"/>
        <w:jc w:val="both"/>
      </w:pPr>
      <w:r>
        <w:rPr>
          <w:sz w:val="28"/>
          <w:szCs w:val="28"/>
        </w:rPr>
        <w:t xml:space="preserve">Дополнительным источником информации для проведения мониторинга и </w:t>
      </w:r>
      <w:r>
        <w:rPr>
          <w:spacing w:val="-7"/>
          <w:sz w:val="28"/>
          <w:szCs w:val="28"/>
        </w:rPr>
        <w:t xml:space="preserve">контроля исполнения </w:t>
      </w:r>
      <w:r>
        <w:rPr>
          <w:sz w:val="28"/>
          <w:szCs w:val="28"/>
        </w:rPr>
        <w:t xml:space="preserve">муниципального </w:t>
      </w:r>
      <w:r>
        <w:rPr>
          <w:spacing w:val="-7"/>
          <w:sz w:val="28"/>
          <w:szCs w:val="28"/>
        </w:rPr>
        <w:t xml:space="preserve">задания на предоставление </w:t>
      </w:r>
      <w:r>
        <w:rPr>
          <w:sz w:val="28"/>
          <w:szCs w:val="28"/>
        </w:rPr>
        <w:t>муниципальных услуг являются:</w:t>
      </w:r>
    </w:p>
    <w:p w:rsidR="004C5226" w:rsidRDefault="00DD09F1">
      <w:pPr>
        <w:shd w:val="clear" w:color="auto" w:fill="FFFFFF"/>
        <w:spacing w:line="312" w:lineRule="exact"/>
        <w:ind w:left="34" w:right="38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поступающих в форме заявлений, жалоб и предложений, зафиксированных в книге </w:t>
      </w:r>
      <w:r>
        <w:rPr>
          <w:spacing w:val="-1"/>
          <w:sz w:val="28"/>
          <w:szCs w:val="28"/>
        </w:rPr>
        <w:t>обра</w:t>
      </w:r>
      <w:r>
        <w:rPr>
          <w:spacing w:val="-1"/>
          <w:sz w:val="28"/>
          <w:szCs w:val="28"/>
        </w:rPr>
        <w:t>щений по состоянию на 01.</w:t>
      </w:r>
      <w:r>
        <w:rPr>
          <w:spacing w:val="-1"/>
          <w:sz w:val="28"/>
          <w:szCs w:val="28"/>
        </w:rPr>
        <w:t>01</w:t>
      </w:r>
      <w:r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4</w:t>
      </w:r>
      <w:bookmarkStart w:id="0" w:name="_GoBack"/>
      <w:bookmarkEnd w:id="0"/>
      <w:r>
        <w:rPr>
          <w:spacing w:val="-1"/>
          <w:sz w:val="28"/>
          <w:szCs w:val="28"/>
        </w:rPr>
        <w:t>–нет.</w:t>
      </w:r>
    </w:p>
    <w:p w:rsidR="004C5226" w:rsidRDefault="00DD09F1">
      <w:pPr>
        <w:shd w:val="clear" w:color="auto" w:fill="FFFFFF"/>
        <w:spacing w:line="312" w:lineRule="exact"/>
        <w:ind w:left="34" w:right="38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Тре</w:t>
      </w:r>
      <w:r>
        <w:rPr>
          <w:sz w:val="28"/>
          <w:szCs w:val="28"/>
        </w:rPr>
        <w:t>бования к оборудованию и инструментам, необходимым для оказания услуг соответствует стандарту.</w:t>
      </w:r>
    </w:p>
    <w:p w:rsidR="004C5226" w:rsidRDefault="00DD09F1">
      <w:pPr>
        <w:shd w:val="clear" w:color="auto" w:fill="FFFFFF"/>
        <w:spacing w:line="312" w:lineRule="exact"/>
        <w:ind w:left="3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Здание МБУК ДК требует ремонта. Разработана проектно-сметная документация на ремонт здания.</w:t>
      </w:r>
    </w:p>
    <w:p w:rsidR="004C5226" w:rsidRDefault="00DD09F1">
      <w:pPr>
        <w:shd w:val="clear" w:color="auto" w:fill="FFFFFF"/>
        <w:spacing w:line="312" w:lineRule="exact"/>
        <w:ind w:left="34" w:right="38" w:firstLine="710"/>
        <w:jc w:val="both"/>
      </w:pPr>
      <w:r>
        <w:rPr>
          <w:sz w:val="28"/>
          <w:szCs w:val="28"/>
        </w:rPr>
        <w:t xml:space="preserve">Требования к квалификации </w:t>
      </w:r>
      <w:r>
        <w:rPr>
          <w:sz w:val="28"/>
          <w:szCs w:val="28"/>
        </w:rPr>
        <w:t>(опыту работы) специалистов: требуется доп. образование, повышение квалификации всех культработников.</w:t>
      </w:r>
    </w:p>
    <w:p w:rsidR="004C5226" w:rsidRDefault="004C5226">
      <w:pPr>
        <w:rPr>
          <w:sz w:val="28"/>
          <w:szCs w:val="28"/>
        </w:rPr>
      </w:pPr>
    </w:p>
    <w:p w:rsidR="004C5226" w:rsidRDefault="004C5226">
      <w:pPr>
        <w:rPr>
          <w:sz w:val="28"/>
          <w:szCs w:val="28"/>
        </w:rPr>
      </w:pPr>
    </w:p>
    <w:p w:rsidR="004C5226" w:rsidRDefault="004C5226">
      <w:pPr>
        <w:rPr>
          <w:sz w:val="28"/>
          <w:szCs w:val="28"/>
        </w:rPr>
      </w:pPr>
    </w:p>
    <w:p w:rsidR="004C5226" w:rsidRDefault="004C5226">
      <w:pPr>
        <w:rPr>
          <w:sz w:val="28"/>
          <w:szCs w:val="28"/>
        </w:rPr>
      </w:pPr>
    </w:p>
    <w:sectPr w:rsidR="004C5226" w:rsidSect="004C522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F1" w:rsidRDefault="00DD09F1">
      <w:r>
        <w:separator/>
      </w:r>
    </w:p>
  </w:endnote>
  <w:endnote w:type="continuationSeparator" w:id="1">
    <w:p w:rsidR="00DD09F1" w:rsidRDefault="00DD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F1" w:rsidRDefault="00DD09F1">
      <w:r>
        <w:separator/>
      </w:r>
    </w:p>
  </w:footnote>
  <w:footnote w:type="continuationSeparator" w:id="1">
    <w:p w:rsidR="00DD09F1" w:rsidRDefault="00DD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2440B"/>
    <w:multiLevelType w:val="singleLevel"/>
    <w:tmpl w:val="A49244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40EDF"/>
    <w:rsid w:val="002969F5"/>
    <w:rsid w:val="0037470B"/>
    <w:rsid w:val="003B7676"/>
    <w:rsid w:val="003C6604"/>
    <w:rsid w:val="0041413D"/>
    <w:rsid w:val="00424024"/>
    <w:rsid w:val="00445DFC"/>
    <w:rsid w:val="004C1B70"/>
    <w:rsid w:val="004C5226"/>
    <w:rsid w:val="00513023"/>
    <w:rsid w:val="0051691F"/>
    <w:rsid w:val="00574319"/>
    <w:rsid w:val="00647CE5"/>
    <w:rsid w:val="0081655B"/>
    <w:rsid w:val="00861D9B"/>
    <w:rsid w:val="0086201E"/>
    <w:rsid w:val="008D2465"/>
    <w:rsid w:val="008E26E6"/>
    <w:rsid w:val="009007B0"/>
    <w:rsid w:val="00922F94"/>
    <w:rsid w:val="00940C53"/>
    <w:rsid w:val="009C7097"/>
    <w:rsid w:val="009E6068"/>
    <w:rsid w:val="00AD2604"/>
    <w:rsid w:val="00B74088"/>
    <w:rsid w:val="00B75030"/>
    <w:rsid w:val="00B75649"/>
    <w:rsid w:val="00C37901"/>
    <w:rsid w:val="00C7465E"/>
    <w:rsid w:val="00C93A50"/>
    <w:rsid w:val="00CE2DBA"/>
    <w:rsid w:val="00D431D0"/>
    <w:rsid w:val="00D5301D"/>
    <w:rsid w:val="00DD09F1"/>
    <w:rsid w:val="00DE002F"/>
    <w:rsid w:val="00DE7973"/>
    <w:rsid w:val="00EB2267"/>
    <w:rsid w:val="00F336FE"/>
    <w:rsid w:val="00F54A05"/>
    <w:rsid w:val="00FC084D"/>
    <w:rsid w:val="00FC7AC5"/>
    <w:rsid w:val="00FE122E"/>
    <w:rsid w:val="00FF437F"/>
    <w:rsid w:val="0F925181"/>
    <w:rsid w:val="11BA32C5"/>
    <w:rsid w:val="141D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26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C5226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4C5226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4C52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4C5226"/>
    <w:pPr>
      <w:spacing w:after="120"/>
      <w:ind w:left="283"/>
    </w:pPr>
    <w:rPr>
      <w:sz w:val="16"/>
      <w:szCs w:val="16"/>
    </w:rPr>
  </w:style>
  <w:style w:type="paragraph" w:styleId="a6">
    <w:name w:val="footnote text"/>
    <w:basedOn w:val="a"/>
    <w:link w:val="a7"/>
    <w:semiHidden/>
    <w:qFormat/>
    <w:rsid w:val="004C5226"/>
    <w:pPr>
      <w:suppressAutoHyphens w:val="0"/>
    </w:pPr>
    <w:rPr>
      <w:rFonts w:ascii="Calibri" w:eastAsia="Calibri" w:hAnsi="Calibri" w:cs="Calibri"/>
      <w:sz w:val="20"/>
      <w:lang w:eastAsia="ru-RU"/>
    </w:rPr>
  </w:style>
  <w:style w:type="paragraph" w:styleId="a8">
    <w:name w:val="header"/>
    <w:basedOn w:val="a"/>
    <w:link w:val="a9"/>
    <w:qFormat/>
    <w:rsid w:val="004C5226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qFormat/>
    <w:rsid w:val="004C5226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qFormat/>
    <w:rsid w:val="004C522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qFormat/>
    <w:rsid w:val="004C52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qFormat/>
    <w:rsid w:val="004C52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qFormat/>
    <w:rsid w:val="004C52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qFormat/>
    <w:rsid w:val="004C52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Текст сноски Знак"/>
    <w:basedOn w:val="a0"/>
    <w:link w:val="a6"/>
    <w:semiHidden/>
    <w:qFormat/>
    <w:rsid w:val="004C522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C52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"/>
    <w:basedOn w:val="a"/>
    <w:qFormat/>
    <w:rsid w:val="004C5226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4C52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qFormat/>
    <w:rsid w:val="004C52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2024-01-19T07:42:00Z</cp:lastPrinted>
  <dcterms:created xsi:type="dcterms:W3CDTF">2024-01-19T07:51:00Z</dcterms:created>
  <dcterms:modified xsi:type="dcterms:W3CDTF">2024-01-19T07:51:00Z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55B596A1289F4182B0EC0A739B758F61</vt:lpwstr>
  </property>
</Properties>
</file>