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0" w:rsidRPr="006B4D25" w:rsidRDefault="008F1650" w:rsidP="008F1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B4D25">
        <w:rPr>
          <w:sz w:val="28"/>
          <w:szCs w:val="28"/>
        </w:rPr>
        <w:t>РОССИЙСКАЯ  ФЕДЕРАЦИЯ</w:t>
      </w:r>
    </w:p>
    <w:p w:rsidR="008F1650" w:rsidRDefault="008F1650" w:rsidP="008F1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  <w:r w:rsidRPr="006B4D25">
        <w:rPr>
          <w:sz w:val="28"/>
          <w:szCs w:val="28"/>
        </w:rPr>
        <w:t>КАШАРСКИЙ РАЙОН</w:t>
      </w:r>
    </w:p>
    <w:p w:rsidR="008F1650" w:rsidRDefault="008F1650" w:rsidP="008F1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F1650" w:rsidRDefault="008F1650" w:rsidP="008F165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«ИНДУСТРИАЛЬНОЕ СЕЛЬСКОЕ ПОСЕЛЕНИЕ»</w:t>
      </w:r>
    </w:p>
    <w:p w:rsidR="008F1650" w:rsidRPr="006B4D25" w:rsidRDefault="008F1650" w:rsidP="008F1650">
      <w:pPr>
        <w:jc w:val="center"/>
        <w:rPr>
          <w:sz w:val="28"/>
          <w:szCs w:val="28"/>
        </w:rPr>
      </w:pPr>
      <w:r w:rsidRPr="006B4D25">
        <w:rPr>
          <w:sz w:val="28"/>
          <w:szCs w:val="28"/>
        </w:rPr>
        <w:br/>
        <w:t xml:space="preserve">АДМИНИСТРАЦИЯ </w:t>
      </w:r>
      <w:r>
        <w:rPr>
          <w:sz w:val="28"/>
          <w:szCs w:val="28"/>
        </w:rPr>
        <w:t xml:space="preserve">ИНДУСТРИАЛЬНОГО </w:t>
      </w:r>
      <w:r w:rsidRPr="006B4D25">
        <w:rPr>
          <w:sz w:val="28"/>
          <w:szCs w:val="28"/>
        </w:rPr>
        <w:t>СЕЛЬСКОГО ПОСЕЛЕНИЯ</w:t>
      </w:r>
    </w:p>
    <w:p w:rsidR="008F1650" w:rsidRPr="006B4D25" w:rsidRDefault="008F1650" w:rsidP="008F1650">
      <w:pPr>
        <w:jc w:val="center"/>
        <w:rPr>
          <w:sz w:val="28"/>
          <w:szCs w:val="28"/>
        </w:rPr>
      </w:pPr>
    </w:p>
    <w:p w:rsidR="008F1650" w:rsidRPr="006B4D25" w:rsidRDefault="008F1650" w:rsidP="008F1650">
      <w:pPr>
        <w:jc w:val="center"/>
        <w:rPr>
          <w:spacing w:val="24"/>
          <w:sz w:val="28"/>
        </w:rPr>
      </w:pPr>
      <w:r w:rsidRPr="006B4D25">
        <w:rPr>
          <w:spacing w:val="24"/>
          <w:sz w:val="28"/>
        </w:rPr>
        <w:t>ПОСТАНОВЛЕНИЕ</w:t>
      </w:r>
    </w:p>
    <w:p w:rsidR="008F1650" w:rsidRDefault="008F1650" w:rsidP="008F1650">
      <w:pPr>
        <w:jc w:val="center"/>
        <w:rPr>
          <w:sz w:val="16"/>
        </w:rPr>
      </w:pPr>
    </w:p>
    <w:p w:rsidR="008F1650" w:rsidRDefault="008F1650" w:rsidP="008F1650">
      <w:pPr>
        <w:jc w:val="center"/>
        <w:rPr>
          <w:sz w:val="28"/>
        </w:rPr>
      </w:pPr>
      <w:r>
        <w:rPr>
          <w:sz w:val="28"/>
        </w:rPr>
        <w:t xml:space="preserve">25.12.2015 г.                                                                                            </w:t>
      </w:r>
      <w:r>
        <w:rPr>
          <w:sz w:val="28"/>
          <w:lang w:val="en-US"/>
        </w:rPr>
        <w:t>N</w:t>
      </w:r>
      <w:r>
        <w:rPr>
          <w:sz w:val="28"/>
        </w:rPr>
        <w:t xml:space="preserve"> 94</w:t>
      </w:r>
    </w:p>
    <w:p w:rsidR="008F1650" w:rsidRDefault="008F1650" w:rsidP="008F1650">
      <w:pPr>
        <w:jc w:val="center"/>
        <w:rPr>
          <w:sz w:val="28"/>
        </w:rPr>
      </w:pPr>
      <w:r>
        <w:rPr>
          <w:sz w:val="28"/>
        </w:rPr>
        <w:t>п. Индустриальный</w:t>
      </w:r>
    </w:p>
    <w:p w:rsidR="008F1650" w:rsidRPr="003A3968" w:rsidRDefault="008F1650" w:rsidP="008F1650">
      <w:pPr>
        <w:ind w:firstLine="567"/>
        <w:rPr>
          <w:i/>
          <w:sz w:val="28"/>
          <w:szCs w:val="28"/>
        </w:rPr>
      </w:pPr>
    </w:p>
    <w:p w:rsidR="008F1650" w:rsidRDefault="008F1650" w:rsidP="008F1650">
      <w:pPr>
        <w:rPr>
          <w:sz w:val="28"/>
          <w:szCs w:val="28"/>
        </w:rPr>
      </w:pPr>
      <w:r w:rsidRPr="003A396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A3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F1650" w:rsidRDefault="008F1650" w:rsidP="008F1650">
      <w:pPr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бюджетному</w:t>
      </w:r>
    </w:p>
    <w:p w:rsidR="008F1650" w:rsidRDefault="008F1650" w:rsidP="008F1650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учреждению культуры на 2016 год и </w:t>
      </w:r>
      <w:proofErr w:type="gramStart"/>
      <w:r>
        <w:rPr>
          <w:sz w:val="28"/>
          <w:szCs w:val="28"/>
        </w:rPr>
        <w:t>на</w:t>
      </w:r>
      <w:proofErr w:type="gramEnd"/>
    </w:p>
    <w:p w:rsidR="008F1650" w:rsidRPr="003A3968" w:rsidRDefault="008F1650" w:rsidP="008F1650">
      <w:pPr>
        <w:rPr>
          <w:sz w:val="28"/>
          <w:szCs w:val="28"/>
        </w:rPr>
      </w:pPr>
      <w:r>
        <w:rPr>
          <w:sz w:val="28"/>
          <w:szCs w:val="28"/>
        </w:rPr>
        <w:t>плановый период 2017 и 2018 годов</w:t>
      </w:r>
    </w:p>
    <w:p w:rsidR="008F1650" w:rsidRDefault="008F1650" w:rsidP="008F1650">
      <w:pPr>
        <w:ind w:firstLine="851"/>
        <w:jc w:val="both"/>
        <w:rPr>
          <w:sz w:val="28"/>
          <w:szCs w:val="28"/>
        </w:rPr>
      </w:pPr>
    </w:p>
    <w:p w:rsidR="008F1650" w:rsidRPr="003A3968" w:rsidRDefault="008F1650" w:rsidP="008F1650">
      <w:pPr>
        <w:ind w:firstLine="851"/>
        <w:jc w:val="both"/>
        <w:rPr>
          <w:sz w:val="28"/>
          <w:szCs w:val="28"/>
        </w:rPr>
      </w:pPr>
    </w:p>
    <w:p w:rsidR="008F1650" w:rsidRDefault="008F1650" w:rsidP="008F1650">
      <w:pPr>
        <w:ind w:firstLine="851"/>
        <w:jc w:val="both"/>
        <w:rPr>
          <w:sz w:val="28"/>
          <w:szCs w:val="28"/>
        </w:rPr>
      </w:pPr>
      <w:r w:rsidRPr="00B65998">
        <w:rPr>
          <w:sz w:val="28"/>
          <w:szCs w:val="28"/>
        </w:rPr>
        <w:t xml:space="preserve">В   соответствии   </w:t>
      </w:r>
      <w:r>
        <w:rPr>
          <w:sz w:val="28"/>
          <w:szCs w:val="28"/>
        </w:rPr>
        <w:t>со статьей 69.2 Бюд</w:t>
      </w:r>
      <w:r w:rsidRPr="00CD27CD">
        <w:rPr>
          <w:sz w:val="28"/>
          <w:szCs w:val="28"/>
        </w:rPr>
        <w:t>жетного кодекса Российской Федерации</w:t>
      </w:r>
      <w:r>
        <w:rPr>
          <w:sz w:val="28"/>
          <w:szCs w:val="28"/>
        </w:rPr>
        <w:t>,</w:t>
      </w:r>
      <w:r w:rsidRPr="00CD27CD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>законом о</w:t>
      </w:r>
      <w:r w:rsidRPr="00CD27CD">
        <w:rPr>
          <w:sz w:val="28"/>
          <w:szCs w:val="28"/>
        </w:rPr>
        <w:t xml:space="preserve">т 06.10.2003 </w:t>
      </w:r>
      <w:r>
        <w:rPr>
          <w:sz w:val="28"/>
          <w:szCs w:val="28"/>
        </w:rPr>
        <w:t>№</w:t>
      </w:r>
      <w:r w:rsidRPr="00CD27C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D27C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3A396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A396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«Индустриальное сельское поселение</w:t>
      </w:r>
      <w:r w:rsidRPr="003A3968">
        <w:rPr>
          <w:sz w:val="28"/>
          <w:szCs w:val="28"/>
        </w:rPr>
        <w:t xml:space="preserve">» </w:t>
      </w:r>
    </w:p>
    <w:p w:rsidR="008F1650" w:rsidRPr="003A3968" w:rsidRDefault="008F1650" w:rsidP="008F1650">
      <w:pPr>
        <w:ind w:firstLine="851"/>
        <w:jc w:val="both"/>
        <w:rPr>
          <w:sz w:val="28"/>
          <w:szCs w:val="28"/>
        </w:rPr>
      </w:pPr>
    </w:p>
    <w:p w:rsidR="008F1650" w:rsidRDefault="008F1650" w:rsidP="008F1650">
      <w:pPr>
        <w:ind w:firstLine="851"/>
        <w:jc w:val="center"/>
        <w:rPr>
          <w:sz w:val="28"/>
          <w:szCs w:val="28"/>
        </w:rPr>
      </w:pPr>
      <w:r w:rsidRPr="003A3968">
        <w:rPr>
          <w:sz w:val="28"/>
          <w:szCs w:val="28"/>
        </w:rPr>
        <w:t>ПОСТАНОВЛЯЮ:</w:t>
      </w:r>
    </w:p>
    <w:p w:rsidR="008F1650" w:rsidRPr="003A3968" w:rsidRDefault="008F1650" w:rsidP="008F1650">
      <w:pPr>
        <w:ind w:firstLine="851"/>
        <w:jc w:val="center"/>
        <w:rPr>
          <w:sz w:val="28"/>
          <w:szCs w:val="28"/>
        </w:rPr>
      </w:pPr>
    </w:p>
    <w:p w:rsidR="008F1650" w:rsidRDefault="008F1650" w:rsidP="008F1650">
      <w:pPr>
        <w:numPr>
          <w:ilvl w:val="0"/>
          <w:numId w:val="1"/>
        </w:numPr>
        <w:tabs>
          <w:tab w:val="clear" w:pos="927"/>
          <w:tab w:val="num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C119B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муниципальное задание на оказание муниципальных услуг  муниципальному бюджетному учреждению культуры Дом культуры Индустриального сельского поселения на 2016 год и на плановый период 2017 и 2018 годов согласно приложению</w:t>
      </w:r>
      <w:r w:rsidRPr="003A3968">
        <w:rPr>
          <w:sz w:val="28"/>
          <w:szCs w:val="28"/>
        </w:rPr>
        <w:t>.</w:t>
      </w:r>
    </w:p>
    <w:p w:rsidR="008F1650" w:rsidRDefault="008F1650" w:rsidP="008F1650">
      <w:pPr>
        <w:numPr>
          <w:ilvl w:val="0"/>
          <w:numId w:val="1"/>
        </w:numPr>
        <w:tabs>
          <w:tab w:val="clear" w:pos="927"/>
          <w:tab w:val="num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разместить на официальном сайте и обнародовать</w:t>
      </w:r>
      <w:proofErr w:type="gramEnd"/>
      <w:r>
        <w:rPr>
          <w:sz w:val="28"/>
          <w:szCs w:val="28"/>
        </w:rPr>
        <w:t xml:space="preserve"> на официальных стендах.</w:t>
      </w:r>
    </w:p>
    <w:p w:rsidR="008F1650" w:rsidRDefault="008F1650" w:rsidP="008F1650">
      <w:pPr>
        <w:pStyle w:val="3"/>
        <w:numPr>
          <w:ilvl w:val="0"/>
          <w:numId w:val="1"/>
        </w:numPr>
        <w:tabs>
          <w:tab w:val="clear" w:pos="927"/>
          <w:tab w:val="num" w:pos="709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3A3968">
        <w:rPr>
          <w:sz w:val="28"/>
          <w:szCs w:val="28"/>
        </w:rPr>
        <w:t>Контроль за</w:t>
      </w:r>
      <w:proofErr w:type="gramEnd"/>
      <w:r w:rsidRPr="003A3968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F1650" w:rsidRPr="003A3968" w:rsidRDefault="008F1650" w:rsidP="008F1650">
      <w:pPr>
        <w:pStyle w:val="3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8F1650" w:rsidRPr="003A3968" w:rsidRDefault="008F1650" w:rsidP="008F1650">
      <w:pPr>
        <w:rPr>
          <w:sz w:val="28"/>
          <w:szCs w:val="28"/>
        </w:rPr>
      </w:pPr>
    </w:p>
    <w:p w:rsidR="008F1650" w:rsidRDefault="008F1650" w:rsidP="008F1650">
      <w:pPr>
        <w:ind w:firstLine="851"/>
        <w:rPr>
          <w:sz w:val="28"/>
          <w:szCs w:val="28"/>
        </w:rPr>
      </w:pPr>
      <w:r w:rsidRPr="003A3968">
        <w:rPr>
          <w:sz w:val="28"/>
          <w:szCs w:val="28"/>
        </w:rPr>
        <w:t>Глав</w:t>
      </w:r>
      <w:r>
        <w:rPr>
          <w:sz w:val="28"/>
          <w:szCs w:val="28"/>
        </w:rPr>
        <w:t>а  Индустриального</w:t>
      </w:r>
    </w:p>
    <w:p w:rsidR="008F1650" w:rsidRDefault="008F1650" w:rsidP="008F1650">
      <w:pPr>
        <w:ind w:firstLine="851"/>
        <w:rPr>
          <w:sz w:val="28"/>
          <w:szCs w:val="28"/>
        </w:rPr>
        <w:sectPr w:rsidR="008F1650" w:rsidSect="008F1650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            Ю.П. </w:t>
      </w:r>
      <w:proofErr w:type="spellStart"/>
      <w:r>
        <w:rPr>
          <w:sz w:val="28"/>
          <w:szCs w:val="28"/>
        </w:rPr>
        <w:t>Луганцев</w:t>
      </w:r>
      <w:proofErr w:type="spellEnd"/>
    </w:p>
    <w:p w:rsidR="008F1650" w:rsidRDefault="008F1650"/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 xml:space="preserve">                               Приложение  к постановлению </w:t>
      </w: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 xml:space="preserve">Администрация   Индустриального </w:t>
      </w: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8F1650" w:rsidRDefault="008F1650" w:rsidP="008F1650">
      <w:pPr>
        <w:widowControl w:val="0"/>
        <w:tabs>
          <w:tab w:val="left" w:pos="11199"/>
          <w:tab w:val="left" w:pos="15168"/>
        </w:tabs>
        <w:ind w:left="9356"/>
        <w:jc w:val="right"/>
        <w:rPr>
          <w:color w:val="000000"/>
        </w:rPr>
      </w:pP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>Глава  Индустриального сельского поселения</w:t>
      </w: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 xml:space="preserve">              ___________                  Ю.П. </w:t>
      </w:r>
      <w:proofErr w:type="spellStart"/>
      <w:r>
        <w:rPr>
          <w:color w:val="000000"/>
        </w:rPr>
        <w:t>Луганцев</w:t>
      </w:r>
      <w:proofErr w:type="spellEnd"/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  <w:spacing w:val="-10"/>
          <w:kern w:val="24"/>
        </w:rPr>
      </w:pPr>
      <w:r>
        <w:rPr>
          <w:color w:val="000000"/>
        </w:rPr>
        <w:t xml:space="preserve">(должность)    (подпись)        </w:t>
      </w:r>
      <w:r>
        <w:rPr>
          <w:color w:val="000000"/>
          <w:spacing w:val="-10"/>
          <w:kern w:val="24"/>
        </w:rPr>
        <w:t>(расшифровка подписи)</w:t>
      </w: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</w:p>
    <w:p w:rsidR="008F1650" w:rsidRDefault="008F1650" w:rsidP="008F1650">
      <w:pPr>
        <w:widowControl w:val="0"/>
        <w:tabs>
          <w:tab w:val="left" w:pos="11199"/>
        </w:tabs>
        <w:ind w:left="9356"/>
        <w:jc w:val="right"/>
        <w:rPr>
          <w:color w:val="000000"/>
        </w:rPr>
      </w:pPr>
      <w:r>
        <w:rPr>
          <w:color w:val="000000"/>
        </w:rPr>
        <w:t xml:space="preserve">«25»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 г</w:t>
        </w:r>
      </w:smartTag>
      <w:r>
        <w:rPr>
          <w:color w:val="000000"/>
        </w:rPr>
        <w:t>.</w:t>
      </w:r>
    </w:p>
    <w:p w:rsidR="008F1650" w:rsidRDefault="008F1650" w:rsidP="008F1650">
      <w:pPr>
        <w:widowControl w:val="0"/>
        <w:tabs>
          <w:tab w:val="left" w:pos="11199"/>
        </w:tabs>
        <w:ind w:left="11907"/>
      </w:pPr>
    </w:p>
    <w:p w:rsidR="008F1650" w:rsidRDefault="008F1650" w:rsidP="008F1650">
      <w:pPr>
        <w:widowControl w:val="0"/>
        <w:spacing w:before="240" w:after="60"/>
        <w:jc w:val="center"/>
        <w:rPr>
          <w:color w:val="000000"/>
          <w:shd w:val="clear" w:color="auto" w:fill="FFFFFF"/>
        </w:rPr>
      </w:pPr>
      <w:r w:rsidRPr="00AD34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7.45pt;margin-top:26.6pt;width:148.65pt;height:161.15pt;z-index:251664384;mso-wrap-distance-left:9.05pt;mso-wrap-distance-right:9.05pt" stroked="f">
            <v:fill color2="black"/>
            <v:textbox style="mso-next-textbox:#_x0000_s1030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1529"/>
                    <w:gridCol w:w="1523"/>
                    <w:gridCol w:w="40"/>
                  </w:tblGrid>
                  <w:tr w:rsidR="008F1650">
                    <w:trPr>
                      <w:gridAfter w:val="1"/>
                      <w:wAfter w:w="40" w:type="dxa"/>
                      <w:trHeight w:val="178"/>
                    </w:trPr>
                    <w:tc>
                      <w:tcPr>
                        <w:tcW w:w="1529" w:type="dxa"/>
                      </w:tcPr>
                      <w:p w:rsidR="008F1650" w:rsidRDefault="008F1650">
                        <w:pPr>
                          <w:snapToGrid w:val="0"/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8F1650" w:rsidRDefault="008F1650">
                        <w:r>
                          <w:t>Коды</w:t>
                        </w:r>
                      </w:p>
                    </w:tc>
                  </w:tr>
                  <w:tr w:rsidR="008F1650">
                    <w:trPr>
                      <w:trHeight w:val="34"/>
                    </w:trPr>
                    <w:tc>
                      <w:tcPr>
                        <w:tcW w:w="1529" w:type="dxa"/>
                        <w:vAlign w:val="center"/>
                      </w:tcPr>
                      <w:p w:rsidR="008F1650" w:rsidRDefault="008F165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F1650" w:rsidRDefault="008F1650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8F1650">
                    <w:trPr>
                      <w:trHeight w:val="383"/>
                    </w:trPr>
                    <w:tc>
                      <w:tcPr>
                        <w:tcW w:w="1529" w:type="dxa"/>
                        <w:vAlign w:val="center"/>
                      </w:tcPr>
                      <w:p w:rsidR="008F1650" w:rsidRDefault="008F1650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F1650" w:rsidRDefault="008F1650">
                        <w:pPr>
                          <w:snapToGrid w:val="0"/>
                          <w:jc w:val="center"/>
                        </w:pPr>
                        <w:r>
                          <w:t>01.01.2016</w:t>
                        </w:r>
                      </w:p>
                    </w:tc>
                  </w:tr>
                  <w:tr w:rsidR="008F1650">
                    <w:trPr>
                      <w:trHeight w:val="565"/>
                    </w:trPr>
                    <w:tc>
                      <w:tcPr>
                        <w:tcW w:w="1529" w:type="dxa"/>
                        <w:vAlign w:val="center"/>
                      </w:tcPr>
                      <w:p w:rsidR="008F1650" w:rsidRDefault="008F1650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F1650" w:rsidRDefault="008F165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F1650">
                    <w:trPr>
                      <w:trHeight w:val="179"/>
                    </w:trPr>
                    <w:tc>
                      <w:tcPr>
                        <w:tcW w:w="1529" w:type="dxa"/>
                        <w:vAlign w:val="center"/>
                      </w:tcPr>
                      <w:p w:rsidR="008F1650" w:rsidRDefault="008F165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F1650" w:rsidRDefault="008F1650">
                        <w:pPr>
                          <w:snapToGrid w:val="0"/>
                          <w:jc w:val="center"/>
                        </w:pPr>
                        <w:r>
                          <w:t>92.31</w:t>
                        </w:r>
                      </w:p>
                    </w:tc>
                  </w:tr>
                  <w:tr w:rsidR="008F1650">
                    <w:trPr>
                      <w:trHeight w:val="201"/>
                    </w:trPr>
                    <w:tc>
                      <w:tcPr>
                        <w:tcW w:w="1529" w:type="dxa"/>
                        <w:vAlign w:val="center"/>
                      </w:tcPr>
                      <w:p w:rsidR="008F1650" w:rsidRDefault="008F165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F1650" w:rsidRDefault="008F1650">
                        <w:pPr>
                          <w:snapToGrid w:val="0"/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8F1650">
                    <w:trPr>
                      <w:trHeight w:val="56"/>
                    </w:trPr>
                    <w:tc>
                      <w:tcPr>
                        <w:tcW w:w="1529" w:type="dxa"/>
                        <w:vAlign w:val="center"/>
                      </w:tcPr>
                      <w:p w:rsidR="008F1650" w:rsidRDefault="008F165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F1650" w:rsidRDefault="008F165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F1650">
                    <w:trPr>
                      <w:trHeight w:val="201"/>
                    </w:trPr>
                    <w:tc>
                      <w:tcPr>
                        <w:tcW w:w="1529" w:type="dxa"/>
                      </w:tcPr>
                      <w:p w:rsidR="008F1650" w:rsidRDefault="008F165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F1650" w:rsidRDefault="008F1650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8F1650" w:rsidRDefault="008F1650" w:rsidP="008F1650"/>
              </w:txbxContent>
            </v:textbox>
          </v:shape>
        </w:pict>
      </w:r>
      <w:bookmarkStart w:id="0" w:name="bookmark0"/>
      <w:r>
        <w:rPr>
          <w:color w:val="000000"/>
          <w:shd w:val="clear" w:color="auto" w:fill="FFFFFF"/>
        </w:rPr>
        <w:t xml:space="preserve">МУНИЦИПАЛЬНОЕ ЗАДАНИЕ </w:t>
      </w:r>
      <w:bookmarkEnd w:id="0"/>
      <w:r>
        <w:rPr>
          <w:color w:val="000000"/>
          <w:shd w:val="clear" w:color="auto" w:fill="FFFFFF"/>
        </w:rPr>
        <w:t xml:space="preserve"> № 1</w:t>
      </w:r>
    </w:p>
    <w:p w:rsidR="008F1650" w:rsidRDefault="008F1650" w:rsidP="008F1650">
      <w:pPr>
        <w:widowControl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2016 год и плановый период 2017 и 2018 годов</w:t>
      </w:r>
    </w:p>
    <w:p w:rsidR="008F1650" w:rsidRDefault="008F1650" w:rsidP="008F1650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 «31» 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hd w:val="clear" w:color="auto" w:fill="FFFFFF"/>
          </w:rPr>
          <w:t>2015 г</w:t>
        </w:r>
      </w:smartTag>
      <w:r>
        <w:rPr>
          <w:color w:val="000000"/>
          <w:shd w:val="clear" w:color="auto" w:fill="FFFFFF"/>
        </w:rPr>
        <w:t>.</w:t>
      </w:r>
    </w:p>
    <w:p w:rsidR="008F1650" w:rsidRDefault="008F1650" w:rsidP="008F1650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8F1650" w:rsidRDefault="008F1650" w:rsidP="008F1650">
      <w:pPr>
        <w:widowControl w:val="0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Наименование муниципального учреждения:</w:t>
      </w:r>
    </w:p>
    <w:p w:rsidR="008F1650" w:rsidRPr="004A0AE1" w:rsidRDefault="008F1650" w:rsidP="008F1650">
      <w:pPr>
        <w:widowControl w:val="0"/>
        <w:rPr>
          <w:b/>
          <w:color w:val="000000"/>
          <w:shd w:val="clear" w:color="auto" w:fill="FFFFFF"/>
        </w:rPr>
      </w:pPr>
      <w:r w:rsidRPr="004A0AE1">
        <w:rPr>
          <w:b/>
          <w:color w:val="000000"/>
          <w:u w:val="single"/>
          <w:shd w:val="clear" w:color="auto" w:fill="FFFFFF"/>
        </w:rPr>
        <w:t>муниципальное бюджетное учреждение кул</w:t>
      </w:r>
      <w:r>
        <w:rPr>
          <w:b/>
          <w:color w:val="000000"/>
          <w:u w:val="single"/>
          <w:shd w:val="clear" w:color="auto" w:fill="FFFFFF"/>
        </w:rPr>
        <w:t xml:space="preserve">ьтуры Дом культуры  Индустриального </w:t>
      </w:r>
      <w:r w:rsidRPr="004A0AE1">
        <w:rPr>
          <w:b/>
          <w:color w:val="000000"/>
          <w:u w:val="single"/>
          <w:shd w:val="clear" w:color="auto" w:fill="FFFFFF"/>
        </w:rPr>
        <w:t xml:space="preserve"> сельского поселения</w:t>
      </w:r>
    </w:p>
    <w:p w:rsidR="008F1650" w:rsidRDefault="008F1650" w:rsidP="008F1650">
      <w:pPr>
        <w:widowControl w:val="0"/>
        <w:rPr>
          <w:i/>
          <w:iCs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Виды деятельности муниципального учреждения:  </w:t>
      </w:r>
      <w:r>
        <w:rPr>
          <w:color w:val="000000"/>
          <w:u w:val="single"/>
          <w:shd w:val="clear" w:color="auto" w:fill="FFFFFF"/>
        </w:rPr>
        <w:t xml:space="preserve">92.31 </w:t>
      </w:r>
      <w:r>
        <w:rPr>
          <w:i/>
          <w:iCs/>
          <w:color w:val="000000"/>
          <w:u w:val="single"/>
          <w:shd w:val="clear" w:color="auto" w:fill="FFFFFF"/>
        </w:rPr>
        <w:t xml:space="preserve">Деятельность по организации и постановке </w:t>
      </w: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>
        <w:rPr>
          <w:i/>
          <w:iCs/>
          <w:color w:val="000000"/>
          <w:u w:val="single"/>
          <w:shd w:val="clear" w:color="auto" w:fill="FFFFFF"/>
        </w:rPr>
        <w:t>театральных и оперных представлений, концертов и прочих сценических выступлений</w:t>
      </w:r>
    </w:p>
    <w:p w:rsidR="008F1650" w:rsidRPr="00AD4E67" w:rsidRDefault="008F1650" w:rsidP="008F1650">
      <w:pPr>
        <w:widowControl w:val="0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Вид муниципального учреждения: </w:t>
      </w:r>
      <w:r>
        <w:rPr>
          <w:color w:val="000000"/>
          <w:u w:val="single"/>
          <w:shd w:val="clear" w:color="auto" w:fill="FFFFFF"/>
        </w:rPr>
        <w:t>учреждение клубного типа</w:t>
      </w: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  <w:r w:rsidRPr="00AD34EB">
        <w:rPr>
          <w:noProof/>
        </w:rPr>
        <w:pict>
          <v:shape id="_x0000_s1027" type="#_x0000_t202" style="position:absolute;left:0;text-align:left;margin-left:592.2pt;margin-top:19.75pt;width:149.65pt;height:133.4pt;z-index:251661312;mso-wrap-distance-left:9.05pt;mso-wrap-distance-right:9.05pt" stroked="f">
            <v:fill color2="black"/>
            <v:textbox style="mso-next-textbox:#_x0000_s1027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1668"/>
                    <w:gridCol w:w="1194"/>
                  </w:tblGrid>
                  <w:tr w:rsidR="008F1650">
                    <w:trPr>
                      <w:trHeight w:val="2097"/>
                    </w:trPr>
                    <w:tc>
                      <w:tcPr>
                        <w:tcW w:w="1668" w:type="dxa"/>
                        <w:tcBorders>
                          <w:right w:val="single" w:sz="4" w:space="0" w:color="auto"/>
                        </w:tcBorders>
                      </w:tcPr>
                      <w:p w:rsidR="008F1650" w:rsidRDefault="008F1650">
                        <w:pPr>
                          <w:pStyle w:val="4"/>
                          <w:spacing w:before="0" w:after="0"/>
                          <w:ind w:left="0" w:right="34" w:firstLine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F1650" w:rsidRDefault="008F16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по базовому </w:t>
                        </w:r>
                      </w:p>
                      <w:p w:rsidR="008F1650" w:rsidRDefault="008F16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(отраслевому) </w:t>
                        </w:r>
                      </w:p>
                      <w:p w:rsidR="008F1650" w:rsidRDefault="008F1650">
                        <w:pPr>
                          <w:pStyle w:val="4"/>
                          <w:spacing w:before="0" w:after="0"/>
                          <w:jc w:val="right"/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перечню   </w:t>
                        </w:r>
                      </w:p>
                      <w:p w:rsidR="008F1650" w:rsidRDefault="008F16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4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F1650" w:rsidRDefault="008F1650" w:rsidP="00DE1B9F">
                        <w:pPr>
                          <w:keepNext/>
                          <w:snapToGrid w:val="0"/>
                          <w:spacing w:before="240" w:after="60"/>
                          <w:rPr>
                            <w:sz w:val="16"/>
                            <w:szCs w:val="16"/>
                          </w:rPr>
                        </w:pPr>
                      </w:p>
                      <w:p w:rsidR="008F1650" w:rsidRPr="005B48D7" w:rsidRDefault="008F1650" w:rsidP="00DE1B9F">
                        <w:pPr>
                          <w:keepNext/>
                          <w:snapToGrid w:val="0"/>
                          <w:spacing w:before="240" w:after="60"/>
                          <w:rPr>
                            <w:sz w:val="16"/>
                            <w:szCs w:val="16"/>
                          </w:rPr>
                        </w:pPr>
                      </w:p>
                      <w:p w:rsidR="008F1650" w:rsidRDefault="008F1650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1650" w:rsidRDefault="008F1650" w:rsidP="008F1650"/>
              </w:txbxContent>
            </v:textbox>
          </v:shape>
        </w:pict>
      </w: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ЧАСТЬ 1. Сведения об оказываемых муниципальных услугах</w:t>
      </w:r>
      <w:proofErr w:type="gramStart"/>
      <w:r>
        <w:rPr>
          <w:color w:val="000000"/>
          <w:shd w:val="clear" w:color="auto" w:fill="FFFFFF"/>
          <w:vertAlign w:val="superscript"/>
        </w:rPr>
        <w:t>1</w:t>
      </w:r>
      <w:proofErr w:type="gramEnd"/>
      <w:r>
        <w:rPr>
          <w:color w:val="000000"/>
          <w:shd w:val="clear" w:color="auto" w:fill="FFFFFF"/>
          <w:vertAlign w:val="superscript"/>
        </w:rPr>
        <w:t>)</w:t>
      </w:r>
    </w:p>
    <w:p w:rsidR="008F1650" w:rsidRDefault="008F1650" w:rsidP="008F1650">
      <w:pPr>
        <w:keepNext/>
        <w:spacing w:before="240" w:after="60"/>
        <w:jc w:val="center"/>
      </w:pPr>
      <w:r>
        <w:rPr>
          <w:color w:val="000000"/>
          <w:shd w:val="clear" w:color="auto" w:fill="FFFFFF"/>
        </w:rPr>
        <w:t xml:space="preserve">РАЗДЕЛ____1_ </w:t>
      </w:r>
    </w:p>
    <w:p w:rsidR="008F1650" w:rsidRPr="000E1C37" w:rsidRDefault="008F1650" w:rsidP="008F1650">
      <w:pPr>
        <w:keepNext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Наименование муниципальной услуги:  </w:t>
      </w:r>
    </w:p>
    <w:p w:rsidR="008F1650" w:rsidRPr="00F43A31" w:rsidRDefault="008F1650" w:rsidP="008F1650">
      <w:pPr>
        <w:keepNext/>
        <w:rPr>
          <w:u w:val="single"/>
        </w:rPr>
      </w:pPr>
      <w:r>
        <w:rPr>
          <w:color w:val="000000"/>
          <w:shd w:val="clear" w:color="auto" w:fill="FFFFFF"/>
        </w:rPr>
        <w:t>2. Категории потребителей муниципальной услуги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</w:t>
      </w:r>
    </w:p>
    <w:p w:rsidR="008F1650" w:rsidRDefault="008F1650" w:rsidP="008F1650">
      <w:pPr>
        <w:keepNext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F1650" w:rsidRDefault="008F1650" w:rsidP="008F1650">
      <w:pPr>
        <w:keepNext/>
        <w:rPr>
          <w:color w:val="000000"/>
        </w:rPr>
      </w:pPr>
      <w:r>
        <w:rPr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hd w:val="clear" w:color="auto" w:fill="FFFFFF"/>
          <w:vertAlign w:val="superscript"/>
        </w:rPr>
        <w:t>2)</w:t>
      </w:r>
    </w:p>
    <w:tbl>
      <w:tblPr>
        <w:tblW w:w="1487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25"/>
      </w:tblGrid>
      <w:tr w:rsidR="008F1650" w:rsidTr="00787FD7">
        <w:trPr>
          <w:cantSplit/>
          <w:trHeight w:hRule="exact" w:val="762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8F1650" w:rsidTr="00787FD7">
        <w:trPr>
          <w:cantSplit/>
          <w:trHeight w:hRule="exact" w:val="484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2018год </w:t>
            </w:r>
          </w:p>
          <w:p w:rsidR="008F1650" w:rsidRDefault="008F1650" w:rsidP="00787FD7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8F1650" w:rsidTr="00787FD7">
        <w:trPr>
          <w:cantSplit/>
          <w:trHeight w:val="624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8F1650" w:rsidTr="00787FD7">
        <w:trPr>
          <w:trHeight w:hRule="exact" w:val="3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t>12</w:t>
            </w:r>
          </w:p>
        </w:tc>
      </w:tr>
      <w:tr w:rsidR="008F1650" w:rsidTr="00787FD7">
        <w:trPr>
          <w:cantSplit/>
          <w:trHeight w:val="142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5B48D7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</w:p>
          <w:p w:rsidR="008F1650" w:rsidRDefault="008F1650" w:rsidP="00787FD7">
            <w:pPr>
              <w:snapToGrid w:val="0"/>
              <w:spacing w:before="240" w:after="60"/>
            </w:pPr>
          </w:p>
          <w:p w:rsidR="008F1650" w:rsidRDefault="008F1650" w:rsidP="00787FD7">
            <w:pPr>
              <w:snapToGrid w:val="0"/>
              <w:spacing w:before="240" w:after="6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1650" w:rsidRPr="005B48D7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DA5462" w:rsidRDefault="008F1650" w:rsidP="00787FD7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DA5462" w:rsidRDefault="008F1650" w:rsidP="00787FD7">
            <w:pPr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DA5462" w:rsidRDefault="008F1650" w:rsidP="00787FD7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DA5462" w:rsidRDefault="008F1650" w:rsidP="00787FD7">
            <w:pPr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1650" w:rsidRPr="002D64DC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1650" w:rsidRPr="002D64DC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1650" w:rsidRPr="00BE0929" w:rsidRDefault="008F1650" w:rsidP="00787FD7">
            <w:pPr>
              <w:keepNext/>
              <w:snapToGrid w:val="0"/>
              <w:spacing w:before="240" w:after="60"/>
              <w:rPr>
                <w:b/>
                <w:bCs/>
                <w:color w:val="4A442A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1650" w:rsidRPr="00397198" w:rsidRDefault="008F1650" w:rsidP="00787FD7">
            <w:pPr>
              <w:keepNext/>
              <w:snapToGrid w:val="0"/>
              <w:spacing w:before="240" w:after="60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1650" w:rsidRPr="00397198" w:rsidRDefault="008F1650" w:rsidP="00787FD7">
            <w:pPr>
              <w:keepNext/>
              <w:snapToGrid w:val="0"/>
              <w:spacing w:before="24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Pr="00397198" w:rsidRDefault="008F1650" w:rsidP="00787FD7">
            <w:pPr>
              <w:keepNext/>
              <w:snapToGrid w:val="0"/>
              <w:spacing w:before="240" w:after="60"/>
              <w:jc w:val="center"/>
              <w:rPr>
                <w:sz w:val="28"/>
                <w:szCs w:val="28"/>
              </w:rPr>
            </w:pPr>
          </w:p>
        </w:tc>
      </w:tr>
    </w:tbl>
    <w:p w:rsidR="008F1650" w:rsidRPr="00820C14" w:rsidRDefault="008F1650" w:rsidP="008F1650">
      <w:pPr>
        <w:pageBreakBefore/>
        <w:widowControl w:val="0"/>
        <w:ind w:right="3039"/>
        <w:rPr>
          <w:color w:val="1D1B11"/>
        </w:rPr>
      </w:pPr>
      <w:r>
        <w:rPr>
          <w:color w:val="000000"/>
        </w:rPr>
        <w:lastRenderedPageBreak/>
        <w:t xml:space="preserve">3.2  </w:t>
      </w:r>
      <w:r w:rsidRPr="00820C14">
        <w:rPr>
          <w:color w:val="1D1B11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487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778"/>
        <w:gridCol w:w="555"/>
        <w:gridCol w:w="909"/>
        <w:gridCol w:w="901"/>
        <w:gridCol w:w="956"/>
        <w:gridCol w:w="1135"/>
        <w:gridCol w:w="848"/>
        <w:gridCol w:w="882"/>
      </w:tblGrid>
      <w:tr w:rsidR="008F1650" w:rsidTr="00787FD7">
        <w:trPr>
          <w:cantSplit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реестровой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Среднегодовой размер платы (цена, тариф)</w:t>
            </w:r>
          </w:p>
        </w:tc>
      </w:tr>
      <w:tr w:rsidR="008F1650" w:rsidTr="00787FD7">
        <w:trPr>
          <w:cantSplit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 (</w:t>
            </w:r>
            <w:proofErr w:type="spellStart"/>
            <w:proofErr w:type="gramStart"/>
            <w:r>
              <w:rPr>
                <w:color w:val="000000"/>
              </w:rPr>
              <w:t>очеред-ной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финансо-вый</w:t>
            </w:r>
            <w:proofErr w:type="spellEnd"/>
            <w:r>
              <w:rPr>
                <w:color w:val="000000"/>
              </w:rPr>
              <w:t xml:space="preserve">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20__ год (1-й год </w:t>
            </w:r>
            <w:proofErr w:type="spellStart"/>
            <w:proofErr w:type="gramStart"/>
            <w:r>
              <w:rPr>
                <w:color w:val="000000"/>
              </w:rPr>
              <w:t>плано-вого</w:t>
            </w:r>
            <w:proofErr w:type="spellEnd"/>
            <w:proofErr w:type="gramEnd"/>
            <w:r>
              <w:rPr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20__год (2-й год </w:t>
            </w:r>
            <w:proofErr w:type="spellStart"/>
            <w:r>
              <w:rPr>
                <w:color w:val="000000"/>
              </w:rPr>
              <w:t>плано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вого</w:t>
            </w:r>
            <w:proofErr w:type="spellEnd"/>
            <w:r>
              <w:rPr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20__ год (очередной </w:t>
            </w:r>
            <w:proofErr w:type="spellStart"/>
            <w:r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20__ год (1-й год </w:t>
            </w:r>
            <w:proofErr w:type="spellStart"/>
            <w:r>
              <w:rPr>
                <w:color w:val="000000"/>
              </w:rPr>
              <w:t>плано-вого</w:t>
            </w:r>
            <w:proofErr w:type="spellEnd"/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 xml:space="preserve">20__ год (2-й год </w:t>
            </w:r>
            <w:proofErr w:type="spellStart"/>
            <w:proofErr w:type="gramStart"/>
            <w:r>
              <w:rPr>
                <w:color w:val="000000"/>
              </w:rPr>
              <w:t>плано-вого</w:t>
            </w:r>
            <w:proofErr w:type="spellEnd"/>
            <w:proofErr w:type="gramEnd"/>
            <w:r>
              <w:rPr>
                <w:color w:val="000000"/>
              </w:rPr>
              <w:t xml:space="preserve"> периода)</w:t>
            </w:r>
          </w:p>
        </w:tc>
      </w:tr>
      <w:tr w:rsidR="008F1650" w:rsidTr="00787FD7">
        <w:trPr>
          <w:cantSplit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8F1650" w:rsidTr="00787FD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8F1650" w:rsidTr="00787FD7">
        <w:trPr>
          <w:cantSplit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5B48D7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</w:p>
          <w:p w:rsidR="008F1650" w:rsidRDefault="008F1650" w:rsidP="00787FD7">
            <w:pPr>
              <w:snapToGrid w:val="0"/>
              <w:spacing w:before="240" w:after="60"/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5B48D7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Pr="00AA3D2F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1650" w:rsidTr="00787FD7">
        <w:trPr>
          <w:cantSplit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</w:tr>
      <w:tr w:rsidR="008F1650" w:rsidTr="00787FD7">
        <w:trPr>
          <w:cantSplit/>
          <w:trHeight w:val="293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5B48D7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Pr="00374E1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</w:tbl>
    <w:p w:rsidR="008F1650" w:rsidRDefault="008F1650" w:rsidP="008F1650">
      <w:pPr>
        <w:keepNext/>
        <w:rPr>
          <w:color w:val="000000"/>
          <w:shd w:val="clear" w:color="auto" w:fill="FFFFFF"/>
        </w:rPr>
      </w:pPr>
      <w:r w:rsidRPr="00AD34EB">
        <w:rPr>
          <w:noProof/>
        </w:rPr>
        <w:pict>
          <v:shape id="_x0000_s1029" type="#_x0000_t202" style="position:absolute;margin-left:249.3pt;margin-top:15.9pt;width:57.65pt;height:20.8pt;z-index:251663360;mso-wrap-distance-left:9.05pt;mso-wrap-distance-right:9.05pt;mso-position-horizontal-relative:text;mso-position-vertical-relative:text">
            <v:fill color2="black"/>
            <v:textbox style="mso-next-textbox:#_x0000_s1029">
              <w:txbxContent>
                <w:p w:rsidR="008F1650" w:rsidRDefault="008F1650" w:rsidP="008F1650"/>
                <w:p w:rsidR="008F1650" w:rsidRDefault="008F1650" w:rsidP="008F1650"/>
              </w:txbxContent>
            </v:textbox>
          </v:shape>
        </w:pict>
      </w:r>
      <w:r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8F1650" w:rsidRDefault="008F1650" w:rsidP="008F1650">
      <w:pPr>
        <w:keepNext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rPr>
          <w:color w:val="000000"/>
        </w:rPr>
      </w:pPr>
      <w:r>
        <w:rPr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F1650" w:rsidRDefault="008F1650" w:rsidP="008F1650">
      <w:pPr>
        <w:widowControl w:val="0"/>
        <w:rPr>
          <w:color w:val="000000"/>
        </w:rPr>
      </w:pPr>
    </w:p>
    <w:tbl>
      <w:tblPr>
        <w:tblW w:w="1487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28"/>
      </w:tblGrid>
      <w:tr w:rsidR="008F1650" w:rsidTr="00787FD7">
        <w:trPr>
          <w:trHeight w:hRule="exact" w:val="371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F1650" w:rsidTr="00787FD7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8F1650" w:rsidTr="00787FD7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F1650" w:rsidTr="00787FD7">
        <w:trPr>
          <w:trHeight w:hRule="exact" w:val="63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97198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397198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1B6DC8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1B6DC8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Pr="001B6DC8" w:rsidRDefault="008F1650" w:rsidP="00787FD7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F1650" w:rsidRDefault="008F1650" w:rsidP="008F1650">
      <w:pPr>
        <w:widowControl w:val="0"/>
        <w:rPr>
          <w:color w:val="000000"/>
        </w:rPr>
      </w:pP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Порядок оказания муниципальной услуги</w:t>
      </w:r>
    </w:p>
    <w:p w:rsidR="008F1650" w:rsidRDefault="008F1650" w:rsidP="008F1650">
      <w:pPr>
        <w:widowControl w:val="0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color w:val="000000"/>
          <w:shd w:val="clear" w:color="auto" w:fill="FFFFFF"/>
        </w:rPr>
        <w:t>муниципальной</w:t>
      </w:r>
      <w:proofErr w:type="gramEnd"/>
      <w:r>
        <w:rPr>
          <w:color w:val="000000"/>
          <w:shd w:val="clear" w:color="auto" w:fill="FFFFFF"/>
        </w:rPr>
        <w:t xml:space="preserve"> услуг: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8F1650" w:rsidRPr="00497471" w:rsidRDefault="008F1650" w:rsidP="008F1650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29"/>
      </w:tblGrid>
      <w:tr w:rsidR="008F1650" w:rsidTr="00787FD7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8F1650" w:rsidTr="00787FD7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1650" w:rsidRDefault="008F1650" w:rsidP="00787FD7">
            <w:pPr>
              <w:widowControl w:val="0"/>
              <w:ind w:left="-709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1650" w:rsidRDefault="008F1650" w:rsidP="00787FD7">
            <w:pPr>
              <w:widowControl w:val="0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F1650" w:rsidTr="00787FD7">
        <w:trPr>
          <w:trHeight w:hRule="exact" w:val="3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ind w:left="-709" w:firstLine="709"/>
              <w:jc w:val="center"/>
            </w:pPr>
          </w:p>
        </w:tc>
      </w:tr>
      <w:tr w:rsidR="008F1650" w:rsidTr="00787FD7">
        <w:trPr>
          <w:trHeight w:hRule="exact" w:val="41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ind w:left="-709" w:firstLine="709"/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ind w:left="-709" w:firstLine="709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ind w:left="-709" w:firstLine="709"/>
            </w:pPr>
          </w:p>
        </w:tc>
      </w:tr>
    </w:tbl>
    <w:p w:rsidR="008F1650" w:rsidRDefault="008F1650" w:rsidP="008F1650">
      <w:pPr>
        <w:keepNext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shd w:val="clear" w:color="auto" w:fill="FFFFFF"/>
          <w:vertAlign w:val="superscript"/>
        </w:rPr>
        <w:t>3)</w:t>
      </w:r>
    </w:p>
    <w:p w:rsidR="008F1650" w:rsidRDefault="008F1650" w:rsidP="008F1650">
      <w:pPr>
        <w:keepNext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jc w:val="center"/>
      </w:pPr>
      <w:r>
        <w:rPr>
          <w:color w:val="000000"/>
          <w:shd w:val="clear" w:color="auto" w:fill="FFFFFF"/>
        </w:rPr>
        <w:t>РАЗДЕЛ 1</w:t>
      </w:r>
    </w:p>
    <w:p w:rsidR="008F1650" w:rsidRPr="00EE405B" w:rsidRDefault="008F1650" w:rsidP="008F1650">
      <w:pPr>
        <w:keepNext/>
        <w:numPr>
          <w:ilvl w:val="0"/>
          <w:numId w:val="3"/>
        </w:numPr>
        <w:suppressAutoHyphens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AD34EB">
        <w:rPr>
          <w:noProof/>
        </w:rPr>
        <w:pict>
          <v:shape id="_x0000_s1026" type="#_x0000_t202" style="position:absolute;left:0;text-align:left;margin-left:563.6pt;margin-top:-.25pt;width:164.9pt;height:87.95pt;z-index:251660288;mso-wrap-distance-left:9.05pt;mso-wrap-distance-right:9.05pt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1809"/>
                    <w:gridCol w:w="1336"/>
                  </w:tblGrid>
                  <w:tr w:rsidR="008F1650">
                    <w:trPr>
                      <w:trHeight w:val="118"/>
                    </w:trPr>
                    <w:tc>
                      <w:tcPr>
                        <w:tcW w:w="1809" w:type="dxa"/>
                      </w:tcPr>
                      <w:p w:rsidR="008F1650" w:rsidRDefault="008F1650" w:rsidP="00BF5654">
                        <w:pPr>
                          <w:pStyle w:val="4"/>
                          <w:spacing w:before="0" w:after="0"/>
                          <w:ind w:left="0" w:right="34" w:firstLine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F1650" w:rsidRDefault="008F1650" w:rsidP="00BF565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по базовому </w:t>
                        </w:r>
                      </w:p>
                      <w:p w:rsidR="008F1650" w:rsidRDefault="008F1650" w:rsidP="00BF565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(отраслевому) </w:t>
                        </w:r>
                      </w:p>
                      <w:p w:rsidR="008F1650" w:rsidRDefault="008F1650" w:rsidP="00BF5654">
                        <w:pPr>
                          <w:pStyle w:val="4"/>
                          <w:spacing w:before="0" w:after="0"/>
                          <w:jc w:val="right"/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перечню   </w:t>
                        </w:r>
                      </w:p>
                      <w:p w:rsidR="008F1650" w:rsidRDefault="008F1650" w:rsidP="00BF56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F1650" w:rsidRDefault="008F1650" w:rsidP="00BF5654">
                        <w:pPr>
                          <w:keepNext/>
                          <w:snapToGrid w:val="0"/>
                          <w:spacing w:before="240" w:after="60"/>
                          <w:rPr>
                            <w:sz w:val="16"/>
                            <w:szCs w:val="16"/>
                          </w:rPr>
                        </w:pPr>
                      </w:p>
                      <w:p w:rsidR="008F1650" w:rsidRPr="005B48D7" w:rsidRDefault="008F1650" w:rsidP="00BF5654">
                        <w:pPr>
                          <w:keepNext/>
                          <w:snapToGrid w:val="0"/>
                          <w:spacing w:before="240" w:after="6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07025100000000000004100</w:t>
                        </w:r>
                      </w:p>
                      <w:p w:rsidR="008F1650" w:rsidRDefault="008F1650" w:rsidP="00BF5654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1650" w:rsidRDefault="008F1650" w:rsidP="008F1650"/>
                <w:p w:rsidR="008F1650" w:rsidRDefault="008F1650" w:rsidP="008F1650"/>
              </w:txbxContent>
            </v:textbox>
          </v:shape>
        </w:pict>
      </w:r>
      <w:r>
        <w:rPr>
          <w:color w:val="000000"/>
          <w:shd w:val="clear" w:color="auto" w:fill="FFFFFF"/>
        </w:rPr>
        <w:t>Наименование работы</w:t>
      </w:r>
      <w:r w:rsidRPr="00EE405B">
        <w:rPr>
          <w:b/>
          <w:i/>
          <w:color w:val="000000"/>
          <w:sz w:val="28"/>
          <w:szCs w:val="28"/>
          <w:shd w:val="clear" w:color="auto" w:fill="FFFFFF"/>
        </w:rPr>
        <w:t xml:space="preserve">:  </w:t>
      </w:r>
      <w:r w:rsidRPr="00EE405B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8F1650" w:rsidRPr="00EE405B" w:rsidRDefault="008F1650" w:rsidP="008F1650">
      <w:pPr>
        <w:keepNext/>
        <w:ind w:left="72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EE405B">
        <w:rPr>
          <w:b/>
          <w:i/>
          <w:color w:val="000000"/>
          <w:sz w:val="28"/>
          <w:szCs w:val="28"/>
          <w:u w:val="single"/>
          <w:shd w:val="clear" w:color="auto" w:fill="FFFFFF"/>
        </w:rPr>
        <w:t>и формирований самодеятельного народного творчества</w:t>
      </w:r>
    </w:p>
    <w:p w:rsidR="008F1650" w:rsidRDefault="008F1650" w:rsidP="008F1650">
      <w:pPr>
        <w:keepNext/>
      </w:pPr>
      <w:r>
        <w:rPr>
          <w:color w:val="000000"/>
          <w:shd w:val="clear" w:color="auto" w:fill="FFFFFF"/>
        </w:rPr>
        <w:t xml:space="preserve">2. Категории потребителей работы:  </w:t>
      </w:r>
      <w:r>
        <w:rPr>
          <w:color w:val="000000"/>
          <w:u w:val="single"/>
          <w:shd w:val="clear" w:color="auto" w:fill="FFFFFF"/>
        </w:rPr>
        <w:t xml:space="preserve">в интересах общества </w:t>
      </w:r>
    </w:p>
    <w:p w:rsidR="008F1650" w:rsidRDefault="008F1650" w:rsidP="008F1650">
      <w:pPr>
        <w:keepNext/>
        <w:rPr>
          <w:color w:val="000000"/>
          <w:shd w:val="clear" w:color="auto" w:fill="FFFFFF"/>
        </w:rPr>
      </w:pP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8F1650" w:rsidRDefault="008F1650" w:rsidP="008F1650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hd w:val="clear" w:color="auto" w:fill="FFFFFF"/>
          <w:vertAlign w:val="superscript"/>
        </w:rPr>
        <w:t>4)</w:t>
      </w:r>
    </w:p>
    <w:p w:rsidR="008F1650" w:rsidRDefault="008F1650" w:rsidP="008F1650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p w:rsidR="008F1650" w:rsidRDefault="008F1650" w:rsidP="008F1650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tbl>
      <w:tblPr>
        <w:tblW w:w="1487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85"/>
      </w:tblGrid>
      <w:tr w:rsidR="008F1650" w:rsidTr="00787FD7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rPr>
                <w:color w:val="000000"/>
              </w:rPr>
              <w:t>Значение показателя качества работы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  <w:p w:rsidR="008F1650" w:rsidRDefault="008F1650" w:rsidP="00787FD7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</w:tr>
      <w:tr w:rsidR="008F1650" w:rsidTr="00787FD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575228">
              <w:t>07025100000000000004100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клубные формирования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1650" w:rsidRPr="00FF45ED" w:rsidRDefault="008F1650" w:rsidP="00787FD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жалоб  на качество услуги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FF45ED" w:rsidRDefault="008F1650" w:rsidP="00787FD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8F1650" w:rsidTr="00787FD7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</w:tbl>
    <w:p w:rsidR="008F1650" w:rsidRDefault="008F1650" w:rsidP="008F1650">
      <w:pPr>
        <w:keepNext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jc w:val="both"/>
        <w:rPr>
          <w:color w:val="000000"/>
          <w:shd w:val="clear" w:color="auto" w:fill="FFFFFF"/>
        </w:rPr>
      </w:pPr>
      <w:r w:rsidRPr="00AD34EB">
        <w:rPr>
          <w:noProof/>
        </w:rPr>
        <w:pict>
          <v:shape id="_x0000_s1031" type="#_x0000_t202" style="position:absolute;left:0;text-align:left;margin-left:149.55pt;margin-top:16pt;width:45.75pt;height:20.4pt;z-index:251665408;mso-wrap-distance-left:9.05pt;mso-wrap-distance-right:9.05pt">
            <v:fill color2="black"/>
            <v:textbox style="mso-next-textbox:#_x0000_s1031">
              <w:txbxContent>
                <w:p w:rsidR="008F1650" w:rsidRDefault="008F1650" w:rsidP="008F1650">
                  <w:r>
                    <w:t>-10%</w:t>
                  </w:r>
                </w:p>
              </w:txbxContent>
            </v:textbox>
          </v:shape>
        </w:pict>
      </w:r>
      <w:r>
        <w:rPr>
          <w:color w:val="000000"/>
          <w:shd w:val="clear" w:color="auto" w:fill="FFFFFF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</w:t>
      </w:r>
    </w:p>
    <w:p w:rsidR="008F1650" w:rsidRDefault="008F1650" w:rsidP="008F1650">
      <w:pPr>
        <w:keepNext/>
        <w:jc w:val="both"/>
        <w:rPr>
          <w:color w:val="000000"/>
          <w:shd w:val="clear" w:color="auto" w:fill="FFFFFF"/>
        </w:rPr>
      </w:pPr>
    </w:p>
    <w:p w:rsidR="008F1650" w:rsidRPr="003347DA" w:rsidRDefault="008F1650" w:rsidP="008F1650">
      <w:pPr>
        <w:keepNext/>
        <w:pageBreakBefore/>
        <w:spacing w:before="240" w:after="60"/>
        <w:rPr>
          <w:color w:val="1D1B11"/>
        </w:rPr>
      </w:pPr>
      <w:r w:rsidRPr="003347DA">
        <w:rPr>
          <w:color w:val="1D1B11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1487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1395"/>
        <w:gridCol w:w="591"/>
        <w:gridCol w:w="1077"/>
        <w:gridCol w:w="1328"/>
      </w:tblGrid>
      <w:tr w:rsidR="008F1650" w:rsidTr="00787FD7">
        <w:trPr>
          <w:cantSplit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работы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Значение показателя объема работы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работы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2016 год (очередной </w:t>
            </w:r>
            <w:proofErr w:type="spellStart"/>
            <w:r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20__ год 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(1-й год планового периода)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20__ год </w:t>
            </w:r>
          </w:p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8F1650" w:rsidTr="00787FD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 w:rsidRPr="00FF45ED">
              <w:rPr>
                <w:color w:val="000000"/>
              </w:rPr>
              <w:t>07025100000000000004100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rPr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занятия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Количество клубных формирований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единиц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642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2B5720" w:rsidRDefault="008F1650" w:rsidP="00787FD7">
            <w:pPr>
              <w:widowControl w:val="0"/>
              <w:snapToGrid w:val="0"/>
              <w:rPr>
                <w:sz w:val="22"/>
                <w:szCs w:val="22"/>
              </w:rPr>
            </w:pPr>
            <w:r w:rsidRPr="002B5720">
              <w:rPr>
                <w:sz w:val="22"/>
                <w:szCs w:val="22"/>
              </w:rPr>
              <w:t>Работа кружков</w:t>
            </w:r>
            <w:proofErr w:type="gramStart"/>
            <w:r w:rsidRPr="002B5720">
              <w:rPr>
                <w:sz w:val="22"/>
                <w:szCs w:val="22"/>
              </w:rPr>
              <w:t xml:space="preserve"> ,</w:t>
            </w:r>
            <w:proofErr w:type="gramEnd"/>
            <w:r w:rsidRPr="002B5720">
              <w:rPr>
                <w:sz w:val="22"/>
                <w:szCs w:val="22"/>
              </w:rPr>
              <w:t xml:space="preserve"> любительских клубов по интересам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</w:tr>
      <w:tr w:rsidR="008F1650" w:rsidTr="00787FD7">
        <w:trPr>
          <w:cantSplit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</w:tr>
      <w:tr w:rsidR="008F1650" w:rsidTr="00787FD7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</w:tr>
    </w:tbl>
    <w:p w:rsidR="008F1650" w:rsidRDefault="008F1650" w:rsidP="008F1650">
      <w:pPr>
        <w:widowControl w:val="0"/>
        <w:rPr>
          <w:color w:val="000000"/>
          <w:shd w:val="clear" w:color="auto" w:fill="FFFFFF"/>
        </w:rPr>
      </w:pP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 w:rsidRPr="00AD34EB">
        <w:rPr>
          <w:noProof/>
        </w:rPr>
        <w:pict>
          <v:shape id="_x0000_s1028" type="#_x0000_t202" style="position:absolute;margin-left:150.3pt;margin-top:16.25pt;width:43.15pt;height:20.15pt;z-index:251662336;mso-wrap-distance-left:9.05pt;mso-wrap-distance-right:9.05pt">
            <v:fill color2="black"/>
            <v:textbox style="mso-next-textbox:#_x0000_s1028">
              <w:txbxContent>
                <w:p w:rsidR="008F1650" w:rsidRDefault="008F1650" w:rsidP="008F1650">
                  <w:r>
                    <w:t>-10%</w:t>
                  </w:r>
                </w:p>
              </w:txbxContent>
            </v:textbox>
          </v:shape>
        </w:pict>
      </w:r>
      <w:r>
        <w:rPr>
          <w:color w:val="000000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Pr="007E581D" w:rsidRDefault="008F1650" w:rsidP="008F1650">
      <w:pPr>
        <w:keepNext/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</w:t>
      </w:r>
      <w:r w:rsidRPr="007E581D">
        <w:rPr>
          <w:color w:val="000000"/>
          <w:shd w:val="clear" w:color="auto" w:fill="FFFFFF"/>
        </w:rPr>
        <w:t>РАЗДЕЛ ____2_</w:t>
      </w:r>
    </w:p>
    <w:p w:rsidR="008F1650" w:rsidRPr="00EE405B" w:rsidRDefault="008F1650" w:rsidP="008F1650">
      <w:pPr>
        <w:keepNext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E581D">
        <w:rPr>
          <w:noProof/>
        </w:rPr>
        <w:pict>
          <v:shape id="_x0000_s1032" type="#_x0000_t202" style="position:absolute;margin-left:563.6pt;margin-top:-.25pt;width:164.9pt;height:87.95pt;z-index:251666432;mso-wrap-distance-left:9.05pt;mso-wrap-distance-right:9.05pt" stroked="f">
            <v:fill color2="black"/>
            <v:textbox style="mso-next-textbox:#_x0000_s1032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1809"/>
                    <w:gridCol w:w="1336"/>
                  </w:tblGrid>
                  <w:tr w:rsidR="008F1650">
                    <w:trPr>
                      <w:trHeight w:val="118"/>
                    </w:trPr>
                    <w:tc>
                      <w:tcPr>
                        <w:tcW w:w="1809" w:type="dxa"/>
                      </w:tcPr>
                      <w:p w:rsidR="008F1650" w:rsidRDefault="008F1650" w:rsidP="00BF5654">
                        <w:pPr>
                          <w:pStyle w:val="4"/>
                          <w:spacing w:before="0" w:after="0"/>
                          <w:ind w:left="0" w:right="34" w:firstLine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F1650" w:rsidRDefault="008F1650" w:rsidP="00BF565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по базовому </w:t>
                        </w:r>
                      </w:p>
                      <w:p w:rsidR="008F1650" w:rsidRDefault="008F1650" w:rsidP="00BF5654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(отраслевому) </w:t>
                        </w:r>
                      </w:p>
                      <w:p w:rsidR="008F1650" w:rsidRDefault="008F1650" w:rsidP="00BF5654">
                        <w:pPr>
                          <w:pStyle w:val="4"/>
                          <w:spacing w:before="0" w:after="0"/>
                          <w:jc w:val="right"/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Cs w:val="24"/>
                          </w:rPr>
                          <w:t xml:space="preserve">перечню   </w:t>
                        </w:r>
                      </w:p>
                      <w:p w:rsidR="008F1650" w:rsidRDefault="008F1650" w:rsidP="00BF56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F1650" w:rsidRPr="00B338C0" w:rsidRDefault="008F1650" w:rsidP="00BF5654">
                        <w:pPr>
                          <w:keepNext/>
                          <w:snapToGrid w:val="0"/>
                          <w:spacing w:before="240" w:after="60"/>
                          <w:rPr>
                            <w:sz w:val="18"/>
                            <w:szCs w:val="18"/>
                          </w:rPr>
                        </w:pPr>
                      </w:p>
                      <w:p w:rsidR="008F1650" w:rsidRPr="00B338C0" w:rsidRDefault="008F1650" w:rsidP="00BF5654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 w:val="0"/>
                            <w:sz w:val="18"/>
                            <w:szCs w:val="18"/>
                            <w:lang w:eastAsia="ru-RU"/>
                          </w:rPr>
                        </w:pPr>
                        <w:r w:rsidRPr="00B338C0">
                          <w:rPr>
                            <w:sz w:val="18"/>
                            <w:szCs w:val="18"/>
                          </w:rPr>
                          <w:t>07005100800000000000100</w:t>
                        </w:r>
                      </w:p>
                    </w:tc>
                  </w:tr>
                </w:tbl>
                <w:p w:rsidR="008F1650" w:rsidRDefault="008F1650" w:rsidP="008F1650"/>
                <w:p w:rsidR="008F1650" w:rsidRDefault="008F1650" w:rsidP="008F1650"/>
              </w:txbxContent>
            </v:textbox>
          </v:shape>
        </w:pict>
      </w:r>
      <w:r>
        <w:rPr>
          <w:color w:val="000000"/>
          <w:shd w:val="clear" w:color="auto" w:fill="FFFFFF"/>
        </w:rPr>
        <w:t>1.</w:t>
      </w:r>
      <w:r w:rsidRPr="007E581D">
        <w:rPr>
          <w:color w:val="000000"/>
          <w:shd w:val="clear" w:color="auto" w:fill="FFFFFF"/>
        </w:rPr>
        <w:t>Наименование работы</w:t>
      </w:r>
      <w:r w:rsidRPr="00EE405B">
        <w:rPr>
          <w:b/>
          <w:i/>
          <w:color w:val="000000"/>
          <w:sz w:val="28"/>
          <w:szCs w:val="28"/>
          <w:shd w:val="clear" w:color="auto" w:fill="FFFFFF"/>
        </w:rPr>
        <w:t xml:space="preserve">:  </w:t>
      </w:r>
      <w:r w:rsidRPr="00EE405B">
        <w:rPr>
          <w:b/>
          <w:i/>
          <w:color w:val="000000"/>
          <w:sz w:val="28"/>
          <w:szCs w:val="28"/>
          <w:u w:val="single"/>
          <w:shd w:val="clear" w:color="auto" w:fill="FFFFFF"/>
        </w:rPr>
        <w:t>Создание концертов и концертных программ</w:t>
      </w:r>
    </w:p>
    <w:p w:rsidR="008F1650" w:rsidRPr="007E581D" w:rsidRDefault="008F1650" w:rsidP="008F1650">
      <w:pPr>
        <w:keepNext/>
      </w:pPr>
      <w:r w:rsidRPr="007E581D">
        <w:rPr>
          <w:color w:val="000000"/>
          <w:shd w:val="clear" w:color="auto" w:fill="FFFFFF"/>
        </w:rPr>
        <w:t xml:space="preserve">2. Категории потребителей работы:  </w:t>
      </w:r>
      <w:r>
        <w:rPr>
          <w:color w:val="000000"/>
          <w:u w:val="single"/>
          <w:shd w:val="clear" w:color="auto" w:fill="FFFFFF"/>
        </w:rPr>
        <w:t>в интересах общества в целом</w:t>
      </w:r>
    </w:p>
    <w:p w:rsidR="008F1650" w:rsidRPr="007E581D" w:rsidRDefault="008F1650" w:rsidP="008F1650">
      <w:pPr>
        <w:keepNext/>
        <w:rPr>
          <w:color w:val="000000"/>
          <w:shd w:val="clear" w:color="auto" w:fill="FFFFFF"/>
        </w:rPr>
      </w:pPr>
    </w:p>
    <w:p w:rsidR="008F1650" w:rsidRPr="007E581D" w:rsidRDefault="008F1650" w:rsidP="008F1650">
      <w:pPr>
        <w:widowControl w:val="0"/>
        <w:rPr>
          <w:color w:val="000000"/>
          <w:shd w:val="clear" w:color="auto" w:fill="FFFFFF"/>
        </w:rPr>
      </w:pPr>
      <w:r w:rsidRPr="007E581D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8F1650" w:rsidRDefault="008F1650" w:rsidP="008F1650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  <w:r w:rsidRPr="007E581D">
        <w:rPr>
          <w:color w:val="000000"/>
          <w:shd w:val="clear" w:color="auto" w:fill="FFFFFF"/>
        </w:rPr>
        <w:t xml:space="preserve">3.1.  Показатели, характеризующие качество работы </w:t>
      </w:r>
      <w:r w:rsidRPr="007E581D">
        <w:rPr>
          <w:color w:val="000000"/>
          <w:shd w:val="clear" w:color="auto" w:fill="FFFFFF"/>
          <w:vertAlign w:val="superscript"/>
        </w:rPr>
        <w:t>4)</w:t>
      </w:r>
    </w:p>
    <w:p w:rsidR="008F1650" w:rsidRDefault="008F1650" w:rsidP="008F1650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p w:rsidR="008F1650" w:rsidRDefault="008F1650" w:rsidP="008F1650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tbl>
      <w:tblPr>
        <w:tblW w:w="1487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85"/>
      </w:tblGrid>
      <w:tr w:rsidR="008F1650" w:rsidTr="00787FD7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</w:pPr>
            <w:r>
              <w:rPr>
                <w:color w:val="000000"/>
              </w:rPr>
              <w:t>Значение показателя качества работы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  <w:p w:rsidR="008F1650" w:rsidRDefault="008F1650" w:rsidP="00787FD7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keepNext/>
              <w:snapToGrid w:val="0"/>
              <w:rPr>
                <w:b/>
                <w:bCs/>
              </w:rPr>
            </w:pPr>
          </w:p>
        </w:tc>
      </w:tr>
      <w:tr w:rsidR="008F1650" w:rsidTr="00787FD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5B48D7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070051008000000000000100</w:t>
            </w:r>
          </w:p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концертов и концертных программ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Концерты и концертные программы в малой и большой формах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1650" w:rsidRPr="00F62C07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F62C07">
              <w:rPr>
                <w:color w:val="000000"/>
              </w:rPr>
              <w:t>Наличие жалоб на качество услуги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штук</w:t>
            </w:r>
          </w:p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новых (капитально-возобновленных) номеров в программах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FF45ED" w:rsidRDefault="008F1650" w:rsidP="00787FD7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1650" w:rsidTr="00787FD7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8F1650" w:rsidTr="00787FD7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</w:tbl>
    <w:p w:rsidR="008F1650" w:rsidRDefault="008F1650" w:rsidP="008F1650">
      <w:pPr>
        <w:keepNext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jc w:val="both"/>
        <w:rPr>
          <w:color w:val="000000"/>
          <w:shd w:val="clear" w:color="auto" w:fill="FFFFFF"/>
        </w:rPr>
      </w:pPr>
      <w:r w:rsidRPr="00AD34EB">
        <w:rPr>
          <w:noProof/>
        </w:rPr>
        <w:pict>
          <v:shape id="_x0000_s1034" type="#_x0000_t202" style="position:absolute;left:0;text-align:left;margin-left:149.55pt;margin-top:16pt;width:45.75pt;height:20.4pt;z-index:251668480;mso-wrap-distance-left:9.05pt;mso-wrap-distance-right:9.05pt">
            <v:fill color2="black"/>
            <v:textbox style="mso-next-textbox:#_x0000_s1034">
              <w:txbxContent>
                <w:p w:rsidR="008F1650" w:rsidRDefault="008F1650" w:rsidP="008F1650">
                  <w:r>
                    <w:t>-10%</w:t>
                  </w:r>
                </w:p>
              </w:txbxContent>
            </v:textbox>
          </v:shape>
        </w:pict>
      </w:r>
      <w:r>
        <w:rPr>
          <w:color w:val="000000"/>
          <w:shd w:val="clear" w:color="auto" w:fill="FFFFFF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</w:t>
      </w:r>
    </w:p>
    <w:p w:rsidR="008F1650" w:rsidRDefault="008F1650" w:rsidP="008F1650">
      <w:pPr>
        <w:keepNext/>
        <w:jc w:val="both"/>
        <w:rPr>
          <w:color w:val="000000"/>
          <w:shd w:val="clear" w:color="auto" w:fill="FFFFFF"/>
        </w:rPr>
      </w:pPr>
    </w:p>
    <w:p w:rsidR="008F1650" w:rsidRPr="003347DA" w:rsidRDefault="008F1650" w:rsidP="008F1650">
      <w:pPr>
        <w:keepNext/>
        <w:pageBreakBefore/>
        <w:spacing w:before="240" w:after="60"/>
        <w:rPr>
          <w:color w:val="1D1B11"/>
        </w:rPr>
      </w:pPr>
      <w:r w:rsidRPr="003347DA">
        <w:rPr>
          <w:color w:val="1D1B11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1487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28"/>
      </w:tblGrid>
      <w:tr w:rsidR="008F1650" w:rsidTr="00787FD7">
        <w:trPr>
          <w:cantSplit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объема работы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Значение показателя объема работы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2016 год (очередной </w:t>
            </w:r>
            <w:proofErr w:type="spellStart"/>
            <w:r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2017год 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(1-й год планового периода)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год </w:t>
            </w:r>
          </w:p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8F1650" w:rsidTr="00787FD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5B48D7" w:rsidRDefault="008F1650" w:rsidP="00787FD7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070051008000000000000100</w:t>
            </w:r>
          </w:p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307AC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  <w:r w:rsidRPr="00A307AC">
              <w:rPr>
                <w:sz w:val="16"/>
                <w:szCs w:val="16"/>
              </w:rPr>
              <w:t>Виды концертов и концертных программ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A307AC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rPr>
                <w:color w:val="000000"/>
              </w:rPr>
              <w:t>Концерты и концертные программы в малой и большой формах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rPr>
                <w:color w:val="000000"/>
              </w:rPr>
              <w:t>Новы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капитально-возобновленные) концерты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единиц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642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0718B" w:rsidRDefault="008F1650" w:rsidP="00787FD7">
            <w:pPr>
              <w:widowControl w:val="0"/>
              <w:snapToGrid w:val="0"/>
            </w:pPr>
            <w:r w:rsidRPr="00C0718B">
              <w:t xml:space="preserve">Создание новых </w:t>
            </w:r>
            <w:r>
              <w:t>концертов или капитально-возобновленных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>
              <w:t>-</w:t>
            </w:r>
          </w:p>
        </w:tc>
      </w:tr>
      <w:tr w:rsidR="008F1650" w:rsidTr="00787FD7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Pr="00CC563B" w:rsidRDefault="008F1650" w:rsidP="00787FD7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</w:p>
        </w:tc>
      </w:tr>
    </w:tbl>
    <w:p w:rsidR="008F1650" w:rsidRDefault="008F1650" w:rsidP="008F1650">
      <w:pPr>
        <w:widowControl w:val="0"/>
        <w:rPr>
          <w:color w:val="000000"/>
          <w:shd w:val="clear" w:color="auto" w:fill="FFFFFF"/>
        </w:rPr>
      </w:pP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 w:rsidRPr="00AD34EB">
        <w:rPr>
          <w:noProof/>
        </w:rPr>
        <w:pict>
          <v:shape id="_x0000_s1033" type="#_x0000_t202" style="position:absolute;margin-left:150.3pt;margin-top:16.25pt;width:43.15pt;height:20.15pt;z-index:251667456;mso-wrap-distance-left:9.05pt;mso-wrap-distance-right:9.05pt">
            <v:fill color2="black"/>
            <v:textbox style="mso-next-textbox:#_x0000_s1033">
              <w:txbxContent>
                <w:p w:rsidR="008F1650" w:rsidRDefault="008F1650" w:rsidP="008F1650">
                  <w:r>
                    <w:t>-10%</w:t>
                  </w:r>
                </w:p>
              </w:txbxContent>
            </v:textbox>
          </v:shape>
        </w:pict>
      </w:r>
      <w:r>
        <w:rPr>
          <w:color w:val="000000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</w:p>
    <w:p w:rsidR="008F1650" w:rsidRDefault="008F1650" w:rsidP="008F1650">
      <w:pPr>
        <w:keepNext/>
        <w:spacing w:before="240" w:after="6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ЧАСТЬ 3. Прочие сведения о муниципальном задании </w:t>
      </w:r>
      <w:r>
        <w:rPr>
          <w:color w:val="000000"/>
          <w:shd w:val="clear" w:color="auto" w:fill="FFFFFF"/>
          <w:vertAlign w:val="superscript"/>
        </w:rPr>
        <w:t>5)</w:t>
      </w:r>
    </w:p>
    <w:p w:rsidR="008F1650" w:rsidRDefault="008F1650" w:rsidP="008F1650">
      <w:pPr>
        <w:keepNext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Основания для досрочного прекращения исполнения</w:t>
      </w:r>
    </w:p>
    <w:p w:rsidR="008F1650" w:rsidRPr="00FF45ED" w:rsidRDefault="008F1650" w:rsidP="008F1650">
      <w:pPr>
        <w:keepNext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муниципального задания: </w:t>
      </w:r>
      <w:r w:rsidRPr="00FF45ED">
        <w:rPr>
          <w:color w:val="000000"/>
          <w:u w:val="single"/>
          <w:shd w:val="clear" w:color="auto" w:fill="FFFFFF"/>
        </w:rPr>
        <w:t>нарушение условий муниципального задания, сокращение спроса на услугу, реорганизация или ликвидация учреждения</w:t>
      </w:r>
    </w:p>
    <w:p w:rsidR="008F1650" w:rsidRPr="00A940AF" w:rsidRDefault="008F1650" w:rsidP="008F1650">
      <w:pPr>
        <w:widowControl w:val="0"/>
        <w:rPr>
          <w:shd w:val="clear" w:color="auto" w:fill="FFFFFF"/>
        </w:rPr>
      </w:pPr>
      <w:r w:rsidRPr="00A940AF">
        <w:rPr>
          <w:shd w:val="clear" w:color="auto" w:fill="FFFFFF"/>
        </w:rPr>
        <w:t>2. Иная информация, необходимая для исполнения</w:t>
      </w:r>
    </w:p>
    <w:p w:rsidR="008F1650" w:rsidRPr="00A940AF" w:rsidRDefault="008F1650" w:rsidP="008F1650">
      <w:pPr>
        <w:keepNext/>
      </w:pPr>
      <w:r w:rsidRPr="00A940AF">
        <w:rPr>
          <w:shd w:val="clear" w:color="auto" w:fill="FFFFFF"/>
        </w:rPr>
        <w:t>(</w:t>
      </w:r>
      <w:proofErr w:type="gramStart"/>
      <w:r w:rsidRPr="00A940AF">
        <w:rPr>
          <w:shd w:val="clear" w:color="auto" w:fill="FFFFFF"/>
        </w:rPr>
        <w:t>контроля за</w:t>
      </w:r>
      <w:proofErr w:type="gramEnd"/>
      <w:r w:rsidRPr="00A940AF">
        <w:rPr>
          <w:shd w:val="clear" w:color="auto" w:fill="FFFFFF"/>
        </w:rPr>
        <w:t xml:space="preserve"> исполнением) муниципального задания</w:t>
      </w:r>
      <w:r>
        <w:rPr>
          <w:shd w:val="clear" w:color="auto" w:fill="FFFFFF"/>
        </w:rPr>
        <w:t xml:space="preserve">:  </w:t>
      </w:r>
      <w:r w:rsidRPr="00A940AF">
        <w:rPr>
          <w:u w:val="single"/>
          <w:shd w:val="clear" w:color="auto" w:fill="FFFFFF"/>
        </w:rPr>
        <w:t>внутренний контроль, внешний контроль</w:t>
      </w:r>
      <w:r>
        <w:rPr>
          <w:shd w:val="clear" w:color="auto" w:fill="FFFFFF"/>
        </w:rPr>
        <w:t>.</w:t>
      </w: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>
        <w:rPr>
          <w:color w:val="000000"/>
        </w:rPr>
        <w:t>_________________________________________________________________________________________________________________________</w:t>
      </w:r>
    </w:p>
    <w:p w:rsidR="008F1650" w:rsidRDefault="008F1650" w:rsidP="008F1650">
      <w:pPr>
        <w:keepNext/>
        <w:jc w:val="center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3. Порядок </w:t>
      </w:r>
      <w:proofErr w:type="gramStart"/>
      <w:r>
        <w:rPr>
          <w:color w:val="000000"/>
          <w:shd w:val="clear" w:color="auto" w:fill="FFFFFF"/>
        </w:rPr>
        <w:t>контроля за</w:t>
      </w:r>
      <w:proofErr w:type="gramEnd"/>
      <w:r>
        <w:rPr>
          <w:color w:val="000000"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54"/>
      </w:tblGrid>
      <w:tr w:rsidR="008F1650" w:rsidTr="00787FD7">
        <w:trPr>
          <w:trHeight w:hRule="exact" w:val="5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 xml:space="preserve">Орган местного самоуправления Индустриального  сельского поселения, </w:t>
            </w:r>
            <w:r>
              <w:rPr>
                <w:color w:val="000000"/>
              </w:rPr>
              <w:br/>
              <w:t xml:space="preserve">осуществляющий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оказанием услуги</w:t>
            </w:r>
          </w:p>
        </w:tc>
      </w:tr>
      <w:tr w:rsidR="008F1650" w:rsidTr="00787FD7">
        <w:trPr>
          <w:trHeight w:hRule="exact" w:val="2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F1650" w:rsidTr="00787FD7">
        <w:trPr>
          <w:trHeight w:hRule="exact" w:val="9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 w:rsidRPr="007E37B0">
              <w:t>Плановые проверки по проверке исполнения муниципального задания на предоставление муниципальных услуг</w:t>
            </w:r>
          </w:p>
          <w:p w:rsidR="008F1650" w:rsidRDefault="008F1650" w:rsidP="00787FD7">
            <w:pPr>
              <w:widowControl w:val="0"/>
              <w:snapToGrid w:val="0"/>
              <w:jc w:val="center"/>
            </w:pPr>
          </w:p>
          <w:p w:rsidR="008F1650" w:rsidRDefault="008F1650" w:rsidP="00787FD7">
            <w:pPr>
              <w:widowControl w:val="0"/>
              <w:snapToGrid w:val="0"/>
              <w:jc w:val="center"/>
            </w:pPr>
          </w:p>
          <w:p w:rsidR="008F1650" w:rsidRDefault="008F1650" w:rsidP="00787FD7">
            <w:pPr>
              <w:widowControl w:val="0"/>
              <w:snapToGrid w:val="0"/>
              <w:jc w:val="center"/>
            </w:pPr>
          </w:p>
          <w:p w:rsidR="008F1650" w:rsidRDefault="008F1650" w:rsidP="00787FD7">
            <w:pPr>
              <w:widowControl w:val="0"/>
              <w:snapToGrid w:val="0"/>
              <w:jc w:val="center"/>
            </w:pPr>
          </w:p>
          <w:p w:rsidR="008F1650" w:rsidRDefault="008F1650" w:rsidP="00787FD7">
            <w:pPr>
              <w:widowControl w:val="0"/>
              <w:snapToGrid w:val="0"/>
              <w:jc w:val="center"/>
            </w:pPr>
            <w:r w:rsidRPr="007E37B0">
              <w:t>исполнения муниципального задания на предоставление муниципальных услуг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  <w:r>
              <w:t>Администрация Индустриального  сельского поселения</w:t>
            </w:r>
          </w:p>
        </w:tc>
      </w:tr>
      <w:tr w:rsidR="008F1650" w:rsidTr="00787FD7">
        <w:trPr>
          <w:trHeight w:hRule="exact" w:val="89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1650" w:rsidRPr="007E37B0" w:rsidRDefault="008F1650" w:rsidP="00787FD7">
            <w:pPr>
              <w:jc w:val="both"/>
            </w:pPr>
            <w:r w:rsidRPr="007E37B0">
              <w:t>Проведение мониторинга и контроля исполнения муниципальных заданий</w:t>
            </w:r>
          </w:p>
          <w:p w:rsidR="008F1650" w:rsidRDefault="008F1650" w:rsidP="00787FD7">
            <w:pPr>
              <w:widowControl w:val="0"/>
              <w:snapToGrid w:val="0"/>
              <w:jc w:val="center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  <w:r>
              <w:t>Не реже 1 раза в год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  <w:r>
              <w:t>Администрация Индустриального  сельского поселения</w:t>
            </w:r>
          </w:p>
        </w:tc>
      </w:tr>
      <w:tr w:rsidR="008F1650" w:rsidTr="00787FD7">
        <w:trPr>
          <w:trHeight w:hRule="exact" w:val="524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</w:pPr>
            <w:r w:rsidRPr="007E37B0">
              <w:t>Плановые проверки правильности ведения книги обращений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  <w:r w:rsidRPr="007E37B0">
              <w:t>ежеквартально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650" w:rsidRDefault="008F1650" w:rsidP="00787FD7">
            <w:pPr>
              <w:widowControl w:val="0"/>
              <w:snapToGrid w:val="0"/>
              <w:jc w:val="center"/>
            </w:pPr>
            <w:r>
              <w:t>Администрация Индустриального  сельского  поселения</w:t>
            </w:r>
          </w:p>
        </w:tc>
      </w:tr>
    </w:tbl>
    <w:p w:rsidR="008F1650" w:rsidRDefault="008F1650" w:rsidP="008F1650">
      <w:pPr>
        <w:keepNext/>
        <w:pageBreakBefore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:rsidR="008F1650" w:rsidRDefault="008F1650" w:rsidP="008F1650">
      <w:pPr>
        <w:keepNext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 Периодичность представления отчетов о</w:t>
      </w:r>
    </w:p>
    <w:p w:rsidR="008F1650" w:rsidRDefault="008F1650" w:rsidP="008F1650">
      <w:pPr>
        <w:keepNext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выполнении муниципального задания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 </w:t>
      </w:r>
      <w:r w:rsidRPr="00A940AF">
        <w:rPr>
          <w:color w:val="000000"/>
          <w:u w:val="single"/>
          <w:shd w:val="clear" w:color="auto" w:fill="FFFFFF"/>
        </w:rPr>
        <w:t>1 раз в квартал</w:t>
      </w:r>
    </w:p>
    <w:p w:rsidR="008F1650" w:rsidRDefault="008F1650" w:rsidP="008F1650">
      <w:pPr>
        <w:keepNext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4.2. Сроки представления отчетов о выполнении муниципального задания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A940AF">
        <w:rPr>
          <w:color w:val="000000"/>
          <w:u w:val="single"/>
          <w:shd w:val="clear" w:color="auto" w:fill="FFFFFF"/>
        </w:rPr>
        <w:t>ежеквартально  до 10 числа следующего за отчетным периодом</w:t>
      </w:r>
      <w:r>
        <w:rPr>
          <w:color w:val="000000"/>
          <w:shd w:val="clear" w:color="auto" w:fill="FFFFFF"/>
        </w:rPr>
        <w:t>.</w:t>
      </w:r>
    </w:p>
    <w:p w:rsidR="008F1650" w:rsidRDefault="008F1650" w:rsidP="008F1650">
      <w:pPr>
        <w:keepNext/>
        <w:rPr>
          <w:color w:val="000000"/>
        </w:rPr>
      </w:pPr>
      <w:r>
        <w:rPr>
          <w:color w:val="000000"/>
          <w:shd w:val="clear" w:color="auto" w:fill="FFFFFF"/>
        </w:rPr>
        <w:t>4.3.  Иные требования к отчетности о выполнении муниципального задания ___-_____________________________________________________</w:t>
      </w:r>
    </w:p>
    <w:p w:rsidR="008F1650" w:rsidRDefault="008F1650" w:rsidP="008F1650">
      <w:pPr>
        <w:widowControl w:val="0"/>
        <w:rPr>
          <w:color w:val="000000"/>
          <w:shd w:val="clear" w:color="auto" w:fill="FFFFFF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:rsidR="008F1650" w:rsidRDefault="008F1650" w:rsidP="008F1650">
      <w:pPr>
        <w:keepNext/>
        <w:rPr>
          <w:color w:val="000000"/>
        </w:rPr>
      </w:pPr>
      <w:r>
        <w:rPr>
          <w:color w:val="000000"/>
          <w:shd w:val="clear" w:color="auto" w:fill="FFFFFF"/>
        </w:rPr>
        <w:t>5. Иные показатели, связанные с выполнением муниципального задания</w:t>
      </w:r>
      <w:proofErr w:type="gramStart"/>
      <w:r>
        <w:rPr>
          <w:color w:val="000000"/>
          <w:shd w:val="clear" w:color="auto" w:fill="FFFFFF"/>
          <w:vertAlign w:val="superscript"/>
        </w:rPr>
        <w:t>6</w:t>
      </w:r>
      <w:proofErr w:type="gramEnd"/>
      <w:r>
        <w:rPr>
          <w:color w:val="000000"/>
          <w:shd w:val="clear" w:color="auto" w:fill="FFFFFF"/>
          <w:vertAlign w:val="superscript"/>
        </w:rPr>
        <w:t>)</w:t>
      </w:r>
      <w:r>
        <w:rPr>
          <w:color w:val="000000"/>
          <w:shd w:val="clear" w:color="auto" w:fill="FFFFFF"/>
        </w:rPr>
        <w:t xml:space="preserve"> ___-________________________________________________________</w:t>
      </w:r>
    </w:p>
    <w:p w:rsidR="008F1650" w:rsidRDefault="008F1650" w:rsidP="008F1650">
      <w:pPr>
        <w:widowControl w:val="0"/>
        <w:rPr>
          <w:color w:val="000000"/>
          <w:shd w:val="clear" w:color="auto" w:fill="FFFFFF"/>
          <w:vertAlign w:val="superscript"/>
        </w:rPr>
      </w:pPr>
      <w:r>
        <w:rPr>
          <w:color w:val="000000"/>
        </w:rPr>
        <w:t>__________________________________________________________________________________________________________________________</w:t>
      </w:r>
    </w:p>
    <w:p w:rsidR="008F1650" w:rsidRDefault="008F1650" w:rsidP="008F1650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      1)</w:t>
      </w:r>
      <w:r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F1650" w:rsidRDefault="008F1650" w:rsidP="008F1650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   2)</w:t>
      </w:r>
      <w:r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F1650" w:rsidRDefault="008F1650" w:rsidP="008F1650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   3)</w:t>
      </w:r>
      <w:r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муниципальных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F1650" w:rsidRDefault="008F1650" w:rsidP="008F1650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   4)</w:t>
      </w:r>
      <w:r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F1650" w:rsidRDefault="008F1650" w:rsidP="008F1650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   5)</w:t>
      </w:r>
      <w:r>
        <w:rPr>
          <w:color w:val="000000"/>
          <w:shd w:val="clear" w:color="auto" w:fill="FFFFFF"/>
        </w:rPr>
        <w:t xml:space="preserve"> Заполняется в целом по муниципальному заданию.</w:t>
      </w:r>
    </w:p>
    <w:p w:rsidR="008F1650" w:rsidRDefault="008F1650" w:rsidP="008F1650">
      <w:pPr>
        <w:widowControl w:val="0"/>
        <w:jc w:val="both"/>
        <w:rPr>
          <w:color w:val="000000"/>
        </w:rPr>
      </w:pPr>
      <w:r>
        <w:rPr>
          <w:color w:val="000000"/>
          <w:shd w:val="clear" w:color="auto" w:fill="FFFFFF"/>
          <w:vertAlign w:val="superscript"/>
        </w:rPr>
        <w:t xml:space="preserve">   </w:t>
      </w:r>
      <w:proofErr w:type="gramStart"/>
      <w:r>
        <w:rPr>
          <w:color w:val="000000"/>
          <w:shd w:val="clear" w:color="auto" w:fill="FFFFFF"/>
          <w:vertAlign w:val="superscript"/>
        </w:rPr>
        <w:t>6)</w:t>
      </w:r>
      <w:r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Индустриального  сельского поселения, главным распорядителем средств бюджета поселения, в ведении которого находятся казенные учреждения Индустриального  сельского поселения, решения об установлении общего допустимого (возможного) отклонения от выполнения муниципального</w:t>
      </w:r>
      <w:proofErr w:type="gramEnd"/>
      <w:r>
        <w:rPr>
          <w:color w:val="000000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 w:rsidP="008F1650">
      <w:pPr>
        <w:widowControl w:val="0"/>
        <w:ind w:left="10348" w:right="-1"/>
        <w:jc w:val="both"/>
        <w:rPr>
          <w:color w:val="000000"/>
        </w:rPr>
      </w:pPr>
    </w:p>
    <w:p w:rsidR="008F1650" w:rsidRDefault="008F1650"/>
    <w:sectPr w:rsidR="008F1650" w:rsidSect="008F165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66CB6"/>
    <w:multiLevelType w:val="singleLevel"/>
    <w:tmpl w:val="92204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B72380F"/>
    <w:multiLevelType w:val="hybridMultilevel"/>
    <w:tmpl w:val="4032214A"/>
    <w:lvl w:ilvl="0" w:tplc="778A6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650"/>
    <w:rsid w:val="00244430"/>
    <w:rsid w:val="005D460C"/>
    <w:rsid w:val="008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650"/>
    <w:pPr>
      <w:keepNext/>
      <w:numPr>
        <w:numId w:val="2"/>
      </w:numPr>
      <w:suppressAutoHyphens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F1650"/>
    <w:pPr>
      <w:keepNext/>
      <w:numPr>
        <w:ilvl w:val="1"/>
        <w:numId w:val="2"/>
      </w:numPr>
      <w:suppressAutoHyphens/>
      <w:ind w:left="709" w:firstLine="0"/>
      <w:outlineLvl w:val="1"/>
    </w:pPr>
    <w:rPr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8F1650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65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F1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F1650"/>
    <w:pPr>
      <w:ind w:firstLine="144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F16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1650"/>
    <w:rPr>
      <w:rFonts w:ascii="AG Souvenir" w:eastAsia="Times New Roman" w:hAnsi="AG Souvenir" w:cs="AG Souvenir"/>
      <w:b/>
      <w:bCs/>
      <w:spacing w:val="38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F165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8F1650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CharStyle9Exact">
    <w:name w:val="Char Style 9 Exact"/>
    <w:uiPriority w:val="99"/>
    <w:rsid w:val="008F1650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uiPriority w:val="99"/>
    <w:rsid w:val="008F1650"/>
    <w:pPr>
      <w:widowControl w:val="0"/>
      <w:shd w:val="clear" w:color="auto" w:fill="FFFFFF"/>
      <w:suppressAutoHyphens/>
      <w:spacing w:before="60" w:after="60" w:line="149" w:lineRule="exact"/>
    </w:pPr>
    <w:rPr>
      <w:b/>
      <w:bCs/>
      <w:sz w:val="10"/>
      <w:szCs w:val="1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26BA-62FB-422E-98FF-B9137CF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2008</Words>
  <Characters>11450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2016-02-20T08:25:00Z</dcterms:created>
  <dcterms:modified xsi:type="dcterms:W3CDTF">2016-02-20T08:30:00Z</dcterms:modified>
</cp:coreProperties>
</file>