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D2" w:rsidRDefault="00157AD2" w:rsidP="00157AD2">
      <w:pPr>
        <w:jc w:val="center"/>
        <w:rPr>
          <w:b/>
        </w:rPr>
      </w:pPr>
    </w:p>
    <w:p w:rsidR="00157AD2" w:rsidRDefault="00157AD2" w:rsidP="00157AD2">
      <w:pPr>
        <w:jc w:val="center"/>
        <w:rPr>
          <w:b/>
        </w:rPr>
      </w:pPr>
    </w:p>
    <w:p w:rsidR="00157AD2" w:rsidRPr="003C09F1" w:rsidRDefault="00157AD2" w:rsidP="003C09F1">
      <w:pPr>
        <w:spacing w:line="276" w:lineRule="auto"/>
      </w:pPr>
      <w:r w:rsidRPr="003C09F1">
        <w:t xml:space="preserve">Глава Администрации                                                     </w:t>
      </w:r>
      <w:r w:rsidR="003C09F1">
        <w:t>Председатель Совета</w:t>
      </w:r>
    </w:p>
    <w:p w:rsidR="00157AD2" w:rsidRPr="003C09F1" w:rsidRDefault="00157AD2" w:rsidP="003C09F1">
      <w:pPr>
        <w:spacing w:line="276" w:lineRule="auto"/>
      </w:pPr>
      <w:r w:rsidRPr="003C09F1">
        <w:t xml:space="preserve">Индустриального </w:t>
      </w:r>
      <w:r w:rsidR="003C09F1">
        <w:tab/>
      </w:r>
      <w:r w:rsidR="003C09F1">
        <w:tab/>
      </w:r>
      <w:r w:rsidR="003C09F1">
        <w:tab/>
      </w:r>
      <w:r w:rsidR="003C09F1">
        <w:tab/>
      </w:r>
      <w:r w:rsidR="003C09F1">
        <w:tab/>
        <w:t xml:space="preserve">         Трудового коллектива</w:t>
      </w:r>
    </w:p>
    <w:p w:rsidR="00157AD2" w:rsidRDefault="00157AD2" w:rsidP="003C09F1">
      <w:pPr>
        <w:spacing w:line="276" w:lineRule="auto"/>
      </w:pPr>
      <w:r w:rsidRPr="003C09F1">
        <w:t>сельского поселения</w:t>
      </w:r>
      <w:r w:rsidR="003C09F1">
        <w:t xml:space="preserve">                                                         Администрации</w:t>
      </w:r>
    </w:p>
    <w:p w:rsidR="00C3582A" w:rsidRPr="003C09F1" w:rsidRDefault="00C3582A" w:rsidP="003C09F1">
      <w:pPr>
        <w:spacing w:line="276" w:lineRule="auto"/>
      </w:pPr>
      <w:r>
        <w:t xml:space="preserve">                                                                                            Индустриального сельского поселения </w:t>
      </w:r>
    </w:p>
    <w:p w:rsidR="00157AD2" w:rsidRPr="003C09F1" w:rsidRDefault="00C3582A" w:rsidP="003C09F1">
      <w:pPr>
        <w:spacing w:line="276" w:lineRule="auto"/>
        <w:rPr>
          <w:color w:val="000000"/>
        </w:rPr>
      </w:pPr>
      <w:r>
        <w:t xml:space="preserve">_________     </w:t>
      </w:r>
      <w:r w:rsidR="00157AD2" w:rsidRPr="003C09F1">
        <w:t xml:space="preserve">В.В.Чегринец                                           </w:t>
      </w:r>
      <w:r w:rsidR="00E37C69" w:rsidRPr="003C09F1">
        <w:rPr>
          <w:color w:val="000000"/>
        </w:rPr>
        <w:t xml:space="preserve">________                 </w:t>
      </w:r>
      <w:r w:rsidR="00157AD2" w:rsidRPr="003C09F1">
        <w:rPr>
          <w:color w:val="000000"/>
        </w:rPr>
        <w:t>М.Г.Блажкова</w:t>
      </w:r>
    </w:p>
    <w:p w:rsidR="00157AD2" w:rsidRPr="003C09F1" w:rsidRDefault="00E37C69" w:rsidP="003C09F1">
      <w:pPr>
        <w:spacing w:line="276" w:lineRule="auto"/>
        <w:rPr>
          <w:color w:val="000000"/>
        </w:rPr>
      </w:pPr>
      <w:r w:rsidRPr="003C09F1">
        <w:rPr>
          <w:color w:val="000000"/>
        </w:rPr>
        <w:t xml:space="preserve">Дата  </w:t>
      </w:r>
      <w:r w:rsidR="006E23F3">
        <w:rPr>
          <w:color w:val="000000"/>
        </w:rPr>
        <w:t>19</w:t>
      </w:r>
      <w:r w:rsidR="00186B22">
        <w:rPr>
          <w:color w:val="000000"/>
        </w:rPr>
        <w:t>.03</w:t>
      </w:r>
      <w:r w:rsidR="00157AD2" w:rsidRPr="003C09F1">
        <w:rPr>
          <w:color w:val="000000"/>
        </w:rPr>
        <w:t xml:space="preserve">.2019  года                                                                          </w:t>
      </w:r>
      <w:r w:rsidRPr="003C09F1">
        <w:rPr>
          <w:color w:val="000000"/>
        </w:rPr>
        <w:t xml:space="preserve">Дата </w:t>
      </w:r>
      <w:r w:rsidR="0085492B">
        <w:rPr>
          <w:color w:val="000000"/>
        </w:rPr>
        <w:t xml:space="preserve">   18</w:t>
      </w:r>
      <w:r w:rsidR="00186B22">
        <w:rPr>
          <w:color w:val="000000"/>
        </w:rPr>
        <w:t>.03</w:t>
      </w:r>
      <w:r w:rsidR="0085492B">
        <w:rPr>
          <w:color w:val="000000"/>
        </w:rPr>
        <w:t>.2022</w:t>
      </w:r>
      <w:r w:rsidR="00157AD2" w:rsidRPr="003C09F1">
        <w:rPr>
          <w:color w:val="000000"/>
        </w:rPr>
        <w:t xml:space="preserve"> года</w:t>
      </w:r>
    </w:p>
    <w:p w:rsidR="00157AD2" w:rsidRPr="003C09F1" w:rsidRDefault="00157AD2" w:rsidP="003C09F1">
      <w:pPr>
        <w:spacing w:line="276" w:lineRule="auto"/>
      </w:pPr>
    </w:p>
    <w:p w:rsidR="00157AD2" w:rsidRDefault="00157AD2" w:rsidP="00157AD2">
      <w:pPr>
        <w:rPr>
          <w:b/>
        </w:rPr>
      </w:pPr>
    </w:p>
    <w:p w:rsidR="00157AD2" w:rsidRDefault="00157AD2" w:rsidP="00157AD2">
      <w:pPr>
        <w:jc w:val="center"/>
        <w:rPr>
          <w:b/>
          <w:sz w:val="40"/>
          <w:szCs w:val="40"/>
        </w:rPr>
      </w:pPr>
    </w:p>
    <w:p w:rsidR="00157AD2" w:rsidRDefault="00157AD2" w:rsidP="00157AD2">
      <w:pPr>
        <w:jc w:val="center"/>
        <w:rPr>
          <w:b/>
          <w:sz w:val="40"/>
          <w:szCs w:val="40"/>
        </w:rPr>
      </w:pPr>
    </w:p>
    <w:p w:rsidR="00157AD2" w:rsidRDefault="00157AD2" w:rsidP="00157AD2">
      <w:pPr>
        <w:jc w:val="center"/>
        <w:rPr>
          <w:b/>
          <w:sz w:val="40"/>
          <w:szCs w:val="40"/>
        </w:rPr>
      </w:pPr>
    </w:p>
    <w:p w:rsidR="00157AD2" w:rsidRDefault="00157AD2" w:rsidP="00157AD2">
      <w:pPr>
        <w:jc w:val="center"/>
        <w:rPr>
          <w:b/>
          <w:sz w:val="40"/>
          <w:szCs w:val="40"/>
        </w:rPr>
      </w:pPr>
    </w:p>
    <w:p w:rsidR="002A43DB" w:rsidRDefault="002A43DB" w:rsidP="002A43DB">
      <w:pPr>
        <w:rPr>
          <w:b/>
          <w:sz w:val="40"/>
          <w:szCs w:val="40"/>
        </w:rPr>
      </w:pPr>
    </w:p>
    <w:p w:rsidR="00157AD2" w:rsidRDefault="002A43DB" w:rsidP="002A43DB">
      <w:pPr>
        <w:rPr>
          <w:b/>
          <w:sz w:val="32"/>
          <w:szCs w:val="32"/>
        </w:rPr>
      </w:pPr>
      <w:r>
        <w:rPr>
          <w:b/>
          <w:sz w:val="40"/>
          <w:szCs w:val="40"/>
        </w:rPr>
        <w:t xml:space="preserve">                      </w:t>
      </w:r>
      <w:r w:rsidR="00157AD2" w:rsidRPr="00970DBE">
        <w:rPr>
          <w:b/>
          <w:sz w:val="32"/>
          <w:szCs w:val="32"/>
        </w:rPr>
        <w:t>КОЛЛЕКТИВНЫЙ   ДОГОВОР</w:t>
      </w:r>
    </w:p>
    <w:p w:rsidR="00157AD2" w:rsidRPr="00970DBE" w:rsidRDefault="00157AD2" w:rsidP="00157AD2">
      <w:pPr>
        <w:jc w:val="center"/>
        <w:rPr>
          <w:b/>
          <w:sz w:val="32"/>
          <w:szCs w:val="32"/>
        </w:rPr>
      </w:pPr>
    </w:p>
    <w:p w:rsidR="00157AD2" w:rsidRPr="002A43DB" w:rsidRDefault="00186B22" w:rsidP="002A43DB">
      <w:pPr>
        <w:rPr>
          <w:sz w:val="32"/>
          <w:szCs w:val="32"/>
        </w:rPr>
      </w:pPr>
      <w:r>
        <w:rPr>
          <w:sz w:val="32"/>
          <w:szCs w:val="32"/>
        </w:rPr>
        <w:t xml:space="preserve">    </w:t>
      </w:r>
      <w:r w:rsidR="00167EE0">
        <w:rPr>
          <w:sz w:val="32"/>
          <w:szCs w:val="32"/>
        </w:rPr>
        <w:t xml:space="preserve">        </w:t>
      </w:r>
      <w:r w:rsidR="002A43DB" w:rsidRPr="002A43DB">
        <w:rPr>
          <w:sz w:val="32"/>
          <w:szCs w:val="32"/>
        </w:rPr>
        <w:t xml:space="preserve"> </w:t>
      </w:r>
      <w:r w:rsidR="00157AD2" w:rsidRPr="002A43DB">
        <w:rPr>
          <w:sz w:val="32"/>
          <w:szCs w:val="32"/>
        </w:rPr>
        <w:t>Администрация  Индустриального сельского поселения</w:t>
      </w:r>
    </w:p>
    <w:p w:rsidR="00157AD2" w:rsidRPr="002A43DB" w:rsidRDefault="00157AD2" w:rsidP="00157AD2">
      <w:pPr>
        <w:jc w:val="center"/>
        <w:rPr>
          <w:sz w:val="32"/>
          <w:szCs w:val="32"/>
        </w:rPr>
      </w:pPr>
      <w:r w:rsidRPr="002A43DB">
        <w:rPr>
          <w:sz w:val="32"/>
          <w:szCs w:val="32"/>
        </w:rPr>
        <w:t>Кашарского района Ростовской области</w:t>
      </w:r>
    </w:p>
    <w:p w:rsidR="00157AD2" w:rsidRPr="002A43DB" w:rsidRDefault="00157AD2" w:rsidP="00157AD2">
      <w:pPr>
        <w:pStyle w:val="9"/>
        <w:jc w:val="center"/>
        <w:rPr>
          <w:b/>
          <w:bCs/>
        </w:rPr>
      </w:pPr>
    </w:p>
    <w:p w:rsidR="00157AD2" w:rsidRPr="002A43DB" w:rsidRDefault="00157AD2" w:rsidP="00186B22">
      <w:pPr>
        <w:shd w:val="clear" w:color="auto" w:fill="FFFFFF"/>
        <w:spacing w:line="360" w:lineRule="auto"/>
        <w:ind w:left="-284" w:right="33"/>
        <w:rPr>
          <w:bCs/>
          <w:color w:val="000000" w:themeColor="text1"/>
          <w:spacing w:val="-2"/>
          <w:sz w:val="36"/>
          <w:szCs w:val="44"/>
        </w:rPr>
      </w:pPr>
      <w:r>
        <w:rPr>
          <w:b/>
          <w:bCs/>
          <w:color w:val="000000"/>
          <w:spacing w:val="-2"/>
          <w:sz w:val="36"/>
          <w:szCs w:val="44"/>
        </w:rPr>
        <w:t xml:space="preserve">                  </w:t>
      </w:r>
      <w:r w:rsidR="00186B22">
        <w:rPr>
          <w:b/>
          <w:bCs/>
          <w:color w:val="000000"/>
          <w:spacing w:val="-2"/>
          <w:sz w:val="36"/>
          <w:szCs w:val="44"/>
        </w:rPr>
        <w:t xml:space="preserve">              </w:t>
      </w:r>
      <w:r>
        <w:rPr>
          <w:b/>
          <w:bCs/>
          <w:color w:val="000000"/>
          <w:spacing w:val="-2"/>
          <w:sz w:val="36"/>
          <w:szCs w:val="44"/>
        </w:rPr>
        <w:t xml:space="preserve"> </w:t>
      </w:r>
      <w:r w:rsidR="006E23F3">
        <w:rPr>
          <w:bCs/>
          <w:color w:val="000000"/>
          <w:spacing w:val="-2"/>
          <w:sz w:val="36"/>
          <w:szCs w:val="44"/>
        </w:rPr>
        <w:t>19</w:t>
      </w:r>
      <w:r w:rsidR="002A43DB" w:rsidRPr="002A43DB">
        <w:rPr>
          <w:bCs/>
          <w:color w:val="000000" w:themeColor="text1"/>
          <w:spacing w:val="-2"/>
          <w:sz w:val="36"/>
          <w:szCs w:val="44"/>
        </w:rPr>
        <w:t>.0</w:t>
      </w:r>
      <w:r w:rsidR="00186B22">
        <w:rPr>
          <w:bCs/>
          <w:color w:val="000000" w:themeColor="text1"/>
          <w:spacing w:val="-2"/>
          <w:sz w:val="36"/>
          <w:szCs w:val="44"/>
        </w:rPr>
        <w:t>3</w:t>
      </w:r>
      <w:r w:rsidR="002A43DB">
        <w:rPr>
          <w:b/>
          <w:bCs/>
          <w:color w:val="000000" w:themeColor="text1"/>
          <w:spacing w:val="-2"/>
          <w:sz w:val="36"/>
          <w:szCs w:val="44"/>
        </w:rPr>
        <w:t>.</w:t>
      </w:r>
      <w:r w:rsidRPr="002A43DB">
        <w:rPr>
          <w:bCs/>
          <w:color w:val="000000" w:themeColor="text1"/>
          <w:spacing w:val="-2"/>
          <w:sz w:val="36"/>
          <w:szCs w:val="44"/>
        </w:rPr>
        <w:t>2019</w:t>
      </w:r>
      <w:r w:rsidR="002A43DB">
        <w:rPr>
          <w:bCs/>
          <w:color w:val="000000" w:themeColor="text1"/>
          <w:spacing w:val="-2"/>
          <w:sz w:val="36"/>
          <w:szCs w:val="44"/>
        </w:rPr>
        <w:t xml:space="preserve">  </w:t>
      </w:r>
      <w:r w:rsidRPr="002A43DB">
        <w:rPr>
          <w:bCs/>
          <w:color w:val="000000" w:themeColor="text1"/>
          <w:spacing w:val="-2"/>
          <w:sz w:val="36"/>
          <w:szCs w:val="44"/>
        </w:rPr>
        <w:t>-</w:t>
      </w:r>
      <w:r w:rsidR="006E23F3">
        <w:rPr>
          <w:bCs/>
          <w:color w:val="000000" w:themeColor="text1"/>
          <w:spacing w:val="-2"/>
          <w:sz w:val="36"/>
          <w:szCs w:val="44"/>
        </w:rPr>
        <w:t xml:space="preserve"> 18</w:t>
      </w:r>
      <w:r w:rsidR="00186B22">
        <w:rPr>
          <w:bCs/>
          <w:color w:val="000000" w:themeColor="text1"/>
          <w:spacing w:val="-2"/>
          <w:sz w:val="36"/>
          <w:szCs w:val="44"/>
        </w:rPr>
        <w:t>.03</w:t>
      </w:r>
      <w:r w:rsidR="002A43DB">
        <w:rPr>
          <w:bCs/>
          <w:color w:val="000000" w:themeColor="text1"/>
          <w:spacing w:val="-2"/>
          <w:sz w:val="36"/>
          <w:szCs w:val="44"/>
        </w:rPr>
        <w:t>.</w:t>
      </w:r>
      <w:r w:rsidR="00167EE0">
        <w:rPr>
          <w:bCs/>
          <w:color w:val="000000" w:themeColor="text1"/>
          <w:spacing w:val="-2"/>
          <w:sz w:val="36"/>
          <w:szCs w:val="44"/>
        </w:rPr>
        <w:t>2022</w:t>
      </w:r>
      <w:r w:rsidRPr="002A43DB">
        <w:rPr>
          <w:bCs/>
          <w:color w:val="000000" w:themeColor="text1"/>
          <w:spacing w:val="-2"/>
          <w:sz w:val="36"/>
          <w:szCs w:val="44"/>
        </w:rPr>
        <w:t xml:space="preserve"> г.г.</w:t>
      </w:r>
    </w:p>
    <w:p w:rsidR="00157AD2" w:rsidRPr="00021B1F" w:rsidRDefault="00157AD2" w:rsidP="00157AD2">
      <w:pPr>
        <w:jc w:val="center"/>
        <w:rPr>
          <w:b/>
        </w:rPr>
      </w:pPr>
    </w:p>
    <w:p w:rsidR="00157AD2" w:rsidRPr="00021B1F" w:rsidRDefault="00157AD2" w:rsidP="00157AD2">
      <w:pPr>
        <w:jc w:val="center"/>
        <w:rPr>
          <w:b/>
        </w:rPr>
      </w:pPr>
    </w:p>
    <w:p w:rsidR="00157AD2" w:rsidRDefault="00157AD2" w:rsidP="00157AD2">
      <w:pPr>
        <w:jc w:val="center"/>
        <w:rPr>
          <w:b/>
        </w:rPr>
      </w:pPr>
    </w:p>
    <w:p w:rsidR="00157AD2" w:rsidRDefault="00157AD2" w:rsidP="00157AD2">
      <w:pPr>
        <w:jc w:val="both"/>
      </w:pPr>
      <w:r>
        <w:t xml:space="preserve">                                                                    </w:t>
      </w:r>
    </w:p>
    <w:p w:rsidR="00157AD2" w:rsidRDefault="00157AD2" w:rsidP="00157AD2">
      <w:pPr>
        <w:jc w:val="both"/>
      </w:pPr>
    </w:p>
    <w:p w:rsidR="00157AD2" w:rsidRDefault="00157AD2" w:rsidP="00E37C69">
      <w:pPr>
        <w:jc w:val="both"/>
      </w:pPr>
      <w:r>
        <w:t xml:space="preserve">                                                                     </w:t>
      </w:r>
    </w:p>
    <w:p w:rsidR="00157AD2" w:rsidRDefault="00167EE0" w:rsidP="00167EE0">
      <w:pPr>
        <w:jc w:val="both"/>
      </w:pPr>
      <w:r>
        <w:tab/>
      </w:r>
      <w:r>
        <w:tab/>
      </w:r>
      <w:r>
        <w:tab/>
      </w:r>
      <w:r>
        <w:tab/>
      </w:r>
      <w:r>
        <w:tab/>
      </w:r>
      <w:r>
        <w:tab/>
        <w:t xml:space="preserve">     Коллективный договор прошел </w:t>
      </w:r>
    </w:p>
    <w:p w:rsidR="00167EE0" w:rsidRDefault="00167EE0" w:rsidP="00167EE0">
      <w:pPr>
        <w:jc w:val="both"/>
      </w:pPr>
      <w:r>
        <w:tab/>
      </w:r>
      <w:r>
        <w:tab/>
      </w:r>
      <w:r>
        <w:tab/>
      </w:r>
      <w:r>
        <w:tab/>
      </w:r>
      <w:r>
        <w:tab/>
      </w:r>
      <w:r>
        <w:tab/>
        <w:t xml:space="preserve">     уведомительную регистрацию в </w:t>
      </w:r>
    </w:p>
    <w:p w:rsidR="00167EE0" w:rsidRDefault="00167EE0" w:rsidP="00167EE0">
      <w:pPr>
        <w:jc w:val="both"/>
      </w:pPr>
      <w:r>
        <w:tab/>
      </w:r>
      <w:r>
        <w:tab/>
      </w:r>
      <w:r>
        <w:tab/>
      </w:r>
      <w:r>
        <w:tab/>
      </w:r>
      <w:r>
        <w:tab/>
      </w:r>
      <w:r>
        <w:tab/>
        <w:t xml:space="preserve">     управлении по труду</w:t>
      </w:r>
    </w:p>
    <w:p w:rsidR="00167EE0" w:rsidRDefault="00167EE0" w:rsidP="00167EE0">
      <w:pPr>
        <w:jc w:val="both"/>
      </w:pPr>
      <w:r>
        <w:tab/>
      </w:r>
      <w:r>
        <w:tab/>
      </w:r>
      <w:r>
        <w:tab/>
      </w:r>
      <w:r>
        <w:tab/>
      </w:r>
      <w:r>
        <w:tab/>
      </w:r>
      <w:r>
        <w:tab/>
        <w:t xml:space="preserve">     министерства труда и социального </w:t>
      </w:r>
    </w:p>
    <w:p w:rsidR="00167EE0" w:rsidRDefault="00167EE0" w:rsidP="00167EE0">
      <w:pPr>
        <w:jc w:val="both"/>
      </w:pPr>
      <w:r>
        <w:tab/>
      </w:r>
      <w:r>
        <w:tab/>
      </w:r>
      <w:r>
        <w:tab/>
      </w:r>
      <w:r>
        <w:tab/>
      </w:r>
      <w:r>
        <w:tab/>
      </w:r>
      <w:r>
        <w:tab/>
        <w:t xml:space="preserve">     развития  Ростовской области</w:t>
      </w:r>
    </w:p>
    <w:p w:rsidR="00167EE0" w:rsidRDefault="00167EE0" w:rsidP="00167EE0">
      <w:pPr>
        <w:jc w:val="both"/>
      </w:pPr>
    </w:p>
    <w:p w:rsidR="00167EE0" w:rsidRDefault="00167EE0" w:rsidP="00167EE0">
      <w:pPr>
        <w:jc w:val="both"/>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Регистрационный  № </w:t>
      </w:r>
      <w:r w:rsidR="00602164">
        <w:t>13440/20-940</w:t>
      </w:r>
      <w:r>
        <w:t xml:space="preserve"> </w:t>
      </w:r>
    </w:p>
    <w:p w:rsidR="00167EE0" w:rsidRDefault="00167EE0" w:rsidP="00167EE0">
      <w:pPr>
        <w:jc w:val="both"/>
      </w:pPr>
      <w:r>
        <w:t xml:space="preserve">                                                                            </w:t>
      </w:r>
      <w:r w:rsidR="00602164">
        <w:t>от 28.05.2020г</w:t>
      </w:r>
    </w:p>
    <w:p w:rsidR="00167EE0" w:rsidRDefault="00167EE0" w:rsidP="00167EE0">
      <w:pPr>
        <w:jc w:val="both"/>
      </w:pPr>
      <w:r>
        <w:tab/>
      </w:r>
      <w:r>
        <w:tab/>
      </w:r>
      <w:r>
        <w:tab/>
      </w:r>
      <w:r>
        <w:tab/>
      </w:r>
      <w:r>
        <w:tab/>
      </w:r>
      <w:r>
        <w:tab/>
        <w:t xml:space="preserve">     </w:t>
      </w: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center"/>
        <w:rPr>
          <w:b/>
        </w:rPr>
      </w:pPr>
      <w:r>
        <w:rPr>
          <w:b/>
        </w:rPr>
        <w:t>КАШАРСКИЙ РАЙОН</w:t>
      </w:r>
    </w:p>
    <w:p w:rsidR="00157AD2" w:rsidRDefault="00157AD2" w:rsidP="00221FD9">
      <w:pPr>
        <w:jc w:val="center"/>
        <w:rPr>
          <w:b/>
          <w:bCs/>
        </w:rPr>
      </w:pPr>
      <w:r>
        <w:rPr>
          <w:b/>
        </w:rPr>
        <w:t>2019г</w:t>
      </w:r>
    </w:p>
    <w:p w:rsidR="00157AD2" w:rsidRDefault="00157AD2" w:rsidP="00157AD2">
      <w:pPr>
        <w:jc w:val="both"/>
        <w:rPr>
          <w:b/>
          <w:bCs/>
        </w:rPr>
      </w:pPr>
    </w:p>
    <w:p w:rsidR="00157AD2" w:rsidRDefault="00157AD2" w:rsidP="00157AD2">
      <w:pPr>
        <w:jc w:val="both"/>
        <w:rPr>
          <w:b/>
          <w:bCs/>
        </w:rPr>
      </w:pPr>
    </w:p>
    <w:p w:rsidR="00E37C69" w:rsidRDefault="00E37C69" w:rsidP="00157AD2">
      <w:pPr>
        <w:jc w:val="both"/>
        <w:rPr>
          <w:b/>
          <w:bCs/>
        </w:rPr>
      </w:pPr>
    </w:p>
    <w:p w:rsidR="00E37C69" w:rsidRDefault="00E37C69" w:rsidP="00157AD2">
      <w:pPr>
        <w:jc w:val="both"/>
        <w:rPr>
          <w:b/>
          <w:bCs/>
        </w:rPr>
      </w:pPr>
    </w:p>
    <w:p w:rsidR="00E37C69" w:rsidRDefault="00E37C69" w:rsidP="00157AD2">
      <w:pPr>
        <w:jc w:val="both"/>
        <w:rPr>
          <w:b/>
          <w:bCs/>
        </w:rPr>
      </w:pPr>
    </w:p>
    <w:p w:rsidR="00C82308" w:rsidRDefault="00C82308" w:rsidP="00157AD2">
      <w:pPr>
        <w:jc w:val="both"/>
        <w:rPr>
          <w:b/>
          <w:bCs/>
        </w:rPr>
      </w:pPr>
    </w:p>
    <w:p w:rsidR="00E37C69" w:rsidRDefault="00E37C69" w:rsidP="00157AD2">
      <w:pPr>
        <w:jc w:val="both"/>
        <w:rPr>
          <w:b/>
          <w:bCs/>
        </w:rPr>
      </w:pPr>
    </w:p>
    <w:p w:rsidR="00157AD2" w:rsidRPr="002A3388" w:rsidRDefault="00157AD2" w:rsidP="00157AD2"/>
    <w:p w:rsidR="00157AD2" w:rsidRPr="00AD3E09" w:rsidRDefault="00157AD2" w:rsidP="00157AD2">
      <w:pPr>
        <w:jc w:val="center"/>
        <w:rPr>
          <w:b/>
        </w:rPr>
      </w:pPr>
      <w:r w:rsidRPr="00AD3E09">
        <w:rPr>
          <w:b/>
        </w:rPr>
        <w:t>ПРОТОКОЛ № 1</w:t>
      </w:r>
    </w:p>
    <w:p w:rsidR="00157AD2" w:rsidRDefault="00157AD2" w:rsidP="00157AD2">
      <w:pPr>
        <w:jc w:val="center"/>
      </w:pPr>
    </w:p>
    <w:p w:rsidR="00157AD2" w:rsidRDefault="00157AD2" w:rsidP="00157AD2"/>
    <w:p w:rsidR="00157AD2" w:rsidRDefault="00157AD2" w:rsidP="00157AD2">
      <w:pPr>
        <w:rPr>
          <w:b/>
        </w:rPr>
      </w:pPr>
      <w:r>
        <w:rPr>
          <w:b/>
        </w:rPr>
        <w:t>общего Собрания  трудового коллектива Администрации Индустриального сельского поселения</w:t>
      </w:r>
    </w:p>
    <w:p w:rsidR="00157AD2" w:rsidRDefault="00157AD2" w:rsidP="00157AD2">
      <w:r>
        <w:t xml:space="preserve"> </w:t>
      </w:r>
    </w:p>
    <w:p w:rsidR="00157AD2" w:rsidRDefault="00157AD2" w:rsidP="00157AD2">
      <w:r>
        <w:t xml:space="preserve">                                                                          </w:t>
      </w:r>
    </w:p>
    <w:p w:rsidR="00157AD2" w:rsidRDefault="00186B22" w:rsidP="00157AD2">
      <w:pPr>
        <w:rPr>
          <w:b/>
        </w:rPr>
      </w:pPr>
      <w:r>
        <w:rPr>
          <w:b/>
          <w:color w:val="000000"/>
        </w:rPr>
        <w:t>19.03</w:t>
      </w:r>
      <w:r w:rsidR="00157AD2" w:rsidRPr="00B46443">
        <w:rPr>
          <w:b/>
          <w:color w:val="000000"/>
        </w:rPr>
        <w:t>.2019 года</w:t>
      </w:r>
      <w:r w:rsidR="00157AD2" w:rsidRPr="002A3388">
        <w:rPr>
          <w:color w:val="FF0000"/>
        </w:rPr>
        <w:t xml:space="preserve">                                                                                          </w:t>
      </w:r>
      <w:r w:rsidR="00157AD2">
        <w:rPr>
          <w:b/>
        </w:rPr>
        <w:t>п.Индустриальный</w:t>
      </w:r>
    </w:p>
    <w:p w:rsidR="00157AD2" w:rsidRDefault="00157AD2" w:rsidP="00157AD2">
      <w:r>
        <w:rPr>
          <w:b/>
        </w:rPr>
        <w:t xml:space="preserve">Присутствовали </w:t>
      </w:r>
      <w:r>
        <w:t xml:space="preserve">  11    чел.</w:t>
      </w:r>
    </w:p>
    <w:p w:rsidR="00157AD2" w:rsidRDefault="00157AD2" w:rsidP="00157AD2">
      <w:r>
        <w:rPr>
          <w:b/>
        </w:rPr>
        <w:t>Председательствовал</w:t>
      </w:r>
      <w:r>
        <w:t>: Чегринец В.В.</w:t>
      </w:r>
    </w:p>
    <w:p w:rsidR="00157AD2" w:rsidRDefault="00157AD2" w:rsidP="00157AD2">
      <w:r>
        <w:rPr>
          <w:b/>
        </w:rPr>
        <w:t xml:space="preserve">Секретарь: </w:t>
      </w:r>
      <w:r>
        <w:t>Блажкова М.Г.</w:t>
      </w:r>
      <w:r>
        <w:rPr>
          <w:b/>
        </w:rPr>
        <w:tab/>
      </w:r>
    </w:p>
    <w:p w:rsidR="00157AD2" w:rsidRDefault="00157AD2" w:rsidP="00157AD2"/>
    <w:p w:rsidR="00157AD2" w:rsidRDefault="00157AD2" w:rsidP="00157AD2"/>
    <w:p w:rsidR="00157AD2" w:rsidRDefault="00157AD2" w:rsidP="00157AD2">
      <w:pPr>
        <w:ind w:firstLine="708"/>
      </w:pPr>
      <w:r>
        <w:t>Регламент работы и повестка дня заседания Собрания утверждены единогласно.</w:t>
      </w:r>
    </w:p>
    <w:p w:rsidR="00157AD2" w:rsidRDefault="00157AD2" w:rsidP="00157AD2">
      <w:pPr>
        <w:jc w:val="center"/>
        <w:rPr>
          <w:b/>
        </w:rPr>
      </w:pPr>
    </w:p>
    <w:p w:rsidR="00157AD2" w:rsidRDefault="00157AD2" w:rsidP="00157AD2">
      <w:pPr>
        <w:jc w:val="center"/>
        <w:rPr>
          <w:b/>
        </w:rPr>
      </w:pPr>
      <w:r>
        <w:rPr>
          <w:b/>
        </w:rPr>
        <w:t>Повестка дня:</w:t>
      </w:r>
    </w:p>
    <w:p w:rsidR="00157AD2" w:rsidRDefault="00157AD2" w:rsidP="00157AD2"/>
    <w:p w:rsidR="00157AD2" w:rsidRDefault="00157AD2" w:rsidP="00157AD2">
      <w:r>
        <w:t>1.Об утверждении коллективного договора Администрации   Индустриального сельского поселения.</w:t>
      </w:r>
    </w:p>
    <w:p w:rsidR="00157AD2" w:rsidRDefault="00157AD2" w:rsidP="00157AD2">
      <w:r>
        <w:t>2.Выборы представителя от трудового коллектива, осуществляющего контроль за соблюдением коллективного договора.</w:t>
      </w:r>
    </w:p>
    <w:p w:rsidR="00157AD2" w:rsidRDefault="00157AD2" w:rsidP="00157AD2"/>
    <w:p w:rsidR="00157AD2" w:rsidRDefault="00157AD2" w:rsidP="00157AD2">
      <w:r>
        <w:rPr>
          <w:b/>
        </w:rPr>
        <w:t>Докладывает</w:t>
      </w:r>
      <w:r>
        <w:t>: Специалист первой категории  Администрации Индустриального  сельского поселения  Блажкова  М.Г.</w:t>
      </w:r>
    </w:p>
    <w:p w:rsidR="00157AD2" w:rsidRDefault="00157AD2" w:rsidP="00157AD2">
      <w:pPr>
        <w:rPr>
          <w:b/>
        </w:rPr>
      </w:pPr>
    </w:p>
    <w:p w:rsidR="00157AD2" w:rsidRDefault="00157AD2" w:rsidP="00157AD2">
      <w:r>
        <w:rPr>
          <w:b/>
        </w:rPr>
        <w:t xml:space="preserve">1.Слушали: </w:t>
      </w:r>
      <w:r>
        <w:t>Об утверждении коллективного  договора Администрации Индустриального сельского поселения.</w:t>
      </w:r>
    </w:p>
    <w:p w:rsidR="00157AD2" w:rsidRDefault="00157AD2" w:rsidP="00157AD2">
      <w:r>
        <w:rPr>
          <w:b/>
        </w:rPr>
        <w:t xml:space="preserve">Доложил: </w:t>
      </w:r>
      <w:r>
        <w:t>Специалист первой категории   Администрации Индустриального  сельского поселения  Блажкова М.Г..</w:t>
      </w:r>
    </w:p>
    <w:p w:rsidR="00157AD2" w:rsidRPr="00265F6A" w:rsidRDefault="00157AD2" w:rsidP="00157AD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65F6A">
        <w:rPr>
          <w:rFonts w:ascii="Times New Roman" w:hAnsi="Times New Roman" w:cs="Times New Roman"/>
          <w:sz w:val="24"/>
          <w:szCs w:val="24"/>
        </w:rPr>
        <w:t xml:space="preserve">Докладчик познакомила трудовой коллектив с проектом коллективного договора, который </w:t>
      </w:r>
      <w:r w:rsidRPr="00265F6A">
        <w:rPr>
          <w:rFonts w:ascii="Times New Roman" w:hAnsi="Times New Roman" w:cs="Times New Roman"/>
          <w:spacing w:val="-1"/>
          <w:sz w:val="24"/>
          <w:szCs w:val="24"/>
        </w:rPr>
        <w:t xml:space="preserve">заключен в соответствии с Трудовым кодексом </w:t>
      </w:r>
      <w:r w:rsidRPr="00265F6A">
        <w:rPr>
          <w:rFonts w:ascii="Times New Roman" w:hAnsi="Times New Roman" w:cs="Times New Roman"/>
          <w:spacing w:val="2"/>
          <w:sz w:val="24"/>
          <w:szCs w:val="24"/>
        </w:rPr>
        <w:t>Российской Федерации, Законом Российской Федерации от 11.03.1992г. № 2490-1</w:t>
      </w:r>
      <w:r w:rsidRPr="00265F6A">
        <w:rPr>
          <w:rFonts w:ascii="Times New Roman" w:hAnsi="Times New Roman" w:cs="Times New Roman"/>
          <w:sz w:val="24"/>
          <w:szCs w:val="24"/>
        </w:rPr>
        <w:t xml:space="preserve"> «О коллективных договорах и соглашениях» и Федеральным законом от 24.11.1995 года № 175 «О внесении изменении и дополнений в Закон РФ «О коллективных договорах и соглашениях»</w:t>
      </w:r>
      <w:r w:rsidRPr="00265F6A">
        <w:rPr>
          <w:rFonts w:ascii="Times New Roman" w:hAnsi="Times New Roman" w:cs="Times New Roman"/>
          <w:spacing w:val="2"/>
          <w:sz w:val="24"/>
          <w:szCs w:val="24"/>
        </w:rPr>
        <w:t xml:space="preserve"> </w:t>
      </w:r>
      <w:r w:rsidRPr="00265F6A">
        <w:rPr>
          <w:rFonts w:ascii="Times New Roman" w:hAnsi="Times New Roman" w:cs="Times New Roman"/>
          <w:spacing w:val="10"/>
          <w:sz w:val="24"/>
          <w:szCs w:val="24"/>
        </w:rPr>
        <w:t xml:space="preserve">и </w:t>
      </w:r>
      <w:r w:rsidRPr="00265F6A">
        <w:rPr>
          <w:rFonts w:ascii="Times New Roman" w:hAnsi="Times New Roman" w:cs="Times New Roman"/>
          <w:spacing w:val="3"/>
          <w:sz w:val="24"/>
          <w:szCs w:val="24"/>
        </w:rPr>
        <w:t xml:space="preserve">является правовым актом, регулирующим социально-трудовые отношения и заключаемый </w:t>
      </w:r>
      <w:r w:rsidRPr="00265F6A">
        <w:rPr>
          <w:rFonts w:ascii="Times New Roman" w:hAnsi="Times New Roman" w:cs="Times New Roman"/>
          <w:spacing w:val="4"/>
          <w:sz w:val="24"/>
          <w:szCs w:val="24"/>
        </w:rPr>
        <w:t xml:space="preserve">работниками Администрации Индустриального  сельского поселения  с </w:t>
      </w:r>
      <w:r w:rsidRPr="00265F6A">
        <w:rPr>
          <w:rFonts w:ascii="Times New Roman" w:hAnsi="Times New Roman" w:cs="Times New Roman"/>
          <w:sz w:val="24"/>
          <w:szCs w:val="24"/>
        </w:rPr>
        <w:t>работодателем в лице их представителя.</w:t>
      </w:r>
    </w:p>
    <w:p w:rsidR="00157AD2" w:rsidRPr="00AD53D6" w:rsidRDefault="00157AD2" w:rsidP="00157AD2">
      <w:pPr>
        <w:rPr>
          <w:b/>
          <w:color w:val="FF0000"/>
        </w:rPr>
      </w:pPr>
    </w:p>
    <w:p w:rsidR="00157AD2" w:rsidRDefault="00157AD2" w:rsidP="00157AD2">
      <w:r>
        <w:rPr>
          <w:b/>
        </w:rPr>
        <w:t>Решили:</w:t>
      </w:r>
      <w:r>
        <w:t xml:space="preserve"> 1.Утвердить коллективный договор Администрации Индустриального  сельского поселения сроком на 3 года.</w:t>
      </w:r>
    </w:p>
    <w:p w:rsidR="00157AD2" w:rsidRDefault="00157AD2" w:rsidP="00157AD2"/>
    <w:p w:rsidR="00157AD2" w:rsidRDefault="00157AD2" w:rsidP="00157AD2">
      <w:r>
        <w:t>Голосовали: «за»                     11</w:t>
      </w:r>
    </w:p>
    <w:p w:rsidR="00157AD2" w:rsidRDefault="00157AD2" w:rsidP="00157AD2">
      <w:r>
        <w:t xml:space="preserve">                      «против»             нет</w:t>
      </w:r>
    </w:p>
    <w:p w:rsidR="00157AD2" w:rsidRDefault="00157AD2" w:rsidP="00157AD2">
      <w:r>
        <w:t xml:space="preserve">                      «воздержался»    нет</w:t>
      </w:r>
    </w:p>
    <w:p w:rsidR="00157AD2" w:rsidRDefault="00157AD2" w:rsidP="00157AD2">
      <w:r>
        <w:t>Решение принято единогласно .</w:t>
      </w:r>
    </w:p>
    <w:p w:rsidR="00157AD2" w:rsidRDefault="00157AD2" w:rsidP="00157AD2">
      <w:pPr>
        <w:rPr>
          <w:b/>
        </w:rPr>
      </w:pPr>
    </w:p>
    <w:p w:rsidR="00157AD2" w:rsidRDefault="00157AD2" w:rsidP="00157AD2">
      <w:r>
        <w:rPr>
          <w:b/>
        </w:rPr>
        <w:t xml:space="preserve">2.Слушали: </w:t>
      </w:r>
      <w:r>
        <w:t>О необходимости избрания</w:t>
      </w:r>
      <w:r>
        <w:rPr>
          <w:b/>
        </w:rPr>
        <w:t xml:space="preserve"> </w:t>
      </w:r>
      <w:r>
        <w:t>представителя от трудового коллектива, осуществляющего контроль за соблюдением коллективного договора.</w:t>
      </w:r>
    </w:p>
    <w:p w:rsidR="00157AD2" w:rsidRDefault="00157AD2" w:rsidP="00157AD2">
      <w:r>
        <w:rPr>
          <w:b/>
        </w:rPr>
        <w:lastRenderedPageBreak/>
        <w:t xml:space="preserve">Доложил: </w:t>
      </w:r>
      <w:r>
        <w:t>начальник сектора экономики   Администрации Индустриального  сельского поселения Чегринец И.В.</w:t>
      </w:r>
    </w:p>
    <w:p w:rsidR="00157AD2" w:rsidRDefault="00157AD2" w:rsidP="00157AD2">
      <w:pPr>
        <w:shd w:val="clear" w:color="auto" w:fill="FFFFFF"/>
        <w:tabs>
          <w:tab w:val="left" w:pos="1166"/>
        </w:tabs>
        <w:spacing w:line="283" w:lineRule="exact"/>
        <w:jc w:val="both"/>
        <w:rPr>
          <w:spacing w:val="-1"/>
        </w:rPr>
      </w:pPr>
      <w:r>
        <w:rPr>
          <w:spacing w:val="-12"/>
        </w:rPr>
        <w:tab/>
        <w:t>Она  довела до сведения, что с</w:t>
      </w:r>
      <w:r>
        <w:t xml:space="preserve">торонами настоящего коллективного договора являются: работодатель - </w:t>
      </w:r>
      <w:r>
        <w:rPr>
          <w:spacing w:val="-3"/>
        </w:rPr>
        <w:t>в лице</w:t>
      </w:r>
      <w:r>
        <w:t xml:space="preserve"> Главы  Администрации Индустриального сельского поселения Чегринец Виталий Владимирович </w:t>
      </w:r>
      <w:r>
        <w:rPr>
          <w:spacing w:val="2"/>
        </w:rPr>
        <w:t xml:space="preserve"> и работники организации,</w:t>
      </w:r>
      <w:r>
        <w:rPr>
          <w:spacing w:val="-1"/>
        </w:rPr>
        <w:t xml:space="preserve"> в лице представителя от трудового коллектива, которого нам необходимо сегодня </w:t>
      </w:r>
      <w:r w:rsidRPr="00931082">
        <w:rPr>
          <w:spacing w:val="-1"/>
        </w:rPr>
        <w:t>выбрать.</w:t>
      </w:r>
    </w:p>
    <w:p w:rsidR="00157AD2" w:rsidRDefault="00157AD2" w:rsidP="00157AD2">
      <w:pPr>
        <w:ind w:firstLine="708"/>
        <w:rPr>
          <w:spacing w:val="-1"/>
        </w:rPr>
      </w:pPr>
      <w:r>
        <w:rPr>
          <w:spacing w:val="-1"/>
        </w:rPr>
        <w:t>Какие будут предложения?</w:t>
      </w:r>
    </w:p>
    <w:p w:rsidR="00157AD2" w:rsidRDefault="00157AD2" w:rsidP="00157AD2">
      <w:pPr>
        <w:ind w:firstLine="708"/>
        <w:rPr>
          <w:spacing w:val="-1"/>
        </w:rPr>
      </w:pPr>
      <w:r>
        <w:rPr>
          <w:spacing w:val="-1"/>
        </w:rPr>
        <w:t xml:space="preserve"> Старший инспектор по ГО  ЧС и ЖКХ вносит предложение выбрать представителем от работников Администрации Индустриального  сельского поселения – специалиста первой категории  Администрации –Блажкову Марину Геннадьевну.</w:t>
      </w:r>
    </w:p>
    <w:p w:rsidR="00157AD2" w:rsidRDefault="00157AD2" w:rsidP="00157AD2">
      <w:pPr>
        <w:ind w:firstLine="708"/>
      </w:pPr>
      <w:r>
        <w:rPr>
          <w:spacing w:val="-1"/>
        </w:rPr>
        <w:t>Работники Администрации доверяют своему представителю осуществлять контроль за соблюдением коллективного договора, вносить согласованные изменения и дополнения в коллективный договор в рабочем порядке.</w:t>
      </w:r>
    </w:p>
    <w:p w:rsidR="00157AD2" w:rsidRDefault="00157AD2" w:rsidP="00157AD2"/>
    <w:p w:rsidR="00157AD2" w:rsidRDefault="00157AD2" w:rsidP="00157AD2"/>
    <w:p w:rsidR="00157AD2" w:rsidRDefault="00157AD2" w:rsidP="00157AD2">
      <w:pPr>
        <w:rPr>
          <w:spacing w:val="-1"/>
        </w:rPr>
      </w:pPr>
      <w:r>
        <w:rPr>
          <w:b/>
        </w:rPr>
        <w:t xml:space="preserve">Решили: </w:t>
      </w:r>
      <w:r>
        <w:rPr>
          <w:spacing w:val="-1"/>
        </w:rPr>
        <w:t>выбрать представителем от работников Администрации Индустриального сельского поселения – Блажкову М.Г., специалиста первой категории  Администрации.</w:t>
      </w:r>
    </w:p>
    <w:p w:rsidR="00157AD2" w:rsidRDefault="00157AD2" w:rsidP="00157AD2">
      <w:r>
        <w:t>Голосовали: «за»                     11</w:t>
      </w:r>
    </w:p>
    <w:p w:rsidR="00157AD2" w:rsidRDefault="00157AD2" w:rsidP="00157AD2">
      <w:r>
        <w:t xml:space="preserve">                      «против»             нет</w:t>
      </w:r>
    </w:p>
    <w:p w:rsidR="00157AD2" w:rsidRDefault="00157AD2" w:rsidP="00157AD2">
      <w:r>
        <w:t xml:space="preserve">                      «воздержался»    нет</w:t>
      </w:r>
    </w:p>
    <w:p w:rsidR="00157AD2" w:rsidRDefault="00157AD2" w:rsidP="00157AD2">
      <w:r>
        <w:t>Решение принято единогласно .</w:t>
      </w:r>
    </w:p>
    <w:p w:rsidR="00157AD2" w:rsidRDefault="00157AD2" w:rsidP="00157AD2">
      <w:r>
        <w:t xml:space="preserve">  Председатель  общего Собрания Чегринец В.В. оглашает протокол по утверждению коллективного договора Администрации Индустриального  сельского поселения и выборам представителя от работников Администрации сельского поселения.</w:t>
      </w:r>
    </w:p>
    <w:p w:rsidR="00157AD2" w:rsidRDefault="00157AD2" w:rsidP="00157AD2">
      <w:r>
        <w:t xml:space="preserve">    Принимается решение общего Собрания.</w:t>
      </w:r>
    </w:p>
    <w:p w:rsidR="00157AD2" w:rsidRDefault="00157AD2" w:rsidP="00157AD2">
      <w:r>
        <w:t xml:space="preserve">                           </w:t>
      </w:r>
    </w:p>
    <w:p w:rsidR="00157AD2" w:rsidRDefault="00157AD2" w:rsidP="00157AD2">
      <w:pPr>
        <w:jc w:val="center"/>
        <w:rPr>
          <w:b/>
        </w:rPr>
      </w:pPr>
      <w:r>
        <w:rPr>
          <w:b/>
        </w:rPr>
        <w:t>Решили:</w:t>
      </w:r>
    </w:p>
    <w:p w:rsidR="00157AD2" w:rsidRDefault="00157AD2" w:rsidP="00157AD2">
      <w:r>
        <w:t>1.Утвердить коллективный договор Администрации Индустриального  сельского поселения сроком на 3 года.</w:t>
      </w:r>
    </w:p>
    <w:p w:rsidR="00157AD2" w:rsidRDefault="00157AD2" w:rsidP="00157AD2"/>
    <w:p w:rsidR="00157AD2" w:rsidRDefault="00157AD2" w:rsidP="00157AD2">
      <w:pPr>
        <w:rPr>
          <w:spacing w:val="-1"/>
        </w:rPr>
      </w:pPr>
      <w:r>
        <w:t xml:space="preserve">2.Считать избранным </w:t>
      </w:r>
      <w:r>
        <w:rPr>
          <w:spacing w:val="-1"/>
        </w:rPr>
        <w:t>представителем от работников Администрации Индустриального  сельского поселения – Блажкову Марину Геннадьевну, специалиста первой категории  Администрации .</w:t>
      </w:r>
    </w:p>
    <w:p w:rsidR="00157AD2" w:rsidRDefault="00157AD2" w:rsidP="00157AD2">
      <w:pPr>
        <w:rPr>
          <w:spacing w:val="-1"/>
        </w:rPr>
      </w:pPr>
    </w:p>
    <w:p w:rsidR="00157AD2" w:rsidRDefault="00157AD2" w:rsidP="00157AD2">
      <w:r>
        <w:t>Голосовали :    «за»                    11</w:t>
      </w:r>
    </w:p>
    <w:p w:rsidR="00157AD2" w:rsidRDefault="00157AD2" w:rsidP="00157AD2">
      <w:r>
        <w:t xml:space="preserve">                          «против»            нет</w:t>
      </w:r>
    </w:p>
    <w:p w:rsidR="00157AD2" w:rsidRDefault="00157AD2" w:rsidP="00157AD2">
      <w:r>
        <w:t xml:space="preserve">                          «воздержалось» нет</w:t>
      </w:r>
    </w:p>
    <w:p w:rsidR="00157AD2" w:rsidRDefault="00157AD2" w:rsidP="00157AD2"/>
    <w:p w:rsidR="00157AD2" w:rsidRDefault="00157AD2" w:rsidP="00157AD2">
      <w:r>
        <w:t>Решение принято единогласно.</w:t>
      </w:r>
    </w:p>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r>
        <w:t>Председатель  общего собрания                                                            В.В.Чегринец</w:t>
      </w:r>
    </w:p>
    <w:p w:rsidR="00157AD2" w:rsidRDefault="00157AD2" w:rsidP="00157AD2"/>
    <w:p w:rsidR="00157AD2" w:rsidRDefault="00157AD2" w:rsidP="00157AD2"/>
    <w:p w:rsidR="00157AD2" w:rsidRDefault="00157AD2" w:rsidP="00157AD2">
      <w:r>
        <w:t>Секретарь   общего собрания                                                                  М.Г.Блажкова</w:t>
      </w:r>
    </w:p>
    <w:p w:rsidR="00157AD2" w:rsidRDefault="00157AD2" w:rsidP="00157AD2">
      <w:pPr>
        <w:rPr>
          <w:b/>
        </w:rPr>
      </w:pPr>
    </w:p>
    <w:p w:rsidR="00157AD2" w:rsidRDefault="00157AD2" w:rsidP="00157AD2">
      <w:pPr>
        <w:rPr>
          <w:b/>
        </w:rPr>
      </w:pPr>
    </w:p>
    <w:p w:rsidR="00157AD2" w:rsidRDefault="00157AD2" w:rsidP="00157AD2">
      <w:pPr>
        <w:rPr>
          <w:b/>
        </w:rPr>
      </w:pPr>
    </w:p>
    <w:p w:rsidR="00157AD2" w:rsidRDefault="00157AD2" w:rsidP="00157AD2">
      <w:pPr>
        <w:jc w:val="center"/>
        <w:rPr>
          <w:b/>
        </w:rPr>
      </w:pPr>
    </w:p>
    <w:p w:rsidR="00157AD2" w:rsidRDefault="00157AD2" w:rsidP="00157AD2">
      <w:pPr>
        <w:jc w:val="center"/>
        <w:rPr>
          <w:b/>
        </w:rPr>
      </w:pPr>
    </w:p>
    <w:p w:rsidR="00157AD2" w:rsidRDefault="00157AD2" w:rsidP="00DB1F2E">
      <w:pPr>
        <w:pStyle w:val="9"/>
        <w:rPr>
          <w:b/>
          <w:sz w:val="24"/>
          <w:szCs w:val="24"/>
        </w:rPr>
      </w:pPr>
    </w:p>
    <w:p w:rsidR="00642193" w:rsidRDefault="00642193" w:rsidP="00642193"/>
    <w:p w:rsidR="00642193" w:rsidRDefault="00642193" w:rsidP="00642193"/>
    <w:p w:rsidR="00642193" w:rsidRDefault="00642193" w:rsidP="00642193"/>
    <w:p w:rsidR="00642193" w:rsidRDefault="00642193" w:rsidP="00642193"/>
    <w:p w:rsidR="00642193" w:rsidRDefault="00642193" w:rsidP="00642193"/>
    <w:p w:rsidR="00642193" w:rsidRPr="00642193" w:rsidRDefault="00642193" w:rsidP="00642193"/>
    <w:p w:rsidR="00157AD2" w:rsidRPr="00D434CC" w:rsidRDefault="00157AD2" w:rsidP="00157AD2">
      <w:pPr>
        <w:pStyle w:val="9"/>
        <w:jc w:val="center"/>
        <w:rPr>
          <w:b/>
          <w:sz w:val="24"/>
          <w:szCs w:val="24"/>
        </w:rPr>
      </w:pPr>
      <w:r w:rsidRPr="00D434CC">
        <w:rPr>
          <w:b/>
          <w:sz w:val="24"/>
          <w:szCs w:val="24"/>
        </w:rPr>
        <w:t>КОЛЛЕКТИВНЫЙ  ДОГОВОР</w:t>
      </w:r>
    </w:p>
    <w:p w:rsidR="00157AD2" w:rsidRPr="00D434CC" w:rsidRDefault="00157AD2" w:rsidP="00157AD2">
      <w:pPr>
        <w:ind w:firstLine="720"/>
        <w:rPr>
          <w:b/>
        </w:rPr>
      </w:pPr>
      <w:r>
        <w:rPr>
          <w:b/>
        </w:rPr>
        <w:t xml:space="preserve">                                </w:t>
      </w:r>
      <w:r w:rsidRPr="00D434CC">
        <w:rPr>
          <w:b/>
        </w:rPr>
        <w:t>между работодателем и работниками</w:t>
      </w:r>
    </w:p>
    <w:p w:rsidR="00157AD2" w:rsidRPr="00D434CC" w:rsidRDefault="00157AD2" w:rsidP="00157AD2">
      <w:pPr>
        <w:ind w:firstLine="720"/>
        <w:jc w:val="center"/>
        <w:rPr>
          <w:b/>
        </w:rPr>
      </w:pPr>
    </w:p>
    <w:p w:rsidR="00157AD2" w:rsidRDefault="00157AD2" w:rsidP="00157AD2">
      <w:pPr>
        <w:ind w:firstLine="720"/>
        <w:jc w:val="center"/>
        <w:rPr>
          <w:b/>
        </w:rPr>
      </w:pPr>
      <w:r w:rsidRPr="00D434CC">
        <w:rPr>
          <w:b/>
        </w:rPr>
        <w:t xml:space="preserve">Администрации </w:t>
      </w:r>
      <w:r>
        <w:rPr>
          <w:b/>
        </w:rPr>
        <w:t xml:space="preserve">Индустриального </w:t>
      </w:r>
      <w:r w:rsidRPr="00D434CC">
        <w:rPr>
          <w:b/>
        </w:rPr>
        <w:t xml:space="preserve"> сельского поселения</w:t>
      </w:r>
    </w:p>
    <w:p w:rsidR="00157AD2" w:rsidRPr="00D434CC" w:rsidRDefault="00157AD2" w:rsidP="00157AD2">
      <w:pPr>
        <w:ind w:firstLine="720"/>
        <w:jc w:val="center"/>
        <w:rPr>
          <w:b/>
        </w:rPr>
      </w:pPr>
      <w:r>
        <w:rPr>
          <w:b/>
        </w:rPr>
        <w:t xml:space="preserve">Кашарского </w:t>
      </w:r>
      <w:r w:rsidRPr="00D434CC">
        <w:rPr>
          <w:b/>
        </w:rPr>
        <w:t xml:space="preserve"> района</w:t>
      </w:r>
    </w:p>
    <w:p w:rsidR="00157AD2" w:rsidRPr="00BB0A18" w:rsidRDefault="00157AD2" w:rsidP="00157AD2">
      <w:pPr>
        <w:jc w:val="center"/>
        <w:rPr>
          <w:b/>
        </w:rPr>
      </w:pPr>
    </w:p>
    <w:p w:rsidR="00157AD2" w:rsidRDefault="00157AD2" w:rsidP="00157AD2">
      <w:pPr>
        <w:jc w:val="center"/>
        <w:rPr>
          <w:b/>
        </w:rPr>
      </w:pPr>
    </w:p>
    <w:p w:rsidR="00157AD2" w:rsidRDefault="00157AD2" w:rsidP="00157AD2">
      <w:pPr>
        <w:jc w:val="center"/>
        <w:rPr>
          <w:b/>
        </w:rPr>
      </w:pPr>
    </w:p>
    <w:p w:rsidR="00157AD2" w:rsidRPr="006D07E8" w:rsidRDefault="00157AD2" w:rsidP="00157AD2">
      <w:pPr>
        <w:jc w:val="center"/>
        <w:rPr>
          <w:b/>
        </w:rPr>
      </w:pPr>
      <w:r w:rsidRPr="006D07E8">
        <w:rPr>
          <w:b/>
          <w:lang w:val="en-US"/>
        </w:rPr>
        <w:t>I</w:t>
      </w:r>
      <w:r w:rsidRPr="006D07E8">
        <w:rPr>
          <w:b/>
        </w:rPr>
        <w:t>.  Общие положения</w:t>
      </w:r>
    </w:p>
    <w:p w:rsidR="00157AD2" w:rsidRPr="006D07E8" w:rsidRDefault="00157AD2" w:rsidP="00157AD2">
      <w:pPr>
        <w:jc w:val="both"/>
      </w:pPr>
    </w:p>
    <w:p w:rsidR="00157AD2" w:rsidRPr="006D07E8" w:rsidRDefault="00157AD2" w:rsidP="00157AD2">
      <w:pPr>
        <w:jc w:val="both"/>
      </w:pPr>
      <w:r w:rsidRPr="006D07E8">
        <w:tab/>
        <w:t>Настоящий коллективный договор является правовым актом, регулирующим социально-трудовы</w:t>
      </w:r>
      <w:r>
        <w:t>е отношения в Администрации Индустриального сельского поселения и заключаемым</w:t>
      </w:r>
      <w:r w:rsidRPr="006D07E8">
        <w:t xml:space="preserve"> работниками и работодателем в лице их представителей (ст.40 ТК РФ).</w:t>
      </w:r>
    </w:p>
    <w:p w:rsidR="00157AD2" w:rsidRPr="006D07E8" w:rsidRDefault="00157AD2" w:rsidP="00157AD2">
      <w:pPr>
        <w:jc w:val="both"/>
      </w:pPr>
      <w:r w:rsidRPr="006D07E8">
        <w:tab/>
      </w:r>
    </w:p>
    <w:p w:rsidR="00157AD2" w:rsidRDefault="00157AD2" w:rsidP="00157AD2">
      <w:pPr>
        <w:jc w:val="both"/>
      </w:pPr>
      <w:r w:rsidRPr="006D07E8">
        <w:tab/>
        <w:t>1.1. Сторонами настоящего коллективного договора являются</w:t>
      </w:r>
      <w:r>
        <w:t>: работодатель-</w:t>
      </w:r>
    </w:p>
    <w:p w:rsidR="00157AD2" w:rsidRPr="007D58E4" w:rsidRDefault="00157AD2" w:rsidP="00157AD2">
      <w:pPr>
        <w:jc w:val="both"/>
        <w:rPr>
          <w:color w:val="000000"/>
        </w:rPr>
      </w:pPr>
      <w:r>
        <w:t xml:space="preserve">Администрация Индустриального сельского поселения, в лице Главы Администрации Чегринец Виталия Владимировича, именуемый далее «Работодатель», и работники </w:t>
      </w:r>
      <w:r w:rsidR="008C1BAF">
        <w:t>Индустриального</w:t>
      </w:r>
      <w:r>
        <w:t xml:space="preserve"> сельского поселения, именуемые далее «работниками», представленные коллективом, в лице представителя совета трудового коллектива – </w:t>
      </w:r>
      <w:r>
        <w:rPr>
          <w:color w:val="000000"/>
        </w:rPr>
        <w:t>Блажковой Марины Геннадьевны.</w:t>
      </w:r>
    </w:p>
    <w:p w:rsidR="00157AD2" w:rsidRPr="006D07E8" w:rsidRDefault="00157AD2" w:rsidP="00157AD2">
      <w:pPr>
        <w:jc w:val="both"/>
      </w:pPr>
      <w:r>
        <w:t xml:space="preserve">          </w:t>
      </w:r>
      <w:r w:rsidRPr="006D07E8">
        <w:t>1.2. Целью настоящего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обеспечение взаимной ответственности сторон за выполнение трудового законодательства, иных нормативных актов, содержащих нормы трудового права.</w:t>
      </w:r>
    </w:p>
    <w:p w:rsidR="00157AD2" w:rsidRPr="006D07E8" w:rsidRDefault="00157AD2" w:rsidP="00157AD2">
      <w:pPr>
        <w:jc w:val="both"/>
      </w:pPr>
      <w:r>
        <w:tab/>
        <w:t>1.3. Стороны коллективного договора принимают на себя следующие обязательства</w:t>
      </w:r>
      <w:r w:rsidRPr="006D07E8">
        <w:t>:</w:t>
      </w:r>
    </w:p>
    <w:p w:rsidR="00157AD2" w:rsidRDefault="00157AD2" w:rsidP="00157AD2">
      <w:pPr>
        <w:jc w:val="both"/>
      </w:pPr>
      <w:r w:rsidRPr="006D07E8">
        <w:tab/>
        <w:t>1.3.1.</w:t>
      </w:r>
      <w:r>
        <w:t xml:space="preserve">РАБОТОДАТЕЛЬ обязуется: </w:t>
      </w:r>
    </w:p>
    <w:p w:rsidR="00157AD2" w:rsidRDefault="00157AD2" w:rsidP="00157AD2">
      <w:pPr>
        <w:jc w:val="both"/>
      </w:pPr>
      <w:r>
        <w:t>- обеспечить эффективное управление организацией, сохранность ее имущества;</w:t>
      </w:r>
    </w:p>
    <w:p w:rsidR="00157AD2" w:rsidRDefault="00157AD2" w:rsidP="00157AD2">
      <w:pPr>
        <w:jc w:val="both"/>
      </w:pPr>
      <w:r>
        <w:t>-добиваться стабильного финансового положения организации;</w:t>
      </w:r>
    </w:p>
    <w:p w:rsidR="00157AD2" w:rsidRDefault="00157AD2" w:rsidP="00157AD2">
      <w:pPr>
        <w:jc w:val="both"/>
      </w:pPr>
      <w:r>
        <w:t>-обеспечивать занятость работников, эффективную организацию труда и его безопасность;</w:t>
      </w:r>
    </w:p>
    <w:p w:rsidR="00157AD2" w:rsidRDefault="00157AD2" w:rsidP="00157AD2">
      <w:pPr>
        <w:jc w:val="both"/>
      </w:pPr>
      <w:r>
        <w:t>-создавать условия  для профессионального и личностного роста работников, укрепления мотивации высокопроизводительного труда;</w:t>
      </w:r>
    </w:p>
    <w:p w:rsidR="00157AD2" w:rsidRDefault="00157AD2" w:rsidP="00157AD2">
      <w:pPr>
        <w:jc w:val="both"/>
      </w:pPr>
      <w:r>
        <w:t>-повышать уровень заработной платы, социальных гарантий по мере роста доходов организации;</w:t>
      </w:r>
    </w:p>
    <w:p w:rsidR="00157AD2" w:rsidRDefault="00157AD2" w:rsidP="00157AD2">
      <w:pPr>
        <w:jc w:val="both"/>
      </w:pPr>
      <w:r>
        <w:t>-учитывать мнение коллектива по проектам текущих и перспективных планов и программ;</w:t>
      </w:r>
    </w:p>
    <w:p w:rsidR="00157AD2" w:rsidRDefault="00157AD2" w:rsidP="00157AD2">
      <w:pPr>
        <w:jc w:val="both"/>
      </w:pPr>
      <w:r>
        <w:t>РАБОТНИКИ обязуются:</w:t>
      </w:r>
    </w:p>
    <w:p w:rsidR="00157AD2" w:rsidRDefault="00157AD2" w:rsidP="00157AD2">
      <w:pPr>
        <w:jc w:val="both"/>
      </w:pPr>
      <w:r>
        <w:t>- полно, качественно и своевременно выполнять обязанности по трудовому договору;</w:t>
      </w:r>
    </w:p>
    <w:p w:rsidR="00157AD2" w:rsidRDefault="00157AD2" w:rsidP="00157AD2">
      <w:pPr>
        <w:jc w:val="both"/>
      </w:pPr>
      <w:r>
        <w:t>-соблюдать правила внутреннего трудового распорядка, установленный режим труда, правила и инструкции по охране труда;</w:t>
      </w:r>
    </w:p>
    <w:p w:rsidR="00157AD2" w:rsidRDefault="00157AD2" w:rsidP="00157AD2">
      <w:pPr>
        <w:jc w:val="both"/>
      </w:pPr>
      <w:r>
        <w:t>-способствовать повышению росту производительности труда;</w:t>
      </w:r>
    </w:p>
    <w:p w:rsidR="00157AD2" w:rsidRDefault="00157AD2" w:rsidP="00157AD2">
      <w:pPr>
        <w:jc w:val="both"/>
      </w:pPr>
      <w:r>
        <w:t>-беречь имущество организации, заботится об экономии электроэнергии и других ресурсов;</w:t>
      </w:r>
    </w:p>
    <w:p w:rsidR="00157AD2" w:rsidRPr="006D07E8" w:rsidRDefault="00157AD2" w:rsidP="00157AD2">
      <w:pPr>
        <w:jc w:val="both"/>
      </w:pPr>
      <w:r>
        <w:t>-создавать и сохранять благоприятный психологический климат в коллективе, уважать</w:t>
      </w:r>
      <w:r w:rsidRPr="006D07E8">
        <w:t xml:space="preserve"> – </w:t>
      </w:r>
      <w:r>
        <w:t>права друг друга.</w:t>
      </w:r>
    </w:p>
    <w:p w:rsidR="00157AD2" w:rsidRPr="006D07E8" w:rsidRDefault="00157AD2" w:rsidP="00157AD2">
      <w:pPr>
        <w:jc w:val="both"/>
      </w:pPr>
      <w:r w:rsidRPr="006D07E8">
        <w:tab/>
        <w:t>1.4.Действие коллективного договора распространяется на всех работников работодателя независимо от стажа рабо</w:t>
      </w:r>
      <w:r>
        <w:t>ты,</w:t>
      </w:r>
      <w:r w:rsidRPr="006D07E8">
        <w:t xml:space="preserve"> режима занятости. </w:t>
      </w:r>
    </w:p>
    <w:p w:rsidR="00157AD2" w:rsidRDefault="00157AD2" w:rsidP="00157AD2">
      <w:pPr>
        <w:jc w:val="both"/>
      </w:pPr>
      <w:r w:rsidRPr="006D07E8">
        <w:tab/>
        <w:t>1.5.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областным</w:t>
      </w:r>
      <w:r>
        <w:t>, соглашением между администрацией, объединением профсоюзов и союзом работодателей Кашарского района.</w:t>
      </w:r>
    </w:p>
    <w:p w:rsidR="00157AD2" w:rsidRPr="006D07E8" w:rsidRDefault="00157AD2" w:rsidP="00157AD2">
      <w:pPr>
        <w:jc w:val="both"/>
      </w:pPr>
      <w:r w:rsidRPr="006D07E8">
        <w:lastRenderedPageBreak/>
        <w:tab/>
        <w:t>1.5.1. В случае пересмотра норм законодательства в сторону снижения прав работников, на период действия настоящего договора соблюдаются прежние нормы, оговоренные в коллективном договоре.</w:t>
      </w:r>
    </w:p>
    <w:p w:rsidR="00157AD2" w:rsidRPr="006D07E8" w:rsidRDefault="00157AD2" w:rsidP="00157AD2">
      <w:pPr>
        <w:jc w:val="both"/>
      </w:pPr>
      <w:r w:rsidRPr="006D07E8">
        <w:tab/>
        <w:t>1.6. Кол</w:t>
      </w:r>
      <w:r>
        <w:t xml:space="preserve">лективный </w:t>
      </w:r>
      <w:r w:rsidRPr="006D07E8">
        <w:t>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157AD2" w:rsidRDefault="00157AD2" w:rsidP="00157AD2">
      <w:pPr>
        <w:jc w:val="both"/>
      </w:pPr>
      <w:r w:rsidRPr="006D07E8">
        <w:tab/>
        <w:t>1.6.1. Коллективный договор сохраняет свое действие в случае реорганизации организации в форме преобразования. При реорганизации в иных формах коллективный договор сохраняет свое действие в течение всего срока реорганизации.</w:t>
      </w:r>
    </w:p>
    <w:p w:rsidR="00157AD2" w:rsidRPr="006D07E8" w:rsidRDefault="00157AD2" w:rsidP="00157AD2">
      <w:pPr>
        <w:jc w:val="both"/>
      </w:pPr>
      <w:r w:rsidRPr="006D07E8">
        <w:t>При смене формы собственности организации коллективный договор сохраняет свое действие в течение  трех месяцев.</w:t>
      </w:r>
    </w:p>
    <w:p w:rsidR="00157AD2" w:rsidRPr="006D07E8" w:rsidRDefault="00157AD2" w:rsidP="00157AD2">
      <w:pPr>
        <w:jc w:val="both"/>
      </w:pPr>
      <w:r w:rsidRPr="006D07E8">
        <w:tab/>
        <w:t>При ликвидации организации коллективный договор действует в течение всего срока проведения ликвидации (ст.43 ТК РФ).</w:t>
      </w:r>
    </w:p>
    <w:p w:rsidR="00157AD2" w:rsidRPr="006D07E8" w:rsidRDefault="00157AD2" w:rsidP="00157AD2">
      <w:pPr>
        <w:jc w:val="both"/>
      </w:pPr>
      <w:r w:rsidRPr="006D07E8">
        <w:tab/>
        <w:t>1.7. Взаимные обязательства сторон.</w:t>
      </w:r>
    </w:p>
    <w:p w:rsidR="00157AD2" w:rsidRPr="006D07E8" w:rsidRDefault="00157AD2" w:rsidP="00157AD2">
      <w:pPr>
        <w:jc w:val="both"/>
      </w:pPr>
      <w:r w:rsidRPr="006D07E8">
        <w:tab/>
        <w:t xml:space="preserve">1.7.1. </w:t>
      </w:r>
      <w:r>
        <w:t>Работодатель признает представителя совета трудового коллектива</w:t>
      </w:r>
      <w:r w:rsidRPr="006D07E8">
        <w:t xml:space="preserve">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157AD2" w:rsidRPr="006D07E8" w:rsidRDefault="00157AD2" w:rsidP="00157AD2">
      <w:pPr>
        <w:jc w:val="both"/>
      </w:pPr>
      <w:r>
        <w:t xml:space="preserve">          </w:t>
      </w:r>
      <w:r w:rsidRPr="006D07E8">
        <w:t>1.8. Коллективный догов</w:t>
      </w:r>
      <w:r>
        <w:t>ор заключается сроком на 3 года (ч.1 ст</w:t>
      </w:r>
      <w:r w:rsidR="00EF4DC2">
        <w:t>. 43 ТК), а именно до 18.03.2022г</w:t>
      </w:r>
      <w:r>
        <w:t>. (включительно) и вступает в силу  со дня его подписания</w:t>
      </w:r>
      <w:r w:rsidRPr="006D07E8">
        <w:t>.</w:t>
      </w:r>
    </w:p>
    <w:p w:rsidR="00157AD2" w:rsidRPr="00161281" w:rsidRDefault="00157AD2" w:rsidP="00157AD2">
      <w:pPr>
        <w:jc w:val="both"/>
      </w:pPr>
      <w:r w:rsidRPr="006D07E8">
        <w:t xml:space="preserve">        </w:t>
      </w:r>
      <w:r>
        <w:t xml:space="preserve">                      </w:t>
      </w:r>
      <w:r w:rsidRPr="006D07E8">
        <w:rPr>
          <w:b/>
          <w:lang w:val="en-US"/>
        </w:rPr>
        <w:t>II</w:t>
      </w:r>
      <w:r w:rsidRPr="006D07E8">
        <w:rPr>
          <w:b/>
        </w:rPr>
        <w:t>. Трудовые отношения и трудовые договоры</w:t>
      </w:r>
    </w:p>
    <w:p w:rsidR="00157AD2" w:rsidRPr="006D07E8" w:rsidRDefault="00157AD2" w:rsidP="00157AD2">
      <w:pPr>
        <w:jc w:val="both"/>
      </w:pPr>
      <w:r>
        <w:t xml:space="preserve">          </w:t>
      </w:r>
      <w:r w:rsidRPr="006D07E8">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
    <w:p w:rsidR="00157AD2" w:rsidRPr="006D07E8" w:rsidRDefault="00157AD2" w:rsidP="00157AD2">
      <w:pPr>
        <w:jc w:val="both"/>
      </w:pPr>
      <w:r w:rsidRPr="006D07E8">
        <w:tab/>
        <w:t xml:space="preserve">2.2. Трудовой договор с работником, поступающим на работу, заключается в письменной форме </w:t>
      </w:r>
      <w:r>
        <w:t xml:space="preserve">в двух экземплярах. Содержание </w:t>
      </w:r>
      <w:r w:rsidRPr="006D07E8">
        <w:t xml:space="preserve">трудового договора для различных категорий </w:t>
      </w:r>
      <w:r>
        <w:t>работников разрабатывается  специалистом по кадрам  поселения</w:t>
      </w:r>
      <w:r w:rsidRPr="006D07E8">
        <w:t>.</w:t>
      </w:r>
    </w:p>
    <w:p w:rsidR="00157AD2" w:rsidRPr="006D07E8" w:rsidRDefault="00157AD2" w:rsidP="00157AD2">
      <w:pPr>
        <w:jc w:val="both"/>
      </w:pPr>
      <w:r w:rsidRPr="006D07E8">
        <w:tab/>
        <w:t>2.3. Условия трудового договора не могут ухудшать положение работника по сравнению с действующим законодательством, отраслевым  соглашением и коллективным договором.</w:t>
      </w:r>
    </w:p>
    <w:p w:rsidR="00157AD2" w:rsidRPr="006D07E8" w:rsidRDefault="00157AD2" w:rsidP="00157AD2">
      <w:pPr>
        <w:jc w:val="both"/>
      </w:pPr>
      <w:r w:rsidRPr="006D07E8">
        <w:tab/>
        <w:t>2.4. Трудовые договоры с работниками заключаются преимущественно на неопределенный срок (ст. 58 ТК РФ).</w:t>
      </w:r>
    </w:p>
    <w:p w:rsidR="00157AD2" w:rsidRPr="006D07E8" w:rsidRDefault="00157AD2" w:rsidP="00157AD2">
      <w:pPr>
        <w:jc w:val="both"/>
      </w:pPr>
      <w:r w:rsidRPr="006D07E8">
        <w:tab/>
        <w:t>2.5. Категории работников, с которыми заключаются срочные трудовые договоры, определяются в соответствии с з</w:t>
      </w:r>
      <w:r>
        <w:t xml:space="preserve">аконодательством работодателем </w:t>
      </w:r>
      <w:r w:rsidRPr="006D07E8">
        <w:t>(ст.59 ТК РФ).</w:t>
      </w:r>
    </w:p>
    <w:p w:rsidR="00157AD2" w:rsidRPr="006D07E8" w:rsidRDefault="00157AD2" w:rsidP="00157AD2">
      <w:pPr>
        <w:jc w:val="both"/>
      </w:pPr>
      <w:r w:rsidRPr="006D07E8">
        <w:tab/>
        <w:t>2.6. Работодатель не вправе требовать  от работника выполнения работы, не обусловленной трудовым договором (ст.60 ТК РФ).</w:t>
      </w:r>
    </w:p>
    <w:p w:rsidR="00157AD2" w:rsidRPr="006D07E8" w:rsidRDefault="00157AD2" w:rsidP="00157AD2">
      <w:pPr>
        <w:jc w:val="both"/>
      </w:pPr>
      <w:r w:rsidRPr="006D07E8">
        <w:tab/>
        <w:t>2.7.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57AD2" w:rsidRPr="006D07E8" w:rsidRDefault="00157AD2" w:rsidP="00157AD2">
      <w:pPr>
        <w:jc w:val="both"/>
      </w:pPr>
      <w:r w:rsidRPr="006D07E8">
        <w:tab/>
        <w:t>2.8. Увольнение работников</w:t>
      </w:r>
      <w:r>
        <w:t xml:space="preserve">, </w:t>
      </w:r>
      <w:r w:rsidRPr="006D07E8">
        <w:t>при сокращении численности или штата работников, несоответствии занимаемой должности или выполняемой работе, повторного неисполнения работником без уважительных причин трудовых обязанностей, если он имеет дисциплинарное взыскание, про</w:t>
      </w:r>
      <w:r>
        <w:t>изводится по согласованию с представителем совета трудового коллектива.</w:t>
      </w:r>
    </w:p>
    <w:p w:rsidR="00157AD2" w:rsidRPr="006D07E8" w:rsidRDefault="00157AD2" w:rsidP="00157AD2">
      <w:pPr>
        <w:jc w:val="both"/>
      </w:pPr>
      <w:r w:rsidRPr="006D07E8">
        <w:tab/>
      </w:r>
    </w:p>
    <w:p w:rsidR="00157AD2" w:rsidRPr="006D07E8" w:rsidRDefault="00157AD2" w:rsidP="00157AD2">
      <w:pPr>
        <w:jc w:val="center"/>
        <w:outlineLvl w:val="0"/>
        <w:rPr>
          <w:b/>
        </w:rPr>
      </w:pPr>
      <w:r w:rsidRPr="006D07E8">
        <w:rPr>
          <w:b/>
          <w:lang w:val="en-US"/>
        </w:rPr>
        <w:t>III</w:t>
      </w:r>
      <w:r w:rsidRPr="006D07E8">
        <w:rPr>
          <w:b/>
        </w:rPr>
        <w:t>. Режим труда и отдыха</w:t>
      </w:r>
    </w:p>
    <w:p w:rsidR="00157AD2" w:rsidRPr="00C1165E" w:rsidRDefault="00157AD2" w:rsidP="00157AD2">
      <w:pPr>
        <w:jc w:val="both"/>
      </w:pPr>
      <w:r w:rsidRPr="00401EAB">
        <w:rPr>
          <w:b/>
        </w:rPr>
        <w:t xml:space="preserve">            </w:t>
      </w:r>
      <w:r w:rsidRPr="00C1165E">
        <w:t>3.1.</w:t>
      </w:r>
      <w:r w:rsidRPr="00401EAB">
        <w:rPr>
          <w:b/>
        </w:rPr>
        <w:t xml:space="preserve"> </w:t>
      </w:r>
      <w:r w:rsidRPr="00C1165E">
        <w:t xml:space="preserve">Продолжительность ежедневной работы определяется Правилами внутреннего трудового распорядка,  утвержденными Постановлением Главы Администрации </w:t>
      </w:r>
      <w:r>
        <w:t xml:space="preserve">Индустриального </w:t>
      </w:r>
      <w:r w:rsidRPr="00C1165E">
        <w:t xml:space="preserve"> сельского поселения № </w:t>
      </w:r>
      <w:r>
        <w:t>12 от 13.03.2017г</w:t>
      </w:r>
      <w:r w:rsidRPr="00C1165E">
        <w:t xml:space="preserve"> </w:t>
      </w:r>
      <w:r w:rsidRPr="00A57FAA">
        <w:rPr>
          <w:color w:val="FF0000"/>
        </w:rPr>
        <w:t xml:space="preserve"> </w:t>
      </w:r>
      <w:r w:rsidRPr="00602164">
        <w:rPr>
          <w:b/>
        </w:rPr>
        <w:t>(Приложение № 1)</w:t>
      </w:r>
    </w:p>
    <w:p w:rsidR="00157AD2" w:rsidRPr="006D07E8" w:rsidRDefault="00157AD2" w:rsidP="00157AD2">
      <w:pPr>
        <w:jc w:val="both"/>
      </w:pPr>
      <w:r>
        <w:tab/>
        <w:t>3.2</w:t>
      </w:r>
      <w:r w:rsidRPr="006D07E8">
        <w:t>. Нормальная продолжительность рабочего времени не может превышать 40 часов в неделю.</w:t>
      </w:r>
    </w:p>
    <w:p w:rsidR="00157AD2" w:rsidRPr="006D07E8" w:rsidRDefault="00157AD2" w:rsidP="00157AD2">
      <w:pPr>
        <w:jc w:val="both"/>
      </w:pPr>
      <w:r>
        <w:tab/>
        <w:t>3.3</w:t>
      </w:r>
      <w:r w:rsidRPr="006D07E8">
        <w:t xml:space="preserve">.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w:t>
      </w:r>
      <w:r>
        <w:t>.</w:t>
      </w:r>
    </w:p>
    <w:p w:rsidR="00157AD2" w:rsidRDefault="00157AD2" w:rsidP="00157AD2">
      <w:pPr>
        <w:jc w:val="both"/>
      </w:pPr>
      <w:r>
        <w:lastRenderedPageBreak/>
        <w:tab/>
        <w:t>3.4. О</w:t>
      </w:r>
      <w:r w:rsidRPr="006D07E8">
        <w:t>б изменен</w:t>
      </w:r>
      <w:r>
        <w:t xml:space="preserve">ии </w:t>
      </w:r>
      <w:r w:rsidRPr="006D07E8">
        <w:t xml:space="preserve"> условий трудового договора, работодатель обязуется в письменной форме предупреждать работников не менее чем за 2 месяца до их введения, а также сообщать причины, вызвавшие необходимость таких изменений</w:t>
      </w:r>
      <w:r>
        <w:t>.</w:t>
      </w:r>
      <w:r w:rsidRPr="006D07E8">
        <w:tab/>
      </w:r>
    </w:p>
    <w:p w:rsidR="00157AD2" w:rsidRDefault="00157AD2" w:rsidP="00157AD2">
      <w:pPr>
        <w:jc w:val="both"/>
      </w:pPr>
      <w:r>
        <w:t xml:space="preserve">            3.5</w:t>
      </w:r>
      <w:r w:rsidRPr="006D07E8">
        <w:t xml:space="preserve">. </w:t>
      </w:r>
      <w:r>
        <w:t>Ежегодный основной оплачиваемый отпуск предоставляется муниципальным служащим  продолжительностью 30 календарных дней, работникам – 28 календарных дней.</w:t>
      </w:r>
    </w:p>
    <w:p w:rsidR="00157AD2" w:rsidRPr="00B44FC6" w:rsidRDefault="00157AD2" w:rsidP="00157AD2">
      <w:pPr>
        <w:jc w:val="both"/>
      </w:pPr>
      <w:r>
        <w:t xml:space="preserve">            3.6.</w:t>
      </w:r>
      <w:r w:rsidRPr="001055B0">
        <w:t xml:space="preserve"> </w:t>
      </w:r>
      <w:r w:rsidRPr="006D07E8">
        <w:t>Очередность предоставления оплачиваемых отпусков определяется ежегодно в соответствии с графиком отпусков, утверждаемы</w:t>
      </w:r>
      <w:r>
        <w:t xml:space="preserve">м работодателем </w:t>
      </w:r>
      <w:r w:rsidRPr="006D07E8">
        <w:t xml:space="preserve"> не позднее, чем за две недели до наступления календарного года в порядке, установленном ст. 372 ТК РФ.</w:t>
      </w:r>
    </w:p>
    <w:p w:rsidR="00157AD2" w:rsidRDefault="00157AD2" w:rsidP="00157AD2">
      <w:pPr>
        <w:jc w:val="both"/>
      </w:pPr>
      <w:r>
        <w:tab/>
        <w:t>3.7</w:t>
      </w:r>
      <w:r w:rsidRPr="006D07E8">
        <w:t>.</w:t>
      </w:r>
      <w:r>
        <w:t>Дополнительные отпуска предоставляются муниципальным служащим за выслугу лет, ненормированный рабочий день, а также в других случаях, предусмотренных федеральными и областными законами</w:t>
      </w:r>
    </w:p>
    <w:p w:rsidR="00157AD2" w:rsidRDefault="00157AD2" w:rsidP="00157AD2">
      <w:pPr>
        <w:jc w:val="both"/>
      </w:pPr>
      <w:r w:rsidRPr="006D07E8">
        <w:tab/>
      </w:r>
      <w:r>
        <w:t>3.8.П</w:t>
      </w:r>
      <w:r w:rsidRPr="006D07E8">
        <w:t>родолжительность</w:t>
      </w:r>
      <w:r>
        <w:t xml:space="preserve"> ежегодного дополнительного оплачиваемого отпуска за выслугу лет исчисляется из расчета один календарный день за год муниципальной службы.</w:t>
      </w:r>
    </w:p>
    <w:p w:rsidR="00157AD2" w:rsidRDefault="00157AD2" w:rsidP="00157AD2">
      <w:pPr>
        <w:jc w:val="both"/>
      </w:pPr>
      <w:r>
        <w:t xml:space="preserve">            3.9.Общая продолжительность ежегодного оплачиваемого отпуска и ежегодного дополнительного отпуска за выслугу лет для муниципальных служащих, замещающих высшие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 По соглашению между муниципальным служащим и работодателем ежегодный отпуск может быть разделен на части. При этом хотя бы одна из частей отпуска не может быть менее 14 календарных дней.</w:t>
      </w:r>
    </w:p>
    <w:p w:rsidR="00157AD2" w:rsidRDefault="00157AD2" w:rsidP="00157AD2">
      <w:pPr>
        <w:jc w:val="both"/>
      </w:pPr>
      <w:r>
        <w:t xml:space="preserve">        3.10.Муниципальному служащему, имеющему ненормированный рабочий день предоставляется ежегодный дополнительный оплачиваемый отпуск продолжительностью менее 3 и не более 5 календарных дней.</w:t>
      </w:r>
    </w:p>
    <w:p w:rsidR="00157AD2" w:rsidRPr="006D07E8" w:rsidRDefault="00157AD2" w:rsidP="00157AD2">
      <w:pPr>
        <w:jc w:val="both"/>
      </w:pPr>
      <w:r>
        <w:t xml:space="preserve">       3.11.Муниципальному служащему п</w:t>
      </w:r>
      <w:r w:rsidRPr="006D07E8">
        <w:t>о</w:t>
      </w:r>
      <w:r>
        <w:t xml:space="preserve"> его  письменному заявлению  решением работодателя </w:t>
      </w:r>
      <w:r w:rsidRPr="006D07E8">
        <w:t xml:space="preserve"> может быть предоставлен отпуск</w:t>
      </w:r>
      <w:r>
        <w:t xml:space="preserve"> без сохранения денежного содержания </w:t>
      </w:r>
      <w:r w:rsidRPr="006D07E8">
        <w:t xml:space="preserve">  по семейным обстоятельствам и другим уважительным причинам, продо</w:t>
      </w:r>
      <w:r>
        <w:t>лжительностью не более одного года</w:t>
      </w:r>
      <w:r w:rsidRPr="006D07E8">
        <w:t>.</w:t>
      </w:r>
    </w:p>
    <w:p w:rsidR="00157AD2" w:rsidRPr="006D07E8" w:rsidRDefault="00157AD2" w:rsidP="00157AD2">
      <w:pPr>
        <w:jc w:val="both"/>
      </w:pPr>
      <w:r>
        <w:t xml:space="preserve">      3.12</w:t>
      </w:r>
      <w:r w:rsidRPr="006D07E8">
        <w:t xml:space="preserve">. Работодатель: </w:t>
      </w:r>
    </w:p>
    <w:p w:rsidR="00157AD2" w:rsidRPr="006D07E8" w:rsidRDefault="00157AD2" w:rsidP="00157AD2">
      <w:pPr>
        <w:ind w:firstLine="720"/>
        <w:jc w:val="both"/>
      </w:pPr>
      <w:r w:rsidRPr="006D07E8">
        <w:t>на основании письменных заявлений отдельных категорий работников обязан предоставлять отпуска без сохранения заработной платы, в случаях, предусмотренных Трудовым кодексом РФ, иными федеральными законами, а также коллективным договором</w:t>
      </w:r>
      <w:r>
        <w:t xml:space="preserve">  </w:t>
      </w:r>
      <w:r w:rsidRPr="006D07E8">
        <w:t xml:space="preserve"> (ст. 128 ТК РФ);</w:t>
      </w:r>
    </w:p>
    <w:p w:rsidR="00157AD2" w:rsidRPr="006D07E8" w:rsidRDefault="00157AD2" w:rsidP="00157AD2">
      <w:pPr>
        <w:jc w:val="both"/>
      </w:pPr>
      <w:r w:rsidRPr="006D07E8">
        <w:rPr>
          <w:i/>
        </w:rPr>
        <w:t xml:space="preserve">         </w:t>
      </w:r>
      <w:r w:rsidRPr="006D07E8">
        <w:t xml:space="preserve"> предоставлять работнику, имеющему двух или более детей в возрасте до 14 лет,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дополнительный отпуск без сохранения зарплаты продолжительностью до 14 календарных дней (ст. 263 ТК РФ).</w:t>
      </w:r>
    </w:p>
    <w:p w:rsidR="00157AD2" w:rsidRPr="002853F1" w:rsidRDefault="00157AD2" w:rsidP="00157AD2">
      <w:pPr>
        <w:jc w:val="center"/>
      </w:pPr>
      <w:r w:rsidRPr="006D07E8">
        <w:rPr>
          <w:b/>
          <w:lang w:val="en-US"/>
        </w:rPr>
        <w:t>IV</w:t>
      </w:r>
      <w:r>
        <w:rPr>
          <w:b/>
        </w:rPr>
        <w:t xml:space="preserve">.  Оплата </w:t>
      </w:r>
      <w:r w:rsidRPr="006D07E8">
        <w:rPr>
          <w:b/>
        </w:rPr>
        <w:t>труда</w:t>
      </w:r>
    </w:p>
    <w:p w:rsidR="00157AD2" w:rsidRDefault="00157AD2" w:rsidP="00157AD2">
      <w:pPr>
        <w:jc w:val="both"/>
      </w:pPr>
      <w:r>
        <w:t xml:space="preserve">            В соответствии Трудового кодекса Российской Федерации глава 20 ст.144-158, глава 22 ст.159-163</w:t>
      </w:r>
    </w:p>
    <w:p w:rsidR="00157AD2" w:rsidRPr="00265F6A" w:rsidRDefault="00157AD2" w:rsidP="00157AD2">
      <w:pPr>
        <w:jc w:val="both"/>
        <w:rPr>
          <w:color w:val="FF0000"/>
        </w:rPr>
      </w:pPr>
      <w:r w:rsidRPr="00EF1696">
        <w:t xml:space="preserve">     4.1.</w:t>
      </w:r>
      <w:r w:rsidRPr="00401EAB">
        <w:rPr>
          <w:b/>
        </w:rPr>
        <w:t xml:space="preserve"> </w:t>
      </w:r>
      <w:r w:rsidRPr="0049527E">
        <w:t xml:space="preserve">В Администрации </w:t>
      </w:r>
      <w:r>
        <w:t xml:space="preserve">Индустриального </w:t>
      </w:r>
      <w:r w:rsidRPr="0049527E">
        <w:t xml:space="preserve"> сельского поселения оплата труда устанавливается на основании </w:t>
      </w:r>
      <w:r w:rsidRPr="00230C9C">
        <w:rPr>
          <w:color w:val="000000"/>
        </w:rPr>
        <w:t xml:space="preserve">Решения  Собрания депутатов </w:t>
      </w:r>
      <w:r>
        <w:rPr>
          <w:color w:val="000000"/>
        </w:rPr>
        <w:t xml:space="preserve">Индустриального </w:t>
      </w:r>
      <w:r w:rsidRPr="00230C9C">
        <w:rPr>
          <w:color w:val="000000"/>
        </w:rPr>
        <w:t xml:space="preserve"> сельского поселения Кашарского района Ростовской </w:t>
      </w:r>
      <w:r w:rsidRPr="00140E68">
        <w:rPr>
          <w:color w:val="000000"/>
        </w:rPr>
        <w:t xml:space="preserve">области </w:t>
      </w:r>
      <w:r>
        <w:rPr>
          <w:color w:val="000000"/>
        </w:rPr>
        <w:t xml:space="preserve"> от 15.09.2016г </w:t>
      </w:r>
      <w:r w:rsidRPr="00265F6A">
        <w:rPr>
          <w:b/>
          <w:color w:val="FF0000"/>
        </w:rPr>
        <w:t>(Приложение 2).</w:t>
      </w:r>
    </w:p>
    <w:p w:rsidR="00157AD2" w:rsidRPr="00724896" w:rsidRDefault="00157AD2" w:rsidP="00157AD2">
      <w:pPr>
        <w:jc w:val="both"/>
        <w:rPr>
          <w:color w:val="000000" w:themeColor="text1"/>
        </w:rPr>
      </w:pPr>
      <w:r>
        <w:t xml:space="preserve">     4.2.</w:t>
      </w:r>
      <w:r w:rsidRPr="00724896">
        <w:rPr>
          <w:color w:val="000000" w:themeColor="text1"/>
        </w:rPr>
        <w:t>Минимальный размер оплаты труда  в Администрации Индустриального сельского поселения установлен не ниже уровня  минимальной заработной платы, установленной в соответствии с Федеральным законом от 02.06.2016г. № 164-ФЗ «О внесении изменения в ст.1 Федерального закона «О минимальном размере оплаты труда».</w:t>
      </w:r>
    </w:p>
    <w:p w:rsidR="00157AD2" w:rsidRDefault="00157AD2" w:rsidP="00157AD2">
      <w:pPr>
        <w:jc w:val="both"/>
      </w:pPr>
      <w:r>
        <w:t xml:space="preserve">      4.3.Выплата заработной платы производится не реже 2-х раз в месяц:</w:t>
      </w:r>
    </w:p>
    <w:p w:rsidR="00157AD2" w:rsidRDefault="00157AD2" w:rsidP="00157AD2">
      <w:pPr>
        <w:jc w:val="both"/>
      </w:pPr>
      <w:r>
        <w:t xml:space="preserve"> Аванс </w:t>
      </w:r>
      <w:r w:rsidR="00DD146B">
        <w:t xml:space="preserve">не позднее </w:t>
      </w:r>
      <w:r>
        <w:t xml:space="preserve">22 числа ежемесячно, окончательный расчет </w:t>
      </w:r>
      <w:r w:rsidR="00DD146B">
        <w:t xml:space="preserve">не позднее </w:t>
      </w:r>
      <w:r>
        <w:t>7 числа ежемесячно. При совпадении дней выдачи заработной платы с выходными и праздничными днями выплаты производятся накануне.</w:t>
      </w:r>
    </w:p>
    <w:p w:rsidR="00157AD2" w:rsidRPr="00D434CC" w:rsidRDefault="00157AD2" w:rsidP="00157AD2">
      <w:pPr>
        <w:jc w:val="both"/>
      </w:pPr>
      <w:r>
        <w:t xml:space="preserve">      4.4.</w:t>
      </w:r>
      <w:r w:rsidRPr="00690805">
        <w:t xml:space="preserve"> </w:t>
      </w:r>
      <w:r w:rsidRPr="00D434CC">
        <w:t xml:space="preserve">Согласно Положению об оплате труда </w:t>
      </w:r>
      <w:r w:rsidRPr="00D434CC">
        <w:rPr>
          <w:color w:val="000000"/>
        </w:rPr>
        <w:t>работников</w:t>
      </w:r>
      <w:r w:rsidRPr="00D434CC">
        <w:t xml:space="preserve"> Администрации </w:t>
      </w:r>
      <w:r>
        <w:t>Индустриального</w:t>
      </w:r>
      <w:r w:rsidRPr="00D434CC">
        <w:t xml:space="preserve"> сельского поселения Работодатель производит стимулирующие и компенсационные выплаты (доплаты, надбавки, премии и иные поощрительные выплаты) в пределах запланированного фонда оплаты труда и экономии средств.</w:t>
      </w:r>
    </w:p>
    <w:p w:rsidR="00157AD2" w:rsidRPr="00613CDB" w:rsidRDefault="00157AD2" w:rsidP="00157AD2">
      <w:pPr>
        <w:jc w:val="both"/>
        <w:rPr>
          <w:color w:val="FF6600"/>
        </w:rPr>
      </w:pPr>
    </w:p>
    <w:p w:rsidR="00157AD2" w:rsidRPr="00140E68" w:rsidRDefault="00157AD2" w:rsidP="00157AD2">
      <w:pPr>
        <w:jc w:val="both"/>
        <w:rPr>
          <w:b/>
          <w:color w:val="000000"/>
        </w:rPr>
      </w:pPr>
      <w:r w:rsidRPr="00140E68">
        <w:rPr>
          <w:b/>
          <w:color w:val="000000"/>
        </w:rPr>
        <w:t>Работодатель  обязуется:</w:t>
      </w:r>
    </w:p>
    <w:p w:rsidR="00157AD2" w:rsidRPr="006D07E8" w:rsidRDefault="00157AD2" w:rsidP="00157AD2">
      <w:pPr>
        <w:jc w:val="both"/>
      </w:pPr>
      <w:r>
        <w:lastRenderedPageBreak/>
        <w:t xml:space="preserve">      4.5</w:t>
      </w:r>
      <w:r w:rsidRPr="006D07E8">
        <w:t xml:space="preserve">. Обеспечить своевременную выплату заработной платы.  </w:t>
      </w: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Pr="006D07E8">
        <w:t xml:space="preserve">не ниже одной </w:t>
      </w:r>
      <w:r>
        <w:t xml:space="preserve">сто пятидесятой действующей в это время ключевой ставки </w:t>
      </w:r>
      <w:r w:rsidRPr="006D07E8">
        <w:t>Центрального банка РФ от невыплаченных в срок сумм за каждый день задержки начиная со следующего дня после установленного срока  вып</w:t>
      </w:r>
      <w:r>
        <w:t xml:space="preserve">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невыплаченных в срок сумм. </w:t>
      </w:r>
      <w:r w:rsidRPr="006D07E8">
        <w:t xml:space="preserve">  (ст.236 ТК РФ).</w:t>
      </w:r>
    </w:p>
    <w:p w:rsidR="00157AD2" w:rsidRDefault="00157AD2" w:rsidP="00157AD2">
      <w:pPr>
        <w:jc w:val="both"/>
      </w:pPr>
      <w:r>
        <w:t xml:space="preserve">     4.6.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(ч.3 ст.133 ТК РФ).</w:t>
      </w:r>
    </w:p>
    <w:p w:rsidR="00157AD2" w:rsidRDefault="00157AD2" w:rsidP="00157AD2">
      <w:pPr>
        <w:jc w:val="both"/>
      </w:pPr>
      <w: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(ч.1 ст.136 ТК РФ).</w:t>
      </w:r>
    </w:p>
    <w:p w:rsidR="00157AD2" w:rsidRDefault="00157AD2" w:rsidP="00157AD2">
      <w:pPr>
        <w:jc w:val="both"/>
      </w:pPr>
      <w:r>
        <w:t xml:space="preserve">      4.7. Оплата отпуска производится не позднее чем за три дня до его начала. (ч.9 ст.136 ТК РФ)</w:t>
      </w:r>
    </w:p>
    <w:p w:rsidR="00157AD2" w:rsidRPr="006D07E8" w:rsidRDefault="00157AD2" w:rsidP="00157AD2">
      <w:pPr>
        <w:jc w:val="both"/>
      </w:pPr>
      <w:r>
        <w:t xml:space="preserve">      4.8.</w:t>
      </w:r>
      <w:r w:rsidRPr="006D07E8">
        <w:t xml:space="preserve"> При увольнении работника выплата причитающихся ему сумм производится в день увольнения.</w:t>
      </w:r>
    </w:p>
    <w:p w:rsidR="00157AD2" w:rsidRPr="00E075FD" w:rsidRDefault="00157AD2" w:rsidP="00157AD2">
      <w:pPr>
        <w:jc w:val="both"/>
      </w:pPr>
      <w:r w:rsidRPr="006D07E8">
        <w:tab/>
      </w:r>
      <w:r w:rsidRPr="006D07E8">
        <w:rPr>
          <w:b/>
          <w:lang w:val="en-US"/>
        </w:rPr>
        <w:t>V</w:t>
      </w:r>
      <w:r w:rsidRPr="006D07E8">
        <w:rPr>
          <w:b/>
        </w:rPr>
        <w:t>. Обеспечение занятости.  Подготовка и переподготовка кадров</w:t>
      </w:r>
    </w:p>
    <w:p w:rsidR="00157AD2" w:rsidRDefault="00157AD2" w:rsidP="00157AD2">
      <w:pPr>
        <w:jc w:val="both"/>
      </w:pPr>
      <w:r>
        <w:t xml:space="preserve">      5.1.В целях трудоустройства высвобождаемых в массовом порядке работников заключить договор с Центром занятости населения по вопросам информации о рабочих местах, профориентации служащих и рабочих.</w:t>
      </w:r>
    </w:p>
    <w:p w:rsidR="00157AD2" w:rsidRDefault="00157AD2" w:rsidP="00157AD2">
      <w:pPr>
        <w:jc w:val="both"/>
      </w:pPr>
      <w:r>
        <w:t xml:space="preserve">     5.2.В период действия коллективного договора высвобождения работников в связи с ликвидацией, осуществлением мероприятий по сокращению численности или штата производится по основаниям, предусмотренным ст.180 Трудового кодекса РФ.</w:t>
      </w:r>
    </w:p>
    <w:p w:rsidR="00157AD2" w:rsidRDefault="00157AD2" w:rsidP="00157AD2">
      <w:pPr>
        <w:jc w:val="both"/>
      </w:pPr>
      <w:r>
        <w:t xml:space="preserve">     5.3.Работникам, увольняемым по сокращению численности, предлагается любая имеющаяся работа в организации.</w:t>
      </w:r>
    </w:p>
    <w:p w:rsidR="00157AD2" w:rsidRDefault="00157AD2" w:rsidP="00157AD2">
      <w:pPr>
        <w:jc w:val="both"/>
      </w:pPr>
      <w:r>
        <w:t xml:space="preserve">      5.4.Беременные женщины и женщины, имеющие детей в возрасте до трех лет, не могут быть уволены по инициативе Работодателя, кроме случаев полной ликвидации организации.</w:t>
      </w:r>
    </w:p>
    <w:p w:rsidR="00157AD2" w:rsidRDefault="00157AD2" w:rsidP="00157AD2">
      <w:pPr>
        <w:jc w:val="both"/>
      </w:pPr>
      <w:r>
        <w:t xml:space="preserve">      5.5.Помимо лиц, указанных в ст.179 Трудового кодекса РФ, преимущественное право на оставление на работе при сокращении штатов имеют также лица:</w:t>
      </w:r>
    </w:p>
    <w:p w:rsidR="00157AD2" w:rsidRDefault="00157AD2" w:rsidP="00157AD2">
      <w:pPr>
        <w:jc w:val="both"/>
      </w:pPr>
      <w:r>
        <w:t>- проработавшие в организации свыше 10 лет;</w:t>
      </w:r>
    </w:p>
    <w:p w:rsidR="00157AD2" w:rsidRDefault="00157AD2" w:rsidP="00157AD2">
      <w:pPr>
        <w:jc w:val="both"/>
      </w:pPr>
      <w:r>
        <w:t>- одинокие матери, имеющие детей до 16-летнего возраста или ребенка-инвалида до 18 лет;</w:t>
      </w:r>
    </w:p>
    <w:p w:rsidR="00157AD2" w:rsidRDefault="00157AD2" w:rsidP="00157AD2">
      <w:pPr>
        <w:jc w:val="both"/>
      </w:pPr>
      <w:r>
        <w:t>- отцы, воспитывающие детей до 16- летнего возраста без матерей;</w:t>
      </w:r>
    </w:p>
    <w:p w:rsidR="00157AD2" w:rsidRDefault="00157AD2" w:rsidP="00157AD2">
      <w:pPr>
        <w:jc w:val="both"/>
      </w:pPr>
      <w:r>
        <w:t>-при наличии двух или более иждивенцев;</w:t>
      </w:r>
    </w:p>
    <w:p w:rsidR="00157AD2" w:rsidRDefault="00157AD2" w:rsidP="00157AD2">
      <w:pPr>
        <w:jc w:val="both"/>
      </w:pPr>
      <w:r>
        <w:t>-лицам, в семье которых нет других работников с самостоятельным заработком;</w:t>
      </w:r>
    </w:p>
    <w:p w:rsidR="00157AD2" w:rsidRDefault="00157AD2" w:rsidP="00157AD2">
      <w:pPr>
        <w:jc w:val="both"/>
      </w:pPr>
      <w:r>
        <w:t>-инвалидам ВОВ.</w:t>
      </w:r>
    </w:p>
    <w:p w:rsidR="00157AD2" w:rsidRDefault="00157AD2" w:rsidP="00157AD2">
      <w:pPr>
        <w:jc w:val="both"/>
      </w:pPr>
      <w:r>
        <w:t xml:space="preserve">     5.6.При расширении численности аппарата обеспечивается приоритет при приеме на работу лиц, ранее уволенных в связи с сокращением численности при условии их добросовестной работы.  </w:t>
      </w:r>
    </w:p>
    <w:p w:rsidR="00157AD2" w:rsidRDefault="00157AD2" w:rsidP="00157AD2">
      <w:pPr>
        <w:jc w:val="both"/>
      </w:pPr>
      <w:r>
        <w:t xml:space="preserve">      5.7.Работник имеет право на профессиональную подготовку, переподготовку и повышение своей квалификации ( ст. 21 Трудового кодекса РФ).</w:t>
      </w:r>
    </w:p>
    <w:p w:rsidR="00157AD2" w:rsidRDefault="00157AD2" w:rsidP="00157AD2">
      <w:pPr>
        <w:jc w:val="both"/>
      </w:pPr>
      <w:r>
        <w:t xml:space="preserve">      5.8.Необходимость и потребность в профессиональной подготовке, переподготовке и повышении квалификации кадров для нужд администрации определяет работодатель (ст.196 Трудового кодекса РФ.</w:t>
      </w:r>
    </w:p>
    <w:p w:rsidR="00157AD2" w:rsidRDefault="00157AD2" w:rsidP="00157AD2">
      <w:pPr>
        <w:jc w:val="both"/>
      </w:pPr>
      <w:r>
        <w:t xml:space="preserve">      5.9.Работодатель создает необходимые условия для работников, совмещающих работу с обучением, и предоставляет гарантии и компенсации, определенные статьями 173-177 Трудового кодекса РФ, иными нормативными правовыми актами, а также трудовым договором с работником  и настоящим коллективным договором.</w:t>
      </w:r>
    </w:p>
    <w:p w:rsidR="00157AD2" w:rsidRDefault="00157AD2" w:rsidP="00157AD2">
      <w:pPr>
        <w:jc w:val="both"/>
      </w:pPr>
      <w:r>
        <w:t xml:space="preserve">     5.10.Каждому работнику,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 гарантируется продвижение по работе при наличии имеющихся вакансий.</w:t>
      </w:r>
    </w:p>
    <w:p w:rsidR="00157AD2" w:rsidRDefault="00157AD2" w:rsidP="00157AD2">
      <w:pPr>
        <w:jc w:val="center"/>
      </w:pPr>
      <w:r w:rsidRPr="006D07E8">
        <w:rPr>
          <w:b/>
          <w:lang w:val="en-US"/>
        </w:rPr>
        <w:t>VI</w:t>
      </w:r>
      <w:r w:rsidRPr="006D07E8">
        <w:rPr>
          <w:b/>
        </w:rPr>
        <w:t>.  Охрана труда и здоровья</w:t>
      </w:r>
    </w:p>
    <w:p w:rsidR="00157AD2" w:rsidRDefault="00157AD2" w:rsidP="00157AD2">
      <w:pPr>
        <w:pStyle w:val="ConsPlusNormal"/>
        <w:widowControl/>
        <w:ind w:firstLine="0"/>
        <w:jc w:val="both"/>
      </w:pP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6.1. Обязанности по обеспечению безопасных условий и охраны труда в организации возлагаются на работодателя</w:t>
      </w:r>
      <w:r w:rsidRPr="00482AA6">
        <w:rPr>
          <w:rFonts w:ascii="Times New Roman" w:hAnsi="Times New Roman" w:cs="Times New Roman"/>
          <w:b/>
          <w:sz w:val="24"/>
          <w:szCs w:val="24"/>
        </w:rPr>
        <w:t>. (</w:t>
      </w:r>
      <w:r w:rsidRPr="00602164">
        <w:rPr>
          <w:rFonts w:ascii="Times New Roman" w:hAnsi="Times New Roman" w:cs="Times New Roman"/>
          <w:b/>
          <w:sz w:val="24"/>
          <w:szCs w:val="24"/>
        </w:rPr>
        <w:t>Приложение № 3).</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6.2. Работодатель обязан выполнять требования законодательства РФ по вопросам охраны труда, в том числе обеспечить:</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применение сертифицированных средств индивидуальной и коллективной защиты работников;</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соответствующие требованиям охраны труда условия труда на каждом рабочем месте;</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xml:space="preserve">- проведение </w:t>
      </w:r>
      <w:r w:rsidR="00E96DCE" w:rsidRPr="00E96DCE">
        <w:rPr>
          <w:rFonts w:ascii="Times New Roman" w:hAnsi="Times New Roman" w:cs="Times New Roman"/>
          <w:color w:val="000000" w:themeColor="text1"/>
          <w:sz w:val="24"/>
          <w:szCs w:val="24"/>
        </w:rPr>
        <w:t>специальной оценки условий труда</w:t>
      </w:r>
      <w:r w:rsidR="00E96DCE">
        <w:rPr>
          <w:rFonts w:ascii="Times New Roman" w:hAnsi="Times New Roman" w:cs="Times New Roman"/>
          <w:color w:val="FF0000"/>
          <w:sz w:val="24"/>
          <w:szCs w:val="24"/>
        </w:rPr>
        <w:t xml:space="preserve"> </w:t>
      </w:r>
      <w:r w:rsidRPr="001D36AA">
        <w:rPr>
          <w:rFonts w:ascii="Times New Roman" w:hAnsi="Times New Roman" w:cs="Times New Roman"/>
          <w:sz w:val="24"/>
          <w:szCs w:val="24"/>
        </w:rPr>
        <w:t xml:space="preserve"> с последующей сертификацией организации р</w:t>
      </w:r>
      <w:r>
        <w:rPr>
          <w:rFonts w:ascii="Times New Roman" w:hAnsi="Times New Roman" w:cs="Times New Roman"/>
          <w:sz w:val="24"/>
          <w:szCs w:val="24"/>
        </w:rPr>
        <w:t xml:space="preserve">абот по охране труда; </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расследование и учет в установленном Трудовым кодексом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Трудовым кодексом РФ, иными федеральными законами сроки;</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ознакомление работни</w:t>
      </w:r>
      <w:r>
        <w:rPr>
          <w:rFonts w:ascii="Times New Roman" w:hAnsi="Times New Roman" w:cs="Times New Roman"/>
          <w:sz w:val="24"/>
          <w:szCs w:val="24"/>
        </w:rPr>
        <w:t>ков с требованиями охраны труда.</w:t>
      </w:r>
    </w:p>
    <w:p w:rsidR="00157AD2" w:rsidRPr="001D36AA" w:rsidRDefault="00157AD2" w:rsidP="00157AD2">
      <w:pPr>
        <w:shd w:val="clear" w:color="auto" w:fill="FFFFFF"/>
        <w:ind w:firstLine="851"/>
        <w:jc w:val="both"/>
      </w:pPr>
    </w:p>
    <w:p w:rsidR="00157AD2" w:rsidRPr="001D36AA" w:rsidRDefault="00157AD2" w:rsidP="00157AD2">
      <w:pPr>
        <w:shd w:val="clear" w:color="auto" w:fill="FFFFFF"/>
        <w:tabs>
          <w:tab w:val="left" w:pos="1166"/>
        </w:tabs>
        <w:spacing w:line="283" w:lineRule="exact"/>
        <w:ind w:firstLine="851"/>
        <w:jc w:val="both"/>
      </w:pPr>
      <w:r w:rsidRPr="001D36AA">
        <w:rPr>
          <w:spacing w:val="-6"/>
        </w:rPr>
        <w:t>6.3.</w:t>
      </w:r>
      <w:r w:rsidRPr="001D36AA">
        <w:tab/>
      </w:r>
      <w:r w:rsidRPr="001D36AA">
        <w:rPr>
          <w:spacing w:val="2"/>
        </w:rPr>
        <w:t xml:space="preserve">Установить единовременное денежное пособие работникам (членам их семей) за </w:t>
      </w:r>
      <w:r w:rsidRPr="001D36AA">
        <w:rPr>
          <w:spacing w:val="1"/>
        </w:rPr>
        <w:t>возмещение вреда, причиненного их здоровью в результате несчастного случая или профза</w:t>
      </w:r>
      <w:r w:rsidRPr="001D36AA">
        <w:rPr>
          <w:spacing w:val="1"/>
        </w:rPr>
        <w:softHyphen/>
      </w:r>
      <w:r w:rsidRPr="001D36AA">
        <w:rPr>
          <w:spacing w:val="3"/>
        </w:rPr>
        <w:t>болевания при исполнении трудовых обязанностей и своевременно осуществлять индекса</w:t>
      </w:r>
      <w:r w:rsidRPr="001D36AA">
        <w:rPr>
          <w:spacing w:val="3"/>
        </w:rPr>
        <w:softHyphen/>
      </w:r>
      <w:r w:rsidRPr="001D36AA">
        <w:rPr>
          <w:spacing w:val="-1"/>
        </w:rPr>
        <w:t>цию сумм возмещения вреда.</w:t>
      </w:r>
    </w:p>
    <w:p w:rsidR="00157AD2" w:rsidRPr="001D36AA" w:rsidRDefault="00157AD2" w:rsidP="00157AD2">
      <w:pPr>
        <w:shd w:val="clear" w:color="auto" w:fill="FFFFFF"/>
        <w:spacing w:line="283" w:lineRule="exact"/>
        <w:ind w:right="14" w:firstLine="851"/>
        <w:jc w:val="both"/>
      </w:pPr>
      <w:r w:rsidRPr="001D36AA">
        <w:rPr>
          <w:color w:val="000000"/>
          <w:spacing w:val="-1"/>
        </w:rPr>
        <w:t xml:space="preserve">Руководствоваться Федеральным Законом «Об обязательном социальном страховании </w:t>
      </w:r>
      <w:r w:rsidRPr="001D36AA">
        <w:rPr>
          <w:color w:val="000000"/>
        </w:rPr>
        <w:t>от несчастных случаев на производстве и профессиональных заболеваниях» от 24.07.98г. № 125-ФЗ.</w:t>
      </w:r>
      <w:r w:rsidRPr="001D36AA">
        <w:t xml:space="preserve"> (в ред. от 23.07.2008).</w:t>
      </w:r>
    </w:p>
    <w:p w:rsidR="00157AD2" w:rsidRPr="001D36AA" w:rsidRDefault="00157AD2" w:rsidP="00157AD2">
      <w:pPr>
        <w:shd w:val="clear" w:color="auto" w:fill="FFFFFF"/>
        <w:tabs>
          <w:tab w:val="left" w:pos="1166"/>
        </w:tabs>
        <w:spacing w:line="283" w:lineRule="exact"/>
        <w:ind w:firstLine="851"/>
        <w:jc w:val="both"/>
      </w:pPr>
      <w:r w:rsidRPr="001D36AA">
        <w:rPr>
          <w:color w:val="000000"/>
          <w:spacing w:val="-6"/>
        </w:rPr>
        <w:t>6.4.</w:t>
      </w:r>
      <w:r w:rsidRPr="001D36AA">
        <w:rPr>
          <w:color w:val="000000"/>
        </w:rPr>
        <w:tab/>
      </w:r>
      <w:r w:rsidRPr="001D36AA">
        <w:rPr>
          <w:color w:val="000000"/>
          <w:spacing w:val="2"/>
        </w:rPr>
        <w:t>За счет средств организации осуществлять обязательное медицинское страхова</w:t>
      </w:r>
      <w:r w:rsidRPr="001D36AA">
        <w:rPr>
          <w:color w:val="000000"/>
          <w:spacing w:val="2"/>
        </w:rPr>
        <w:softHyphen/>
        <w:t>ние работников и страхование их от несчастных случаев на производстве и профессиональ</w:t>
      </w:r>
      <w:r w:rsidRPr="001D36AA">
        <w:rPr>
          <w:color w:val="000000"/>
          <w:spacing w:val="2"/>
        </w:rPr>
        <w:softHyphen/>
      </w:r>
      <w:r w:rsidRPr="001D36AA">
        <w:rPr>
          <w:color w:val="000000"/>
          <w:spacing w:val="-1"/>
        </w:rPr>
        <w:t>ных заболеваний.</w:t>
      </w:r>
    </w:p>
    <w:p w:rsidR="00157AD2" w:rsidRPr="001D36AA" w:rsidRDefault="00157AD2" w:rsidP="00157AD2">
      <w:pPr>
        <w:shd w:val="clear" w:color="auto" w:fill="FFFFFF"/>
        <w:tabs>
          <w:tab w:val="left" w:pos="1277"/>
        </w:tabs>
        <w:ind w:firstLine="851"/>
        <w:jc w:val="both"/>
      </w:pPr>
      <w:r w:rsidRPr="001D36AA">
        <w:rPr>
          <w:color w:val="000000"/>
          <w:spacing w:val="-6"/>
        </w:rPr>
        <w:t>6.5.</w:t>
      </w:r>
      <w:r w:rsidRPr="001D36AA">
        <w:rPr>
          <w:color w:val="000000"/>
        </w:rPr>
        <w:tab/>
      </w:r>
      <w:r w:rsidRPr="001D36AA">
        <w:rPr>
          <w:color w:val="000000"/>
          <w:spacing w:val="-1"/>
        </w:rPr>
        <w:t>Обеспечить условия и охрану труда женщин и в том числе:</w:t>
      </w:r>
    </w:p>
    <w:p w:rsidR="00157AD2" w:rsidRPr="001D36AA" w:rsidRDefault="00157AD2" w:rsidP="00157AD2">
      <w:pPr>
        <w:shd w:val="clear" w:color="auto" w:fill="FFFFFF"/>
        <w:tabs>
          <w:tab w:val="left" w:pos="974"/>
        </w:tabs>
        <w:ind w:firstLine="851"/>
        <w:jc w:val="both"/>
      </w:pPr>
      <w:r w:rsidRPr="001D36AA">
        <w:rPr>
          <w:color w:val="000000"/>
          <w:spacing w:val="-8"/>
        </w:rPr>
        <w:t>а)</w:t>
      </w:r>
      <w:r w:rsidRPr="001D36AA">
        <w:rPr>
          <w:color w:val="000000"/>
        </w:rPr>
        <w:tab/>
        <w:t>ограничение применения их труда в ночное время;</w:t>
      </w:r>
    </w:p>
    <w:p w:rsidR="00157AD2" w:rsidRPr="001D36AA" w:rsidRDefault="00157AD2" w:rsidP="00157AD2">
      <w:pPr>
        <w:shd w:val="clear" w:color="auto" w:fill="FFFFFF"/>
        <w:tabs>
          <w:tab w:val="left" w:pos="974"/>
        </w:tabs>
        <w:spacing w:line="283" w:lineRule="exact"/>
        <w:ind w:firstLine="851"/>
        <w:jc w:val="both"/>
      </w:pPr>
      <w:r w:rsidRPr="001D36AA">
        <w:rPr>
          <w:color w:val="000000"/>
          <w:spacing w:val="-7"/>
        </w:rPr>
        <w:lastRenderedPageBreak/>
        <w:t>б)</w:t>
      </w:r>
      <w:r w:rsidRPr="001D36AA">
        <w:rPr>
          <w:color w:val="000000"/>
        </w:rPr>
        <w:tab/>
      </w:r>
      <w:r w:rsidRPr="001D36AA">
        <w:rPr>
          <w:color w:val="000000"/>
          <w:spacing w:val="1"/>
        </w:rPr>
        <w:t xml:space="preserve">осуществление комплекса мероприятий по выводу женщин с тяжелых физических </w:t>
      </w:r>
      <w:r w:rsidRPr="001D36AA">
        <w:rPr>
          <w:color w:val="000000"/>
        </w:rPr>
        <w:t>работ и работ с вредными и опасными условиями труда;</w:t>
      </w:r>
    </w:p>
    <w:p w:rsidR="00157AD2" w:rsidRPr="001D36AA" w:rsidRDefault="00157AD2" w:rsidP="00157AD2">
      <w:pPr>
        <w:shd w:val="clear" w:color="auto" w:fill="FFFFFF"/>
        <w:tabs>
          <w:tab w:val="left" w:pos="0"/>
          <w:tab w:val="left" w:pos="1277"/>
        </w:tabs>
        <w:ind w:firstLine="851"/>
        <w:jc w:val="both"/>
      </w:pPr>
      <w:r w:rsidRPr="001D36AA">
        <w:rPr>
          <w:color w:val="000000"/>
          <w:spacing w:val="-6"/>
        </w:rPr>
        <w:t>6.6.</w:t>
      </w:r>
      <w:r w:rsidRPr="001D36AA">
        <w:rPr>
          <w:color w:val="000000"/>
        </w:rPr>
        <w:tab/>
      </w:r>
      <w:r w:rsidRPr="001D36AA">
        <w:rPr>
          <w:color w:val="000000"/>
          <w:spacing w:val="-1"/>
        </w:rPr>
        <w:t>Обеспечить условия труда молодежи и в том числе:</w:t>
      </w:r>
    </w:p>
    <w:p w:rsidR="00157AD2" w:rsidRPr="001D36AA" w:rsidRDefault="00157AD2" w:rsidP="00157AD2">
      <w:pPr>
        <w:shd w:val="clear" w:color="auto" w:fill="FFFFFF"/>
        <w:tabs>
          <w:tab w:val="left" w:pos="0"/>
          <w:tab w:val="left" w:pos="1003"/>
        </w:tabs>
        <w:spacing w:line="278" w:lineRule="exact"/>
        <w:ind w:firstLine="851"/>
        <w:jc w:val="both"/>
      </w:pPr>
      <w:r w:rsidRPr="001D36AA">
        <w:rPr>
          <w:color w:val="000000"/>
          <w:spacing w:val="-8"/>
        </w:rPr>
        <w:t>а)</w:t>
      </w:r>
      <w:r w:rsidRPr="001D36AA">
        <w:rPr>
          <w:color w:val="000000"/>
        </w:rPr>
        <w:tab/>
      </w:r>
      <w:r w:rsidRPr="001D36AA">
        <w:rPr>
          <w:color w:val="000000"/>
          <w:spacing w:val="3"/>
        </w:rPr>
        <w:t xml:space="preserve">исключить использование труда лиц в возрасте до 18 лет на тяжелых физических </w:t>
      </w:r>
      <w:r w:rsidRPr="001D36AA">
        <w:rPr>
          <w:color w:val="000000"/>
          <w:spacing w:val="4"/>
        </w:rPr>
        <w:t>работах и работах с вредными условиями труда</w:t>
      </w:r>
      <w:r w:rsidRPr="001D36AA">
        <w:rPr>
          <w:color w:val="000000"/>
        </w:rPr>
        <w:t>;</w:t>
      </w:r>
    </w:p>
    <w:p w:rsidR="00157AD2" w:rsidRPr="001D36AA" w:rsidRDefault="00157AD2" w:rsidP="00157AD2">
      <w:pPr>
        <w:shd w:val="clear" w:color="auto" w:fill="FFFFFF"/>
        <w:tabs>
          <w:tab w:val="left" w:pos="0"/>
          <w:tab w:val="left" w:pos="1003"/>
        </w:tabs>
        <w:spacing w:line="283" w:lineRule="exact"/>
        <w:ind w:firstLine="851"/>
        <w:jc w:val="both"/>
      </w:pPr>
      <w:r w:rsidRPr="001D36AA">
        <w:rPr>
          <w:color w:val="000000"/>
          <w:spacing w:val="-8"/>
        </w:rPr>
        <w:t>б)</w:t>
      </w:r>
      <w:r w:rsidRPr="001D36AA">
        <w:rPr>
          <w:color w:val="000000"/>
        </w:rPr>
        <w:tab/>
      </w:r>
      <w:r w:rsidRPr="001D36AA">
        <w:rPr>
          <w:color w:val="000000"/>
          <w:spacing w:val="3"/>
        </w:rPr>
        <w:t>установить по просьбе лиц, обучающихся без отрыва от производства, индивиду</w:t>
      </w:r>
      <w:r w:rsidRPr="001D36AA">
        <w:rPr>
          <w:color w:val="000000"/>
        </w:rPr>
        <w:t>альные режимы труда и отдыха.</w:t>
      </w:r>
    </w:p>
    <w:p w:rsidR="00157AD2" w:rsidRPr="001D36AA" w:rsidRDefault="00157AD2" w:rsidP="00157AD2">
      <w:pPr>
        <w:shd w:val="clear" w:color="auto" w:fill="FFFFFF"/>
        <w:spacing w:line="278" w:lineRule="exact"/>
        <w:ind w:right="10" w:firstLine="851"/>
        <w:jc w:val="both"/>
      </w:pPr>
      <w:r w:rsidRPr="001D36AA">
        <w:rPr>
          <w:color w:val="000000"/>
        </w:rPr>
        <w:t>6.7. Обеспечить гарантии прав работников на охрану труда и их закрепление в тру</w:t>
      </w:r>
      <w:r w:rsidRPr="001D36AA">
        <w:rPr>
          <w:color w:val="000000"/>
        </w:rPr>
        <w:softHyphen/>
        <w:t>довых договорах (контрактах).</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b/>
          <w:color w:val="000000"/>
          <w:spacing w:val="-1"/>
          <w:sz w:val="24"/>
          <w:szCs w:val="24"/>
        </w:rPr>
        <w:t xml:space="preserve">    </w:t>
      </w:r>
      <w:r w:rsidRPr="001D36AA">
        <w:rPr>
          <w:rFonts w:ascii="Times New Roman" w:hAnsi="Times New Roman" w:cs="Times New Roman"/>
          <w:sz w:val="24"/>
          <w:szCs w:val="24"/>
        </w:rPr>
        <w:t>6.8. За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157AD2" w:rsidRDefault="00157AD2" w:rsidP="00157AD2">
      <w:pPr>
        <w:jc w:val="both"/>
      </w:pPr>
    </w:p>
    <w:p w:rsidR="00157AD2" w:rsidRDefault="00157AD2" w:rsidP="00157AD2">
      <w:pPr>
        <w:jc w:val="center"/>
        <w:rPr>
          <w:b/>
        </w:rPr>
      </w:pPr>
      <w:r w:rsidRPr="006D07E8">
        <w:rPr>
          <w:b/>
          <w:lang w:val="en-US"/>
        </w:rPr>
        <w:t>VII</w:t>
      </w:r>
      <w:r w:rsidRPr="006D07E8">
        <w:rPr>
          <w:b/>
        </w:rPr>
        <w:t>. Социальные гарантии и льготы для работников</w:t>
      </w:r>
    </w:p>
    <w:p w:rsidR="00157AD2" w:rsidRDefault="00157AD2" w:rsidP="00157AD2">
      <w:pPr>
        <w:jc w:val="center"/>
        <w:rPr>
          <w:b/>
        </w:rPr>
      </w:pPr>
    </w:p>
    <w:p w:rsidR="00157AD2" w:rsidRPr="001D36AA" w:rsidRDefault="00157AD2" w:rsidP="00157AD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r w:rsidRPr="001D36AA">
        <w:rPr>
          <w:rFonts w:ascii="Times New Roman" w:hAnsi="Times New Roman" w:cs="Times New Roman"/>
          <w:sz w:val="24"/>
          <w:szCs w:val="24"/>
        </w:rPr>
        <w:t>Работникам предоставляются следующие гарантии и компенсации в порядке, установленном законодательством РФ:</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 приеме на работу, переводе на другую работу, по оплате труда;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 направлении в служебные командировки;</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 исполнении государственных или общественных обязанностей;</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 совмещении работы с обучением;</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 вынужденном прекращении работы не по вине работника;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при предоставлении ежегодного оплачиваемого отпуска;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в некоторых случаях прекращения трудового договора;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в связи с задержкой по вине Работодателя выдачи трудовой книжки при увольнении работника;</w:t>
      </w:r>
    </w:p>
    <w:p w:rsidR="00157AD2" w:rsidRPr="001D36AA"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 в других случаях, предусмотренных законодательством РФ.</w:t>
      </w:r>
    </w:p>
    <w:p w:rsidR="00157AD2" w:rsidRDefault="00157AD2" w:rsidP="00157AD2">
      <w:pPr>
        <w:pStyle w:val="ConsPlusNormal"/>
        <w:widowControl/>
        <w:ind w:firstLine="540"/>
        <w:jc w:val="both"/>
        <w:rPr>
          <w:rFonts w:ascii="Times New Roman" w:hAnsi="Times New Roman" w:cs="Times New Roman"/>
          <w:sz w:val="24"/>
          <w:szCs w:val="24"/>
        </w:rPr>
      </w:pPr>
      <w:r w:rsidRPr="001D36AA">
        <w:rPr>
          <w:rFonts w:ascii="Times New Roman" w:hAnsi="Times New Roman" w:cs="Times New Roman"/>
          <w:sz w:val="24"/>
          <w:szCs w:val="24"/>
        </w:rPr>
        <w:t>7.2. Организация несет ответственность за вред, причиненный здоровью работников увечьем либо иным повреждением здоровья, связанным с исполнением ими трудовых обязанностей, и возмещает наступивший вред в соответствии с действующим законодательством РФ.</w:t>
      </w:r>
    </w:p>
    <w:p w:rsidR="00157AD2" w:rsidRDefault="00157AD2" w:rsidP="00157AD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w:t>
      </w:r>
      <w:r w:rsidRPr="00073A21">
        <w:rPr>
          <w:rFonts w:ascii="Times New Roman" w:hAnsi="Times New Roman" w:cs="Times New Roman"/>
          <w:sz w:val="24"/>
          <w:szCs w:val="24"/>
        </w:rPr>
        <w:t xml:space="preserve"> </w:t>
      </w:r>
      <w:r w:rsidRPr="001D36AA">
        <w:rPr>
          <w:rFonts w:ascii="Times New Roman" w:hAnsi="Times New Roman" w:cs="Times New Roman"/>
          <w:sz w:val="24"/>
          <w:szCs w:val="24"/>
        </w:rPr>
        <w:t>Организация</w:t>
      </w:r>
      <w:r>
        <w:rPr>
          <w:rFonts w:ascii="Times New Roman" w:hAnsi="Times New Roman" w:cs="Times New Roman"/>
          <w:sz w:val="24"/>
          <w:szCs w:val="24"/>
        </w:rPr>
        <w:t xml:space="preserve"> предоставляет льготы и преимущества для женщин, имеющих детей до 18 лет, сверх установленных трудовым законодательством:</w:t>
      </w:r>
    </w:p>
    <w:p w:rsidR="00157AD2" w:rsidRPr="001D36AA" w:rsidRDefault="00157AD2" w:rsidP="00157AD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Ежегодно  день 1 сентября считается  для данной категории выходным днем.</w:t>
      </w:r>
    </w:p>
    <w:p w:rsidR="00157AD2" w:rsidRPr="001D36AA" w:rsidRDefault="00157AD2" w:rsidP="00157AD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36AA">
        <w:rPr>
          <w:rFonts w:ascii="Times New Roman" w:hAnsi="Times New Roman" w:cs="Times New Roman"/>
          <w:sz w:val="24"/>
          <w:szCs w:val="24"/>
        </w:rPr>
        <w:t>При предоставлении гарантий и компенсаций соответствующие выплаты производятся за счет средств Работодателя.</w:t>
      </w:r>
    </w:p>
    <w:p w:rsidR="00157AD2" w:rsidRPr="00617EB5" w:rsidRDefault="00157AD2" w:rsidP="00157AD2">
      <w:pPr>
        <w:jc w:val="center"/>
      </w:pPr>
    </w:p>
    <w:p w:rsidR="00157AD2" w:rsidRDefault="00157AD2" w:rsidP="00157AD2">
      <w:pPr>
        <w:jc w:val="both"/>
      </w:pPr>
      <w:r>
        <w:rPr>
          <w:b/>
        </w:rPr>
        <w:t xml:space="preserve">        </w:t>
      </w:r>
      <w:r>
        <w:t xml:space="preserve">7.4. Обеспечивать </w:t>
      </w:r>
      <w:r w:rsidRPr="006D07E8">
        <w:t>права работников на обязательное социальное страхование и осуществлять обязательное социальное страхование в порядке, установленном законод</w:t>
      </w:r>
      <w:r>
        <w:t xml:space="preserve">ательством.      </w:t>
      </w:r>
    </w:p>
    <w:p w:rsidR="00157AD2" w:rsidRPr="006D07E8" w:rsidRDefault="00157AD2" w:rsidP="00157AD2">
      <w:pPr>
        <w:jc w:val="both"/>
      </w:pPr>
      <w:r>
        <w:t xml:space="preserve">       7.5. </w:t>
      </w:r>
      <w:r w:rsidRPr="006D07E8">
        <w:t xml:space="preserve"> Работодатель обязуется:</w:t>
      </w:r>
    </w:p>
    <w:p w:rsidR="00157AD2" w:rsidRPr="006D07E8" w:rsidRDefault="00157AD2" w:rsidP="00157AD2">
      <w:pPr>
        <w:jc w:val="both"/>
      </w:pPr>
      <w:r>
        <w:tab/>
        <w:t xml:space="preserve">7.5.1. </w:t>
      </w:r>
      <w:r w:rsidRPr="006D07E8">
        <w:t>своевременно и в полном объеме перечислять средства в фонды обязательного страхования;</w:t>
      </w:r>
    </w:p>
    <w:p w:rsidR="00157AD2" w:rsidRPr="006D07E8" w:rsidRDefault="00157AD2" w:rsidP="00157AD2">
      <w:pPr>
        <w:jc w:val="both"/>
      </w:pPr>
      <w:r>
        <w:tab/>
        <w:t>7.5.2.  вести</w:t>
      </w:r>
      <w:r w:rsidRPr="006D07E8">
        <w:t xml:space="preserve">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представлять в управление Пенсионного фонда достоверные сведения о стаже и заработке работников;</w:t>
      </w:r>
    </w:p>
    <w:p w:rsidR="00157AD2" w:rsidRPr="006D07E8" w:rsidRDefault="00157AD2" w:rsidP="00157AD2">
      <w:pPr>
        <w:jc w:val="both"/>
      </w:pPr>
      <w:r w:rsidRPr="006D07E8">
        <w:tab/>
        <w:t>7.</w:t>
      </w:r>
      <w:r>
        <w:t>5.3. Р</w:t>
      </w:r>
      <w:r w:rsidRPr="006D07E8">
        <w:t>еализовать программу инвестирования средств в бюджет Пенсионного фонда РФ для финансирования накопительной части трудовой пенсии работников согласно их заявлениям.</w:t>
      </w:r>
    </w:p>
    <w:p w:rsidR="00157AD2" w:rsidRPr="006D07E8" w:rsidRDefault="00157AD2" w:rsidP="00157AD2">
      <w:pPr>
        <w:jc w:val="both"/>
      </w:pPr>
      <w:r>
        <w:tab/>
        <w:t>7.5.4</w:t>
      </w:r>
      <w:r w:rsidRPr="006D07E8">
        <w:t>. выделять работникам единовременное пособие на лечение при у</w:t>
      </w:r>
      <w:r>
        <w:t>ходе в очередной отпуск.</w:t>
      </w:r>
    </w:p>
    <w:p w:rsidR="00157AD2" w:rsidRPr="00B77964" w:rsidRDefault="00157AD2" w:rsidP="00157AD2">
      <w:pPr>
        <w:jc w:val="both"/>
        <w:rPr>
          <w:b/>
        </w:rPr>
      </w:pPr>
      <w:r>
        <w:tab/>
        <w:t>7.5.6</w:t>
      </w:r>
      <w:r w:rsidRPr="006D07E8">
        <w:t>. выдавать единовременн</w:t>
      </w:r>
      <w:r>
        <w:t xml:space="preserve">ое пособие </w:t>
      </w:r>
      <w:r w:rsidRPr="006D07E8">
        <w:t xml:space="preserve"> (в зависимости от стажа работы у данного работодателя) работникам, выходящим на пенсию;</w:t>
      </w:r>
      <w:r>
        <w:t xml:space="preserve"> </w:t>
      </w:r>
    </w:p>
    <w:p w:rsidR="00157AD2" w:rsidRPr="006D07E8" w:rsidRDefault="00157AD2" w:rsidP="00157AD2">
      <w:pPr>
        <w:jc w:val="both"/>
      </w:pPr>
      <w:r>
        <w:tab/>
        <w:t>7.5.7</w:t>
      </w:r>
      <w:r w:rsidRPr="006D07E8">
        <w:t>. Предоставлять полностью или частично оплачиваемые краткосрочные отпуска по семейным обстоятельствам:</w:t>
      </w:r>
    </w:p>
    <w:p w:rsidR="00157AD2" w:rsidRPr="006D07E8" w:rsidRDefault="00157AD2" w:rsidP="00157AD2">
      <w:pPr>
        <w:jc w:val="both"/>
      </w:pPr>
      <w:r w:rsidRPr="006D07E8">
        <w:tab/>
        <w:t>- собственная свадьба, сва</w:t>
      </w:r>
      <w:r>
        <w:t>дьба детей 2 календарных дня</w:t>
      </w:r>
    </w:p>
    <w:p w:rsidR="00157AD2" w:rsidRPr="006D07E8" w:rsidRDefault="00157AD2" w:rsidP="00157AD2">
      <w:pPr>
        <w:jc w:val="both"/>
      </w:pPr>
      <w:r>
        <w:lastRenderedPageBreak/>
        <w:tab/>
        <w:t xml:space="preserve">- рождение ребенка 2 календарных дня </w:t>
      </w:r>
    </w:p>
    <w:p w:rsidR="00157AD2" w:rsidRPr="006D07E8" w:rsidRDefault="00157AD2" w:rsidP="00157AD2">
      <w:pPr>
        <w:jc w:val="both"/>
      </w:pPr>
      <w:r>
        <w:tab/>
        <w:t>- похороны члена семьи 3 календарных дня</w:t>
      </w:r>
    </w:p>
    <w:p w:rsidR="00157AD2" w:rsidRDefault="00157AD2" w:rsidP="00157AD2">
      <w:pPr>
        <w:jc w:val="both"/>
      </w:pPr>
      <w:r w:rsidRPr="006D07E8">
        <w:tab/>
        <w:t>- у</w:t>
      </w:r>
      <w:r>
        <w:t>ход за больным членом семьи 2 календарных дня</w:t>
      </w:r>
    </w:p>
    <w:p w:rsidR="00157AD2" w:rsidRPr="001D36AA" w:rsidRDefault="00157AD2" w:rsidP="00157AD2">
      <w:pPr>
        <w:shd w:val="clear" w:color="auto" w:fill="FFFFFF"/>
        <w:tabs>
          <w:tab w:val="left" w:pos="1157"/>
        </w:tabs>
        <w:spacing w:line="288" w:lineRule="exact"/>
        <w:jc w:val="both"/>
        <w:rPr>
          <w:spacing w:val="-8"/>
        </w:rPr>
      </w:pPr>
      <w:r>
        <w:t xml:space="preserve">           7.6. </w:t>
      </w:r>
      <w:r w:rsidRPr="001D36AA">
        <w:rPr>
          <w:spacing w:val="3"/>
        </w:rPr>
        <w:t>Заключить договоры со страховыми компаниями и выделять средства на обяза</w:t>
      </w:r>
      <w:r w:rsidRPr="001D36AA">
        <w:rPr>
          <w:spacing w:val="3"/>
        </w:rPr>
        <w:softHyphen/>
      </w:r>
      <w:r w:rsidRPr="001D36AA">
        <w:t xml:space="preserve">тельное медицинское страхование всех работающих. Все работники Администрации </w:t>
      </w:r>
      <w:r>
        <w:t>Индустриального</w:t>
      </w:r>
      <w:r w:rsidRPr="001D36AA">
        <w:t xml:space="preserve"> сельского поселения  обеспечиваются страховыми медицинскими полисами.</w:t>
      </w:r>
    </w:p>
    <w:p w:rsidR="00157AD2" w:rsidRPr="001D36AA" w:rsidRDefault="00157AD2" w:rsidP="00157AD2">
      <w:pPr>
        <w:shd w:val="clear" w:color="auto" w:fill="FFFFFF"/>
        <w:tabs>
          <w:tab w:val="left" w:pos="1157"/>
        </w:tabs>
        <w:spacing w:line="283" w:lineRule="exact"/>
        <w:jc w:val="both"/>
        <w:rPr>
          <w:spacing w:val="-8"/>
        </w:rPr>
      </w:pPr>
      <w:r>
        <w:rPr>
          <w:spacing w:val="1"/>
        </w:rPr>
        <w:t xml:space="preserve">           7.7.</w:t>
      </w:r>
      <w:r w:rsidRPr="001D36AA">
        <w:rPr>
          <w:spacing w:val="1"/>
        </w:rPr>
        <w:t>Для обеспечения социальной защищенности работников организации в дополне</w:t>
      </w:r>
      <w:r w:rsidRPr="001D36AA">
        <w:rPr>
          <w:spacing w:val="1"/>
        </w:rPr>
        <w:softHyphen/>
      </w:r>
      <w:r w:rsidRPr="001D36AA">
        <w:rPr>
          <w:spacing w:val="-1"/>
        </w:rPr>
        <w:t>ние к государственным минимальным гарантиям:</w:t>
      </w:r>
    </w:p>
    <w:p w:rsidR="00157AD2" w:rsidRPr="001D36AA" w:rsidRDefault="00157AD2" w:rsidP="00157AD2">
      <w:pPr>
        <w:ind w:firstLine="851"/>
        <w:jc w:val="both"/>
      </w:pPr>
    </w:p>
    <w:p w:rsidR="00157AD2" w:rsidRPr="007955EC" w:rsidRDefault="00157AD2" w:rsidP="00157AD2">
      <w:pPr>
        <w:widowControl w:val="0"/>
        <w:numPr>
          <w:ilvl w:val="0"/>
          <w:numId w:val="4"/>
        </w:numPr>
        <w:shd w:val="clear" w:color="auto" w:fill="FFFFFF"/>
        <w:tabs>
          <w:tab w:val="left" w:pos="878"/>
        </w:tabs>
        <w:autoSpaceDE w:val="0"/>
        <w:autoSpaceDN w:val="0"/>
        <w:adjustRightInd w:val="0"/>
        <w:spacing w:line="283" w:lineRule="exact"/>
        <w:ind w:firstLine="851"/>
        <w:jc w:val="both"/>
      </w:pPr>
      <w:r w:rsidRPr="001D36AA">
        <w:rPr>
          <w:spacing w:val="1"/>
        </w:rPr>
        <w:t>работникам организации в случае болезни предоставить право на три дня неоплачи</w:t>
      </w:r>
      <w:r w:rsidRPr="001D36AA">
        <w:rPr>
          <w:spacing w:val="1"/>
        </w:rPr>
        <w:softHyphen/>
      </w:r>
      <w:r w:rsidRPr="001D36AA">
        <w:rPr>
          <w:spacing w:val="2"/>
        </w:rPr>
        <w:t>ваемого отпуска в течение года по личному заявлению без предъявления</w:t>
      </w:r>
      <w:r w:rsidRPr="001D36AA">
        <w:rPr>
          <w:color w:val="FF0000"/>
          <w:spacing w:val="2"/>
        </w:rPr>
        <w:t xml:space="preserve"> </w:t>
      </w:r>
      <w:r w:rsidRPr="001D36AA">
        <w:rPr>
          <w:spacing w:val="2"/>
        </w:rPr>
        <w:t>медицинского до</w:t>
      </w:r>
      <w:r w:rsidRPr="001D36AA">
        <w:rPr>
          <w:spacing w:val="2"/>
        </w:rPr>
        <w:softHyphen/>
      </w:r>
      <w:r w:rsidRPr="001D36AA">
        <w:rPr>
          <w:spacing w:val="-1"/>
        </w:rPr>
        <w:t>кумента, удостоверяющего факт заболевания</w:t>
      </w:r>
      <w:r>
        <w:rPr>
          <w:spacing w:val="-1"/>
        </w:rPr>
        <w:t>;</w:t>
      </w:r>
    </w:p>
    <w:p w:rsidR="00157AD2" w:rsidRPr="006D07E8" w:rsidRDefault="00157AD2" w:rsidP="00157AD2">
      <w:pPr>
        <w:widowControl w:val="0"/>
        <w:numPr>
          <w:ilvl w:val="0"/>
          <w:numId w:val="4"/>
        </w:numPr>
        <w:shd w:val="clear" w:color="auto" w:fill="FFFFFF"/>
        <w:tabs>
          <w:tab w:val="left" w:pos="878"/>
        </w:tabs>
        <w:autoSpaceDE w:val="0"/>
        <w:autoSpaceDN w:val="0"/>
        <w:adjustRightInd w:val="0"/>
        <w:spacing w:line="283" w:lineRule="exact"/>
        <w:ind w:firstLine="851"/>
        <w:jc w:val="both"/>
      </w:pPr>
      <w:r>
        <w:rPr>
          <w:spacing w:val="-1"/>
        </w:rPr>
        <w:t xml:space="preserve"> руководитель обеспечивает прохождение бесплатных периодических медицинских осмотров (обследований) работников, а также внеочередных медицинских осмотров и диспансеризаций персонала.</w:t>
      </w:r>
    </w:p>
    <w:p w:rsidR="00157AD2" w:rsidRDefault="00157AD2" w:rsidP="00157AD2">
      <w:pPr>
        <w:rPr>
          <w:b/>
        </w:rPr>
      </w:pPr>
      <w:r>
        <w:rPr>
          <w:b/>
        </w:rPr>
        <w:t xml:space="preserve">             </w:t>
      </w:r>
      <w:r>
        <w:rPr>
          <w:b/>
          <w:lang w:val="en-US"/>
        </w:rPr>
        <w:t>VIII</w:t>
      </w:r>
      <w:r w:rsidRPr="006D07E8">
        <w:rPr>
          <w:b/>
        </w:rPr>
        <w:t>. Порядок внесения изменений и дополнений</w:t>
      </w:r>
      <w:r>
        <w:t xml:space="preserve"> </w:t>
      </w:r>
      <w:r w:rsidRPr="006D07E8">
        <w:rPr>
          <w:b/>
        </w:rPr>
        <w:t>в коллективный договор</w:t>
      </w:r>
    </w:p>
    <w:p w:rsidR="00157AD2" w:rsidRPr="003E0A87" w:rsidRDefault="00157AD2" w:rsidP="00157AD2"/>
    <w:p w:rsidR="00157AD2" w:rsidRPr="006D07E8" w:rsidRDefault="00157AD2" w:rsidP="00157AD2">
      <w:pPr>
        <w:jc w:val="both"/>
      </w:pPr>
      <w:r>
        <w:rPr>
          <w:b/>
        </w:rPr>
        <w:t xml:space="preserve">         </w:t>
      </w:r>
      <w:r w:rsidRPr="006D07E8">
        <w:t>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157AD2" w:rsidRPr="006D07E8" w:rsidRDefault="00157AD2" w:rsidP="00157AD2">
      <w:pPr>
        <w:jc w:val="both"/>
      </w:pPr>
      <w:r w:rsidRPr="006D07E8">
        <w:tab/>
        <w:t>10.1. Изменения и дополнения коллективного договора в течение срока его действия производятся в порядке, установленном Трудовым кодексом для его заключения либо в порядке, установленном кол</w:t>
      </w:r>
      <w:r>
        <w:t>лективным договором 1 раз в год.</w:t>
      </w:r>
      <w:r w:rsidRPr="006D07E8">
        <w:t xml:space="preserve"> (ст. 44 ТК РФ).</w:t>
      </w:r>
    </w:p>
    <w:p w:rsidR="00157AD2" w:rsidRPr="006D07E8" w:rsidRDefault="00157AD2" w:rsidP="00157AD2">
      <w:pPr>
        <w:jc w:val="both"/>
      </w:pPr>
      <w:r w:rsidRPr="006D07E8">
        <w:tab/>
        <w:t>10.2. Изменения и дополнения  приложений к коллективному договору производятся только по взаимному согласно сторон.</w:t>
      </w:r>
    </w:p>
    <w:p w:rsidR="00157AD2" w:rsidRPr="006D07E8" w:rsidRDefault="00157AD2" w:rsidP="00157AD2">
      <w:pPr>
        <w:jc w:val="both"/>
      </w:pPr>
      <w:r w:rsidRPr="006D07E8">
        <w:tab/>
        <w:t>10.3.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157AD2" w:rsidRDefault="00157AD2" w:rsidP="00157AD2">
      <w:pPr>
        <w:jc w:val="both"/>
      </w:pPr>
      <w:r w:rsidRPr="006D07E8">
        <w:tab/>
        <w:t>10.4. Изменения и дополнения  в  коллективный договор и его приложения обсуждаются</w:t>
      </w:r>
      <w:r>
        <w:t xml:space="preserve"> на общем собрании  работников администрации.</w:t>
      </w:r>
    </w:p>
    <w:p w:rsidR="00157AD2" w:rsidRPr="006D07E8" w:rsidRDefault="00157AD2" w:rsidP="00157AD2">
      <w:pPr>
        <w:jc w:val="both"/>
      </w:pPr>
    </w:p>
    <w:p w:rsidR="00157AD2" w:rsidRPr="003E0A87" w:rsidRDefault="00157AD2" w:rsidP="00157AD2">
      <w:r w:rsidRPr="006D07E8">
        <w:rPr>
          <w:b/>
          <w:lang w:val="en-US"/>
        </w:rPr>
        <w:t>I</w:t>
      </w:r>
      <w:r>
        <w:rPr>
          <w:b/>
          <w:lang w:val="en-US"/>
        </w:rPr>
        <w:t>X</w:t>
      </w:r>
      <w:r w:rsidRPr="006D07E8">
        <w:rPr>
          <w:b/>
        </w:rPr>
        <w:t>. Контроль за выполнением коллективного договора.</w:t>
      </w:r>
      <w:r w:rsidR="00870E1E">
        <w:rPr>
          <w:b/>
        </w:rPr>
        <w:t xml:space="preserve"> </w:t>
      </w:r>
      <w:r w:rsidRPr="006D07E8">
        <w:rPr>
          <w:b/>
        </w:rPr>
        <w:t>Ответственность сторон</w:t>
      </w:r>
    </w:p>
    <w:p w:rsidR="00157AD2" w:rsidRPr="006D07E8" w:rsidRDefault="00157AD2" w:rsidP="00157AD2">
      <w:pPr>
        <w:jc w:val="center"/>
        <w:rPr>
          <w:b/>
        </w:rPr>
      </w:pPr>
    </w:p>
    <w:p w:rsidR="00157AD2" w:rsidRPr="006D07E8" w:rsidRDefault="00157AD2" w:rsidP="00157AD2">
      <w:pPr>
        <w:jc w:val="both"/>
      </w:pPr>
      <w:r w:rsidRPr="006D07E8">
        <w:tab/>
        <w:t>11.1. Контроль за выполнением коллективного договора  осуществляется сторонами, его подписавшими, их представителями, а также соответствующим органом по труду.</w:t>
      </w:r>
    </w:p>
    <w:p w:rsidR="00157AD2" w:rsidRPr="006D07E8" w:rsidRDefault="00157AD2" w:rsidP="00157AD2">
      <w:pPr>
        <w:jc w:val="both"/>
      </w:pPr>
      <w:r w:rsidRPr="006D07E8">
        <w:tab/>
        <w:t>11.2. Выполнение коллективного договора рассматр</w:t>
      </w:r>
      <w:r>
        <w:t xml:space="preserve">ивается собранием </w:t>
      </w:r>
      <w:r w:rsidRPr="006D07E8">
        <w:t xml:space="preserve"> т</w:t>
      </w:r>
      <w:r>
        <w:t>рудового коллектива не реже одного</w:t>
      </w:r>
      <w:r w:rsidRPr="006D07E8">
        <w:t xml:space="preserve"> раз</w:t>
      </w:r>
      <w:r>
        <w:t xml:space="preserve">а в год </w:t>
      </w:r>
      <w:r w:rsidRPr="006D07E8">
        <w:t>.</w:t>
      </w:r>
    </w:p>
    <w:p w:rsidR="00157AD2" w:rsidRPr="006D07E8" w:rsidRDefault="00157AD2" w:rsidP="00157AD2">
      <w:pPr>
        <w:jc w:val="both"/>
      </w:pPr>
      <w:r>
        <w:tab/>
        <w:t>11.3</w:t>
      </w:r>
      <w:r w:rsidRPr="006D07E8">
        <w:t>. К представителям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157AD2" w:rsidRPr="006D07E8" w:rsidRDefault="00157AD2" w:rsidP="00157AD2">
      <w:pPr>
        <w:jc w:val="both"/>
      </w:pPr>
    </w:p>
    <w:p w:rsidR="00157AD2" w:rsidRDefault="00157AD2" w:rsidP="00157AD2">
      <w:pPr>
        <w:jc w:val="both"/>
      </w:pPr>
      <w:r>
        <w:t>РАБОТОДАТЕЛЬ:                                                     ПРЕДСТАВИТЕЛЬ РАБОТНИКОВ</w:t>
      </w:r>
    </w:p>
    <w:p w:rsidR="00157AD2" w:rsidRDefault="00157AD2" w:rsidP="00157AD2">
      <w:pPr>
        <w:jc w:val="both"/>
      </w:pPr>
    </w:p>
    <w:p w:rsidR="00157AD2" w:rsidRDefault="00157AD2" w:rsidP="00157AD2">
      <w:pPr>
        <w:jc w:val="both"/>
      </w:pPr>
      <w:r>
        <w:t xml:space="preserve">                          В.В.Чегринец                                            </w:t>
      </w:r>
      <w:r w:rsidR="00870E1E">
        <w:t xml:space="preserve">                         </w:t>
      </w:r>
      <w:r>
        <w:rPr>
          <w:color w:val="000000"/>
        </w:rPr>
        <w:t>М.Г.Блажкова</w:t>
      </w:r>
    </w:p>
    <w:p w:rsidR="00157AD2" w:rsidRPr="00C1561D" w:rsidRDefault="007C62C1" w:rsidP="00157AD2">
      <w:pPr>
        <w:jc w:val="both"/>
      </w:pPr>
      <w:r>
        <w:t xml:space="preserve">  19.03.2019</w:t>
      </w:r>
      <w:r w:rsidR="00157AD2">
        <w:t xml:space="preserve"> г.                                                                          </w:t>
      </w:r>
      <w:r>
        <w:t xml:space="preserve">                            19.03.2019</w:t>
      </w:r>
      <w:r w:rsidR="00157AD2">
        <w:t xml:space="preserve"> г</w:t>
      </w:r>
    </w:p>
    <w:p w:rsidR="007C62C1" w:rsidRDefault="007C62C1" w:rsidP="00642193">
      <w:pPr>
        <w:shd w:val="clear" w:color="auto" w:fill="FFFFFF"/>
        <w:spacing w:line="283" w:lineRule="exact"/>
        <w:ind w:right="1382" w:firstLine="851"/>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7C62C1" w:rsidRDefault="007C62C1" w:rsidP="00157AD2">
      <w:pPr>
        <w:shd w:val="clear" w:color="auto" w:fill="FFFFFF"/>
        <w:spacing w:line="283" w:lineRule="exact"/>
        <w:ind w:right="1382" w:firstLine="851"/>
        <w:jc w:val="center"/>
        <w:rPr>
          <w:b/>
          <w:bCs/>
          <w:color w:val="000000"/>
          <w:spacing w:val="-2"/>
        </w:rPr>
      </w:pPr>
    </w:p>
    <w:p w:rsidR="00870E1E" w:rsidRDefault="00870E1E" w:rsidP="00157AD2">
      <w:pPr>
        <w:shd w:val="clear" w:color="auto" w:fill="FFFFFF"/>
        <w:spacing w:line="283" w:lineRule="exact"/>
        <w:ind w:right="1382" w:firstLine="851"/>
        <w:jc w:val="center"/>
        <w:rPr>
          <w:b/>
          <w:bCs/>
          <w:color w:val="000000"/>
          <w:spacing w:val="-2"/>
        </w:rPr>
      </w:pPr>
    </w:p>
    <w:p w:rsidR="00157AD2" w:rsidRDefault="00157AD2" w:rsidP="00157AD2">
      <w:pPr>
        <w:shd w:val="clear" w:color="auto" w:fill="FFFFFF"/>
        <w:spacing w:line="283" w:lineRule="exact"/>
        <w:ind w:right="1382" w:firstLine="851"/>
        <w:jc w:val="center"/>
        <w:rPr>
          <w:b/>
          <w:bCs/>
          <w:color w:val="000000"/>
          <w:spacing w:val="-2"/>
        </w:rPr>
      </w:pPr>
      <w:r>
        <w:rPr>
          <w:b/>
          <w:bCs/>
          <w:color w:val="000000"/>
          <w:spacing w:val="-2"/>
        </w:rPr>
        <w:t xml:space="preserve">               </w:t>
      </w:r>
    </w:p>
    <w:p w:rsidR="00157AD2" w:rsidRDefault="00157AD2" w:rsidP="00157AD2">
      <w:pPr>
        <w:shd w:val="clear" w:color="auto" w:fill="FFFFFF"/>
        <w:spacing w:line="283" w:lineRule="exact"/>
        <w:ind w:right="1382" w:firstLine="851"/>
        <w:jc w:val="center"/>
        <w:rPr>
          <w:b/>
          <w:bCs/>
          <w:color w:val="000000"/>
          <w:spacing w:val="-2"/>
        </w:rPr>
      </w:pPr>
      <w:r>
        <w:rPr>
          <w:b/>
          <w:bCs/>
          <w:color w:val="000000"/>
          <w:spacing w:val="-2"/>
        </w:rPr>
        <w:t xml:space="preserve"> ПЕРЕЧЕНЬ</w:t>
      </w:r>
    </w:p>
    <w:p w:rsidR="00157AD2" w:rsidRDefault="00157AD2" w:rsidP="00157AD2">
      <w:pPr>
        <w:shd w:val="clear" w:color="auto" w:fill="FFFFFF"/>
        <w:spacing w:line="283" w:lineRule="exact"/>
        <w:ind w:right="1382" w:firstLine="851"/>
        <w:jc w:val="center"/>
        <w:rPr>
          <w:b/>
          <w:bCs/>
          <w:color w:val="000000"/>
          <w:spacing w:val="-2"/>
        </w:rPr>
      </w:pPr>
      <w:r>
        <w:rPr>
          <w:b/>
          <w:bCs/>
          <w:color w:val="000000"/>
          <w:spacing w:val="-2"/>
        </w:rPr>
        <w:t xml:space="preserve">           ПРИЛОЖЕНИЙ </w:t>
      </w:r>
      <w:r w:rsidRPr="001D36AA">
        <w:rPr>
          <w:b/>
          <w:bCs/>
          <w:color w:val="000000"/>
          <w:spacing w:val="-2"/>
        </w:rPr>
        <w:t xml:space="preserve"> К КОЛЛЕКТИВНОМУ ДОГОВОРУ</w:t>
      </w:r>
    </w:p>
    <w:p w:rsidR="00157AD2" w:rsidRDefault="00157AD2" w:rsidP="00157AD2">
      <w:pPr>
        <w:shd w:val="clear" w:color="auto" w:fill="FFFFFF"/>
        <w:spacing w:line="283" w:lineRule="exact"/>
        <w:ind w:right="1382" w:firstLine="851"/>
        <w:jc w:val="center"/>
      </w:pPr>
    </w:p>
    <w:p w:rsidR="00506873" w:rsidRDefault="00506873" w:rsidP="00157AD2">
      <w:pPr>
        <w:shd w:val="clear" w:color="auto" w:fill="FFFFFF"/>
        <w:spacing w:line="283" w:lineRule="exact"/>
        <w:ind w:right="1382" w:firstLine="851"/>
        <w:jc w:val="center"/>
      </w:pPr>
    </w:p>
    <w:p w:rsidR="00506873" w:rsidRPr="001D36AA" w:rsidRDefault="00506873" w:rsidP="00157AD2">
      <w:pPr>
        <w:shd w:val="clear" w:color="auto" w:fill="FFFFFF"/>
        <w:spacing w:line="283" w:lineRule="exact"/>
        <w:ind w:right="1382" w:firstLine="851"/>
        <w:jc w:val="center"/>
      </w:pPr>
    </w:p>
    <w:p w:rsidR="00506873" w:rsidRPr="00506873" w:rsidRDefault="00157AD2" w:rsidP="00506873">
      <w:pPr>
        <w:shd w:val="clear" w:color="auto" w:fill="FFFFFF"/>
        <w:spacing w:line="360" w:lineRule="auto"/>
        <w:rPr>
          <w:b/>
          <w:color w:val="000000"/>
          <w:spacing w:val="-1"/>
        </w:rPr>
      </w:pPr>
      <w:r>
        <w:rPr>
          <w:color w:val="000000"/>
          <w:spacing w:val="-1"/>
        </w:rPr>
        <w:t xml:space="preserve">          </w:t>
      </w:r>
      <w:r w:rsidRPr="00506873">
        <w:rPr>
          <w:b/>
          <w:color w:val="000000"/>
          <w:spacing w:val="-1"/>
        </w:rPr>
        <w:t>Приложение № 1</w:t>
      </w:r>
      <w:r w:rsidR="00506873" w:rsidRPr="00506873">
        <w:rPr>
          <w:b/>
          <w:color w:val="000000"/>
          <w:spacing w:val="-1"/>
        </w:rPr>
        <w:t>.</w:t>
      </w:r>
    </w:p>
    <w:p w:rsidR="00157AD2" w:rsidRDefault="00506873" w:rsidP="00506873">
      <w:pPr>
        <w:shd w:val="clear" w:color="auto" w:fill="FFFFFF"/>
        <w:spacing w:line="360" w:lineRule="auto"/>
        <w:rPr>
          <w:color w:val="000000"/>
          <w:spacing w:val="-1"/>
        </w:rPr>
      </w:pPr>
      <w:r>
        <w:rPr>
          <w:color w:val="000000"/>
          <w:spacing w:val="-1"/>
        </w:rPr>
        <w:t xml:space="preserve">           </w:t>
      </w:r>
      <w:r w:rsidR="00157AD2" w:rsidRPr="005F2CC8">
        <w:rPr>
          <w:color w:val="000000"/>
          <w:spacing w:val="-1"/>
        </w:rPr>
        <w:t xml:space="preserve"> </w:t>
      </w:r>
      <w:r w:rsidR="00157AD2">
        <w:rPr>
          <w:color w:val="000000"/>
          <w:spacing w:val="-1"/>
        </w:rPr>
        <w:t>Постановление №  12  от  13.03.2017г. «Об утверждении Правил</w:t>
      </w:r>
      <w:r w:rsidR="00157AD2" w:rsidRPr="001D36AA">
        <w:rPr>
          <w:color w:val="000000"/>
          <w:spacing w:val="-1"/>
        </w:rPr>
        <w:t xml:space="preserve"> вн</w:t>
      </w:r>
      <w:r w:rsidR="00157AD2">
        <w:rPr>
          <w:color w:val="000000"/>
          <w:spacing w:val="-1"/>
        </w:rPr>
        <w:t xml:space="preserve">утреннего трудового </w:t>
      </w:r>
      <w:r>
        <w:rPr>
          <w:color w:val="000000"/>
          <w:spacing w:val="-1"/>
        </w:rPr>
        <w:t xml:space="preserve">           </w:t>
      </w:r>
      <w:r w:rsidR="00157AD2">
        <w:rPr>
          <w:color w:val="000000"/>
          <w:spacing w:val="-1"/>
        </w:rPr>
        <w:t>распорядка Администрации Индустриального  сельского поселения».</w:t>
      </w:r>
    </w:p>
    <w:p w:rsidR="00157AD2" w:rsidRPr="001D36AA" w:rsidRDefault="00157AD2" w:rsidP="00506873">
      <w:pPr>
        <w:spacing w:line="360" w:lineRule="auto"/>
        <w:jc w:val="both"/>
        <w:outlineLvl w:val="0"/>
      </w:pPr>
      <w:r>
        <w:rPr>
          <w:color w:val="000000"/>
          <w:spacing w:val="-1"/>
        </w:rPr>
        <w:t xml:space="preserve">         </w:t>
      </w:r>
    </w:p>
    <w:p w:rsidR="00157AD2" w:rsidRPr="00506873" w:rsidRDefault="00157AD2" w:rsidP="00506873">
      <w:pPr>
        <w:spacing w:line="360" w:lineRule="auto"/>
        <w:ind w:firstLine="540"/>
        <w:jc w:val="both"/>
        <w:outlineLvl w:val="0"/>
        <w:rPr>
          <w:b/>
        </w:rPr>
      </w:pPr>
      <w:r w:rsidRPr="00506873">
        <w:rPr>
          <w:b/>
        </w:rPr>
        <w:t xml:space="preserve">Приложение № 2. </w:t>
      </w:r>
    </w:p>
    <w:p w:rsidR="003C391D" w:rsidRPr="003C391D" w:rsidRDefault="00157AD2" w:rsidP="00506873">
      <w:pPr>
        <w:spacing w:line="360" w:lineRule="auto"/>
        <w:rPr>
          <w:szCs w:val="28"/>
        </w:rPr>
      </w:pPr>
      <w:r w:rsidRPr="00A75F1E">
        <w:rPr>
          <w:color w:val="FF0000"/>
        </w:rPr>
        <w:t xml:space="preserve">          </w:t>
      </w:r>
      <w:r w:rsidRPr="003C391D">
        <w:t>-</w:t>
      </w:r>
      <w:r w:rsidRPr="003C391D">
        <w:rPr>
          <w:spacing w:val="-1"/>
        </w:rPr>
        <w:t>Решение</w:t>
      </w:r>
      <w:r w:rsidR="003C391D" w:rsidRPr="003C391D">
        <w:rPr>
          <w:spacing w:val="-1"/>
        </w:rPr>
        <w:t xml:space="preserve"> </w:t>
      </w:r>
      <w:r w:rsidRPr="003C391D">
        <w:rPr>
          <w:spacing w:val="-1"/>
        </w:rPr>
        <w:t xml:space="preserve"> </w:t>
      </w:r>
      <w:r w:rsidR="003C391D" w:rsidRPr="003C391D">
        <w:rPr>
          <w:spacing w:val="-1"/>
        </w:rPr>
        <w:t>Собрания депутатов Индустриального сельского поселения</w:t>
      </w:r>
      <w:r w:rsidR="003C391D">
        <w:rPr>
          <w:spacing w:val="-1"/>
        </w:rPr>
        <w:t xml:space="preserve"> </w:t>
      </w:r>
      <w:r w:rsidR="0095194E">
        <w:rPr>
          <w:spacing w:val="-1"/>
        </w:rPr>
        <w:t xml:space="preserve">№ 106 </w:t>
      </w:r>
      <w:r w:rsidR="003C391D">
        <w:rPr>
          <w:spacing w:val="-1"/>
        </w:rPr>
        <w:t>от 15.09.2016г</w:t>
      </w:r>
      <w:r w:rsidR="003C391D" w:rsidRPr="00A75F1E">
        <w:rPr>
          <w:color w:val="FF0000"/>
          <w:spacing w:val="-1"/>
        </w:rPr>
        <w:t xml:space="preserve"> </w:t>
      </w:r>
      <w:r w:rsidR="003C391D" w:rsidRPr="003C391D">
        <w:rPr>
          <w:szCs w:val="28"/>
        </w:rPr>
        <w:t>«Об утверждении оплаты труда Главы Администрации</w:t>
      </w:r>
      <w:r w:rsidR="003C391D">
        <w:rPr>
          <w:szCs w:val="28"/>
        </w:rPr>
        <w:t xml:space="preserve"> </w:t>
      </w:r>
      <w:r w:rsidR="003C391D" w:rsidRPr="003C391D">
        <w:rPr>
          <w:szCs w:val="28"/>
        </w:rPr>
        <w:t>Индустриального  сел</w:t>
      </w:r>
      <w:r w:rsidR="003C391D">
        <w:rPr>
          <w:szCs w:val="28"/>
        </w:rPr>
        <w:t xml:space="preserve">ьского поселения, назначенного по контракту и муниципальных </w:t>
      </w:r>
      <w:r w:rsidR="003C391D" w:rsidRPr="003C391D">
        <w:rPr>
          <w:szCs w:val="28"/>
        </w:rPr>
        <w:t>служащих,</w:t>
      </w:r>
      <w:r w:rsidR="003C391D">
        <w:rPr>
          <w:szCs w:val="28"/>
        </w:rPr>
        <w:t xml:space="preserve"> </w:t>
      </w:r>
      <w:r w:rsidR="003C391D" w:rsidRPr="003C391D">
        <w:rPr>
          <w:szCs w:val="28"/>
        </w:rPr>
        <w:t>замещающих должности муниципальной службы»</w:t>
      </w:r>
    </w:p>
    <w:p w:rsidR="00157AD2" w:rsidRDefault="00157AD2" w:rsidP="00506873">
      <w:pPr>
        <w:spacing w:line="360" w:lineRule="auto"/>
        <w:jc w:val="both"/>
      </w:pPr>
      <w:r>
        <w:t xml:space="preserve">        </w:t>
      </w:r>
      <w:r>
        <w:rPr>
          <w:color w:val="000000"/>
          <w:spacing w:val="-1"/>
        </w:rPr>
        <w:t xml:space="preserve"> </w:t>
      </w:r>
      <w:r>
        <w:t xml:space="preserve">  </w:t>
      </w:r>
    </w:p>
    <w:p w:rsidR="00506873" w:rsidRPr="00506873" w:rsidRDefault="00506873" w:rsidP="00506873">
      <w:pPr>
        <w:spacing w:line="360" w:lineRule="auto"/>
        <w:rPr>
          <w:b/>
          <w:color w:val="000000"/>
          <w:spacing w:val="-1"/>
        </w:rPr>
      </w:pPr>
      <w:r>
        <w:t xml:space="preserve">           </w:t>
      </w:r>
      <w:r w:rsidR="00157AD2" w:rsidRPr="00506873">
        <w:rPr>
          <w:b/>
          <w:color w:val="000000"/>
          <w:spacing w:val="-1"/>
        </w:rPr>
        <w:t>Приложение № 3</w:t>
      </w:r>
      <w:r w:rsidRPr="00506873">
        <w:rPr>
          <w:b/>
          <w:color w:val="000000"/>
          <w:spacing w:val="-1"/>
        </w:rPr>
        <w:t>.</w:t>
      </w:r>
    </w:p>
    <w:p w:rsidR="00506873" w:rsidRDefault="00506873" w:rsidP="00506873">
      <w:pPr>
        <w:spacing w:line="360" w:lineRule="auto"/>
      </w:pPr>
      <w:r>
        <w:rPr>
          <w:color w:val="000000"/>
          <w:spacing w:val="-1"/>
        </w:rPr>
        <w:t xml:space="preserve">           - </w:t>
      </w:r>
      <w:r w:rsidR="00157AD2">
        <w:rPr>
          <w:color w:val="000000"/>
          <w:spacing w:val="-1"/>
        </w:rPr>
        <w:t xml:space="preserve"> </w:t>
      </w:r>
      <w:r w:rsidR="00157AD2" w:rsidRPr="001D36AA">
        <w:rPr>
          <w:color w:val="000000"/>
          <w:spacing w:val="-1"/>
        </w:rPr>
        <w:t>Распоряжение</w:t>
      </w:r>
      <w:r>
        <w:rPr>
          <w:color w:val="000000"/>
          <w:spacing w:val="-1"/>
        </w:rPr>
        <w:t xml:space="preserve"> № 2 от 09</w:t>
      </w:r>
      <w:r w:rsidR="00157AD2">
        <w:rPr>
          <w:color w:val="000000"/>
          <w:spacing w:val="-1"/>
        </w:rPr>
        <w:t xml:space="preserve">.01.2017г </w:t>
      </w:r>
      <w:r>
        <w:t>О назначении ответственного за охрану труда</w:t>
      </w:r>
    </w:p>
    <w:p w:rsidR="00506873" w:rsidRDefault="00506873" w:rsidP="00506873">
      <w:pPr>
        <w:spacing w:line="360" w:lineRule="auto"/>
      </w:pPr>
      <w:r>
        <w:t>администрации Индустриального сельского поселения.</w:t>
      </w:r>
    </w:p>
    <w:p w:rsidR="00157AD2" w:rsidRPr="00A75F1E" w:rsidRDefault="00157AD2" w:rsidP="00506873">
      <w:pPr>
        <w:spacing w:line="360" w:lineRule="auto"/>
      </w:pPr>
    </w:p>
    <w:p w:rsidR="00157AD2" w:rsidRDefault="00157AD2" w:rsidP="00157AD2">
      <w:pPr>
        <w:jc w:val="right"/>
      </w:pPr>
    </w:p>
    <w:p w:rsidR="00157AD2" w:rsidRDefault="00157AD2" w:rsidP="00157AD2">
      <w:pPr>
        <w:jc w:val="right"/>
      </w:pPr>
    </w:p>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157AD2" w:rsidRDefault="00157AD2" w:rsidP="00157AD2"/>
    <w:p w:rsidR="00506873" w:rsidRDefault="00506873" w:rsidP="00157AD2"/>
    <w:p w:rsidR="00506873" w:rsidRDefault="00506873" w:rsidP="00157AD2"/>
    <w:p w:rsidR="00506873" w:rsidRDefault="00506873" w:rsidP="00157AD2"/>
    <w:p w:rsidR="00506873" w:rsidRDefault="00506873" w:rsidP="00157AD2"/>
    <w:p w:rsidR="00506873" w:rsidRDefault="00506873" w:rsidP="00157AD2"/>
    <w:p w:rsidR="00506873" w:rsidRDefault="00506873" w:rsidP="00157AD2"/>
    <w:p w:rsidR="00506873" w:rsidRDefault="00506873" w:rsidP="00157AD2"/>
    <w:p w:rsidR="007C62C1" w:rsidRDefault="007C62C1" w:rsidP="00157AD2"/>
    <w:p w:rsidR="007C62C1" w:rsidRDefault="007C62C1" w:rsidP="00157AD2"/>
    <w:p w:rsidR="007C62C1" w:rsidRDefault="007C62C1" w:rsidP="00157AD2"/>
    <w:p w:rsidR="007C62C1" w:rsidRDefault="007C62C1" w:rsidP="00157AD2"/>
    <w:p w:rsidR="007C62C1" w:rsidRDefault="007C62C1" w:rsidP="00157AD2"/>
    <w:p w:rsidR="007C62C1" w:rsidRDefault="007C62C1" w:rsidP="00157AD2"/>
    <w:p w:rsidR="00642193" w:rsidRDefault="00642193" w:rsidP="00157AD2"/>
    <w:p w:rsidR="00157AD2" w:rsidRDefault="00157AD2" w:rsidP="00157AD2">
      <w:pPr>
        <w:shd w:val="clear" w:color="auto" w:fill="FFFFFF"/>
        <w:tabs>
          <w:tab w:val="left" w:pos="250"/>
        </w:tabs>
        <w:spacing w:line="283" w:lineRule="exact"/>
        <w:jc w:val="right"/>
        <w:rPr>
          <w:color w:val="000000"/>
        </w:rPr>
      </w:pPr>
      <w:r>
        <w:rPr>
          <w:color w:val="000000"/>
        </w:rPr>
        <w:t>Приложение 1</w:t>
      </w:r>
    </w:p>
    <w:p w:rsidR="00157AD2" w:rsidRDefault="00157AD2" w:rsidP="00157AD2">
      <w:pPr>
        <w:shd w:val="clear" w:color="auto" w:fill="FFFFFF"/>
        <w:tabs>
          <w:tab w:val="left" w:pos="250"/>
        </w:tabs>
        <w:spacing w:line="283" w:lineRule="exact"/>
        <w:jc w:val="right"/>
        <w:rPr>
          <w:color w:val="000000"/>
        </w:rPr>
      </w:pPr>
      <w:r>
        <w:rPr>
          <w:color w:val="000000"/>
        </w:rPr>
        <w:t>К коллективному договору</w:t>
      </w:r>
    </w:p>
    <w:p w:rsidR="00157AD2" w:rsidRDefault="00157AD2" w:rsidP="00157AD2">
      <w:pPr>
        <w:shd w:val="clear" w:color="auto" w:fill="FFFFFF"/>
        <w:tabs>
          <w:tab w:val="left" w:pos="250"/>
        </w:tabs>
        <w:spacing w:line="283" w:lineRule="exact"/>
        <w:jc w:val="right"/>
        <w:rPr>
          <w:color w:val="000000"/>
        </w:rPr>
      </w:pPr>
    </w:p>
    <w:p w:rsidR="00157AD2" w:rsidRDefault="00157AD2" w:rsidP="00157AD2">
      <w:pPr>
        <w:shd w:val="clear" w:color="auto" w:fill="FFFFFF"/>
        <w:tabs>
          <w:tab w:val="left" w:pos="250"/>
        </w:tabs>
        <w:spacing w:line="283" w:lineRule="exact"/>
        <w:jc w:val="right"/>
        <w:rPr>
          <w:color w:val="000000"/>
        </w:rPr>
      </w:pPr>
    </w:p>
    <w:p w:rsidR="00157AD2" w:rsidRDefault="00157AD2" w:rsidP="00157AD2">
      <w:pPr>
        <w:rPr>
          <w:sz w:val="18"/>
          <w:szCs w:val="18"/>
        </w:rPr>
      </w:pPr>
    </w:p>
    <w:p w:rsidR="00157AD2" w:rsidRPr="00810256" w:rsidRDefault="00157AD2" w:rsidP="00157AD2">
      <w:pPr>
        <w:jc w:val="center"/>
        <w:rPr>
          <w:b/>
        </w:rPr>
      </w:pPr>
      <w:r w:rsidRPr="00810256">
        <w:rPr>
          <w:b/>
        </w:rPr>
        <w:t>РОССИ</w:t>
      </w:r>
      <w:r>
        <w:rPr>
          <w:b/>
        </w:rPr>
        <w:t>Й</w:t>
      </w:r>
      <w:r w:rsidRPr="00810256">
        <w:rPr>
          <w:b/>
        </w:rPr>
        <w:t>СКАЯ ФЕДЕРАЦИЯ</w:t>
      </w:r>
    </w:p>
    <w:p w:rsidR="00157AD2" w:rsidRPr="00810256" w:rsidRDefault="00157AD2" w:rsidP="00157AD2">
      <w:pPr>
        <w:jc w:val="center"/>
        <w:rPr>
          <w:b/>
        </w:rPr>
      </w:pPr>
      <w:r>
        <w:rPr>
          <w:b/>
        </w:rPr>
        <w:t>РОСТОВСКАЯ ОБЛАСТЬ</w:t>
      </w:r>
    </w:p>
    <w:p w:rsidR="00157AD2" w:rsidRPr="00810256" w:rsidRDefault="00157AD2" w:rsidP="00157AD2">
      <w:pPr>
        <w:jc w:val="center"/>
        <w:rPr>
          <w:b/>
        </w:rPr>
      </w:pPr>
      <w:r w:rsidRPr="00810256">
        <w:rPr>
          <w:b/>
        </w:rPr>
        <w:t>КАШАРСКОГО РАЙОНА</w:t>
      </w:r>
    </w:p>
    <w:p w:rsidR="00157AD2" w:rsidRPr="00810256" w:rsidRDefault="00157AD2" w:rsidP="00157AD2">
      <w:pPr>
        <w:jc w:val="center"/>
        <w:rPr>
          <w:b/>
        </w:rPr>
      </w:pPr>
      <w:r w:rsidRPr="00810256">
        <w:rPr>
          <w:b/>
        </w:rPr>
        <w:t>МУНИЦИПАЛЬНОЕ ОБРАЗОВАНИЕ «</w:t>
      </w:r>
      <w:r w:rsidR="00362E2A">
        <w:rPr>
          <w:b/>
        </w:rPr>
        <w:t xml:space="preserve">ИНДУСТРИАЛЬНОЕ СЕЛЬСКО </w:t>
      </w:r>
      <w:r w:rsidRPr="00810256">
        <w:rPr>
          <w:b/>
        </w:rPr>
        <w:t>ПОСЕЛЕНИЕ»</w:t>
      </w:r>
    </w:p>
    <w:p w:rsidR="00157AD2" w:rsidRPr="00810256" w:rsidRDefault="00157AD2" w:rsidP="00157AD2">
      <w:pPr>
        <w:jc w:val="center"/>
        <w:rPr>
          <w:b/>
        </w:rPr>
      </w:pPr>
      <w:r w:rsidRPr="00810256">
        <w:rPr>
          <w:b/>
        </w:rPr>
        <w:t xml:space="preserve">АДМИНИСТРАЦИЯ </w:t>
      </w:r>
      <w:r>
        <w:rPr>
          <w:b/>
        </w:rPr>
        <w:t xml:space="preserve">ИНДУСТРИАЛЬНОГО </w:t>
      </w:r>
      <w:r w:rsidRPr="00810256">
        <w:rPr>
          <w:b/>
        </w:rPr>
        <w:t xml:space="preserve"> СЕЛЬСКОГО ПОСЕЛЕНИЯ</w:t>
      </w:r>
    </w:p>
    <w:p w:rsidR="00157AD2" w:rsidRPr="00810256" w:rsidRDefault="00157AD2" w:rsidP="00157AD2">
      <w:pPr>
        <w:jc w:val="center"/>
        <w:rPr>
          <w:b/>
        </w:rPr>
      </w:pPr>
    </w:p>
    <w:p w:rsidR="00157AD2" w:rsidRDefault="00157AD2" w:rsidP="00157AD2">
      <w:pPr>
        <w:jc w:val="center"/>
        <w:rPr>
          <w:b/>
        </w:rPr>
      </w:pPr>
      <w:r w:rsidRPr="00810256">
        <w:rPr>
          <w:b/>
        </w:rPr>
        <w:t>ПОСТАНОВЛЕНИЕ</w:t>
      </w:r>
    </w:p>
    <w:p w:rsidR="00157AD2" w:rsidRPr="00810256" w:rsidRDefault="00157AD2" w:rsidP="00157AD2">
      <w:pPr>
        <w:jc w:val="center"/>
        <w:rPr>
          <w:b/>
        </w:rPr>
      </w:pPr>
    </w:p>
    <w:p w:rsidR="00157AD2" w:rsidRPr="00810256" w:rsidRDefault="00157AD2" w:rsidP="00157AD2">
      <w:pPr>
        <w:jc w:val="center"/>
        <w:rPr>
          <w:b/>
        </w:rPr>
      </w:pPr>
    </w:p>
    <w:p w:rsidR="00157AD2" w:rsidRPr="00810256" w:rsidRDefault="00157AD2" w:rsidP="00157AD2">
      <w:pPr>
        <w:tabs>
          <w:tab w:val="left" w:pos="6030"/>
        </w:tabs>
        <w:rPr>
          <w:b/>
        </w:rPr>
      </w:pPr>
      <w:r>
        <w:rPr>
          <w:b/>
        </w:rPr>
        <w:t>13.03.2017г</w:t>
      </w:r>
      <w:r w:rsidRPr="00810256">
        <w:rPr>
          <w:b/>
        </w:rPr>
        <w:tab/>
        <w:t xml:space="preserve">                 № </w:t>
      </w:r>
      <w:r>
        <w:rPr>
          <w:b/>
        </w:rPr>
        <w:t>12</w:t>
      </w:r>
    </w:p>
    <w:p w:rsidR="00157AD2" w:rsidRPr="00B53624" w:rsidRDefault="00157AD2" w:rsidP="00157AD2">
      <w:pPr>
        <w:jc w:val="center"/>
      </w:pPr>
      <w:r>
        <w:t>П.ИНДУСТРИАЛЬНЫЙ</w:t>
      </w:r>
    </w:p>
    <w:p w:rsidR="00157AD2" w:rsidRPr="00B53624" w:rsidRDefault="00157AD2" w:rsidP="00157AD2">
      <w:pPr>
        <w:rPr>
          <w:b/>
        </w:rPr>
      </w:pPr>
    </w:p>
    <w:p w:rsidR="00157AD2" w:rsidRPr="00C00080" w:rsidRDefault="00157AD2" w:rsidP="00157AD2">
      <w:pPr>
        <w:jc w:val="center"/>
        <w:rPr>
          <w:b/>
        </w:rPr>
      </w:pPr>
    </w:p>
    <w:p w:rsidR="00157AD2" w:rsidRPr="00C00080" w:rsidRDefault="00157AD2" w:rsidP="00157AD2">
      <w:pPr>
        <w:jc w:val="center"/>
        <w:rPr>
          <w:b/>
        </w:rPr>
      </w:pPr>
      <w:r w:rsidRPr="00C00080">
        <w:rPr>
          <w:b/>
          <w:color w:val="000000"/>
        </w:rPr>
        <w:t>Об утверждении  Правил  внутреннего трудового распорядка</w:t>
      </w:r>
    </w:p>
    <w:p w:rsidR="00157AD2" w:rsidRPr="003A4A7D" w:rsidRDefault="00157AD2" w:rsidP="00157AD2">
      <w:pPr>
        <w:jc w:val="center"/>
        <w:rPr>
          <w:b/>
          <w:color w:val="000000"/>
        </w:rPr>
      </w:pPr>
      <w:r w:rsidRPr="00C00080">
        <w:rPr>
          <w:b/>
          <w:color w:val="000000"/>
        </w:rPr>
        <w:t xml:space="preserve">Администрации </w:t>
      </w:r>
      <w:r>
        <w:rPr>
          <w:b/>
          <w:color w:val="000000"/>
        </w:rPr>
        <w:t>Индустриального</w:t>
      </w:r>
      <w:r w:rsidRPr="00C00080">
        <w:rPr>
          <w:b/>
          <w:color w:val="000000"/>
        </w:rPr>
        <w:t xml:space="preserve"> сельского поселения</w:t>
      </w:r>
    </w:p>
    <w:p w:rsidR="00157AD2" w:rsidRPr="00C00080" w:rsidRDefault="00157AD2" w:rsidP="00157AD2">
      <w:pPr>
        <w:rPr>
          <w:b/>
        </w:rPr>
      </w:pPr>
      <w:r w:rsidRPr="00C00080">
        <w:rPr>
          <w:b/>
        </w:rPr>
        <w:t xml:space="preserve"> </w:t>
      </w:r>
    </w:p>
    <w:p w:rsidR="00157AD2" w:rsidRPr="00B53624" w:rsidRDefault="00157AD2" w:rsidP="00157AD2"/>
    <w:p w:rsidR="00157AD2" w:rsidRPr="00B53624" w:rsidRDefault="00157AD2" w:rsidP="00157AD2"/>
    <w:p w:rsidR="00157AD2" w:rsidRPr="00C00080" w:rsidRDefault="00157AD2" w:rsidP="00157AD2">
      <w:pPr>
        <w:pStyle w:val="ConsPlusNormal"/>
        <w:widowControl/>
        <w:ind w:firstLine="540"/>
        <w:jc w:val="both"/>
        <w:rPr>
          <w:rFonts w:ascii="Times New Roman" w:hAnsi="Times New Roman" w:cs="Times New Roman"/>
          <w:sz w:val="24"/>
          <w:szCs w:val="24"/>
        </w:rPr>
      </w:pPr>
      <w:r w:rsidRPr="00B53624">
        <w:rPr>
          <w:rFonts w:ascii="Times New Roman" w:hAnsi="Times New Roman" w:cs="Times New Roman"/>
          <w:sz w:val="24"/>
          <w:szCs w:val="24"/>
        </w:rPr>
        <w:t xml:space="preserve">     В целях укрепления трудовой дисциплины, совершенствования организации труда, рационального использования рабочего времени работниками  Администрации </w:t>
      </w:r>
      <w:r>
        <w:rPr>
          <w:rFonts w:ascii="Times New Roman" w:hAnsi="Times New Roman" w:cs="Times New Roman"/>
          <w:sz w:val="24"/>
          <w:szCs w:val="24"/>
        </w:rPr>
        <w:t>Индустриального</w:t>
      </w:r>
      <w:r w:rsidRPr="00B53624">
        <w:rPr>
          <w:rFonts w:ascii="Times New Roman" w:hAnsi="Times New Roman" w:cs="Times New Roman"/>
          <w:sz w:val="24"/>
          <w:szCs w:val="24"/>
        </w:rPr>
        <w:t xml:space="preserve"> сельского поселения, на основании  статей 189 и 190 Трудового кодекса Российской Федерации, Федерального закона  «О муниципальной службе в Российской Федерации» от 02.03.2007 года №</w:t>
      </w:r>
      <w:r>
        <w:rPr>
          <w:rFonts w:ascii="Times New Roman" w:hAnsi="Times New Roman" w:cs="Times New Roman"/>
          <w:sz w:val="24"/>
          <w:szCs w:val="24"/>
        </w:rPr>
        <w:t xml:space="preserve"> </w:t>
      </w:r>
      <w:r w:rsidRPr="00B53624">
        <w:rPr>
          <w:rFonts w:ascii="Times New Roman" w:hAnsi="Times New Roman" w:cs="Times New Roman"/>
          <w:sz w:val="24"/>
          <w:szCs w:val="24"/>
        </w:rPr>
        <w:t>25 – ФЗ,</w:t>
      </w:r>
      <w:r>
        <w:rPr>
          <w:rFonts w:ascii="Times New Roman" w:hAnsi="Times New Roman" w:cs="Times New Roman"/>
          <w:sz w:val="24"/>
          <w:szCs w:val="24"/>
        </w:rPr>
        <w:t xml:space="preserve"> </w:t>
      </w:r>
      <w:r w:rsidRPr="00B53624">
        <w:rPr>
          <w:rFonts w:ascii="Times New Roman" w:hAnsi="Times New Roman" w:cs="Times New Roman"/>
          <w:sz w:val="24"/>
          <w:szCs w:val="24"/>
        </w:rPr>
        <w:t xml:space="preserve"> иными нормативными  правовыми актами Ростовской области, Уставом муниципального образования </w:t>
      </w:r>
      <w:r w:rsidRPr="00C00080">
        <w:rPr>
          <w:rFonts w:ascii="Times New Roman" w:hAnsi="Times New Roman" w:cs="Times New Roman"/>
          <w:sz w:val="24"/>
          <w:szCs w:val="24"/>
        </w:rPr>
        <w:t>«</w:t>
      </w:r>
      <w:r>
        <w:rPr>
          <w:rFonts w:ascii="Times New Roman" w:hAnsi="Times New Roman" w:cs="Times New Roman"/>
          <w:sz w:val="24"/>
          <w:szCs w:val="24"/>
        </w:rPr>
        <w:t>Индустриальное</w:t>
      </w:r>
      <w:r w:rsidRPr="00C00080">
        <w:rPr>
          <w:rFonts w:ascii="Times New Roman" w:hAnsi="Times New Roman" w:cs="Times New Roman"/>
          <w:sz w:val="24"/>
          <w:szCs w:val="24"/>
        </w:rPr>
        <w:t xml:space="preserve"> сельское поселение»</w:t>
      </w:r>
    </w:p>
    <w:p w:rsidR="00157AD2" w:rsidRPr="00B53624" w:rsidRDefault="00157AD2" w:rsidP="00157AD2">
      <w:pPr>
        <w:autoSpaceDE w:val="0"/>
        <w:autoSpaceDN w:val="0"/>
        <w:adjustRightInd w:val="0"/>
        <w:ind w:firstLine="540"/>
        <w:jc w:val="center"/>
      </w:pPr>
    </w:p>
    <w:p w:rsidR="00157AD2" w:rsidRPr="00B53624" w:rsidRDefault="00157AD2" w:rsidP="00157AD2">
      <w:pPr>
        <w:autoSpaceDE w:val="0"/>
        <w:autoSpaceDN w:val="0"/>
        <w:adjustRightInd w:val="0"/>
        <w:ind w:firstLine="540"/>
        <w:jc w:val="both"/>
      </w:pPr>
      <w:r w:rsidRPr="00B53624">
        <w:t xml:space="preserve">1.Утвердить Правила внутреннего трудового распорядка Администрации </w:t>
      </w:r>
      <w:r>
        <w:t>Индустриального</w:t>
      </w:r>
      <w:r w:rsidRPr="00B53624">
        <w:t xml:space="preserve"> сельского поселения </w:t>
      </w:r>
      <w:r w:rsidRPr="003A4A7D">
        <w:rPr>
          <w:b/>
        </w:rPr>
        <w:t>(приложение N 1).</w:t>
      </w: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ind w:firstLine="540"/>
        <w:jc w:val="both"/>
      </w:pPr>
      <w:r>
        <w:t>2</w:t>
      </w:r>
      <w:r w:rsidRPr="00B53624">
        <w:t>.</w:t>
      </w:r>
      <w:r>
        <w:t xml:space="preserve">Специалисту первой категории  </w:t>
      </w:r>
      <w:r w:rsidRPr="00B53624">
        <w:t>обеспечить ознакомление всех работников Администрации с Правилами внутреннего трудового распорядка.</w:t>
      </w:r>
    </w:p>
    <w:p w:rsidR="00157AD2"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jc w:val="both"/>
      </w:pPr>
      <w:r>
        <w:t xml:space="preserve">         3</w:t>
      </w:r>
      <w:r w:rsidRPr="00B53624">
        <w:t>.Настоящее распоряжение вступает в силу с момента обнародования.</w:t>
      </w:r>
    </w:p>
    <w:p w:rsidR="00157AD2"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t>4</w:t>
      </w:r>
      <w:r w:rsidRPr="00B53624">
        <w:t>. Контроль за  исполнением настоящего постановления оставляю за собой.</w:t>
      </w:r>
    </w:p>
    <w:p w:rsidR="00157AD2" w:rsidRPr="00B53624" w:rsidRDefault="00157AD2" w:rsidP="00157AD2">
      <w:pPr>
        <w:autoSpaceDE w:val="0"/>
        <w:autoSpaceDN w:val="0"/>
        <w:adjustRightInd w:val="0"/>
        <w:ind w:firstLine="540"/>
        <w:jc w:val="both"/>
      </w:pPr>
    </w:p>
    <w:p w:rsidR="00157AD2" w:rsidRDefault="00157AD2" w:rsidP="00157AD2">
      <w:pPr>
        <w:autoSpaceDE w:val="0"/>
        <w:autoSpaceDN w:val="0"/>
        <w:adjustRightInd w:val="0"/>
        <w:jc w:val="both"/>
      </w:pPr>
    </w:p>
    <w:p w:rsidR="00157AD2" w:rsidRPr="00B53624" w:rsidRDefault="00157AD2" w:rsidP="00157AD2">
      <w:pPr>
        <w:autoSpaceDE w:val="0"/>
        <w:autoSpaceDN w:val="0"/>
        <w:adjustRightInd w:val="0"/>
        <w:jc w:val="both"/>
      </w:pPr>
      <w:r w:rsidRPr="00B53624">
        <w:t xml:space="preserve">Глава </w:t>
      </w:r>
      <w:r>
        <w:t>Администрации Индустриального</w:t>
      </w:r>
    </w:p>
    <w:p w:rsidR="00157AD2" w:rsidRDefault="00157AD2" w:rsidP="00157AD2">
      <w:pPr>
        <w:autoSpaceDE w:val="0"/>
        <w:autoSpaceDN w:val="0"/>
        <w:adjustRightInd w:val="0"/>
        <w:jc w:val="both"/>
      </w:pPr>
      <w:r w:rsidRPr="00B53624">
        <w:t xml:space="preserve">сельского  поселения                                               </w:t>
      </w:r>
      <w:r w:rsidRPr="003F6CEC">
        <w:t xml:space="preserve">                    </w:t>
      </w:r>
      <w:r w:rsidRPr="00B53624">
        <w:t xml:space="preserve">   </w:t>
      </w:r>
      <w:r>
        <w:t>В.В.Чегринец</w:t>
      </w: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157AD2" w:rsidRPr="00B53624" w:rsidRDefault="00157AD2" w:rsidP="00157AD2">
      <w:pPr>
        <w:autoSpaceDE w:val="0"/>
        <w:autoSpaceDN w:val="0"/>
        <w:adjustRightInd w:val="0"/>
        <w:jc w:val="both"/>
      </w:pPr>
    </w:p>
    <w:p w:rsidR="00157AD2" w:rsidRPr="00B53624" w:rsidRDefault="00157AD2" w:rsidP="00157AD2">
      <w:pPr>
        <w:autoSpaceDE w:val="0"/>
        <w:autoSpaceDN w:val="0"/>
        <w:adjustRightInd w:val="0"/>
        <w:jc w:val="right"/>
        <w:outlineLvl w:val="0"/>
      </w:pPr>
      <w:r w:rsidRPr="00B53624">
        <w:t>Приложение  1</w:t>
      </w:r>
    </w:p>
    <w:p w:rsidR="00157AD2" w:rsidRPr="00B53624" w:rsidRDefault="00157AD2" w:rsidP="00157AD2">
      <w:pPr>
        <w:autoSpaceDE w:val="0"/>
        <w:autoSpaceDN w:val="0"/>
        <w:adjustRightInd w:val="0"/>
        <w:jc w:val="right"/>
      </w:pPr>
      <w:r w:rsidRPr="00B53624">
        <w:t xml:space="preserve">                                                                  к </w:t>
      </w:r>
      <w:r>
        <w:t>постановлению</w:t>
      </w:r>
    </w:p>
    <w:p w:rsidR="00157AD2" w:rsidRPr="00B53624" w:rsidRDefault="00157AD2" w:rsidP="00157AD2">
      <w:pPr>
        <w:autoSpaceDE w:val="0"/>
        <w:autoSpaceDN w:val="0"/>
        <w:adjustRightInd w:val="0"/>
        <w:jc w:val="right"/>
      </w:pPr>
      <w:r w:rsidRPr="00B53624">
        <w:t xml:space="preserve">                                                   </w:t>
      </w:r>
      <w:r>
        <w:t>Администрации Индустриального</w:t>
      </w:r>
      <w:r w:rsidRPr="00B53624">
        <w:t xml:space="preserve"> сельского поселения </w:t>
      </w:r>
    </w:p>
    <w:p w:rsidR="00157AD2" w:rsidRPr="00B53624" w:rsidRDefault="00157AD2" w:rsidP="00157AD2">
      <w:pPr>
        <w:autoSpaceDE w:val="0"/>
        <w:autoSpaceDN w:val="0"/>
        <w:adjustRightInd w:val="0"/>
        <w:jc w:val="right"/>
      </w:pPr>
      <w:r w:rsidRPr="00B53624">
        <w:t>№</w:t>
      </w:r>
      <w:r>
        <w:t xml:space="preserve"> 12  от  </w:t>
      </w:r>
      <w:r w:rsidRPr="003A4A7D">
        <w:t>13.03.2017г</w:t>
      </w:r>
    </w:p>
    <w:p w:rsidR="00157AD2" w:rsidRPr="00B53624" w:rsidRDefault="00157AD2" w:rsidP="00157AD2">
      <w:pPr>
        <w:autoSpaceDE w:val="0"/>
        <w:autoSpaceDN w:val="0"/>
        <w:adjustRightInd w:val="0"/>
        <w:jc w:val="right"/>
      </w:pPr>
      <w:r w:rsidRPr="00B53624">
        <w:t xml:space="preserve">                                                                                                              </w:t>
      </w:r>
    </w:p>
    <w:p w:rsidR="00157AD2" w:rsidRPr="00B53624" w:rsidRDefault="00157AD2" w:rsidP="00157AD2">
      <w:pPr>
        <w:autoSpaceDE w:val="0"/>
        <w:autoSpaceDN w:val="0"/>
        <w:adjustRightInd w:val="0"/>
        <w:jc w:val="center"/>
      </w:pPr>
      <w:r w:rsidRPr="00B53624">
        <w:t xml:space="preserve">                             </w:t>
      </w:r>
    </w:p>
    <w:p w:rsidR="00157AD2" w:rsidRPr="00B53624" w:rsidRDefault="00157AD2" w:rsidP="00157AD2">
      <w:pPr>
        <w:pStyle w:val="ConsPlusTitle"/>
        <w:widowControl/>
        <w:jc w:val="center"/>
        <w:rPr>
          <w:rFonts w:ascii="Times New Roman" w:hAnsi="Times New Roman"/>
          <w:b w:val="0"/>
          <w:sz w:val="24"/>
          <w:szCs w:val="24"/>
        </w:rPr>
      </w:pPr>
      <w:r w:rsidRPr="00B53624">
        <w:rPr>
          <w:rFonts w:ascii="Times New Roman" w:hAnsi="Times New Roman"/>
          <w:b w:val="0"/>
          <w:sz w:val="24"/>
          <w:szCs w:val="24"/>
        </w:rPr>
        <w:t>ПРАВИЛА</w:t>
      </w:r>
    </w:p>
    <w:p w:rsidR="00157AD2" w:rsidRPr="00B53624" w:rsidRDefault="00157AD2" w:rsidP="00157AD2">
      <w:pPr>
        <w:pStyle w:val="ConsPlusTitle"/>
        <w:widowControl/>
        <w:jc w:val="center"/>
        <w:rPr>
          <w:rFonts w:ascii="Times New Roman" w:hAnsi="Times New Roman"/>
          <w:b w:val="0"/>
          <w:sz w:val="24"/>
          <w:szCs w:val="24"/>
        </w:rPr>
      </w:pPr>
      <w:r w:rsidRPr="00B53624">
        <w:rPr>
          <w:rFonts w:ascii="Times New Roman" w:hAnsi="Times New Roman"/>
          <w:b w:val="0"/>
          <w:sz w:val="24"/>
          <w:szCs w:val="24"/>
        </w:rPr>
        <w:t xml:space="preserve">ВНУТРЕННЕГО ТРУДОВОГО РАСПОРЯДКА  </w:t>
      </w:r>
    </w:p>
    <w:p w:rsidR="00157AD2" w:rsidRPr="00B53624" w:rsidRDefault="00157AD2" w:rsidP="00157AD2">
      <w:pPr>
        <w:pStyle w:val="ConsPlusTitle"/>
        <w:widowControl/>
        <w:jc w:val="center"/>
        <w:rPr>
          <w:rFonts w:ascii="Times New Roman" w:hAnsi="Times New Roman"/>
          <w:b w:val="0"/>
          <w:sz w:val="24"/>
          <w:szCs w:val="24"/>
        </w:rPr>
      </w:pPr>
      <w:r w:rsidRPr="00B53624">
        <w:rPr>
          <w:rFonts w:ascii="Times New Roman" w:hAnsi="Times New Roman"/>
          <w:b w:val="0"/>
          <w:sz w:val="24"/>
          <w:szCs w:val="24"/>
        </w:rPr>
        <w:t xml:space="preserve">АДМИНИСТРАЦИИ  </w:t>
      </w:r>
      <w:r>
        <w:rPr>
          <w:rFonts w:ascii="Times New Roman" w:hAnsi="Times New Roman"/>
          <w:b w:val="0"/>
          <w:sz w:val="24"/>
          <w:szCs w:val="24"/>
        </w:rPr>
        <w:t>ИНДУСТРИАЛЬНОГО</w:t>
      </w:r>
      <w:r w:rsidRPr="00B53624">
        <w:rPr>
          <w:rFonts w:ascii="Times New Roman" w:hAnsi="Times New Roman"/>
          <w:b w:val="0"/>
          <w:sz w:val="24"/>
          <w:szCs w:val="24"/>
        </w:rPr>
        <w:t xml:space="preserve">  СЕЛЬСКОГО ПОСЕЛЕНИЯ</w:t>
      </w:r>
    </w:p>
    <w:p w:rsidR="00157AD2" w:rsidRPr="00B53624" w:rsidRDefault="00157AD2" w:rsidP="00157AD2">
      <w:pPr>
        <w:pStyle w:val="ConsPlusTitle"/>
        <w:widowControl/>
        <w:jc w:val="center"/>
        <w:rPr>
          <w:sz w:val="24"/>
          <w:szCs w:val="24"/>
        </w:rPr>
      </w:pPr>
    </w:p>
    <w:p w:rsidR="00157AD2" w:rsidRPr="00B53624" w:rsidRDefault="00157AD2" w:rsidP="00157AD2">
      <w:pPr>
        <w:autoSpaceDE w:val="0"/>
        <w:autoSpaceDN w:val="0"/>
        <w:adjustRightInd w:val="0"/>
        <w:ind w:firstLine="540"/>
        <w:jc w:val="both"/>
      </w:pPr>
      <w:r w:rsidRPr="00B53624">
        <w:t xml:space="preserve">1.1. Настоящие Правила определяют внутренний трудовой распорядок в Администрации  </w:t>
      </w:r>
      <w:r>
        <w:t xml:space="preserve">Индустриального </w:t>
      </w:r>
      <w:r w:rsidRPr="00B53624">
        <w:t xml:space="preserve">сельского поселения  (далее - Правила), регламентирующим  порядок приема и увольнения работников, основные права, обязанности и ответственность работников Администрации,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t xml:space="preserve">Индустриального </w:t>
      </w:r>
      <w:r w:rsidRPr="00B53624">
        <w:t>сельского поселения</w:t>
      </w:r>
      <w:r>
        <w:t>.</w:t>
      </w:r>
    </w:p>
    <w:p w:rsidR="00157AD2" w:rsidRPr="00B53624" w:rsidRDefault="00157AD2" w:rsidP="00157AD2">
      <w:pPr>
        <w:autoSpaceDE w:val="0"/>
        <w:autoSpaceDN w:val="0"/>
        <w:adjustRightInd w:val="0"/>
        <w:ind w:firstLine="540"/>
        <w:jc w:val="both"/>
      </w:pPr>
      <w:r w:rsidRPr="00B53624">
        <w:t>1.2.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Областного закона "О муниципальной службе в Ростовской области" настоящими Правилами и другими нормативными правовыми актами.</w:t>
      </w:r>
    </w:p>
    <w:p w:rsidR="00157AD2" w:rsidRPr="00B53624" w:rsidRDefault="00157AD2" w:rsidP="00157AD2">
      <w:pPr>
        <w:autoSpaceDE w:val="0"/>
        <w:autoSpaceDN w:val="0"/>
        <w:adjustRightInd w:val="0"/>
        <w:ind w:firstLine="540"/>
        <w:jc w:val="both"/>
      </w:pPr>
      <w:r w:rsidRPr="00B53624">
        <w:t>1.3.Правила распространяютс</w:t>
      </w:r>
      <w:r>
        <w:t>я на весь коллектив работников А</w:t>
      </w:r>
      <w:r w:rsidRPr="00B53624">
        <w:t xml:space="preserve">дминистрации </w:t>
      </w:r>
      <w:r>
        <w:t>Индустриального</w:t>
      </w:r>
      <w:r w:rsidRPr="00B53624">
        <w:t xml:space="preserve"> сельского поселения.</w:t>
      </w:r>
    </w:p>
    <w:p w:rsidR="00157AD2" w:rsidRPr="00B53624" w:rsidRDefault="00157AD2" w:rsidP="00157AD2">
      <w:pPr>
        <w:autoSpaceDE w:val="0"/>
        <w:autoSpaceDN w:val="0"/>
        <w:adjustRightInd w:val="0"/>
        <w:ind w:firstLine="540"/>
        <w:jc w:val="both"/>
      </w:pPr>
      <w:r w:rsidRPr="00B53624">
        <w:t xml:space="preserve">1.4.Правила и изменения в них утверждаются постановлением Главы </w:t>
      </w:r>
      <w:r>
        <w:t>Индустриального</w:t>
      </w:r>
      <w:r w:rsidRPr="00B53624">
        <w:t xml:space="preserve"> сельского поселения и под роспись доводятся до сведения каждого работника.</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jc w:val="center"/>
        <w:outlineLvl w:val="1"/>
      </w:pPr>
      <w:r w:rsidRPr="00B53624">
        <w:t>2. ПОРЯДОК ПРИЕМА  И УВОЛЬНЕНИЕ  РАБОТНИКОВ.</w:t>
      </w:r>
    </w:p>
    <w:p w:rsidR="00157AD2" w:rsidRPr="00B53624" w:rsidRDefault="00157AD2" w:rsidP="00157AD2">
      <w:pPr>
        <w:autoSpaceDE w:val="0"/>
        <w:autoSpaceDN w:val="0"/>
        <w:adjustRightInd w:val="0"/>
        <w:jc w:val="center"/>
        <w:outlineLvl w:val="1"/>
      </w:pPr>
    </w:p>
    <w:p w:rsidR="00157AD2" w:rsidRPr="00B53624" w:rsidRDefault="00157AD2" w:rsidP="00157AD2">
      <w:pPr>
        <w:autoSpaceDE w:val="0"/>
        <w:autoSpaceDN w:val="0"/>
        <w:adjustRightInd w:val="0"/>
        <w:ind w:firstLine="540"/>
        <w:jc w:val="both"/>
      </w:pPr>
      <w:r w:rsidRPr="00B53624">
        <w:t>2.1.Работ</w:t>
      </w:r>
      <w:r>
        <w:t>ники А</w:t>
      </w:r>
      <w:r w:rsidRPr="00B53624">
        <w:t>дминистрации муниципального образования «</w:t>
      </w:r>
      <w:r>
        <w:t>Индустриальное</w:t>
      </w:r>
      <w:r w:rsidRPr="00B53624">
        <w:t xml:space="preserve"> сельское поселение» реализуют свое право на труд путем заключения трудового договора.</w:t>
      </w:r>
    </w:p>
    <w:p w:rsidR="00157AD2" w:rsidRPr="00B53624" w:rsidRDefault="00157AD2" w:rsidP="00157AD2">
      <w:pPr>
        <w:autoSpaceDE w:val="0"/>
        <w:autoSpaceDN w:val="0"/>
        <w:adjustRightInd w:val="0"/>
        <w:ind w:firstLine="540"/>
        <w:jc w:val="both"/>
      </w:pPr>
      <w:r w:rsidRPr="00B53624">
        <w:t>2.2. Прием на работу в Администрацию производится на основании заключенного трудового договора и  в соответствии с Трудовым Кодексом Российской Федерации, Федеральным законом «О муниципальной службе в Российской Федерации».</w:t>
      </w:r>
    </w:p>
    <w:p w:rsidR="00157AD2" w:rsidRPr="00B53624" w:rsidRDefault="00157AD2" w:rsidP="00157AD2">
      <w:pPr>
        <w:autoSpaceDE w:val="0"/>
        <w:autoSpaceDN w:val="0"/>
        <w:adjustRightInd w:val="0"/>
        <w:ind w:firstLine="540"/>
        <w:jc w:val="both"/>
      </w:pPr>
      <w:r w:rsidRPr="00B53624">
        <w:t>2.3. При поступлении на муниципальную службу гражданин представляет:</w:t>
      </w:r>
    </w:p>
    <w:p w:rsidR="00157AD2" w:rsidRPr="00B53624" w:rsidRDefault="00157AD2" w:rsidP="00157AD2">
      <w:pPr>
        <w:autoSpaceDE w:val="0"/>
        <w:autoSpaceDN w:val="0"/>
        <w:adjustRightInd w:val="0"/>
        <w:ind w:firstLine="540"/>
        <w:jc w:val="both"/>
      </w:pPr>
      <w:r w:rsidRPr="00B53624">
        <w:t>1) личное заявление  с просьбой о поступлении на муниципальную службу  и замещении должности муниципальной службы;</w:t>
      </w:r>
    </w:p>
    <w:p w:rsidR="00157AD2" w:rsidRPr="00B53624" w:rsidRDefault="00157AD2" w:rsidP="00157AD2">
      <w:pPr>
        <w:autoSpaceDE w:val="0"/>
        <w:autoSpaceDN w:val="0"/>
        <w:adjustRightInd w:val="0"/>
        <w:ind w:firstLine="540"/>
        <w:jc w:val="both"/>
      </w:pPr>
      <w:r w:rsidRPr="00B53624">
        <w:t>2)собственноручно заполненную  и подписанную анкету по форме, установленной Правительством Российской Федерации;</w:t>
      </w:r>
    </w:p>
    <w:p w:rsidR="00157AD2" w:rsidRPr="00B53624" w:rsidRDefault="00157AD2" w:rsidP="00157AD2">
      <w:pPr>
        <w:autoSpaceDE w:val="0"/>
        <w:autoSpaceDN w:val="0"/>
        <w:adjustRightInd w:val="0"/>
        <w:ind w:firstLine="540"/>
        <w:jc w:val="both"/>
      </w:pPr>
      <w:r w:rsidRPr="00B53624">
        <w:t>3) паспорт;</w:t>
      </w:r>
    </w:p>
    <w:p w:rsidR="00157AD2" w:rsidRPr="00B53624" w:rsidRDefault="00157AD2" w:rsidP="00157AD2">
      <w:pPr>
        <w:autoSpaceDE w:val="0"/>
        <w:autoSpaceDN w:val="0"/>
        <w:adjustRightInd w:val="0"/>
        <w:ind w:firstLine="540"/>
        <w:jc w:val="both"/>
      </w:pPr>
      <w:r w:rsidRPr="00B53624">
        <w:t>4)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57AD2" w:rsidRPr="00B53624" w:rsidRDefault="00157AD2" w:rsidP="00157AD2">
      <w:pPr>
        <w:autoSpaceDE w:val="0"/>
        <w:autoSpaceDN w:val="0"/>
        <w:adjustRightInd w:val="0"/>
        <w:ind w:firstLine="540"/>
        <w:jc w:val="both"/>
      </w:pPr>
      <w:r w:rsidRPr="00B53624">
        <w:t>5) страховое свидетельство государственного пенсионного страхования;</w:t>
      </w:r>
    </w:p>
    <w:p w:rsidR="00157AD2" w:rsidRPr="00B53624" w:rsidRDefault="00157AD2" w:rsidP="00157AD2">
      <w:pPr>
        <w:autoSpaceDE w:val="0"/>
        <w:autoSpaceDN w:val="0"/>
        <w:adjustRightInd w:val="0"/>
        <w:ind w:firstLine="540"/>
        <w:jc w:val="both"/>
      </w:pPr>
      <w:r w:rsidRPr="00B53624">
        <w:t>6) документы воинского учета - для военнообязанных и лиц, подлежащих призыву на военную службу;</w:t>
      </w:r>
    </w:p>
    <w:p w:rsidR="00157AD2" w:rsidRPr="00B53624" w:rsidRDefault="00157AD2" w:rsidP="00157AD2">
      <w:pPr>
        <w:autoSpaceDE w:val="0"/>
        <w:autoSpaceDN w:val="0"/>
        <w:adjustRightInd w:val="0"/>
        <w:ind w:firstLine="540"/>
        <w:jc w:val="both"/>
      </w:pPr>
      <w:r w:rsidRPr="00B53624">
        <w:t>7)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57AD2" w:rsidRPr="00B53624" w:rsidRDefault="00157AD2" w:rsidP="00157AD2">
      <w:pPr>
        <w:autoSpaceDE w:val="0"/>
        <w:autoSpaceDN w:val="0"/>
        <w:adjustRightInd w:val="0"/>
        <w:ind w:firstLine="540"/>
        <w:jc w:val="both"/>
      </w:pPr>
      <w:r w:rsidRPr="00B53624">
        <w:t>8) сведения о доходах  за год, предшествующий году поступления на муниципальную службу, об имуществе и обязательствах имущественного характера;</w:t>
      </w:r>
    </w:p>
    <w:p w:rsidR="00157AD2" w:rsidRPr="00B53624" w:rsidRDefault="00157AD2" w:rsidP="00157AD2">
      <w:pPr>
        <w:autoSpaceDE w:val="0"/>
        <w:autoSpaceDN w:val="0"/>
        <w:adjustRightInd w:val="0"/>
        <w:ind w:firstLine="540"/>
        <w:jc w:val="both"/>
      </w:pPr>
      <w:r w:rsidRPr="00B53624">
        <w:t>9)свидетельство о постановке физического лица на учет в налоговом органе по месту жительства на территории Российской Федерации;</w:t>
      </w:r>
    </w:p>
    <w:p w:rsidR="00157AD2" w:rsidRPr="00B53624" w:rsidRDefault="00157AD2" w:rsidP="00157AD2">
      <w:pPr>
        <w:autoSpaceDE w:val="0"/>
        <w:autoSpaceDN w:val="0"/>
        <w:adjustRightInd w:val="0"/>
        <w:ind w:firstLine="540"/>
        <w:jc w:val="both"/>
      </w:pPr>
      <w:r w:rsidRPr="00B53624">
        <w:t>10)заключение медицинского учреждения об отсутствии заболевания, препятствующего поступлению на муниципальную службу;</w:t>
      </w:r>
    </w:p>
    <w:p w:rsidR="00157AD2" w:rsidRPr="00B53624" w:rsidRDefault="00157AD2" w:rsidP="00157AD2">
      <w:pPr>
        <w:autoSpaceDE w:val="0"/>
        <w:autoSpaceDN w:val="0"/>
        <w:adjustRightInd w:val="0"/>
        <w:ind w:firstLine="540"/>
        <w:jc w:val="both"/>
      </w:pPr>
      <w:r w:rsidRPr="00B53624">
        <w:lastRenderedPageBreak/>
        <w:t>11) другие документы, если это предусмотрено федеральными и областными законами, указами Президента Российской Федерации, постановлениями Правительства Российской Федерации.</w:t>
      </w:r>
    </w:p>
    <w:p w:rsidR="00157AD2" w:rsidRPr="00B53624" w:rsidRDefault="00157AD2" w:rsidP="00157AD2">
      <w:pPr>
        <w:autoSpaceDE w:val="0"/>
        <w:autoSpaceDN w:val="0"/>
        <w:adjustRightInd w:val="0"/>
        <w:ind w:firstLine="540"/>
        <w:jc w:val="both"/>
      </w:pPr>
      <w:r w:rsidRPr="00B53624">
        <w:t>Иные категории работников при поступлении на работу в Администрацию представляют все перечисленные документы, за исключением сведений о доходах.</w:t>
      </w:r>
    </w:p>
    <w:p w:rsidR="00157AD2" w:rsidRPr="00B53624" w:rsidRDefault="00157AD2" w:rsidP="00157AD2">
      <w:pPr>
        <w:autoSpaceDE w:val="0"/>
        <w:autoSpaceDN w:val="0"/>
        <w:adjustRightInd w:val="0"/>
        <w:ind w:firstLine="540"/>
        <w:jc w:val="both"/>
      </w:pPr>
      <w:r w:rsidRPr="00B53624">
        <w:t>Прием на работу без указанных документов не производится. В целях более полной оценки профессиональных и деловых качеств принимаемого на работу лица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157AD2" w:rsidRPr="00B53624" w:rsidRDefault="00157AD2" w:rsidP="00157AD2">
      <w:pPr>
        <w:autoSpaceDE w:val="0"/>
        <w:autoSpaceDN w:val="0"/>
        <w:adjustRightInd w:val="0"/>
        <w:ind w:firstLine="540"/>
        <w:jc w:val="both"/>
      </w:pPr>
      <w:r w:rsidRPr="00B53624">
        <w:t xml:space="preserve">Прием на работу оформляется распоряжением Главы </w:t>
      </w:r>
      <w:r>
        <w:t>Индустриального</w:t>
      </w:r>
      <w:r w:rsidRPr="00B53624">
        <w:t xml:space="preserve"> сельского поселения, которое объявляется работнику под расписку в 3-дневный срок со дня подписания трудового договора. По требованию работника Администрация обязана выдать надлежаще заверенную копию указанного  распоряжения.</w:t>
      </w:r>
    </w:p>
    <w:p w:rsidR="00157AD2" w:rsidRPr="00B53624" w:rsidRDefault="00157AD2" w:rsidP="00157AD2">
      <w:pPr>
        <w:autoSpaceDE w:val="0"/>
        <w:autoSpaceDN w:val="0"/>
        <w:adjustRightInd w:val="0"/>
        <w:ind w:firstLine="540"/>
        <w:jc w:val="both"/>
      </w:pPr>
      <w:r w:rsidRPr="00B53624">
        <w:t>Прием на работу между работником и администрацией муниципального образования «</w:t>
      </w:r>
      <w:r>
        <w:t xml:space="preserve">Индустриальное </w:t>
      </w:r>
      <w:r w:rsidRPr="00B53624">
        <w:t>сельское поселение» заключается трудовой договор  в письменной форме в двух экземплярах по одному для каждой стороны.</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rsidRPr="00B53624">
        <w:t>2.3. При поступлении работника на работу или переводе его в установленном порядке на другую работу Администрация обязана:</w:t>
      </w:r>
    </w:p>
    <w:p w:rsidR="00157AD2" w:rsidRPr="00B53624" w:rsidRDefault="00157AD2" w:rsidP="00157AD2">
      <w:pPr>
        <w:autoSpaceDE w:val="0"/>
        <w:autoSpaceDN w:val="0"/>
        <w:adjustRightInd w:val="0"/>
        <w:ind w:firstLine="540"/>
        <w:jc w:val="both"/>
      </w:pPr>
      <w:r w:rsidRPr="00B53624">
        <w:t>1) ознакомить работника с должностной инструкцией, условиями и оплатой труда, разъяснить работнику его права и обязанности;</w:t>
      </w:r>
    </w:p>
    <w:p w:rsidR="00157AD2" w:rsidRPr="00B53624" w:rsidRDefault="00157AD2" w:rsidP="00157AD2">
      <w:pPr>
        <w:autoSpaceDE w:val="0"/>
        <w:autoSpaceDN w:val="0"/>
        <w:adjustRightInd w:val="0"/>
        <w:ind w:firstLine="540"/>
        <w:jc w:val="both"/>
      </w:pPr>
      <w:r w:rsidRPr="00B53624">
        <w:t>2) 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157AD2" w:rsidRPr="00B53624" w:rsidRDefault="00157AD2" w:rsidP="00157AD2">
      <w:pPr>
        <w:autoSpaceDE w:val="0"/>
        <w:autoSpaceDN w:val="0"/>
        <w:adjustRightInd w:val="0"/>
        <w:ind w:firstLine="540"/>
        <w:jc w:val="both"/>
      </w:pPr>
      <w:r w:rsidRPr="00B53624">
        <w:t>3) провести инструктаж по технике безопасности, противопожарной охраны и других правилах по охране труда.</w:t>
      </w:r>
    </w:p>
    <w:p w:rsidR="00157AD2" w:rsidRPr="00B53624" w:rsidRDefault="00157AD2" w:rsidP="00157AD2">
      <w:pPr>
        <w:autoSpaceDE w:val="0"/>
        <w:autoSpaceDN w:val="0"/>
        <w:adjustRightInd w:val="0"/>
        <w:ind w:firstLine="540"/>
        <w:jc w:val="both"/>
      </w:pPr>
      <w:r w:rsidRPr="00B53624">
        <w:t>4) ознакомить с ограничениями и запретами, предусмотренными действующим законодательством о муниципальной службе;</w:t>
      </w:r>
    </w:p>
    <w:p w:rsidR="00157AD2" w:rsidRPr="00B53624" w:rsidRDefault="00157AD2" w:rsidP="00157AD2">
      <w:pPr>
        <w:autoSpaceDE w:val="0"/>
        <w:autoSpaceDN w:val="0"/>
        <w:adjustRightInd w:val="0"/>
        <w:ind w:firstLine="540"/>
        <w:jc w:val="both"/>
      </w:pPr>
      <w:r w:rsidRPr="00B53624">
        <w:t>5) разъяснить обязанности по сохранению конфиденциальных сведений, в т. ч. составляющих служебную тайну, ответственность за ее разглашение.</w:t>
      </w:r>
    </w:p>
    <w:p w:rsidR="00157AD2" w:rsidRPr="00B53624" w:rsidRDefault="00157AD2" w:rsidP="00157AD2">
      <w:pPr>
        <w:autoSpaceDE w:val="0"/>
        <w:autoSpaceDN w:val="0"/>
        <w:adjustRightInd w:val="0"/>
        <w:ind w:firstLine="540"/>
        <w:jc w:val="both"/>
      </w:pPr>
      <w:r w:rsidRPr="00B53624">
        <w:t>2.4. Прекращение трудового договора и увольнение работника может иметь место по основаниям, предусмотренным Трудовым кодексом РФ и Областным законом "О муниципальной службе в Ростовской области".</w:t>
      </w:r>
    </w:p>
    <w:p w:rsidR="00157AD2" w:rsidRPr="00B53624" w:rsidRDefault="00157AD2" w:rsidP="00157AD2">
      <w:pPr>
        <w:autoSpaceDE w:val="0"/>
        <w:autoSpaceDN w:val="0"/>
        <w:adjustRightInd w:val="0"/>
        <w:ind w:firstLine="540"/>
        <w:jc w:val="both"/>
      </w:pPr>
      <w:r w:rsidRPr="00B53624">
        <w:t>Во всех случаях днем увольнения работника является последний день его работы.</w:t>
      </w:r>
    </w:p>
    <w:p w:rsidR="00157AD2" w:rsidRPr="00B53624" w:rsidRDefault="00157AD2" w:rsidP="00157AD2">
      <w:pPr>
        <w:autoSpaceDE w:val="0"/>
        <w:autoSpaceDN w:val="0"/>
        <w:adjustRightInd w:val="0"/>
        <w:ind w:firstLine="540"/>
        <w:jc w:val="both"/>
      </w:pPr>
      <w:r w:rsidRPr="00B53624">
        <w:t>2.5.Работник имеет право расторгнуть трудовой договор, заключенный на неопределенный срок,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расчет. По договоренности между работником и Администрацией трудовой договор может быть расторгнут и до истечения двухнедельного срока.</w:t>
      </w:r>
    </w:p>
    <w:p w:rsidR="00157AD2" w:rsidRPr="00B53624" w:rsidRDefault="00157AD2" w:rsidP="00157AD2">
      <w:pPr>
        <w:autoSpaceDE w:val="0"/>
        <w:autoSpaceDN w:val="0"/>
        <w:adjustRightInd w:val="0"/>
        <w:ind w:firstLine="540"/>
        <w:jc w:val="both"/>
      </w:pPr>
      <w:r w:rsidRPr="00B53624">
        <w:t>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157AD2" w:rsidRPr="00B53624" w:rsidRDefault="00157AD2" w:rsidP="00157AD2">
      <w:pPr>
        <w:autoSpaceDE w:val="0"/>
        <w:autoSpaceDN w:val="0"/>
        <w:adjustRightInd w:val="0"/>
        <w:ind w:firstLine="540"/>
        <w:jc w:val="both"/>
      </w:pPr>
      <w:r w:rsidRPr="00B53624">
        <w:t>Трудовой договор, заключенный на время выполнения определенной работы, расторгается по завершении этой работы.</w:t>
      </w:r>
    </w:p>
    <w:p w:rsidR="00157AD2" w:rsidRPr="00B53624" w:rsidRDefault="00157AD2" w:rsidP="00157AD2">
      <w:pPr>
        <w:autoSpaceDE w:val="0"/>
        <w:autoSpaceDN w:val="0"/>
        <w:adjustRightInd w:val="0"/>
        <w:ind w:firstLine="540"/>
        <w:jc w:val="both"/>
      </w:pPr>
      <w:r w:rsidRPr="00B53624">
        <w:t>Договор, заключенный на время исполнения обязанностей отсутствующего работника, расторгается с выходом этого работника на работу.</w:t>
      </w:r>
    </w:p>
    <w:p w:rsidR="00157AD2" w:rsidRPr="00B53624" w:rsidRDefault="00157AD2" w:rsidP="00157AD2">
      <w:pPr>
        <w:autoSpaceDE w:val="0"/>
        <w:autoSpaceDN w:val="0"/>
        <w:adjustRightInd w:val="0"/>
        <w:ind w:firstLine="540"/>
        <w:jc w:val="both"/>
      </w:pPr>
      <w:r w:rsidRPr="00B53624">
        <w:t xml:space="preserve">Прекращение трудового договора оформляется распоряжением Главы </w:t>
      </w:r>
      <w:r>
        <w:t>Индустриального</w:t>
      </w:r>
      <w:r w:rsidRPr="00B53624">
        <w:t xml:space="preserve"> сельского поселения.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157AD2" w:rsidRPr="00B53624" w:rsidRDefault="00157AD2" w:rsidP="00157AD2">
      <w:pPr>
        <w:autoSpaceDE w:val="0"/>
        <w:autoSpaceDN w:val="0"/>
        <w:adjustRightInd w:val="0"/>
        <w:ind w:firstLine="540"/>
        <w:jc w:val="both"/>
      </w:pPr>
      <w:r w:rsidRPr="00B53624">
        <w:t>2.6.В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 не получившего трудовую книжку после увольнения, работодатель обязан выдать ее не позднее трех рабочих дней со дня обращения работника.</w:t>
      </w:r>
    </w:p>
    <w:p w:rsidR="00157AD2" w:rsidRPr="00B53624" w:rsidRDefault="00157AD2" w:rsidP="00157AD2">
      <w:pPr>
        <w:autoSpaceDE w:val="0"/>
        <w:autoSpaceDN w:val="0"/>
        <w:adjustRightInd w:val="0"/>
        <w:ind w:firstLine="540"/>
        <w:jc w:val="both"/>
      </w:pPr>
      <w:r w:rsidRPr="00B53624">
        <w:lastRenderedPageBreak/>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157AD2" w:rsidRPr="00B53624" w:rsidRDefault="00157AD2" w:rsidP="00157AD2">
      <w:pPr>
        <w:autoSpaceDE w:val="0"/>
        <w:autoSpaceDN w:val="0"/>
        <w:adjustRightInd w:val="0"/>
        <w:ind w:firstLine="540"/>
        <w:jc w:val="both"/>
      </w:pPr>
      <w:r w:rsidRPr="00B53624">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157AD2" w:rsidRPr="00B53624" w:rsidRDefault="00157AD2" w:rsidP="00157AD2">
      <w:pPr>
        <w:autoSpaceDE w:val="0"/>
        <w:autoSpaceDN w:val="0"/>
        <w:adjustRightInd w:val="0"/>
        <w:ind w:firstLine="540"/>
        <w:jc w:val="both"/>
      </w:pPr>
      <w:r w:rsidRPr="00B53624">
        <w:t>В день увольнения работник должен передать все дела лицу, указанному работодателем.</w:t>
      </w:r>
    </w:p>
    <w:p w:rsidR="00157AD2" w:rsidRPr="00B53624" w:rsidRDefault="00157AD2" w:rsidP="00157AD2">
      <w:pPr>
        <w:autoSpaceDE w:val="0"/>
        <w:autoSpaceDN w:val="0"/>
        <w:adjustRightInd w:val="0"/>
        <w:ind w:firstLine="540"/>
        <w:jc w:val="both"/>
      </w:pPr>
      <w:r w:rsidRPr="00B53624">
        <w:t>2.7.На всех работников администрации муниципального образования «</w:t>
      </w:r>
      <w:r>
        <w:t>Индустриальное</w:t>
      </w:r>
      <w:r w:rsidRPr="00B53624">
        <w:t xml:space="preserve"> сельское поселение» ведутся трудовые книжки в соответствии с правилами ведения и хранения трудовых книжек, утвержденных постановлением Правительства Российской Федерации от 16.04.2003 года №</w:t>
      </w:r>
      <w:r>
        <w:t xml:space="preserve"> </w:t>
      </w:r>
      <w:r w:rsidRPr="00B53624">
        <w:t>225.</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jc w:val="center"/>
        <w:outlineLvl w:val="1"/>
      </w:pPr>
      <w:r w:rsidRPr="00B53624">
        <w:t>3. ПРАВА, ОБЯЗАННОСТИ И ПРИНЦИПЫ</w:t>
      </w:r>
    </w:p>
    <w:p w:rsidR="00157AD2" w:rsidRPr="00B53624" w:rsidRDefault="00157AD2" w:rsidP="00157AD2">
      <w:pPr>
        <w:autoSpaceDE w:val="0"/>
        <w:autoSpaceDN w:val="0"/>
        <w:adjustRightInd w:val="0"/>
        <w:jc w:val="center"/>
      </w:pPr>
      <w:r w:rsidRPr="00B53624">
        <w:t>СЛУЖЕБНОГО ПОВЕДЕНИЯ РАБОТНИКОВ</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rsidRPr="00B53624">
        <w:t>3.1. Работник имеет право на:</w:t>
      </w:r>
    </w:p>
    <w:p w:rsidR="00157AD2" w:rsidRPr="00B53624" w:rsidRDefault="00157AD2" w:rsidP="00157AD2">
      <w:pPr>
        <w:autoSpaceDE w:val="0"/>
        <w:autoSpaceDN w:val="0"/>
        <w:adjustRightInd w:val="0"/>
        <w:ind w:firstLine="540"/>
        <w:jc w:val="both"/>
      </w:pPr>
      <w:r w:rsidRPr="00B53624">
        <w:t>1) заключение, изменение и расторжение трудового договора в порядке и на условиях, которые установлены Трудовым кодексом РФ, иными федеральными и областными законами;</w:t>
      </w:r>
    </w:p>
    <w:p w:rsidR="00157AD2" w:rsidRPr="00B53624" w:rsidRDefault="00157AD2" w:rsidP="00157AD2">
      <w:pPr>
        <w:autoSpaceDE w:val="0"/>
        <w:autoSpaceDN w:val="0"/>
        <w:adjustRightInd w:val="0"/>
        <w:ind w:firstLine="540"/>
        <w:jc w:val="both"/>
      </w:pPr>
      <w:r w:rsidRPr="00B53624">
        <w:t>2) предоставление работы, обусловленной трудовым договором;</w:t>
      </w:r>
    </w:p>
    <w:p w:rsidR="00157AD2" w:rsidRPr="00B53624" w:rsidRDefault="00157AD2" w:rsidP="00157AD2">
      <w:pPr>
        <w:autoSpaceDE w:val="0"/>
        <w:autoSpaceDN w:val="0"/>
        <w:adjustRightInd w:val="0"/>
        <w:ind w:firstLine="540"/>
        <w:jc w:val="both"/>
      </w:pPr>
      <w:r w:rsidRPr="00B53624">
        <w:t>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и другие выплаты в соответствии с действующим законодательством о муниципальной службе;</w:t>
      </w:r>
    </w:p>
    <w:p w:rsidR="00157AD2" w:rsidRPr="00B53624" w:rsidRDefault="00157AD2" w:rsidP="00157AD2">
      <w:pPr>
        <w:autoSpaceDE w:val="0"/>
        <w:autoSpaceDN w:val="0"/>
        <w:adjustRightInd w:val="0"/>
        <w:ind w:firstLine="540"/>
        <w:jc w:val="both"/>
      </w:pPr>
      <w:r w:rsidRPr="00B53624">
        <w:t>4)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 рабочих праздничных дней, оплачиваемых ежегодных отпусков;</w:t>
      </w:r>
    </w:p>
    <w:p w:rsidR="00157AD2" w:rsidRPr="00B53624" w:rsidRDefault="00157AD2" w:rsidP="00157AD2">
      <w:pPr>
        <w:autoSpaceDE w:val="0"/>
        <w:autoSpaceDN w:val="0"/>
        <w:adjustRightInd w:val="0"/>
        <w:ind w:firstLine="540"/>
        <w:jc w:val="both"/>
      </w:pPr>
      <w:r w:rsidRPr="00B53624">
        <w:t>5) Право на повышение квалификации, профессиональную переподготовку  за счет средств местного бюджета;</w:t>
      </w:r>
    </w:p>
    <w:p w:rsidR="00157AD2" w:rsidRPr="00B53624" w:rsidRDefault="00157AD2" w:rsidP="00157AD2">
      <w:pPr>
        <w:autoSpaceDE w:val="0"/>
        <w:autoSpaceDN w:val="0"/>
        <w:adjustRightInd w:val="0"/>
        <w:ind w:firstLine="540"/>
        <w:jc w:val="both"/>
      </w:pPr>
      <w:r w:rsidRPr="00B53624">
        <w:t>6) Право на участие в конкурсе на замещение вакантной должности муниципальной службы;</w:t>
      </w:r>
    </w:p>
    <w:p w:rsidR="00157AD2" w:rsidRPr="00B53624" w:rsidRDefault="00157AD2" w:rsidP="00157AD2">
      <w:pPr>
        <w:autoSpaceDE w:val="0"/>
        <w:autoSpaceDN w:val="0"/>
        <w:adjustRightInd w:val="0"/>
        <w:ind w:firstLine="540"/>
        <w:jc w:val="both"/>
      </w:pPr>
      <w:r w:rsidRPr="00B53624">
        <w:t>7) Право на получение в установленном порядке информации и материалов, необходимых для исполнения должностных обязанностей;</w:t>
      </w:r>
    </w:p>
    <w:p w:rsidR="00157AD2" w:rsidRPr="00B53624" w:rsidRDefault="00157AD2" w:rsidP="00157AD2">
      <w:pPr>
        <w:autoSpaceDE w:val="0"/>
        <w:autoSpaceDN w:val="0"/>
        <w:adjustRightInd w:val="0"/>
        <w:ind w:firstLine="540"/>
        <w:jc w:val="both"/>
      </w:pPr>
      <w:r w:rsidRPr="00B53624">
        <w:t>8) Право на защиту своих персональных данных;</w:t>
      </w:r>
    </w:p>
    <w:p w:rsidR="00157AD2" w:rsidRPr="00B53624" w:rsidRDefault="00157AD2" w:rsidP="00157AD2">
      <w:pPr>
        <w:autoSpaceDE w:val="0"/>
        <w:autoSpaceDN w:val="0"/>
        <w:adjustRightInd w:val="0"/>
        <w:ind w:firstLine="540"/>
        <w:jc w:val="both"/>
      </w:pPr>
      <w:r w:rsidRPr="00B53624">
        <w:t>9) Право на ознакомление со всеми материалами своего личного дела;</w:t>
      </w:r>
    </w:p>
    <w:p w:rsidR="00157AD2" w:rsidRPr="00B53624" w:rsidRDefault="00157AD2" w:rsidP="00157AD2">
      <w:pPr>
        <w:autoSpaceDE w:val="0"/>
        <w:autoSpaceDN w:val="0"/>
        <w:adjustRightInd w:val="0"/>
        <w:ind w:firstLine="540"/>
        <w:jc w:val="both"/>
      </w:pPr>
      <w:r w:rsidRPr="00B53624">
        <w:t>10) Пенсионное обеспечение в соответствии с законодательством Российской Федерации</w:t>
      </w:r>
    </w:p>
    <w:p w:rsidR="00157AD2" w:rsidRPr="00B53624" w:rsidRDefault="00157AD2" w:rsidP="00157AD2">
      <w:pPr>
        <w:autoSpaceDE w:val="0"/>
        <w:autoSpaceDN w:val="0"/>
        <w:adjustRightInd w:val="0"/>
        <w:ind w:firstLine="540"/>
        <w:jc w:val="both"/>
      </w:pPr>
      <w:r w:rsidRPr="00B53624">
        <w:t>11) работник также имеет другие права, предусмотренные Трудовым кодексом РФ и законодательством о муниципальной службе.</w:t>
      </w:r>
    </w:p>
    <w:p w:rsidR="00157AD2" w:rsidRPr="00B53624" w:rsidRDefault="00157AD2" w:rsidP="00157AD2">
      <w:pPr>
        <w:autoSpaceDE w:val="0"/>
        <w:autoSpaceDN w:val="0"/>
        <w:adjustRightInd w:val="0"/>
        <w:ind w:firstLine="540"/>
        <w:jc w:val="both"/>
      </w:pPr>
      <w:r w:rsidRPr="00B53624">
        <w:t>3.2. Работники Администрации поселения обязаны:</w:t>
      </w:r>
    </w:p>
    <w:p w:rsidR="00157AD2" w:rsidRPr="00B53624" w:rsidRDefault="00157AD2" w:rsidP="00157AD2">
      <w:pPr>
        <w:autoSpaceDE w:val="0"/>
        <w:autoSpaceDN w:val="0"/>
        <w:adjustRightInd w:val="0"/>
        <w:ind w:firstLine="540"/>
        <w:jc w:val="both"/>
      </w:pPr>
      <w:r w:rsidRPr="00B53624">
        <w:t xml:space="preserve">1) добросовестно исполнять свои трудовые обязанности, указанные в трудовых договорах и должностных инструкциях, соблюдать трудовую дисциплину, своевременно и точно исполнять распоряжения Главы </w:t>
      </w:r>
      <w:r>
        <w:t xml:space="preserve">Администрации сельского </w:t>
      </w:r>
      <w:r w:rsidRPr="00B53624">
        <w:t>поселения , использовать все рабочее время для производительного труда;</w:t>
      </w:r>
    </w:p>
    <w:p w:rsidR="00157AD2" w:rsidRPr="00B53624" w:rsidRDefault="00157AD2" w:rsidP="00157AD2">
      <w:pPr>
        <w:autoSpaceDE w:val="0"/>
        <w:autoSpaceDN w:val="0"/>
        <w:adjustRightInd w:val="0"/>
        <w:ind w:firstLine="540"/>
        <w:jc w:val="both"/>
      </w:pPr>
      <w:r w:rsidRPr="00B53624">
        <w:t>2) качественно и в срок выполнять служебные задания и поручения, работать над повышением своего профессионального уровня;</w:t>
      </w:r>
    </w:p>
    <w:p w:rsidR="00157AD2" w:rsidRPr="00B53624" w:rsidRDefault="00157AD2" w:rsidP="00157AD2">
      <w:pPr>
        <w:autoSpaceDE w:val="0"/>
        <w:autoSpaceDN w:val="0"/>
        <w:adjustRightInd w:val="0"/>
        <w:ind w:firstLine="540"/>
        <w:jc w:val="both"/>
      </w:pPr>
      <w:r w:rsidRPr="00B53624">
        <w:t>3)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57AD2" w:rsidRPr="00B53624" w:rsidRDefault="00157AD2" w:rsidP="00157AD2">
      <w:pPr>
        <w:autoSpaceDE w:val="0"/>
        <w:autoSpaceDN w:val="0"/>
        <w:adjustRightInd w:val="0"/>
        <w:ind w:firstLine="540"/>
        <w:jc w:val="both"/>
      </w:pPr>
      <w:r w:rsidRPr="00B53624">
        <w:t>4)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57AD2" w:rsidRPr="00B53624" w:rsidRDefault="00157AD2" w:rsidP="00157AD2">
      <w:pPr>
        <w:autoSpaceDE w:val="0"/>
        <w:autoSpaceDN w:val="0"/>
        <w:adjustRightInd w:val="0"/>
        <w:ind w:firstLine="540"/>
        <w:jc w:val="both"/>
      </w:pPr>
      <w:r w:rsidRPr="00B53624">
        <w:t>5) соблюдать нормы, правила и инструкции по охране труда, производственной санитарии, правила противопожарной безопасности;</w:t>
      </w:r>
    </w:p>
    <w:p w:rsidR="00157AD2" w:rsidRPr="00B53624" w:rsidRDefault="00157AD2" w:rsidP="00157AD2">
      <w:pPr>
        <w:autoSpaceDE w:val="0"/>
        <w:autoSpaceDN w:val="0"/>
        <w:adjustRightInd w:val="0"/>
        <w:ind w:firstLine="540"/>
        <w:jc w:val="both"/>
      </w:pPr>
      <w:r w:rsidRPr="00B53624">
        <w:t>6) не разглашать сведения, составляющие охраняемую законом тайну, а также сведения, ставшие известными в связи с исполнением должностных обязанностей, затрагивающие частную жизнь, честь и достоинство граждан;</w:t>
      </w:r>
    </w:p>
    <w:p w:rsidR="00157AD2" w:rsidRPr="00B53624" w:rsidRDefault="00157AD2" w:rsidP="00157AD2">
      <w:pPr>
        <w:autoSpaceDE w:val="0"/>
        <w:autoSpaceDN w:val="0"/>
        <w:adjustRightInd w:val="0"/>
        <w:ind w:firstLine="540"/>
        <w:jc w:val="both"/>
      </w:pPr>
      <w:r w:rsidRPr="00B53624">
        <w:t>7) незамедлительно сообщать Главе Администрации  о возникновении ситуации, представляющей угрозу жизни и здоровью людей, сохранности имущества Администрации;</w:t>
      </w:r>
    </w:p>
    <w:p w:rsidR="00157AD2" w:rsidRPr="00B53624" w:rsidRDefault="00157AD2" w:rsidP="00157AD2">
      <w:pPr>
        <w:autoSpaceDE w:val="0"/>
        <w:autoSpaceDN w:val="0"/>
        <w:adjustRightInd w:val="0"/>
        <w:ind w:firstLine="540"/>
        <w:jc w:val="both"/>
      </w:pPr>
      <w:r w:rsidRPr="00B53624">
        <w:lastRenderedPageBreak/>
        <w:t>8) исполнять иные обязанности, предусмотренные Трудовым кодексом РФ и законодательством о муниципальной службе.</w:t>
      </w:r>
    </w:p>
    <w:p w:rsidR="00157AD2" w:rsidRPr="00B53624" w:rsidRDefault="00157AD2" w:rsidP="00157AD2">
      <w:pPr>
        <w:autoSpaceDE w:val="0"/>
        <w:autoSpaceDN w:val="0"/>
        <w:adjustRightInd w:val="0"/>
        <w:ind w:firstLine="540"/>
        <w:jc w:val="both"/>
      </w:pPr>
      <w:r w:rsidRPr="00B53624">
        <w:t>3.3.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157AD2" w:rsidRPr="00B53624" w:rsidRDefault="00157AD2" w:rsidP="00157AD2">
      <w:pPr>
        <w:autoSpaceDE w:val="0"/>
        <w:autoSpaceDN w:val="0"/>
        <w:adjustRightInd w:val="0"/>
        <w:ind w:firstLine="540"/>
        <w:jc w:val="both"/>
      </w:pPr>
      <w:r w:rsidRPr="00B53624">
        <w:t>3.4. Муниципальные служащие при исполнении должностных обязанностей призваны руководствоваться следующими принципами служебного поведения:</w:t>
      </w:r>
    </w:p>
    <w:p w:rsidR="00157AD2" w:rsidRPr="00B53624" w:rsidRDefault="00157AD2" w:rsidP="00157AD2">
      <w:pPr>
        <w:autoSpaceDE w:val="0"/>
        <w:autoSpaceDN w:val="0"/>
        <w:adjustRightInd w:val="0"/>
        <w:ind w:firstLine="540"/>
        <w:jc w:val="both"/>
      </w:pPr>
      <w:r w:rsidRPr="00B53624">
        <w:t>1)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157AD2" w:rsidRPr="00B53624" w:rsidRDefault="00157AD2" w:rsidP="00157AD2">
      <w:pPr>
        <w:autoSpaceDE w:val="0"/>
        <w:autoSpaceDN w:val="0"/>
        <w:adjustRightInd w:val="0"/>
        <w:ind w:firstLine="540"/>
        <w:jc w:val="both"/>
      </w:pPr>
      <w:r w:rsidRPr="00B53624">
        <w:t>2) осуществлять свою деятельность в рамках компетенции, установленной законами и муниципальными правовыми актами;</w:t>
      </w:r>
    </w:p>
    <w:p w:rsidR="00157AD2" w:rsidRPr="00B53624" w:rsidRDefault="00157AD2" w:rsidP="00157AD2">
      <w:pPr>
        <w:autoSpaceDE w:val="0"/>
        <w:autoSpaceDN w:val="0"/>
        <w:adjustRightInd w:val="0"/>
        <w:ind w:firstLine="540"/>
        <w:jc w:val="both"/>
      </w:pPr>
      <w:r w:rsidRPr="00B53624">
        <w:t>3) не оказывать предпочтения каким-либо профессиональным или социальным группам и организациям, быть независимым от их влияния;</w:t>
      </w:r>
    </w:p>
    <w:p w:rsidR="00157AD2" w:rsidRPr="00B53624" w:rsidRDefault="00157AD2" w:rsidP="00157AD2">
      <w:pPr>
        <w:autoSpaceDE w:val="0"/>
        <w:autoSpaceDN w:val="0"/>
        <w:adjustRightInd w:val="0"/>
        <w:ind w:firstLine="540"/>
        <w:jc w:val="both"/>
      </w:pPr>
      <w:r w:rsidRPr="00B53624">
        <w:t>4) соблюдать установленные законом ограничения для муниципальных служащих;</w:t>
      </w:r>
    </w:p>
    <w:p w:rsidR="00157AD2" w:rsidRPr="00B53624" w:rsidRDefault="00157AD2" w:rsidP="00157AD2">
      <w:pPr>
        <w:autoSpaceDE w:val="0"/>
        <w:autoSpaceDN w:val="0"/>
        <w:adjustRightInd w:val="0"/>
        <w:ind w:firstLine="540"/>
        <w:jc w:val="both"/>
      </w:pPr>
      <w:r w:rsidRPr="00B53624">
        <w:t>5) соблюдать политическую нейтральность, исключающую возможность какого-либо влияния на свою служебную деятельность решений политических партий и иных общественных объединений;</w:t>
      </w:r>
    </w:p>
    <w:p w:rsidR="00157AD2" w:rsidRPr="00B53624" w:rsidRDefault="00157AD2" w:rsidP="00157AD2">
      <w:pPr>
        <w:autoSpaceDE w:val="0"/>
        <w:autoSpaceDN w:val="0"/>
        <w:adjustRightInd w:val="0"/>
        <w:ind w:firstLine="540"/>
        <w:jc w:val="both"/>
      </w:pPr>
      <w:r w:rsidRPr="00B53624">
        <w:t>6) соблюдать нормы служебной, профессиональной этики и правила делового поведения;</w:t>
      </w:r>
    </w:p>
    <w:p w:rsidR="00157AD2" w:rsidRPr="00B53624" w:rsidRDefault="00157AD2" w:rsidP="00157AD2">
      <w:pPr>
        <w:autoSpaceDE w:val="0"/>
        <w:autoSpaceDN w:val="0"/>
        <w:adjustRightInd w:val="0"/>
        <w:ind w:firstLine="540"/>
        <w:jc w:val="both"/>
      </w:pPr>
      <w:r w:rsidRPr="00B53624">
        <w:t>7) проявлять корректность и внимательность в обращении с гражданами и представителями организаций;</w:t>
      </w:r>
    </w:p>
    <w:p w:rsidR="00157AD2" w:rsidRPr="00B53624" w:rsidRDefault="00157AD2" w:rsidP="00157AD2">
      <w:pPr>
        <w:autoSpaceDE w:val="0"/>
        <w:autoSpaceDN w:val="0"/>
        <w:adjustRightInd w:val="0"/>
        <w:ind w:firstLine="540"/>
        <w:jc w:val="both"/>
      </w:pPr>
      <w:r w:rsidRPr="00B53624">
        <w:t>8) воздерживаться от поведения, которое могло бы вызвать сомнение в объективном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w:t>
      </w:r>
    </w:p>
    <w:p w:rsidR="00157AD2" w:rsidRPr="00B53624" w:rsidRDefault="00157AD2" w:rsidP="00157AD2">
      <w:pPr>
        <w:autoSpaceDE w:val="0"/>
        <w:autoSpaceDN w:val="0"/>
        <w:adjustRightInd w:val="0"/>
        <w:ind w:firstLine="540"/>
        <w:jc w:val="both"/>
      </w:pPr>
      <w:r w:rsidRPr="00B53624">
        <w:t>9) при угрозе возникновения конфликта интересов - ситуации, когда личная заинтересованность влияет или может повлиять на объективное исполнение должностных обязанностей, - сообщать об этом непосредственному руководителю и выполнять его решение, направленное на предотвращение или урегулирование данного конфликта интересов;</w:t>
      </w:r>
    </w:p>
    <w:p w:rsidR="00157AD2" w:rsidRPr="00B53624" w:rsidRDefault="00157AD2" w:rsidP="00157AD2">
      <w:pPr>
        <w:autoSpaceDE w:val="0"/>
        <w:autoSpaceDN w:val="0"/>
        <w:adjustRightInd w:val="0"/>
        <w:ind w:firstLine="540"/>
        <w:jc w:val="both"/>
      </w:pPr>
      <w:r w:rsidRPr="00B53624">
        <w:t>10) 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157AD2" w:rsidRPr="00B53624" w:rsidRDefault="00157AD2" w:rsidP="00157AD2">
      <w:pPr>
        <w:autoSpaceDE w:val="0"/>
        <w:autoSpaceDN w:val="0"/>
        <w:adjustRightInd w:val="0"/>
        <w:ind w:firstLine="540"/>
        <w:jc w:val="both"/>
      </w:pPr>
      <w:r w:rsidRPr="00B53624">
        <w:t>11)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157AD2" w:rsidRPr="00B53624" w:rsidRDefault="00157AD2" w:rsidP="00157AD2">
      <w:pPr>
        <w:autoSpaceDE w:val="0"/>
        <w:autoSpaceDN w:val="0"/>
        <w:adjustRightInd w:val="0"/>
        <w:ind w:firstLine="540"/>
        <w:jc w:val="both"/>
      </w:pPr>
      <w:r w:rsidRPr="00B53624">
        <w:t>12)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им в установленных законами случаях и порядке содействие в получении достоверной информации;</w:t>
      </w:r>
    </w:p>
    <w:p w:rsidR="00157AD2" w:rsidRPr="00B53624" w:rsidRDefault="00157AD2" w:rsidP="00157AD2">
      <w:pPr>
        <w:autoSpaceDE w:val="0"/>
        <w:autoSpaceDN w:val="0"/>
        <w:adjustRightInd w:val="0"/>
        <w:ind w:firstLine="540"/>
        <w:jc w:val="both"/>
      </w:pPr>
      <w:r w:rsidRPr="00B53624">
        <w:t>13) воздерживаться от негативных высказываний, суждений и оценок в отношении одних сотрудников в присутствии других;</w:t>
      </w:r>
    </w:p>
    <w:p w:rsidR="00157AD2" w:rsidRPr="00B53624" w:rsidRDefault="00157AD2" w:rsidP="00157AD2">
      <w:pPr>
        <w:autoSpaceDE w:val="0"/>
        <w:autoSpaceDN w:val="0"/>
        <w:adjustRightInd w:val="0"/>
        <w:ind w:firstLine="540"/>
        <w:jc w:val="both"/>
      </w:pPr>
      <w:r w:rsidRPr="00B53624">
        <w:t>14) нижестоящим служащим не обсуждать поручения и замечания вышестоящих, а выполнять их четко и квалифицированно;</w:t>
      </w:r>
    </w:p>
    <w:p w:rsidR="00157AD2" w:rsidRPr="00B53624" w:rsidRDefault="00157AD2" w:rsidP="00157AD2">
      <w:pPr>
        <w:autoSpaceDE w:val="0"/>
        <w:autoSpaceDN w:val="0"/>
        <w:adjustRightInd w:val="0"/>
        <w:ind w:firstLine="540"/>
        <w:jc w:val="both"/>
      </w:pPr>
      <w:r w:rsidRPr="00B53624">
        <w:t>15) придерживаться манеры поведения и стиля одежды, соответствующих  деловому общению;</w:t>
      </w:r>
    </w:p>
    <w:p w:rsidR="00157AD2" w:rsidRPr="00B53624" w:rsidRDefault="00157AD2" w:rsidP="00157AD2">
      <w:pPr>
        <w:jc w:val="both"/>
      </w:pPr>
      <w:r w:rsidRPr="00B53624">
        <w:t xml:space="preserve">          В связи с прохождением муниципальной службы муниципальному служащему запрещается:</w:t>
      </w:r>
    </w:p>
    <w:p w:rsidR="00157AD2" w:rsidRPr="00B53624" w:rsidRDefault="00157AD2" w:rsidP="00157AD2">
      <w:pPr>
        <w:jc w:val="both"/>
      </w:pPr>
      <w:r w:rsidRPr="00B53624">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57AD2" w:rsidRPr="00B53624" w:rsidRDefault="00157AD2" w:rsidP="00157AD2">
      <w:pPr>
        <w:jc w:val="both"/>
      </w:pPr>
      <w:r w:rsidRPr="00B53624">
        <w:t>2) замещать должность муниципальной службы в случае:</w:t>
      </w:r>
    </w:p>
    <w:p w:rsidR="00157AD2" w:rsidRPr="00B53624" w:rsidRDefault="00157AD2" w:rsidP="00157AD2">
      <w:pPr>
        <w:jc w:val="both"/>
      </w:pPr>
      <w:r w:rsidRPr="00B53624">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57AD2" w:rsidRPr="00B53624" w:rsidRDefault="00157AD2" w:rsidP="00157AD2">
      <w:pPr>
        <w:jc w:val="both"/>
      </w:pPr>
      <w:r w:rsidRPr="00B53624">
        <w:t>б) избрания или назначения на муниципальную должность;</w:t>
      </w:r>
    </w:p>
    <w:p w:rsidR="00157AD2" w:rsidRPr="00B53624" w:rsidRDefault="00157AD2" w:rsidP="00157AD2">
      <w:pPr>
        <w:jc w:val="both"/>
      </w:pPr>
      <w:r w:rsidRPr="00B53624">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57AD2" w:rsidRPr="00B53624" w:rsidRDefault="00157AD2" w:rsidP="00157AD2">
      <w:pPr>
        <w:jc w:val="both"/>
      </w:pPr>
      <w:r w:rsidRPr="00B53624">
        <w:lastRenderedPageBreak/>
        <w:t>3) заниматься предпринимательской деятельностью;</w:t>
      </w:r>
    </w:p>
    <w:p w:rsidR="00157AD2" w:rsidRPr="00B53624" w:rsidRDefault="00157AD2" w:rsidP="00157AD2">
      <w:pPr>
        <w:jc w:val="both"/>
      </w:pPr>
      <w:r w:rsidRPr="00B53624">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57AD2" w:rsidRPr="00B53624" w:rsidRDefault="00157AD2" w:rsidP="00157AD2">
      <w:pPr>
        <w:jc w:val="both"/>
      </w:pPr>
      <w:r w:rsidRPr="00B53624">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157AD2" w:rsidRPr="00B53624" w:rsidRDefault="00157AD2" w:rsidP="00157AD2">
      <w:pPr>
        <w:jc w:val="both"/>
      </w:pPr>
      <w:r w:rsidRPr="00B53624">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57AD2" w:rsidRPr="00B53624" w:rsidRDefault="00157AD2" w:rsidP="00157AD2">
      <w:pPr>
        <w:jc w:val="both"/>
      </w:pPr>
      <w:r w:rsidRPr="00B53624">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57AD2" w:rsidRPr="00B53624" w:rsidRDefault="00157AD2" w:rsidP="00157AD2">
      <w:pPr>
        <w:jc w:val="both"/>
      </w:pPr>
      <w:r w:rsidRPr="00B53624">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57AD2" w:rsidRPr="00B53624" w:rsidRDefault="00157AD2" w:rsidP="00157AD2">
      <w:pPr>
        <w:jc w:val="both"/>
      </w:pPr>
      <w:r w:rsidRPr="00B53624">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57AD2" w:rsidRPr="00B53624" w:rsidRDefault="00157AD2" w:rsidP="00157AD2">
      <w:pPr>
        <w:jc w:val="both"/>
      </w:pPr>
      <w:r w:rsidRPr="00B53624">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157AD2" w:rsidRPr="00B53624" w:rsidRDefault="00157AD2" w:rsidP="00157AD2">
      <w:pPr>
        <w:jc w:val="both"/>
      </w:pPr>
      <w:r w:rsidRPr="00B53624">
        <w:t>11) использовать преимущества должностного положения для предвыборной агитации, а также для агитации по вопросам референдума;</w:t>
      </w:r>
    </w:p>
    <w:p w:rsidR="00157AD2" w:rsidRPr="00B53624" w:rsidRDefault="00157AD2" w:rsidP="00157AD2">
      <w:pPr>
        <w:jc w:val="both"/>
      </w:pPr>
      <w:r w:rsidRPr="00B53624">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57AD2" w:rsidRPr="00B53624" w:rsidRDefault="00157AD2" w:rsidP="00157AD2">
      <w:pPr>
        <w:jc w:val="both"/>
      </w:pPr>
      <w:r w:rsidRPr="00B53624">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57AD2" w:rsidRPr="00B53624" w:rsidRDefault="00157AD2" w:rsidP="00157AD2">
      <w:pPr>
        <w:jc w:val="both"/>
      </w:pPr>
      <w:r w:rsidRPr="00B53624">
        <w:t>14) прекращать исполнение должностных обязанностей в целях урегулирования трудового спора;</w:t>
      </w:r>
    </w:p>
    <w:p w:rsidR="00157AD2" w:rsidRPr="00B53624" w:rsidRDefault="00157AD2" w:rsidP="00157AD2">
      <w:pPr>
        <w:jc w:val="both"/>
      </w:pPr>
      <w:r w:rsidRPr="00B53624">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7AD2" w:rsidRPr="00B53624" w:rsidRDefault="00157AD2" w:rsidP="00157AD2">
      <w:pPr>
        <w:jc w:val="both"/>
      </w:pPr>
      <w:r w:rsidRPr="00B53624">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7AD2" w:rsidRPr="00B53624" w:rsidRDefault="00157AD2" w:rsidP="00157AD2">
      <w:pPr>
        <w:jc w:val="both"/>
      </w:pPr>
      <w:r w:rsidRPr="00B53624">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w:t>
      </w:r>
      <w:r w:rsidRPr="00B53624">
        <w:lastRenderedPageBreak/>
        <w:t>служебную информацию, ставшие ему известными в связи с исполнением должностных обязанностей.</w:t>
      </w:r>
    </w:p>
    <w:p w:rsidR="00157AD2" w:rsidRPr="00B53624" w:rsidRDefault="00157AD2" w:rsidP="00157AD2">
      <w:pPr>
        <w:jc w:val="both"/>
      </w:pPr>
    </w:p>
    <w:p w:rsidR="00157AD2" w:rsidRPr="00B53624" w:rsidRDefault="00157AD2" w:rsidP="00157AD2">
      <w:pPr>
        <w:jc w:val="both"/>
      </w:pPr>
    </w:p>
    <w:p w:rsidR="00157AD2" w:rsidRPr="00B53624" w:rsidRDefault="00157AD2" w:rsidP="00157AD2">
      <w:pPr>
        <w:autoSpaceDE w:val="0"/>
        <w:autoSpaceDN w:val="0"/>
        <w:adjustRightInd w:val="0"/>
        <w:jc w:val="center"/>
        <w:outlineLvl w:val="1"/>
      </w:pPr>
      <w:r w:rsidRPr="00B53624">
        <w:t>4. ОСНОВНЫЕ  ПРАВА  И  ОБЯЗАННОСТИ   АДМИНИСТРАЦИИ</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rsidRPr="00B53624">
        <w:t>4.1. Администрация обязана:</w:t>
      </w:r>
    </w:p>
    <w:p w:rsidR="00157AD2" w:rsidRPr="00B53624" w:rsidRDefault="00157AD2" w:rsidP="00157AD2">
      <w:pPr>
        <w:autoSpaceDE w:val="0"/>
        <w:autoSpaceDN w:val="0"/>
        <w:adjustRightInd w:val="0"/>
        <w:ind w:firstLine="540"/>
        <w:jc w:val="both"/>
      </w:pPr>
      <w:r w:rsidRPr="00B53624">
        <w:t>1) соблюдать законодательство о труде;</w:t>
      </w:r>
    </w:p>
    <w:p w:rsidR="00157AD2" w:rsidRPr="00B53624" w:rsidRDefault="00157AD2" w:rsidP="00157AD2">
      <w:pPr>
        <w:autoSpaceDE w:val="0"/>
        <w:autoSpaceDN w:val="0"/>
        <w:adjustRightInd w:val="0"/>
        <w:ind w:firstLine="540"/>
        <w:jc w:val="both"/>
      </w:pPr>
      <w:r w:rsidRPr="00B53624">
        <w:t>2) предоставлять работнику работу, обусловленную трудовым договором;</w:t>
      </w:r>
    </w:p>
    <w:p w:rsidR="00157AD2" w:rsidRPr="00B53624" w:rsidRDefault="00157AD2" w:rsidP="00157AD2">
      <w:pPr>
        <w:autoSpaceDE w:val="0"/>
        <w:autoSpaceDN w:val="0"/>
        <w:adjustRightInd w:val="0"/>
        <w:ind w:firstLine="540"/>
        <w:jc w:val="both"/>
      </w:pPr>
      <w:r w:rsidRPr="00B53624">
        <w:t>3)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157AD2" w:rsidRPr="00B53624" w:rsidRDefault="00157AD2" w:rsidP="00157AD2">
      <w:pPr>
        <w:autoSpaceDE w:val="0"/>
        <w:autoSpaceDN w:val="0"/>
        <w:adjustRightInd w:val="0"/>
        <w:ind w:firstLine="540"/>
        <w:jc w:val="both"/>
      </w:pPr>
      <w:r w:rsidRPr="00B53624">
        <w:t>4) соблюдать  условия оплаты труда, выплачивать заработную</w:t>
      </w:r>
      <w:r>
        <w:t xml:space="preserve"> плату в установленные сроки – 7  и 22</w:t>
      </w:r>
      <w:r w:rsidRPr="00B53624">
        <w:t xml:space="preserve"> числа каждого месяца;</w:t>
      </w:r>
    </w:p>
    <w:p w:rsidR="00157AD2" w:rsidRPr="00B53624" w:rsidRDefault="00157AD2" w:rsidP="00157AD2">
      <w:pPr>
        <w:autoSpaceDE w:val="0"/>
        <w:autoSpaceDN w:val="0"/>
        <w:adjustRightInd w:val="0"/>
        <w:ind w:firstLine="540"/>
        <w:jc w:val="both"/>
      </w:pPr>
      <w:r w:rsidRPr="00B53624">
        <w:t>5) исполнять иные обязанности, предусмотренные Трудовым кодексом РФ и законодательством о муниципальной службе.</w:t>
      </w:r>
    </w:p>
    <w:p w:rsidR="00157AD2" w:rsidRPr="00B53624" w:rsidRDefault="00157AD2" w:rsidP="00157AD2">
      <w:pPr>
        <w:autoSpaceDE w:val="0"/>
        <w:autoSpaceDN w:val="0"/>
        <w:adjustRightInd w:val="0"/>
        <w:ind w:firstLine="540"/>
        <w:jc w:val="both"/>
      </w:pPr>
      <w:r w:rsidRPr="00B53624">
        <w:t>4.2. Администрация имеет право:</w:t>
      </w:r>
    </w:p>
    <w:p w:rsidR="00157AD2" w:rsidRPr="00B53624" w:rsidRDefault="00157AD2" w:rsidP="00157AD2">
      <w:pPr>
        <w:autoSpaceDE w:val="0"/>
        <w:autoSpaceDN w:val="0"/>
        <w:adjustRightInd w:val="0"/>
        <w:ind w:firstLine="540"/>
        <w:jc w:val="both"/>
      </w:pPr>
      <w:r w:rsidRPr="00B53624">
        <w:t>1) заключать, изменять и расторгать трудовые договоры с работником в порядке и на условиях, которые установлены Трудовым кодексом РФ и законодательством о муниципальной службе;</w:t>
      </w:r>
    </w:p>
    <w:p w:rsidR="00157AD2" w:rsidRPr="00B53624" w:rsidRDefault="00157AD2" w:rsidP="00157AD2">
      <w:pPr>
        <w:autoSpaceDE w:val="0"/>
        <w:autoSpaceDN w:val="0"/>
        <w:adjustRightInd w:val="0"/>
        <w:ind w:firstLine="540"/>
        <w:jc w:val="both"/>
      </w:pPr>
      <w:r w:rsidRPr="00B53624">
        <w:t>2) поощрять работника за добросовестный эффективный труд;</w:t>
      </w:r>
    </w:p>
    <w:p w:rsidR="00157AD2" w:rsidRPr="00B53624" w:rsidRDefault="00157AD2" w:rsidP="00157AD2">
      <w:pPr>
        <w:autoSpaceDE w:val="0"/>
        <w:autoSpaceDN w:val="0"/>
        <w:adjustRightInd w:val="0"/>
        <w:ind w:firstLine="540"/>
        <w:jc w:val="both"/>
      </w:pPr>
      <w:r w:rsidRPr="00B53624">
        <w:t>3) требовать от работника исполнения им трудовых обязанностей и бережного отношения к имуществу Администрации и других работников, соблюдения настоящих Правил;</w:t>
      </w:r>
    </w:p>
    <w:p w:rsidR="00157AD2" w:rsidRPr="00B53624" w:rsidRDefault="00157AD2" w:rsidP="00157AD2">
      <w:pPr>
        <w:autoSpaceDE w:val="0"/>
        <w:autoSpaceDN w:val="0"/>
        <w:adjustRightInd w:val="0"/>
        <w:ind w:firstLine="540"/>
        <w:jc w:val="both"/>
      </w:pPr>
      <w:r w:rsidRPr="00B53624">
        <w:t>4) привлекать работника к дисциплинарной и материальной ответственности в порядке, установленном Трудовым кодексом РФ, иными федеральными и областными законами, настоящими Правилами.</w:t>
      </w:r>
    </w:p>
    <w:p w:rsidR="00157AD2" w:rsidRPr="00B53624" w:rsidRDefault="00157AD2" w:rsidP="00157AD2">
      <w:pPr>
        <w:autoSpaceDE w:val="0"/>
        <w:autoSpaceDN w:val="0"/>
        <w:adjustRightInd w:val="0"/>
        <w:ind w:firstLine="540"/>
        <w:jc w:val="both"/>
      </w:pPr>
      <w:r w:rsidRPr="00B53624">
        <w:t>Администрация имеет другие права, предусмотренные законодательством РФ о труде и муниципальной службе.</w:t>
      </w:r>
    </w:p>
    <w:p w:rsidR="00157AD2" w:rsidRPr="00B53624" w:rsidRDefault="00157AD2" w:rsidP="00157AD2">
      <w:pPr>
        <w:autoSpaceDE w:val="0"/>
        <w:autoSpaceDN w:val="0"/>
        <w:adjustRightInd w:val="0"/>
        <w:ind w:firstLine="540"/>
        <w:jc w:val="both"/>
      </w:pPr>
      <w:r w:rsidRPr="00B53624">
        <w:t>5) Проводить служебные расследования с целью установления и проверки фактов совершения работниками дисциплинарных проступков.</w:t>
      </w:r>
    </w:p>
    <w:p w:rsidR="00157AD2" w:rsidRDefault="00157AD2" w:rsidP="00157AD2">
      <w:pPr>
        <w:autoSpaceDE w:val="0"/>
        <w:autoSpaceDN w:val="0"/>
        <w:adjustRightInd w:val="0"/>
        <w:ind w:firstLine="540"/>
        <w:jc w:val="both"/>
      </w:pPr>
      <w:r w:rsidRPr="00B53624">
        <w:t>4.3. Администрация при осуществлении своих обязанностей должна стремиться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Администрации.</w:t>
      </w:r>
    </w:p>
    <w:p w:rsidR="00F7179B" w:rsidRDefault="00F7179B" w:rsidP="00157AD2">
      <w:pPr>
        <w:autoSpaceDE w:val="0"/>
        <w:autoSpaceDN w:val="0"/>
        <w:adjustRightInd w:val="0"/>
        <w:ind w:firstLine="540"/>
        <w:jc w:val="both"/>
      </w:pPr>
    </w:p>
    <w:p w:rsidR="00F7179B" w:rsidRDefault="00F7179B" w:rsidP="00157AD2">
      <w:pPr>
        <w:autoSpaceDE w:val="0"/>
        <w:autoSpaceDN w:val="0"/>
        <w:adjustRightInd w:val="0"/>
        <w:ind w:firstLine="540"/>
        <w:jc w:val="both"/>
      </w:pPr>
    </w:p>
    <w:p w:rsidR="00F7179B" w:rsidRDefault="00F7179B" w:rsidP="00157AD2">
      <w:pPr>
        <w:autoSpaceDE w:val="0"/>
        <w:autoSpaceDN w:val="0"/>
        <w:adjustRightInd w:val="0"/>
        <w:ind w:firstLine="540"/>
        <w:jc w:val="both"/>
      </w:pPr>
    </w:p>
    <w:p w:rsidR="00F7179B" w:rsidRPr="00B53624" w:rsidRDefault="00F7179B"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jc w:val="center"/>
        <w:outlineLvl w:val="1"/>
      </w:pPr>
      <w:r w:rsidRPr="00B53624">
        <w:t>5. ОРГАНИЗАЦИЯ РАБОЧЕГО ВРЕМЕНИ И ВРЕМЕНИ ОТДЫХА</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rsidRPr="00B53624">
        <w:t xml:space="preserve">5.1. В соответствии с действующим законодательством для работников Администрации устанавливается пятидневная рабочая неделя продолжительностью 40 часов </w:t>
      </w:r>
      <w:r>
        <w:t xml:space="preserve"> для мужчин, для женщин – 36 часов </w:t>
      </w:r>
      <w:r w:rsidRPr="00B53624">
        <w:t>с двумя выходными днями - суббота, воскресенье. Начало ежедневной работы - 8.00, время обеденного перерыва с 12.00 до 13.00 .</w:t>
      </w:r>
    </w:p>
    <w:p w:rsidR="00157AD2" w:rsidRPr="00B53624" w:rsidRDefault="00157AD2" w:rsidP="00157AD2">
      <w:pPr>
        <w:autoSpaceDE w:val="0"/>
        <w:autoSpaceDN w:val="0"/>
        <w:adjustRightInd w:val="0"/>
        <w:jc w:val="both"/>
      </w:pPr>
      <w:r>
        <w:t>окончание рабочего дня</w:t>
      </w:r>
      <w:r w:rsidRPr="00B53624">
        <w:t>:  для мужчин - 17.00</w:t>
      </w:r>
      <w:r>
        <w:t xml:space="preserve"> </w:t>
      </w:r>
      <w:r w:rsidRPr="00B53624">
        <w:t>час.</w:t>
      </w:r>
    </w:p>
    <w:p w:rsidR="00157AD2" w:rsidRPr="00B53624" w:rsidRDefault="00157AD2" w:rsidP="00157AD2">
      <w:pPr>
        <w:autoSpaceDE w:val="0"/>
        <w:autoSpaceDN w:val="0"/>
        <w:adjustRightInd w:val="0"/>
        <w:jc w:val="both"/>
      </w:pPr>
      <w:r w:rsidRPr="00B53624">
        <w:t xml:space="preserve">                                   </w:t>
      </w:r>
      <w:r>
        <w:t xml:space="preserve">          для женщин – 16 час.00</w:t>
      </w:r>
      <w:r w:rsidRPr="00B53624">
        <w:t xml:space="preserve"> мин.</w:t>
      </w:r>
    </w:p>
    <w:p w:rsidR="00157AD2" w:rsidRPr="00B53624" w:rsidRDefault="00157AD2" w:rsidP="00157AD2">
      <w:pPr>
        <w:autoSpaceDE w:val="0"/>
        <w:autoSpaceDN w:val="0"/>
        <w:adjustRightInd w:val="0"/>
        <w:ind w:firstLine="540"/>
        <w:jc w:val="both"/>
      </w:pPr>
      <w:r w:rsidRPr="00B53624">
        <w:t>Накануне праздничных дней продолжительность работы сокращается на 1 час.</w:t>
      </w:r>
    </w:p>
    <w:p w:rsidR="00157AD2" w:rsidRPr="00B53624" w:rsidRDefault="00157AD2" w:rsidP="00157AD2">
      <w:pPr>
        <w:autoSpaceDE w:val="0"/>
        <w:autoSpaceDN w:val="0"/>
        <w:adjustRightInd w:val="0"/>
        <w:ind w:firstLine="540"/>
        <w:jc w:val="both"/>
      </w:pPr>
      <w:r w:rsidRPr="00B53624">
        <w:t>При совпадении выходного и нерабочего праздничного дней выходной день переносится на следующий  после праздничного  рабочий  день.</w:t>
      </w:r>
    </w:p>
    <w:p w:rsidR="00157AD2" w:rsidRPr="00B53624" w:rsidRDefault="00157AD2" w:rsidP="00157AD2">
      <w:pPr>
        <w:autoSpaceDE w:val="0"/>
        <w:autoSpaceDN w:val="0"/>
        <w:adjustRightInd w:val="0"/>
        <w:ind w:firstLine="540"/>
        <w:jc w:val="both"/>
      </w:pPr>
      <w:r w:rsidRPr="00B53624">
        <w:t>5.2. Очередность предоставления отпусков устанавливается Администрацией с учетом пожеланий работников в соответствии с утвержденным графиком отпусков.</w:t>
      </w:r>
    </w:p>
    <w:p w:rsidR="00157AD2" w:rsidRPr="00B53624" w:rsidRDefault="00157AD2" w:rsidP="00157AD2">
      <w:pPr>
        <w:jc w:val="both"/>
      </w:pPr>
      <w:r w:rsidRPr="00B53624">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57AD2" w:rsidRPr="00B53624" w:rsidRDefault="00157AD2" w:rsidP="00157AD2">
      <w:pPr>
        <w:jc w:val="both"/>
      </w:pPr>
      <w:r w:rsidRPr="00B53624">
        <w:lastRenderedPageBreak/>
        <w:t xml:space="preserve">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57AD2" w:rsidRPr="00B53624" w:rsidRDefault="00157AD2" w:rsidP="00157AD2">
      <w:pPr>
        <w:jc w:val="both"/>
      </w:pPr>
      <w:r w:rsidRPr="00B53624">
        <w:t xml:space="preserve"> Ежегодный основной оплачиваемый отпуск предоставляется муниципальному служащему продолжительностью 30 календарных дней, для остальных работников - 28 календарных дней.</w:t>
      </w:r>
    </w:p>
    <w:p w:rsidR="00157AD2" w:rsidRDefault="00157AD2" w:rsidP="00157AD2">
      <w:pPr>
        <w:jc w:val="both"/>
      </w:pPr>
      <w:r w:rsidRPr="00B53624">
        <w:t xml:space="preserve"> </w:t>
      </w:r>
      <w:r w:rsidRPr="00ED051F">
        <w:t>Продолжительность ежегодного дополнительного оплачиваемого отпуска за выслугу лет исчисляется из расчета</w:t>
      </w:r>
      <w:r>
        <w:t>:</w:t>
      </w:r>
    </w:p>
    <w:p w:rsidR="00157AD2" w:rsidRPr="00ED051F" w:rsidRDefault="00157AD2" w:rsidP="00157AD2">
      <w:pPr>
        <w:pStyle w:val="7"/>
        <w:numPr>
          <w:ilvl w:val="0"/>
          <w:numId w:val="13"/>
        </w:numPr>
      </w:pPr>
      <w:r>
        <w:t>о</w:t>
      </w:r>
      <w:r w:rsidRPr="00ED051F">
        <w:t>т  1 – до 5 лет ----1 календарный день</w:t>
      </w:r>
    </w:p>
    <w:p w:rsidR="00157AD2" w:rsidRPr="00ED051F" w:rsidRDefault="00157AD2" w:rsidP="00157AD2">
      <w:pPr>
        <w:pStyle w:val="7"/>
        <w:numPr>
          <w:ilvl w:val="0"/>
          <w:numId w:val="13"/>
        </w:numPr>
      </w:pPr>
      <w:r w:rsidRPr="00ED051F">
        <w:t>от 5 до 10 лет  -----5 календарных дней</w:t>
      </w:r>
    </w:p>
    <w:p w:rsidR="00157AD2" w:rsidRPr="00ED051F" w:rsidRDefault="00157AD2" w:rsidP="00157AD2">
      <w:pPr>
        <w:pStyle w:val="7"/>
        <w:numPr>
          <w:ilvl w:val="0"/>
          <w:numId w:val="13"/>
        </w:numPr>
      </w:pPr>
      <w:r w:rsidRPr="00ED051F">
        <w:t xml:space="preserve">от 10 до 15 лет ----7 календарных дней </w:t>
      </w:r>
    </w:p>
    <w:p w:rsidR="00157AD2" w:rsidRPr="00ED051F" w:rsidRDefault="00157AD2" w:rsidP="00157AD2">
      <w:pPr>
        <w:pStyle w:val="7"/>
        <w:numPr>
          <w:ilvl w:val="0"/>
          <w:numId w:val="13"/>
        </w:numPr>
      </w:pPr>
      <w:r w:rsidRPr="00ED051F">
        <w:t>от 15 и более лет -10 календарных дней.</w:t>
      </w:r>
    </w:p>
    <w:p w:rsidR="00157AD2" w:rsidRPr="00ED051F" w:rsidRDefault="00157AD2" w:rsidP="00157AD2">
      <w:pPr>
        <w:pStyle w:val="7"/>
      </w:pPr>
      <w:r w:rsidRPr="00ED051F">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w:t>
      </w:r>
      <w:r>
        <w:t xml:space="preserve"> превышать 45 календарных дней.</w:t>
      </w:r>
    </w:p>
    <w:p w:rsidR="00157AD2" w:rsidRPr="00B53624" w:rsidRDefault="00157AD2" w:rsidP="00157AD2">
      <w:pPr>
        <w:jc w:val="both"/>
      </w:pPr>
      <w:r w:rsidRPr="00B53624">
        <w:t>Продление, перенесение и разделение ежегодного оплачиваемого отпуска на части по просьбе работника производится в соответствии с трудовым кодексом Российской  Федерации.</w:t>
      </w:r>
    </w:p>
    <w:p w:rsidR="00157AD2" w:rsidRPr="00B53624" w:rsidRDefault="00157AD2" w:rsidP="00157AD2">
      <w:pPr>
        <w:autoSpaceDE w:val="0"/>
        <w:autoSpaceDN w:val="0"/>
        <w:adjustRightInd w:val="0"/>
        <w:ind w:firstLine="540"/>
        <w:jc w:val="both"/>
      </w:pPr>
      <w:r w:rsidRPr="00B53624">
        <w:t>5.4. В Администрации ведется табель учета рабочего времени.</w:t>
      </w:r>
    </w:p>
    <w:p w:rsidR="00157AD2" w:rsidRPr="00B53624" w:rsidRDefault="00157AD2" w:rsidP="00157AD2">
      <w:pPr>
        <w:autoSpaceDE w:val="0"/>
        <w:autoSpaceDN w:val="0"/>
        <w:adjustRightInd w:val="0"/>
        <w:ind w:firstLine="540"/>
        <w:jc w:val="both"/>
      </w:pPr>
      <w:r w:rsidRPr="00B53624">
        <w:t>5.5.Привлечение работников к работе в выходной день и нерабочие праздничные дни допускается по письменному распоряжению главы с письменного согласия работника.</w:t>
      </w:r>
    </w:p>
    <w:p w:rsidR="00157AD2" w:rsidRPr="00B53624" w:rsidRDefault="00157AD2" w:rsidP="00157AD2">
      <w:pPr>
        <w:autoSpaceDE w:val="0"/>
        <w:autoSpaceDN w:val="0"/>
        <w:adjustRightInd w:val="0"/>
        <w:ind w:firstLine="540"/>
        <w:jc w:val="both"/>
      </w:pPr>
      <w:r w:rsidRPr="00B53624">
        <w:t>5.5. В случае неявки на работу работника по болезни он обязан сообщить об этом непосредственно Главе  и представить Администрации листок нетрудоспособности в первый день выхода на работу.</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jc w:val="center"/>
        <w:outlineLvl w:val="1"/>
      </w:pPr>
      <w:r w:rsidRPr="00B53624">
        <w:t>6. ПООЩРЕНИЯ ЗА УСПЕХИ В РАБОТЕ</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rsidRPr="00B53624">
        <w:t>6.1. За добросовестное выполнение трудовых обязанностей, продолжительную и безупречную работу, выполнение заданий особой важности и сложности и другие успехи в труде применяются следующие виды поощрений:</w:t>
      </w:r>
    </w:p>
    <w:p w:rsidR="00157AD2" w:rsidRPr="00B53624" w:rsidRDefault="00157AD2" w:rsidP="00157AD2">
      <w:pPr>
        <w:autoSpaceDE w:val="0"/>
        <w:autoSpaceDN w:val="0"/>
        <w:adjustRightInd w:val="0"/>
        <w:ind w:firstLine="540"/>
        <w:jc w:val="both"/>
      </w:pPr>
      <w:r w:rsidRPr="00B53624">
        <w:t>1) объявление благодарности;</w:t>
      </w:r>
    </w:p>
    <w:p w:rsidR="00157AD2" w:rsidRPr="00B53624" w:rsidRDefault="00157AD2" w:rsidP="00157AD2">
      <w:pPr>
        <w:autoSpaceDE w:val="0"/>
        <w:autoSpaceDN w:val="0"/>
        <w:adjustRightInd w:val="0"/>
        <w:ind w:firstLine="540"/>
        <w:jc w:val="both"/>
      </w:pPr>
      <w:r w:rsidRPr="00B53624">
        <w:t>2) выплата единовременного денежного вознаграждения;</w:t>
      </w:r>
    </w:p>
    <w:p w:rsidR="00157AD2" w:rsidRPr="00B53624" w:rsidRDefault="00157AD2" w:rsidP="00157AD2">
      <w:pPr>
        <w:autoSpaceDE w:val="0"/>
        <w:autoSpaceDN w:val="0"/>
        <w:adjustRightInd w:val="0"/>
        <w:ind w:firstLine="540"/>
        <w:jc w:val="both"/>
      </w:pPr>
      <w:r w:rsidRPr="00B53624">
        <w:t>3) награждение ценным подарком;</w:t>
      </w:r>
    </w:p>
    <w:p w:rsidR="00157AD2" w:rsidRPr="00B53624" w:rsidRDefault="00157AD2" w:rsidP="00157AD2">
      <w:pPr>
        <w:autoSpaceDE w:val="0"/>
        <w:autoSpaceDN w:val="0"/>
        <w:adjustRightInd w:val="0"/>
        <w:ind w:firstLine="540"/>
        <w:jc w:val="both"/>
      </w:pPr>
      <w:r w:rsidRPr="00B53624">
        <w:t>4) награждение Почетной грамотой;</w:t>
      </w:r>
    </w:p>
    <w:p w:rsidR="00157AD2" w:rsidRPr="00B53624" w:rsidRDefault="00157AD2" w:rsidP="00157AD2">
      <w:pPr>
        <w:autoSpaceDE w:val="0"/>
        <w:autoSpaceDN w:val="0"/>
        <w:adjustRightInd w:val="0"/>
        <w:ind w:firstLine="540"/>
        <w:jc w:val="both"/>
      </w:pPr>
      <w:r w:rsidRPr="00B53624">
        <w:t>5) награждение Благодарственным письмом;</w:t>
      </w:r>
    </w:p>
    <w:p w:rsidR="00157AD2" w:rsidRPr="00B53624" w:rsidRDefault="00157AD2" w:rsidP="00157AD2">
      <w:pPr>
        <w:autoSpaceDE w:val="0"/>
        <w:autoSpaceDN w:val="0"/>
        <w:adjustRightInd w:val="0"/>
        <w:ind w:firstLine="540"/>
        <w:jc w:val="both"/>
      </w:pPr>
      <w:r w:rsidRPr="00B53624">
        <w:t>Поощрения объявляются распоряжением Главы поселения, доводятся до сведения коллектива и заносятся в трудовую книжку работника.</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jc w:val="center"/>
        <w:outlineLvl w:val="1"/>
      </w:pPr>
      <w:r w:rsidRPr="00B53624">
        <w:t>7. ОТВЕТСТВЕННОСТЬ ЗА НАРУШЕНИЕ ТРУДОВОЙ ДИСЦИПЛИНЫ</w:t>
      </w:r>
    </w:p>
    <w:p w:rsidR="00157AD2" w:rsidRPr="00B53624" w:rsidRDefault="00157AD2" w:rsidP="00157AD2">
      <w:pPr>
        <w:autoSpaceDE w:val="0"/>
        <w:autoSpaceDN w:val="0"/>
        <w:adjustRightInd w:val="0"/>
        <w:ind w:firstLine="540"/>
        <w:jc w:val="both"/>
      </w:pPr>
    </w:p>
    <w:p w:rsidR="00157AD2" w:rsidRPr="00B53624" w:rsidRDefault="00157AD2" w:rsidP="00157AD2">
      <w:pPr>
        <w:autoSpaceDE w:val="0"/>
        <w:autoSpaceDN w:val="0"/>
        <w:adjustRightInd w:val="0"/>
        <w:ind w:firstLine="540"/>
        <w:jc w:val="both"/>
      </w:pPr>
      <w:r w:rsidRPr="00B53624">
        <w:t>7.1. За неисполнение или ненадлежащее исполнение работником по его вине трудовых обязанностей Администрация применяет следующие дисциплинарные взыскания:</w:t>
      </w:r>
    </w:p>
    <w:p w:rsidR="00157AD2" w:rsidRPr="00B53624" w:rsidRDefault="00157AD2" w:rsidP="00157AD2">
      <w:pPr>
        <w:autoSpaceDE w:val="0"/>
        <w:autoSpaceDN w:val="0"/>
        <w:adjustRightInd w:val="0"/>
        <w:ind w:firstLine="540"/>
        <w:jc w:val="both"/>
      </w:pPr>
      <w:r w:rsidRPr="00B53624">
        <w:t>1) замечание;</w:t>
      </w:r>
    </w:p>
    <w:p w:rsidR="00157AD2" w:rsidRPr="00B53624" w:rsidRDefault="00157AD2" w:rsidP="00157AD2">
      <w:pPr>
        <w:autoSpaceDE w:val="0"/>
        <w:autoSpaceDN w:val="0"/>
        <w:adjustRightInd w:val="0"/>
        <w:ind w:firstLine="540"/>
        <w:jc w:val="both"/>
      </w:pPr>
      <w:r w:rsidRPr="00B53624">
        <w:t>2) выговор;</w:t>
      </w:r>
    </w:p>
    <w:p w:rsidR="00157AD2" w:rsidRPr="00B53624" w:rsidRDefault="00157AD2" w:rsidP="00157AD2">
      <w:pPr>
        <w:autoSpaceDE w:val="0"/>
        <w:autoSpaceDN w:val="0"/>
        <w:adjustRightInd w:val="0"/>
        <w:ind w:firstLine="540"/>
        <w:jc w:val="both"/>
      </w:pPr>
      <w:r w:rsidRPr="00B53624">
        <w:t>3) увольнение с муниципальной службы по соответствующим основаниям.</w:t>
      </w:r>
    </w:p>
    <w:p w:rsidR="00157AD2" w:rsidRPr="00B53624" w:rsidRDefault="00157AD2" w:rsidP="00157AD2">
      <w:pPr>
        <w:autoSpaceDE w:val="0"/>
        <w:autoSpaceDN w:val="0"/>
        <w:adjustRightInd w:val="0"/>
        <w:ind w:firstLine="540"/>
        <w:jc w:val="both"/>
      </w:pPr>
      <w:r w:rsidRPr="00B53624">
        <w:t xml:space="preserve">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 часов в течение рабочего дня); за появление на работе в состоянии алкогольного, наркотического или иного токсического опьянения; 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w:t>
      </w:r>
      <w:r w:rsidRPr="00B53624">
        <w:lastRenderedPageBreak/>
        <w:t>административных взысканий;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57AD2" w:rsidRPr="00B53624" w:rsidRDefault="00157AD2" w:rsidP="00157AD2">
      <w:pPr>
        <w:autoSpaceDE w:val="0"/>
        <w:autoSpaceDN w:val="0"/>
        <w:adjustRightInd w:val="0"/>
        <w:ind w:firstLine="540"/>
        <w:jc w:val="both"/>
      </w:pPr>
      <w:r w:rsidRPr="00B53624">
        <w:t>7.2. До применения взыскания от работника должны быть затребованы объяснения в письменной форме. В случае отказа работника дать объяснение составляется соответствующий акт. Отказ работника дать объяснения не является препятствием для применения взыскания.</w:t>
      </w:r>
    </w:p>
    <w:p w:rsidR="00157AD2" w:rsidRPr="00B53624" w:rsidRDefault="00157AD2" w:rsidP="00157AD2">
      <w:pPr>
        <w:autoSpaceDE w:val="0"/>
        <w:autoSpaceDN w:val="0"/>
        <w:adjustRightInd w:val="0"/>
        <w:ind w:firstLine="540"/>
        <w:jc w:val="both"/>
      </w:pPr>
      <w:r w:rsidRPr="00B53624">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157AD2" w:rsidRPr="00B53624" w:rsidRDefault="00157AD2" w:rsidP="00157AD2">
      <w:pPr>
        <w:autoSpaceDE w:val="0"/>
        <w:autoSpaceDN w:val="0"/>
        <w:adjustRightInd w:val="0"/>
        <w:ind w:firstLine="540"/>
        <w:jc w:val="both"/>
      </w:pPr>
      <w:r w:rsidRPr="00B53624">
        <w:t>7.3. За каждый дисциплинарный проступок может быть применено только одно дисциплинарное взыскание.</w:t>
      </w:r>
    </w:p>
    <w:p w:rsidR="00157AD2" w:rsidRPr="00B53624" w:rsidRDefault="00157AD2" w:rsidP="00157AD2">
      <w:pPr>
        <w:autoSpaceDE w:val="0"/>
        <w:autoSpaceDN w:val="0"/>
        <w:adjustRightInd w:val="0"/>
        <w:ind w:firstLine="540"/>
        <w:jc w:val="both"/>
      </w:pPr>
      <w:r w:rsidRPr="00B53624">
        <w:t>7.4. Распоряжение о применении дисциплинарного взыскания объявляется работнику под расписку в течение 3 рабочих дней со дня его издания.</w:t>
      </w:r>
    </w:p>
    <w:p w:rsidR="00157AD2" w:rsidRPr="00B53624" w:rsidRDefault="00157AD2" w:rsidP="00157AD2">
      <w:pPr>
        <w:autoSpaceDE w:val="0"/>
        <w:autoSpaceDN w:val="0"/>
        <w:adjustRightInd w:val="0"/>
        <w:ind w:firstLine="540"/>
        <w:jc w:val="both"/>
      </w:pPr>
      <w:r w:rsidRPr="00B53624">
        <w:t>7.5.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57AD2" w:rsidRPr="00B53624" w:rsidRDefault="00157AD2" w:rsidP="00157AD2">
      <w:pPr>
        <w:autoSpaceDE w:val="0"/>
        <w:autoSpaceDN w:val="0"/>
        <w:adjustRightInd w:val="0"/>
        <w:ind w:firstLine="540"/>
        <w:jc w:val="both"/>
      </w:pPr>
      <w:r w:rsidRPr="00B5362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57AD2" w:rsidRDefault="00157AD2" w:rsidP="00157AD2">
      <w:pPr>
        <w:autoSpaceDE w:val="0"/>
        <w:autoSpaceDN w:val="0"/>
        <w:adjustRightInd w:val="0"/>
        <w:ind w:firstLine="540"/>
        <w:jc w:val="both"/>
      </w:pPr>
      <w:r w:rsidRPr="00B53624">
        <w:t>7.6.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ind w:firstLine="540"/>
        <w:jc w:val="both"/>
      </w:pPr>
    </w:p>
    <w:p w:rsidR="00157AD2" w:rsidRDefault="00157AD2" w:rsidP="00157AD2">
      <w:pPr>
        <w:autoSpaceDE w:val="0"/>
        <w:autoSpaceDN w:val="0"/>
        <w:adjustRightInd w:val="0"/>
        <w:jc w:val="both"/>
      </w:pPr>
    </w:p>
    <w:p w:rsidR="00157AD2" w:rsidRDefault="00157AD2"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DB1F2E" w:rsidRDefault="00DB1F2E" w:rsidP="00157AD2">
      <w:pPr>
        <w:autoSpaceDE w:val="0"/>
        <w:autoSpaceDN w:val="0"/>
        <w:adjustRightInd w:val="0"/>
        <w:jc w:val="both"/>
      </w:pPr>
    </w:p>
    <w:p w:rsidR="00157AD2" w:rsidRDefault="00157AD2" w:rsidP="00157AD2">
      <w:pPr>
        <w:autoSpaceDE w:val="0"/>
        <w:autoSpaceDN w:val="0"/>
        <w:adjustRightInd w:val="0"/>
      </w:pPr>
    </w:p>
    <w:p w:rsidR="00157AD2" w:rsidRPr="00B44FC6" w:rsidRDefault="00157AD2" w:rsidP="00157AD2">
      <w:pPr>
        <w:pStyle w:val="1"/>
        <w:jc w:val="right"/>
        <w:rPr>
          <w:sz w:val="24"/>
          <w:szCs w:val="24"/>
        </w:rPr>
      </w:pPr>
      <w:r>
        <w:rPr>
          <w:sz w:val="24"/>
          <w:szCs w:val="24"/>
        </w:rPr>
        <w:t>Приложен</w:t>
      </w:r>
      <w:r w:rsidRPr="00B44FC6">
        <w:rPr>
          <w:sz w:val="24"/>
          <w:szCs w:val="24"/>
        </w:rPr>
        <w:t xml:space="preserve">ие 2 </w:t>
      </w:r>
    </w:p>
    <w:p w:rsidR="00157AD2" w:rsidRPr="00B44FC6" w:rsidRDefault="00157AD2" w:rsidP="00157AD2">
      <w:pPr>
        <w:pStyle w:val="1"/>
        <w:jc w:val="right"/>
        <w:rPr>
          <w:sz w:val="24"/>
          <w:szCs w:val="24"/>
        </w:rPr>
      </w:pPr>
      <w:r w:rsidRPr="00B44FC6">
        <w:rPr>
          <w:sz w:val="24"/>
          <w:szCs w:val="24"/>
        </w:rPr>
        <w:t>к коллективному договору</w:t>
      </w:r>
    </w:p>
    <w:p w:rsidR="00157AD2" w:rsidRDefault="00157AD2" w:rsidP="00157AD2">
      <w:pPr>
        <w:autoSpaceDE w:val="0"/>
        <w:autoSpaceDN w:val="0"/>
        <w:adjustRightInd w:val="0"/>
      </w:pPr>
    </w:p>
    <w:p w:rsidR="00157AD2" w:rsidRPr="00931082" w:rsidRDefault="00157AD2" w:rsidP="009F1E26"/>
    <w:p w:rsidR="009F1E26" w:rsidRPr="006B16E1" w:rsidRDefault="009F1E26" w:rsidP="009F1E26">
      <w:pPr>
        <w:pStyle w:val="a5"/>
        <w:rPr>
          <w:szCs w:val="28"/>
        </w:rPr>
      </w:pPr>
      <w:r w:rsidRPr="006B16E1">
        <w:rPr>
          <w:szCs w:val="28"/>
        </w:rPr>
        <w:t xml:space="preserve">                                                                                                                                                                                                                                                    </w:t>
      </w:r>
    </w:p>
    <w:p w:rsidR="009F1E26" w:rsidRPr="006B16E1" w:rsidRDefault="009F1E26" w:rsidP="009F1E26">
      <w:pPr>
        <w:pStyle w:val="a5"/>
        <w:rPr>
          <w:szCs w:val="28"/>
        </w:rPr>
      </w:pPr>
      <w:r w:rsidRPr="006B16E1">
        <w:rPr>
          <w:szCs w:val="28"/>
        </w:rPr>
        <w:t>РОССИЙСКАЯ ФЕДЕРАЦИЯ</w:t>
      </w:r>
    </w:p>
    <w:p w:rsidR="009F1E26" w:rsidRPr="006B16E1" w:rsidRDefault="009F1E26" w:rsidP="009F1E26">
      <w:pPr>
        <w:jc w:val="center"/>
        <w:rPr>
          <w:sz w:val="28"/>
          <w:szCs w:val="28"/>
        </w:rPr>
      </w:pPr>
      <w:r w:rsidRPr="006B16E1">
        <w:rPr>
          <w:sz w:val="28"/>
          <w:szCs w:val="28"/>
        </w:rPr>
        <w:t>РОСТОВСКАЯ ОБЛАСТЬ</w:t>
      </w:r>
      <w:r>
        <w:rPr>
          <w:sz w:val="28"/>
          <w:szCs w:val="28"/>
        </w:rPr>
        <w:t xml:space="preserve"> </w:t>
      </w:r>
      <w:r w:rsidRPr="006B16E1">
        <w:rPr>
          <w:sz w:val="28"/>
          <w:szCs w:val="28"/>
        </w:rPr>
        <w:t>КАШАРСКИЙ РАЙОН</w:t>
      </w:r>
    </w:p>
    <w:p w:rsidR="009F1E26" w:rsidRPr="006B16E1" w:rsidRDefault="009F1E26" w:rsidP="009F1E26">
      <w:pPr>
        <w:jc w:val="center"/>
        <w:rPr>
          <w:sz w:val="28"/>
          <w:szCs w:val="28"/>
        </w:rPr>
      </w:pPr>
      <w:r w:rsidRPr="006B16E1">
        <w:rPr>
          <w:sz w:val="28"/>
          <w:szCs w:val="28"/>
        </w:rPr>
        <w:t>МУНИЦИПАЛЬНОЕ ОБРАЗОВАНИЕ</w:t>
      </w:r>
    </w:p>
    <w:p w:rsidR="009F1E26" w:rsidRPr="006B16E1" w:rsidRDefault="009F1E26" w:rsidP="009F1E26">
      <w:pPr>
        <w:jc w:val="center"/>
        <w:rPr>
          <w:sz w:val="28"/>
          <w:szCs w:val="28"/>
        </w:rPr>
      </w:pPr>
      <w:r w:rsidRPr="006B16E1">
        <w:rPr>
          <w:sz w:val="28"/>
          <w:szCs w:val="28"/>
        </w:rPr>
        <w:t>«</w:t>
      </w:r>
      <w:r>
        <w:rPr>
          <w:sz w:val="28"/>
          <w:szCs w:val="28"/>
        </w:rPr>
        <w:t>ИНДУСТРИАЛЬНОЕ</w:t>
      </w:r>
      <w:r w:rsidRPr="006B16E1">
        <w:rPr>
          <w:sz w:val="28"/>
          <w:szCs w:val="28"/>
        </w:rPr>
        <w:t xml:space="preserve"> СЕЛЬСКОЕ ПОСЕЛЕНИЕ»</w:t>
      </w:r>
    </w:p>
    <w:p w:rsidR="009F1E26" w:rsidRPr="006B16E1" w:rsidRDefault="009F1E26" w:rsidP="009F1E26">
      <w:pPr>
        <w:jc w:val="center"/>
        <w:rPr>
          <w:sz w:val="28"/>
          <w:szCs w:val="28"/>
        </w:rPr>
      </w:pPr>
    </w:p>
    <w:p w:rsidR="009F1E26" w:rsidRPr="006B16E1" w:rsidRDefault="009F1E26" w:rsidP="009F1E26">
      <w:pPr>
        <w:jc w:val="center"/>
        <w:rPr>
          <w:sz w:val="28"/>
          <w:szCs w:val="28"/>
        </w:rPr>
      </w:pPr>
      <w:r w:rsidRPr="006B16E1">
        <w:rPr>
          <w:sz w:val="28"/>
          <w:szCs w:val="28"/>
        </w:rPr>
        <w:t xml:space="preserve">СОБРАНИЕ ДЕПУТАТОВ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jc w:val="center"/>
        <w:rPr>
          <w:sz w:val="28"/>
          <w:szCs w:val="28"/>
        </w:rPr>
      </w:pPr>
    </w:p>
    <w:p w:rsidR="009F1E26" w:rsidRPr="006B16E1" w:rsidRDefault="009F1E26" w:rsidP="009F1E26">
      <w:pPr>
        <w:jc w:val="center"/>
        <w:rPr>
          <w:sz w:val="28"/>
          <w:szCs w:val="28"/>
        </w:rPr>
      </w:pPr>
      <w:r w:rsidRPr="006B16E1">
        <w:rPr>
          <w:sz w:val="28"/>
          <w:szCs w:val="28"/>
        </w:rPr>
        <w:t>РЕШЕНИЕ</w:t>
      </w:r>
    </w:p>
    <w:p w:rsidR="009F1E26" w:rsidRPr="006B16E1" w:rsidRDefault="009F1E26" w:rsidP="009F1E26">
      <w:pPr>
        <w:jc w:val="center"/>
        <w:rPr>
          <w:sz w:val="28"/>
          <w:szCs w:val="28"/>
        </w:rPr>
      </w:pPr>
    </w:p>
    <w:p w:rsidR="009F1E26" w:rsidRPr="009B23AA" w:rsidRDefault="009F1E26" w:rsidP="009F1E26">
      <w:pPr>
        <w:jc w:val="center"/>
        <w:rPr>
          <w:b/>
          <w:sz w:val="28"/>
          <w:szCs w:val="28"/>
        </w:rPr>
      </w:pPr>
      <w:r w:rsidRPr="009B23AA">
        <w:rPr>
          <w:b/>
          <w:sz w:val="28"/>
          <w:szCs w:val="28"/>
        </w:rPr>
        <w:t>«Об утверждении оплаты труда Главы Администрации</w:t>
      </w:r>
    </w:p>
    <w:p w:rsidR="009F1E26" w:rsidRPr="009B23AA" w:rsidRDefault="009F1E26" w:rsidP="009F1E26">
      <w:pPr>
        <w:jc w:val="center"/>
        <w:rPr>
          <w:b/>
          <w:sz w:val="28"/>
          <w:szCs w:val="28"/>
        </w:rPr>
      </w:pPr>
      <w:r w:rsidRPr="009B23AA">
        <w:rPr>
          <w:b/>
          <w:sz w:val="28"/>
          <w:szCs w:val="28"/>
        </w:rPr>
        <w:t>Индустриального  сельского поселения, назначенного</w:t>
      </w:r>
    </w:p>
    <w:p w:rsidR="009F1E26" w:rsidRPr="009B23AA" w:rsidRDefault="009F1E26" w:rsidP="009F1E26">
      <w:pPr>
        <w:jc w:val="center"/>
        <w:rPr>
          <w:b/>
          <w:sz w:val="28"/>
          <w:szCs w:val="28"/>
        </w:rPr>
      </w:pPr>
      <w:r w:rsidRPr="009B23AA">
        <w:rPr>
          <w:b/>
          <w:sz w:val="28"/>
          <w:szCs w:val="28"/>
        </w:rPr>
        <w:t>по контракту и муниципальных служащих,</w:t>
      </w:r>
    </w:p>
    <w:p w:rsidR="009F1E26" w:rsidRPr="009B23AA" w:rsidRDefault="009F1E26" w:rsidP="009F1E26">
      <w:pPr>
        <w:jc w:val="center"/>
        <w:rPr>
          <w:b/>
          <w:sz w:val="28"/>
          <w:szCs w:val="28"/>
        </w:rPr>
      </w:pPr>
      <w:r w:rsidRPr="009B23AA">
        <w:rPr>
          <w:b/>
          <w:sz w:val="28"/>
          <w:szCs w:val="28"/>
        </w:rPr>
        <w:t>замещающих должности муниципальной службы»</w:t>
      </w:r>
    </w:p>
    <w:p w:rsidR="009F1E26" w:rsidRPr="009B23AA" w:rsidRDefault="009F1E26" w:rsidP="009F1E26">
      <w:pPr>
        <w:rPr>
          <w:b/>
          <w:sz w:val="28"/>
          <w:szCs w:val="28"/>
        </w:rPr>
      </w:pPr>
      <w:r w:rsidRPr="009B23AA">
        <w:rPr>
          <w:b/>
          <w:sz w:val="28"/>
          <w:szCs w:val="28"/>
        </w:rPr>
        <w:t xml:space="preserve">                           </w:t>
      </w:r>
    </w:p>
    <w:p w:rsidR="009F1E26" w:rsidRPr="009B23AA" w:rsidRDefault="009F1E26" w:rsidP="009F1E26">
      <w:pPr>
        <w:rPr>
          <w:b/>
          <w:sz w:val="28"/>
          <w:szCs w:val="28"/>
        </w:rPr>
      </w:pPr>
      <w:r w:rsidRPr="009B23AA">
        <w:rPr>
          <w:b/>
          <w:sz w:val="28"/>
          <w:szCs w:val="28"/>
        </w:rPr>
        <w:t xml:space="preserve">                      Принято</w:t>
      </w:r>
    </w:p>
    <w:p w:rsidR="009F1E26" w:rsidRPr="009B23AA" w:rsidRDefault="009F1E26" w:rsidP="009F1E26">
      <w:pPr>
        <w:rPr>
          <w:b/>
          <w:sz w:val="28"/>
          <w:szCs w:val="28"/>
        </w:rPr>
      </w:pPr>
      <w:r w:rsidRPr="009B23AA">
        <w:rPr>
          <w:b/>
          <w:sz w:val="28"/>
          <w:szCs w:val="28"/>
        </w:rPr>
        <w:t xml:space="preserve">             </w:t>
      </w:r>
      <w:r>
        <w:rPr>
          <w:b/>
          <w:sz w:val="28"/>
          <w:szCs w:val="28"/>
        </w:rPr>
        <w:t xml:space="preserve">Собранием депутатов                              </w:t>
      </w:r>
      <w:r w:rsidRPr="009B23AA">
        <w:rPr>
          <w:b/>
          <w:sz w:val="28"/>
          <w:szCs w:val="28"/>
        </w:rPr>
        <w:t xml:space="preserve">  15 сентября  2016 года</w:t>
      </w:r>
    </w:p>
    <w:p w:rsidR="009F1E26" w:rsidRDefault="009F1E26" w:rsidP="009F1E26">
      <w:pPr>
        <w:autoSpaceDE w:val="0"/>
        <w:autoSpaceDN w:val="0"/>
        <w:adjustRightInd w:val="0"/>
        <w:ind w:firstLine="708"/>
        <w:jc w:val="both"/>
        <w:rPr>
          <w:sz w:val="28"/>
          <w:szCs w:val="28"/>
        </w:rPr>
      </w:pPr>
    </w:p>
    <w:p w:rsidR="009F1E26" w:rsidRPr="006B16E1" w:rsidRDefault="009F1E26" w:rsidP="009F1E26">
      <w:pPr>
        <w:autoSpaceDE w:val="0"/>
        <w:autoSpaceDN w:val="0"/>
        <w:adjustRightInd w:val="0"/>
        <w:ind w:firstLine="708"/>
        <w:jc w:val="both"/>
        <w:rPr>
          <w:bCs/>
          <w:sz w:val="28"/>
          <w:szCs w:val="28"/>
        </w:rPr>
      </w:pPr>
      <w:r w:rsidRPr="006B16E1">
        <w:rPr>
          <w:sz w:val="28"/>
          <w:szCs w:val="28"/>
        </w:rPr>
        <w:t xml:space="preserve">В соответствии с Областным законом от 14 октября 2014г. №243-ЗС «О внесении изменений в Областные законы «О муниципальной службе в Ростовской области» 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Областным законом от 09.10.2007 №786-ЗС «О муниципальной службе в Ростовской области», </w:t>
      </w:r>
      <w:r w:rsidRPr="00E70962">
        <w:rPr>
          <w:sz w:val="28"/>
          <w:szCs w:val="28"/>
        </w:rPr>
        <w:t xml:space="preserve">постановлением правительства Российской Федерации от 18 сентября </w:t>
      </w:r>
      <w:smartTag w:uri="urn:schemas-microsoft-com:office:smarttags" w:element="metricconverter">
        <w:smartTagPr>
          <w:attr w:name="ProductID" w:val="2006 г"/>
        </w:smartTagPr>
        <w:r w:rsidRPr="00E70962">
          <w:rPr>
            <w:sz w:val="28"/>
            <w:szCs w:val="28"/>
          </w:rPr>
          <w:t>2006 г</w:t>
        </w:r>
      </w:smartTag>
      <w:r w:rsidRPr="00E70962">
        <w:rPr>
          <w:sz w:val="28"/>
          <w:szCs w:val="28"/>
        </w:rPr>
        <w:t>.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Pr="006B16E1">
        <w:rPr>
          <w:sz w:val="28"/>
          <w:szCs w:val="28"/>
        </w:rPr>
        <w:t xml:space="preserve">постановлением Правительства Ростовской области от 10.11.2011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B54F73">
        <w:rPr>
          <w:sz w:val="28"/>
          <w:szCs w:val="28"/>
        </w:rPr>
        <w:t>статьями 23,24,51</w:t>
      </w:r>
      <w:r w:rsidRPr="006B16E1">
        <w:rPr>
          <w:sz w:val="28"/>
          <w:szCs w:val="28"/>
        </w:rPr>
        <w:t xml:space="preserve"> Устава муниципального образования «</w:t>
      </w:r>
      <w:r>
        <w:rPr>
          <w:sz w:val="28"/>
          <w:szCs w:val="28"/>
        </w:rPr>
        <w:t>Индустриальное</w:t>
      </w:r>
      <w:r w:rsidRPr="006B16E1">
        <w:rPr>
          <w:sz w:val="28"/>
          <w:szCs w:val="28"/>
        </w:rPr>
        <w:t xml:space="preserve"> сельское поселение»</w:t>
      </w:r>
    </w:p>
    <w:p w:rsidR="009F1E26" w:rsidRDefault="009F1E26" w:rsidP="009F1E26">
      <w:pPr>
        <w:jc w:val="center"/>
        <w:rPr>
          <w:sz w:val="28"/>
          <w:szCs w:val="28"/>
        </w:rPr>
      </w:pPr>
      <w:r w:rsidRPr="006B16E1">
        <w:rPr>
          <w:sz w:val="28"/>
          <w:szCs w:val="28"/>
        </w:rPr>
        <w:t>РЕШИЛО:</w:t>
      </w:r>
    </w:p>
    <w:p w:rsidR="009F1E26" w:rsidRDefault="009F1E26" w:rsidP="009F1E26">
      <w:pPr>
        <w:rPr>
          <w:sz w:val="28"/>
          <w:szCs w:val="28"/>
        </w:rPr>
      </w:pPr>
      <w:r>
        <w:rPr>
          <w:sz w:val="28"/>
          <w:szCs w:val="28"/>
        </w:rPr>
        <w:t>1.Утвердить:</w:t>
      </w:r>
    </w:p>
    <w:p w:rsidR="009F1E26" w:rsidRDefault="009F1E26" w:rsidP="009F1E26">
      <w:pPr>
        <w:rPr>
          <w:sz w:val="28"/>
          <w:szCs w:val="28"/>
        </w:rPr>
      </w:pPr>
      <w:r>
        <w:rPr>
          <w:sz w:val="28"/>
          <w:szCs w:val="28"/>
        </w:rPr>
        <w:t>1.1. Положение « Об оплате труда муниципальных служащих органов местного самоуправления муниципального образования « Индустриальное сельское поселение» согласно приложению 1.</w:t>
      </w:r>
    </w:p>
    <w:p w:rsidR="009F1E26" w:rsidRDefault="009F1E26" w:rsidP="009F1E26">
      <w:pPr>
        <w:rPr>
          <w:sz w:val="28"/>
          <w:szCs w:val="28"/>
        </w:rPr>
      </w:pPr>
      <w:r>
        <w:rPr>
          <w:sz w:val="28"/>
          <w:szCs w:val="28"/>
        </w:rPr>
        <w:t>1.2.Таблицу коэффициентов, применяемых при исчислении размеров должностных окладов и размеры ежемесячного денежного поощрения муниципальных служащих Администрации Индустриального  сельского поселения, согласно приложениям 2,3.</w:t>
      </w:r>
    </w:p>
    <w:p w:rsidR="009F1E26" w:rsidRPr="006B16E1" w:rsidRDefault="009F1E26" w:rsidP="009F1E26">
      <w:pPr>
        <w:rPr>
          <w:sz w:val="28"/>
          <w:szCs w:val="28"/>
        </w:rPr>
      </w:pPr>
      <w:r>
        <w:rPr>
          <w:sz w:val="28"/>
          <w:szCs w:val="28"/>
        </w:rPr>
        <w:lastRenderedPageBreak/>
        <w:t>1.3.Критерии оценки эффективности работы муниципальных служащих Администрации Индустриального  сельского поселения, согласно приложению 4.</w:t>
      </w:r>
    </w:p>
    <w:p w:rsidR="009F1E26" w:rsidRDefault="009F1E26" w:rsidP="009F1E26">
      <w:pPr>
        <w:jc w:val="both"/>
        <w:rPr>
          <w:sz w:val="28"/>
          <w:szCs w:val="28"/>
        </w:rPr>
      </w:pPr>
      <w:r>
        <w:rPr>
          <w:sz w:val="28"/>
          <w:szCs w:val="28"/>
        </w:rPr>
        <w:t xml:space="preserve"> 2. Признать утратившим силу</w:t>
      </w:r>
    </w:p>
    <w:p w:rsidR="009F1E26" w:rsidRPr="00557E38" w:rsidRDefault="009F1E26" w:rsidP="009F1E26">
      <w:pPr>
        <w:jc w:val="both"/>
        <w:rPr>
          <w:sz w:val="28"/>
          <w:szCs w:val="28"/>
        </w:rPr>
      </w:pPr>
      <w:r w:rsidRPr="00557E38">
        <w:rPr>
          <w:sz w:val="28"/>
          <w:szCs w:val="28"/>
        </w:rPr>
        <w:t xml:space="preserve">- Решение Собрания депутатов </w:t>
      </w:r>
      <w:r>
        <w:rPr>
          <w:sz w:val="28"/>
          <w:szCs w:val="28"/>
        </w:rPr>
        <w:t xml:space="preserve">Индустриального </w:t>
      </w:r>
      <w:r w:rsidRPr="00557E38">
        <w:rPr>
          <w:sz w:val="28"/>
          <w:szCs w:val="28"/>
        </w:rPr>
        <w:t xml:space="preserve"> сельского поселения от 29</w:t>
      </w:r>
    </w:p>
    <w:p w:rsidR="009F1E26" w:rsidRDefault="009F1E26" w:rsidP="009F1E26">
      <w:pPr>
        <w:jc w:val="both"/>
        <w:rPr>
          <w:sz w:val="28"/>
          <w:szCs w:val="28"/>
        </w:rPr>
      </w:pPr>
      <w:r>
        <w:rPr>
          <w:sz w:val="28"/>
          <w:szCs w:val="28"/>
        </w:rPr>
        <w:t>мая 2015 № 70.1</w:t>
      </w:r>
      <w:r w:rsidRPr="00557E38">
        <w:rPr>
          <w:sz w:val="28"/>
          <w:szCs w:val="28"/>
        </w:rPr>
        <w:t xml:space="preserve"> «О денежном содержании Главы </w:t>
      </w:r>
      <w:r>
        <w:rPr>
          <w:sz w:val="28"/>
          <w:szCs w:val="28"/>
        </w:rPr>
        <w:t xml:space="preserve">Индустриального </w:t>
      </w:r>
      <w:r w:rsidRPr="00557E38">
        <w:rPr>
          <w:sz w:val="28"/>
          <w:szCs w:val="28"/>
        </w:rPr>
        <w:t xml:space="preserve"> сельского поселения и муниципальных служащ</w:t>
      </w:r>
      <w:r>
        <w:rPr>
          <w:sz w:val="28"/>
          <w:szCs w:val="28"/>
        </w:rPr>
        <w:t>их муниципального образования «Индустриальное</w:t>
      </w:r>
      <w:r w:rsidRPr="00557E38">
        <w:rPr>
          <w:sz w:val="28"/>
          <w:szCs w:val="28"/>
        </w:rPr>
        <w:t xml:space="preserve"> сельское пос</w:t>
      </w:r>
      <w:r>
        <w:rPr>
          <w:sz w:val="28"/>
          <w:szCs w:val="28"/>
        </w:rPr>
        <w:t>еление» в редакции от 08.11.2013</w:t>
      </w:r>
      <w:r w:rsidRPr="00557E38">
        <w:rPr>
          <w:sz w:val="28"/>
          <w:szCs w:val="28"/>
        </w:rPr>
        <w:t xml:space="preserve">; </w:t>
      </w:r>
    </w:p>
    <w:p w:rsidR="009F1E26" w:rsidRDefault="009F1E26" w:rsidP="009F1E26">
      <w:pPr>
        <w:jc w:val="both"/>
        <w:rPr>
          <w:sz w:val="28"/>
          <w:szCs w:val="28"/>
        </w:rPr>
      </w:pPr>
      <w:r>
        <w:rPr>
          <w:sz w:val="28"/>
          <w:szCs w:val="28"/>
        </w:rPr>
        <w:t>3</w:t>
      </w:r>
      <w:r w:rsidRPr="00557E38">
        <w:rPr>
          <w:sz w:val="28"/>
          <w:szCs w:val="28"/>
        </w:rPr>
        <w:t xml:space="preserve">. Решение вступает в силу со дня официального обнародования и применяется к правоотношениям, возникшим с даты начала исполнения своих полномочий главой Администрации </w:t>
      </w:r>
      <w:r>
        <w:rPr>
          <w:sz w:val="28"/>
          <w:szCs w:val="28"/>
        </w:rPr>
        <w:t xml:space="preserve">Индустриального </w:t>
      </w:r>
      <w:r w:rsidRPr="00557E38">
        <w:rPr>
          <w:sz w:val="28"/>
          <w:szCs w:val="28"/>
        </w:rPr>
        <w:t xml:space="preserve"> сельского поселения, назначенным по контракту, связанным с оплатой труда главы Администрации </w:t>
      </w:r>
      <w:r>
        <w:rPr>
          <w:sz w:val="28"/>
          <w:szCs w:val="28"/>
        </w:rPr>
        <w:t xml:space="preserve">Индустриального </w:t>
      </w:r>
      <w:r w:rsidRPr="00557E38">
        <w:rPr>
          <w:sz w:val="28"/>
          <w:szCs w:val="28"/>
        </w:rPr>
        <w:t xml:space="preserve"> сельского посе</w:t>
      </w:r>
      <w:r>
        <w:rPr>
          <w:sz w:val="28"/>
          <w:szCs w:val="28"/>
        </w:rPr>
        <w:t>ления, назначенным по контракту</w:t>
      </w:r>
    </w:p>
    <w:p w:rsidR="009F1E26" w:rsidRPr="00557E38" w:rsidRDefault="009F1E26" w:rsidP="009F1E26">
      <w:pPr>
        <w:jc w:val="both"/>
        <w:rPr>
          <w:sz w:val="28"/>
          <w:szCs w:val="28"/>
        </w:rPr>
      </w:pPr>
      <w:r>
        <w:rPr>
          <w:sz w:val="28"/>
          <w:szCs w:val="28"/>
        </w:rPr>
        <w:t>4</w:t>
      </w:r>
      <w:r w:rsidRPr="00557E38">
        <w:rPr>
          <w:sz w:val="28"/>
          <w:szCs w:val="28"/>
        </w:rPr>
        <w:t xml:space="preserve">. Контроль за </w:t>
      </w:r>
      <w:r>
        <w:rPr>
          <w:sz w:val="28"/>
          <w:szCs w:val="28"/>
        </w:rPr>
        <w:t>исполнением данного решения возлагаю на председателя</w:t>
      </w:r>
      <w:r w:rsidRPr="00557E38">
        <w:rPr>
          <w:sz w:val="28"/>
          <w:szCs w:val="28"/>
        </w:rPr>
        <w:t xml:space="preserve"> постоянной комиссии по бюджету, налогам</w:t>
      </w:r>
      <w:r>
        <w:rPr>
          <w:sz w:val="28"/>
          <w:szCs w:val="28"/>
        </w:rPr>
        <w:t xml:space="preserve"> и собственности  Кононенко В.И.</w:t>
      </w:r>
    </w:p>
    <w:p w:rsidR="009F1E26" w:rsidRPr="00557E38" w:rsidRDefault="009F1E26" w:rsidP="009F1E26">
      <w:pPr>
        <w:jc w:val="both"/>
        <w:rPr>
          <w:sz w:val="28"/>
          <w:szCs w:val="28"/>
        </w:rPr>
      </w:pPr>
    </w:p>
    <w:p w:rsidR="009F1E26" w:rsidRPr="00557E38" w:rsidRDefault="009F1E26" w:rsidP="009F1E26">
      <w:pPr>
        <w:rPr>
          <w:sz w:val="28"/>
          <w:szCs w:val="28"/>
        </w:rPr>
      </w:pPr>
      <w:r w:rsidRPr="00557E38">
        <w:rPr>
          <w:sz w:val="28"/>
          <w:szCs w:val="28"/>
        </w:rPr>
        <w:t xml:space="preserve">Глава  </w:t>
      </w:r>
      <w:r>
        <w:rPr>
          <w:sz w:val="28"/>
          <w:szCs w:val="28"/>
        </w:rPr>
        <w:t xml:space="preserve">Индустриального </w:t>
      </w:r>
      <w:r w:rsidRPr="00557E38">
        <w:rPr>
          <w:sz w:val="28"/>
          <w:szCs w:val="28"/>
        </w:rPr>
        <w:t xml:space="preserve"> </w:t>
      </w:r>
    </w:p>
    <w:p w:rsidR="009F1E26" w:rsidRDefault="009F1E26" w:rsidP="009F1E26">
      <w:pPr>
        <w:rPr>
          <w:sz w:val="28"/>
          <w:szCs w:val="28"/>
        </w:rPr>
      </w:pPr>
      <w:r w:rsidRPr="00557E38">
        <w:rPr>
          <w:sz w:val="28"/>
          <w:szCs w:val="28"/>
        </w:rPr>
        <w:t>сельского поселения</w:t>
      </w:r>
      <w:r w:rsidRPr="00557E38">
        <w:rPr>
          <w:sz w:val="28"/>
          <w:szCs w:val="28"/>
        </w:rPr>
        <w:tab/>
      </w:r>
      <w:r w:rsidRPr="00557E38">
        <w:rPr>
          <w:sz w:val="28"/>
          <w:szCs w:val="28"/>
        </w:rPr>
        <w:tab/>
      </w:r>
      <w:r w:rsidRPr="00557E38">
        <w:rPr>
          <w:sz w:val="28"/>
          <w:szCs w:val="28"/>
        </w:rPr>
        <w:tab/>
      </w:r>
      <w:r>
        <w:rPr>
          <w:sz w:val="28"/>
          <w:szCs w:val="28"/>
        </w:rPr>
        <w:t xml:space="preserve">                                     Ю.П. Луганцев</w:t>
      </w:r>
    </w:p>
    <w:p w:rsidR="009F1E26" w:rsidRPr="00557E38" w:rsidRDefault="009F1E26" w:rsidP="009F1E26">
      <w:pPr>
        <w:ind w:firstLine="851"/>
        <w:jc w:val="both"/>
        <w:rPr>
          <w:sz w:val="28"/>
          <w:szCs w:val="28"/>
        </w:rPr>
      </w:pPr>
    </w:p>
    <w:p w:rsidR="009F1E26" w:rsidRDefault="009F1E26" w:rsidP="009F1E26">
      <w:pPr>
        <w:jc w:val="both"/>
        <w:rPr>
          <w:sz w:val="28"/>
          <w:szCs w:val="28"/>
        </w:rPr>
      </w:pPr>
      <w:r>
        <w:rPr>
          <w:sz w:val="28"/>
          <w:szCs w:val="28"/>
        </w:rPr>
        <w:t>п. Индустриальный</w:t>
      </w:r>
    </w:p>
    <w:p w:rsidR="009F1E26" w:rsidRDefault="009F1E26" w:rsidP="009F1E26">
      <w:pPr>
        <w:jc w:val="both"/>
        <w:rPr>
          <w:sz w:val="28"/>
          <w:szCs w:val="28"/>
        </w:rPr>
      </w:pPr>
      <w:r>
        <w:rPr>
          <w:sz w:val="28"/>
          <w:szCs w:val="28"/>
        </w:rPr>
        <w:t>15.09.2016г.</w:t>
      </w:r>
    </w:p>
    <w:p w:rsidR="009F1E26" w:rsidRPr="00557E38" w:rsidRDefault="009F1E26" w:rsidP="009F1E26">
      <w:pPr>
        <w:ind w:firstLine="426"/>
        <w:jc w:val="both"/>
        <w:rPr>
          <w:sz w:val="28"/>
          <w:szCs w:val="28"/>
        </w:rPr>
      </w:pPr>
      <w:r>
        <w:rPr>
          <w:sz w:val="28"/>
          <w:szCs w:val="28"/>
        </w:rPr>
        <w:t>№ 106</w:t>
      </w:r>
    </w:p>
    <w:p w:rsidR="009F1E26" w:rsidRDefault="009F1E26" w:rsidP="009F1E26">
      <w:pPr>
        <w:ind w:firstLine="851"/>
        <w:jc w:val="both"/>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left="4860" w:right="-5"/>
        <w:jc w:val="center"/>
        <w:rPr>
          <w:sz w:val="28"/>
          <w:szCs w:val="28"/>
        </w:rPr>
      </w:pPr>
    </w:p>
    <w:p w:rsidR="009F1E26" w:rsidRDefault="009F1E26" w:rsidP="009F1E26">
      <w:pPr>
        <w:ind w:right="-5"/>
        <w:rPr>
          <w:sz w:val="28"/>
          <w:szCs w:val="28"/>
        </w:rPr>
      </w:pPr>
    </w:p>
    <w:p w:rsidR="003C391D" w:rsidRDefault="003C391D" w:rsidP="009F1E26">
      <w:pPr>
        <w:ind w:right="-5"/>
        <w:rPr>
          <w:sz w:val="28"/>
          <w:szCs w:val="28"/>
        </w:rPr>
      </w:pPr>
    </w:p>
    <w:p w:rsidR="003C391D" w:rsidRDefault="003C391D" w:rsidP="009F1E26">
      <w:pPr>
        <w:ind w:right="-5"/>
        <w:rPr>
          <w:sz w:val="28"/>
          <w:szCs w:val="28"/>
        </w:rPr>
      </w:pPr>
    </w:p>
    <w:p w:rsidR="003C391D" w:rsidRDefault="003C391D" w:rsidP="009F1E26">
      <w:pPr>
        <w:ind w:right="-5"/>
        <w:rPr>
          <w:sz w:val="28"/>
          <w:szCs w:val="28"/>
        </w:rPr>
      </w:pPr>
    </w:p>
    <w:p w:rsidR="003C391D" w:rsidRDefault="003C391D" w:rsidP="009F1E26">
      <w:pPr>
        <w:ind w:right="-5"/>
        <w:rPr>
          <w:sz w:val="28"/>
          <w:szCs w:val="28"/>
        </w:rPr>
      </w:pPr>
    </w:p>
    <w:p w:rsidR="003C391D" w:rsidRDefault="003C391D" w:rsidP="009F1E26">
      <w:pPr>
        <w:ind w:right="-5"/>
        <w:rPr>
          <w:sz w:val="28"/>
          <w:szCs w:val="28"/>
        </w:rPr>
      </w:pPr>
    </w:p>
    <w:p w:rsidR="003C391D" w:rsidRDefault="003C391D" w:rsidP="009F1E26">
      <w:pPr>
        <w:ind w:right="-5"/>
        <w:rPr>
          <w:sz w:val="28"/>
          <w:szCs w:val="28"/>
        </w:rPr>
      </w:pPr>
    </w:p>
    <w:p w:rsidR="003C391D" w:rsidRDefault="003C391D" w:rsidP="009F1E26">
      <w:pPr>
        <w:ind w:right="-5"/>
        <w:rPr>
          <w:sz w:val="28"/>
          <w:szCs w:val="28"/>
        </w:rPr>
      </w:pPr>
    </w:p>
    <w:p w:rsidR="009F1E26" w:rsidRDefault="009F1E26" w:rsidP="009F1E26">
      <w:pPr>
        <w:ind w:left="4860" w:right="-5"/>
        <w:jc w:val="right"/>
        <w:rPr>
          <w:sz w:val="28"/>
          <w:szCs w:val="28"/>
        </w:rPr>
      </w:pPr>
    </w:p>
    <w:p w:rsidR="00642193" w:rsidRDefault="00642193" w:rsidP="009F1E26">
      <w:pPr>
        <w:ind w:left="4860" w:right="-5"/>
        <w:jc w:val="right"/>
        <w:rPr>
          <w:sz w:val="28"/>
          <w:szCs w:val="28"/>
        </w:rPr>
      </w:pPr>
    </w:p>
    <w:p w:rsidR="009F1E26" w:rsidRPr="006B16E1" w:rsidRDefault="009F1E26" w:rsidP="009F1E26">
      <w:pPr>
        <w:ind w:left="4860" w:right="-5"/>
        <w:jc w:val="right"/>
        <w:rPr>
          <w:sz w:val="28"/>
          <w:szCs w:val="28"/>
        </w:rPr>
      </w:pPr>
      <w:r w:rsidRPr="006B16E1">
        <w:rPr>
          <w:sz w:val="28"/>
          <w:szCs w:val="28"/>
        </w:rPr>
        <w:t xml:space="preserve"> Приложение 1</w:t>
      </w:r>
    </w:p>
    <w:p w:rsidR="009F1E26" w:rsidRDefault="009F1E26" w:rsidP="009F1E26">
      <w:pPr>
        <w:ind w:left="4860" w:right="-5"/>
        <w:jc w:val="right"/>
        <w:rPr>
          <w:sz w:val="28"/>
          <w:szCs w:val="28"/>
        </w:rPr>
      </w:pPr>
      <w:r w:rsidRPr="006B16E1">
        <w:rPr>
          <w:sz w:val="28"/>
          <w:szCs w:val="28"/>
        </w:rPr>
        <w:t xml:space="preserve">к решению </w:t>
      </w:r>
      <w:bookmarkStart w:id="0" w:name="OLE_LINK1"/>
      <w:bookmarkStart w:id="1" w:name="OLE_LINK2"/>
      <w:r w:rsidRPr="006B16E1">
        <w:rPr>
          <w:sz w:val="28"/>
          <w:szCs w:val="28"/>
        </w:rPr>
        <w:t xml:space="preserve">Собрания депутатов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ind w:left="4860" w:right="-5"/>
        <w:jc w:val="right"/>
        <w:rPr>
          <w:sz w:val="28"/>
          <w:szCs w:val="28"/>
        </w:rPr>
      </w:pPr>
      <w:r>
        <w:rPr>
          <w:sz w:val="28"/>
          <w:szCs w:val="28"/>
        </w:rPr>
        <w:t>15.09.2016 г</w:t>
      </w:r>
      <w:r w:rsidR="00186B22">
        <w:rPr>
          <w:sz w:val="28"/>
          <w:szCs w:val="28"/>
        </w:rPr>
        <w:t xml:space="preserve">. </w:t>
      </w:r>
      <w:r>
        <w:rPr>
          <w:sz w:val="28"/>
          <w:szCs w:val="28"/>
        </w:rPr>
        <w:t>№ 106</w:t>
      </w:r>
    </w:p>
    <w:p w:rsidR="009F1E26" w:rsidRPr="00557E38" w:rsidRDefault="009F1E26" w:rsidP="009F1E26">
      <w:pPr>
        <w:jc w:val="right"/>
        <w:rPr>
          <w:sz w:val="28"/>
          <w:szCs w:val="28"/>
        </w:rPr>
      </w:pPr>
      <w:r w:rsidRPr="006B16E1">
        <w:rPr>
          <w:sz w:val="28"/>
          <w:szCs w:val="28"/>
        </w:rPr>
        <w:t xml:space="preserve"> «</w:t>
      </w:r>
      <w:r w:rsidRPr="00557E38">
        <w:rPr>
          <w:sz w:val="28"/>
          <w:szCs w:val="28"/>
        </w:rPr>
        <w:t>Об утверждении оплаты труда Главы Администрации</w:t>
      </w:r>
    </w:p>
    <w:p w:rsidR="009F1E26" w:rsidRPr="00557E38" w:rsidRDefault="009F1E26" w:rsidP="009F1E26">
      <w:pPr>
        <w:jc w:val="right"/>
        <w:rPr>
          <w:sz w:val="28"/>
          <w:szCs w:val="28"/>
        </w:rPr>
      </w:pPr>
      <w:r w:rsidRPr="00557E38">
        <w:rPr>
          <w:sz w:val="28"/>
          <w:szCs w:val="28"/>
        </w:rPr>
        <w:t xml:space="preserve"> </w:t>
      </w:r>
      <w:r>
        <w:rPr>
          <w:sz w:val="28"/>
          <w:szCs w:val="28"/>
        </w:rPr>
        <w:t xml:space="preserve">Индустриального </w:t>
      </w:r>
      <w:r w:rsidRPr="00557E38">
        <w:rPr>
          <w:sz w:val="28"/>
          <w:szCs w:val="28"/>
        </w:rPr>
        <w:t xml:space="preserve"> сельского поселения, назначенного </w:t>
      </w:r>
    </w:p>
    <w:p w:rsidR="009F1E26" w:rsidRPr="00557E38" w:rsidRDefault="009F1E26" w:rsidP="009F1E26">
      <w:pPr>
        <w:jc w:val="right"/>
        <w:rPr>
          <w:sz w:val="28"/>
          <w:szCs w:val="28"/>
        </w:rPr>
      </w:pPr>
      <w:r w:rsidRPr="00557E38">
        <w:rPr>
          <w:sz w:val="28"/>
          <w:szCs w:val="28"/>
        </w:rPr>
        <w:t xml:space="preserve">по контракту и муниципальных служащих, </w:t>
      </w:r>
    </w:p>
    <w:p w:rsidR="009F1E26" w:rsidRPr="00557E38" w:rsidRDefault="009F1E26" w:rsidP="009F1E26">
      <w:pPr>
        <w:jc w:val="right"/>
        <w:rPr>
          <w:sz w:val="28"/>
          <w:szCs w:val="28"/>
        </w:rPr>
      </w:pPr>
      <w:r w:rsidRPr="00557E38">
        <w:rPr>
          <w:sz w:val="28"/>
          <w:szCs w:val="28"/>
        </w:rPr>
        <w:t>замещающих должности муниципальной службы»</w:t>
      </w:r>
    </w:p>
    <w:p w:rsidR="009F1E26" w:rsidRPr="006B16E1" w:rsidRDefault="009F1E26" w:rsidP="009F1E26">
      <w:pPr>
        <w:autoSpaceDE w:val="0"/>
        <w:autoSpaceDN w:val="0"/>
        <w:adjustRightInd w:val="0"/>
        <w:ind w:left="4860"/>
        <w:jc w:val="right"/>
        <w:outlineLvl w:val="0"/>
        <w:rPr>
          <w:sz w:val="28"/>
          <w:szCs w:val="28"/>
        </w:rPr>
      </w:pPr>
    </w:p>
    <w:p w:rsidR="009F1E26" w:rsidRPr="006B16E1" w:rsidRDefault="009F1E26" w:rsidP="009F1E26">
      <w:pPr>
        <w:spacing w:before="100" w:beforeAutospacing="1" w:after="100" w:afterAutospacing="1"/>
        <w:jc w:val="center"/>
        <w:rPr>
          <w:sz w:val="28"/>
          <w:szCs w:val="28"/>
        </w:rPr>
      </w:pPr>
      <w:r w:rsidRPr="006B16E1">
        <w:rPr>
          <w:sz w:val="28"/>
          <w:szCs w:val="28"/>
        </w:rPr>
        <w:t>ПОЛОЖЕНИЕ</w:t>
      </w:r>
    </w:p>
    <w:p w:rsidR="009F1E26" w:rsidRPr="006B16E1" w:rsidRDefault="009F1E26" w:rsidP="009F1E26">
      <w:pPr>
        <w:spacing w:before="100" w:beforeAutospacing="1" w:after="100" w:afterAutospacing="1"/>
        <w:jc w:val="center"/>
        <w:rPr>
          <w:sz w:val="28"/>
          <w:szCs w:val="28"/>
        </w:rPr>
      </w:pPr>
      <w:r w:rsidRPr="006B16E1">
        <w:rPr>
          <w:sz w:val="28"/>
          <w:szCs w:val="28"/>
        </w:rPr>
        <w:t>«Об оплате труда муниципальных служащих органов</w:t>
      </w:r>
    </w:p>
    <w:p w:rsidR="009F1E26" w:rsidRPr="006B16E1" w:rsidRDefault="009F1E26" w:rsidP="009F1E26">
      <w:pPr>
        <w:spacing w:before="100" w:beforeAutospacing="1" w:after="100" w:afterAutospacing="1"/>
        <w:jc w:val="center"/>
        <w:rPr>
          <w:sz w:val="28"/>
          <w:szCs w:val="28"/>
        </w:rPr>
      </w:pPr>
      <w:r w:rsidRPr="006B16E1">
        <w:rPr>
          <w:sz w:val="28"/>
          <w:szCs w:val="28"/>
        </w:rPr>
        <w:t>местного самоуправления муниципального образования</w:t>
      </w:r>
    </w:p>
    <w:p w:rsidR="009F1E26" w:rsidRPr="006B16E1" w:rsidRDefault="009F1E26" w:rsidP="009F1E26">
      <w:pPr>
        <w:tabs>
          <w:tab w:val="left" w:pos="1150"/>
          <w:tab w:val="center" w:pos="5094"/>
        </w:tabs>
        <w:spacing w:before="100" w:beforeAutospacing="1" w:after="100" w:afterAutospacing="1"/>
        <w:rPr>
          <w:sz w:val="28"/>
          <w:szCs w:val="28"/>
        </w:rPr>
      </w:pPr>
      <w:r w:rsidRPr="006B16E1">
        <w:rPr>
          <w:sz w:val="28"/>
          <w:szCs w:val="28"/>
        </w:rPr>
        <w:tab/>
      </w:r>
      <w:r w:rsidRPr="006B16E1">
        <w:rPr>
          <w:sz w:val="28"/>
          <w:szCs w:val="28"/>
        </w:rPr>
        <w:tab/>
        <w:t>«</w:t>
      </w:r>
      <w:r>
        <w:rPr>
          <w:sz w:val="28"/>
          <w:szCs w:val="28"/>
        </w:rPr>
        <w:t>Индустриальное</w:t>
      </w:r>
      <w:r w:rsidRPr="006B16E1">
        <w:rPr>
          <w:sz w:val="28"/>
          <w:szCs w:val="28"/>
        </w:rPr>
        <w:t xml:space="preserve"> сельское поселение»»</w:t>
      </w:r>
    </w:p>
    <w:p w:rsidR="009F1E26" w:rsidRPr="006B16E1" w:rsidRDefault="009F1E26" w:rsidP="009F1E26">
      <w:pPr>
        <w:spacing w:before="100" w:beforeAutospacing="1" w:after="100" w:afterAutospacing="1"/>
        <w:ind w:firstLine="708"/>
        <w:jc w:val="both"/>
        <w:rPr>
          <w:sz w:val="28"/>
          <w:szCs w:val="28"/>
        </w:rPr>
      </w:pPr>
      <w:r w:rsidRPr="006B16E1">
        <w:rPr>
          <w:sz w:val="28"/>
          <w:szCs w:val="28"/>
        </w:rPr>
        <w:t>Настоящее Положение определяет оплату труда, размер и условия оплаты труда, а также размеры и порядок осуществления дополнительных и иных выплат, предусмотренных федеральным и областным законодательством, муниципальным служащим органов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 главе Администрации </w:t>
      </w:r>
      <w:r>
        <w:rPr>
          <w:sz w:val="28"/>
          <w:szCs w:val="28"/>
        </w:rPr>
        <w:t xml:space="preserve">Индустриального </w:t>
      </w:r>
      <w:r w:rsidRPr="006B16E1">
        <w:rPr>
          <w:sz w:val="28"/>
          <w:szCs w:val="28"/>
        </w:rPr>
        <w:t xml:space="preserve"> сельского поселения, назначаемому по контракту (далее - главе Администрации </w:t>
      </w:r>
      <w:r>
        <w:rPr>
          <w:sz w:val="28"/>
          <w:szCs w:val="28"/>
        </w:rPr>
        <w:t xml:space="preserve">Индустриального </w:t>
      </w:r>
      <w:r w:rsidRPr="006B16E1">
        <w:rPr>
          <w:sz w:val="28"/>
          <w:szCs w:val="28"/>
        </w:rPr>
        <w:t xml:space="preserve"> сельского поселения), другим муниципальным служащим: </w:t>
      </w:r>
    </w:p>
    <w:p w:rsidR="009F1E26" w:rsidRPr="006B16E1" w:rsidRDefault="009F1E26" w:rsidP="009F1E26">
      <w:pPr>
        <w:spacing w:before="100" w:beforeAutospacing="1" w:after="100" w:afterAutospacing="1"/>
        <w:jc w:val="center"/>
        <w:rPr>
          <w:sz w:val="28"/>
          <w:szCs w:val="28"/>
        </w:rPr>
      </w:pPr>
      <w:r w:rsidRPr="006B16E1">
        <w:rPr>
          <w:sz w:val="28"/>
          <w:szCs w:val="28"/>
        </w:rPr>
        <w:t>Статья 1. Оплата труда муниципального служащего</w:t>
      </w:r>
    </w:p>
    <w:p w:rsidR="009F1E26" w:rsidRPr="006B16E1" w:rsidRDefault="009F1E26" w:rsidP="009F1E26">
      <w:pPr>
        <w:spacing w:before="100" w:beforeAutospacing="1" w:after="100" w:afterAutospacing="1"/>
        <w:jc w:val="both"/>
        <w:rPr>
          <w:sz w:val="28"/>
          <w:szCs w:val="28"/>
        </w:rPr>
      </w:pPr>
      <w:r w:rsidRPr="006B16E1">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дополнительных выплат.</w:t>
      </w:r>
    </w:p>
    <w:p w:rsidR="009F1E26" w:rsidRPr="006B16E1" w:rsidRDefault="009F1E26" w:rsidP="009F1E26">
      <w:pPr>
        <w:spacing w:before="100" w:beforeAutospacing="1" w:after="100" w:afterAutospacing="1"/>
        <w:rPr>
          <w:sz w:val="28"/>
          <w:szCs w:val="28"/>
        </w:rPr>
      </w:pPr>
      <w:r w:rsidRPr="006B16E1">
        <w:rPr>
          <w:sz w:val="28"/>
          <w:szCs w:val="28"/>
        </w:rPr>
        <w:t>2. К дополнительным выплатам относятся:</w:t>
      </w:r>
    </w:p>
    <w:p w:rsidR="009F1E26" w:rsidRPr="006B16E1" w:rsidRDefault="009F1E26" w:rsidP="009F1E26">
      <w:pPr>
        <w:spacing w:before="100" w:beforeAutospacing="1" w:after="100" w:afterAutospacing="1"/>
        <w:rPr>
          <w:sz w:val="28"/>
          <w:szCs w:val="28"/>
        </w:rPr>
      </w:pPr>
      <w:r w:rsidRPr="006B16E1">
        <w:rPr>
          <w:sz w:val="28"/>
          <w:szCs w:val="28"/>
        </w:rPr>
        <w:t>1) ежемесячная квалификационная надбавка к должностному окладу;</w:t>
      </w:r>
    </w:p>
    <w:p w:rsidR="009F1E26" w:rsidRPr="006B16E1" w:rsidRDefault="009F1E26" w:rsidP="009F1E26">
      <w:pPr>
        <w:spacing w:before="100" w:beforeAutospacing="1" w:after="100" w:afterAutospacing="1"/>
        <w:rPr>
          <w:sz w:val="28"/>
          <w:szCs w:val="28"/>
        </w:rPr>
      </w:pPr>
      <w:r w:rsidRPr="006B16E1">
        <w:rPr>
          <w:sz w:val="28"/>
          <w:szCs w:val="28"/>
        </w:rPr>
        <w:t>2) ежемесячная надбавка к должностному окладу за выслугу лет;</w:t>
      </w:r>
    </w:p>
    <w:p w:rsidR="009F1E26" w:rsidRPr="006B16E1" w:rsidRDefault="009F1E26" w:rsidP="009F1E26">
      <w:pPr>
        <w:spacing w:before="100" w:beforeAutospacing="1" w:after="100" w:afterAutospacing="1"/>
        <w:rPr>
          <w:sz w:val="28"/>
          <w:szCs w:val="28"/>
        </w:rPr>
      </w:pPr>
      <w:r w:rsidRPr="006B16E1">
        <w:rPr>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9F1E26" w:rsidRPr="006B16E1" w:rsidRDefault="009F1E26" w:rsidP="009F1E26">
      <w:pPr>
        <w:spacing w:before="100" w:beforeAutospacing="1" w:after="100" w:afterAutospacing="1"/>
        <w:rPr>
          <w:sz w:val="28"/>
          <w:szCs w:val="28"/>
        </w:rPr>
      </w:pPr>
      <w:r w:rsidRPr="006B16E1">
        <w:rPr>
          <w:sz w:val="28"/>
          <w:szCs w:val="28"/>
        </w:rPr>
        <w:t>4) ежемесячное денежное поощрение;</w:t>
      </w:r>
    </w:p>
    <w:p w:rsidR="009F1E26" w:rsidRPr="006B16E1" w:rsidRDefault="009F1E26" w:rsidP="009F1E26">
      <w:pPr>
        <w:spacing w:before="100" w:beforeAutospacing="1" w:after="100" w:afterAutospacing="1"/>
        <w:rPr>
          <w:sz w:val="28"/>
          <w:szCs w:val="28"/>
        </w:rPr>
      </w:pPr>
      <w:r w:rsidRPr="006B16E1">
        <w:rPr>
          <w:sz w:val="28"/>
          <w:szCs w:val="28"/>
        </w:rPr>
        <w:t>5) ежемесячная процентная надбавка к должностному окладу за работу со сведениями, составляющими государственную тайну;</w:t>
      </w:r>
    </w:p>
    <w:p w:rsidR="009F1E26" w:rsidRPr="006B16E1" w:rsidRDefault="009F1E26" w:rsidP="009F1E26">
      <w:pPr>
        <w:spacing w:before="100" w:beforeAutospacing="1" w:after="100" w:afterAutospacing="1"/>
        <w:rPr>
          <w:sz w:val="28"/>
          <w:szCs w:val="28"/>
        </w:rPr>
      </w:pPr>
      <w:r w:rsidRPr="006B16E1">
        <w:rPr>
          <w:sz w:val="28"/>
          <w:szCs w:val="28"/>
        </w:rPr>
        <w:lastRenderedPageBreak/>
        <w:t>6) премии за выполнение особо важных и сложных заданий (далее - премии);</w:t>
      </w:r>
    </w:p>
    <w:p w:rsidR="009F1E26" w:rsidRPr="006B16E1" w:rsidRDefault="009F1E26" w:rsidP="009F1E26">
      <w:pPr>
        <w:spacing w:before="100" w:beforeAutospacing="1" w:after="100" w:afterAutospacing="1"/>
        <w:rPr>
          <w:sz w:val="28"/>
          <w:szCs w:val="28"/>
        </w:rPr>
      </w:pPr>
      <w:r w:rsidRPr="006B16E1">
        <w:rPr>
          <w:sz w:val="28"/>
          <w:szCs w:val="28"/>
        </w:rPr>
        <w:t>7) единовременная выплата при предоставлении ежегодного оплачиваемого отпуска;</w:t>
      </w:r>
    </w:p>
    <w:p w:rsidR="009F1E26" w:rsidRPr="006B16E1" w:rsidRDefault="009F1E26" w:rsidP="009F1E26">
      <w:pPr>
        <w:spacing w:before="100" w:beforeAutospacing="1" w:after="100" w:afterAutospacing="1"/>
        <w:rPr>
          <w:sz w:val="28"/>
          <w:szCs w:val="28"/>
        </w:rPr>
      </w:pPr>
      <w:r w:rsidRPr="006B16E1">
        <w:rPr>
          <w:sz w:val="28"/>
          <w:szCs w:val="28"/>
        </w:rPr>
        <w:t>8) материальная помощь.</w:t>
      </w:r>
    </w:p>
    <w:p w:rsidR="009F1E26" w:rsidRPr="006B16E1" w:rsidRDefault="009F1E26" w:rsidP="009F1E26">
      <w:pPr>
        <w:spacing w:before="100" w:beforeAutospacing="1" w:after="100" w:afterAutospacing="1"/>
        <w:jc w:val="both"/>
        <w:rPr>
          <w:sz w:val="28"/>
          <w:szCs w:val="28"/>
        </w:rPr>
      </w:pPr>
      <w:r w:rsidRPr="006B16E1">
        <w:rPr>
          <w:sz w:val="28"/>
          <w:szCs w:val="28"/>
        </w:rPr>
        <w:t>3. Правила исчисления оплаты труда муниципального служащего органа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 (приложение 1 к настоящему Положению).</w:t>
      </w:r>
    </w:p>
    <w:p w:rsidR="009F1E26" w:rsidRPr="006B16E1" w:rsidRDefault="009F1E26" w:rsidP="009F1E26">
      <w:pPr>
        <w:spacing w:before="100" w:beforeAutospacing="1" w:after="100" w:afterAutospacing="1"/>
        <w:jc w:val="center"/>
        <w:rPr>
          <w:sz w:val="28"/>
          <w:szCs w:val="28"/>
        </w:rPr>
      </w:pPr>
      <w:r w:rsidRPr="006B16E1">
        <w:rPr>
          <w:sz w:val="28"/>
          <w:szCs w:val="28"/>
        </w:rPr>
        <w:t>Статья 2. Должностной оклад муниципального служащего</w:t>
      </w:r>
    </w:p>
    <w:p w:rsidR="009F1E26" w:rsidRPr="006B16E1" w:rsidRDefault="009F1E26" w:rsidP="009F1E26">
      <w:pPr>
        <w:spacing w:before="100" w:beforeAutospacing="1" w:after="100" w:afterAutospacing="1"/>
        <w:rPr>
          <w:sz w:val="28"/>
          <w:szCs w:val="28"/>
        </w:rPr>
      </w:pPr>
      <w:r w:rsidRPr="006B16E1">
        <w:rPr>
          <w:sz w:val="28"/>
          <w:szCs w:val="28"/>
        </w:rPr>
        <w:t>1. 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 № 538-ЗС «О денежном содержании государственных гражданских служащих Ростовской области».</w:t>
      </w:r>
    </w:p>
    <w:p w:rsidR="009F1E26" w:rsidRPr="006B16E1" w:rsidRDefault="009F1E26" w:rsidP="009F1E26">
      <w:pPr>
        <w:spacing w:before="100" w:beforeAutospacing="1" w:after="100" w:afterAutospacing="1"/>
        <w:rPr>
          <w:sz w:val="28"/>
          <w:szCs w:val="28"/>
        </w:rPr>
      </w:pPr>
      <w:r w:rsidRPr="006B16E1">
        <w:rPr>
          <w:sz w:val="28"/>
          <w:szCs w:val="28"/>
        </w:rPr>
        <w:t>2. Коэффициенты, применяемые при исчислении должностных окладов муниципальных служащих, устанавливаются согласно приложению 2 к настоящему Положению.</w:t>
      </w:r>
    </w:p>
    <w:p w:rsidR="009F1E26" w:rsidRPr="006B16E1" w:rsidRDefault="009F1E26" w:rsidP="009F1E26">
      <w:pPr>
        <w:spacing w:before="100" w:beforeAutospacing="1" w:after="100" w:afterAutospacing="1"/>
        <w:jc w:val="both"/>
        <w:rPr>
          <w:sz w:val="28"/>
          <w:szCs w:val="28"/>
        </w:rPr>
      </w:pPr>
      <w:r w:rsidRPr="006B16E1">
        <w:rPr>
          <w:sz w:val="28"/>
          <w:szCs w:val="28"/>
        </w:rPr>
        <w:t>3. 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9F1E26" w:rsidRPr="006B16E1" w:rsidRDefault="009F1E26" w:rsidP="009F1E26">
      <w:pPr>
        <w:spacing w:before="100" w:beforeAutospacing="1" w:after="100" w:afterAutospacing="1"/>
        <w:jc w:val="center"/>
        <w:rPr>
          <w:sz w:val="28"/>
          <w:szCs w:val="28"/>
        </w:rPr>
      </w:pPr>
      <w:r w:rsidRPr="006B16E1">
        <w:rPr>
          <w:sz w:val="28"/>
          <w:szCs w:val="28"/>
        </w:rPr>
        <w:t>Статья 3. Ежемесячная квалификационная надбавка к должностному окладу</w:t>
      </w:r>
    </w:p>
    <w:p w:rsidR="009F1E26" w:rsidRPr="006B16E1" w:rsidRDefault="009F1E26" w:rsidP="009F1E26">
      <w:pPr>
        <w:spacing w:before="100" w:beforeAutospacing="1" w:after="100" w:afterAutospacing="1"/>
        <w:jc w:val="both"/>
        <w:rPr>
          <w:sz w:val="28"/>
          <w:szCs w:val="28"/>
        </w:rPr>
      </w:pPr>
      <w:r w:rsidRPr="006B16E1">
        <w:rPr>
          <w:sz w:val="28"/>
          <w:szCs w:val="28"/>
        </w:rPr>
        <w:t>1. Ежемесячная квалификационная надбавка к должностному окладу муниципального служащего (далее - квалификационная надбавка) устанавливается независимо от замещаемой должности муниципальной службы и начисляется ежемесячно к должностному окладу. Предельный размер квалификационной надбавки должен составлять не более 50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2. Работодатель устанавливает муниципальному служащему квалификационную надбавку индивидуально, учитывая при этом наличие:</w:t>
      </w:r>
    </w:p>
    <w:p w:rsidR="009F1E26" w:rsidRPr="006B16E1" w:rsidRDefault="009F1E26" w:rsidP="009F1E26">
      <w:pPr>
        <w:spacing w:before="100" w:beforeAutospacing="1" w:after="100" w:afterAutospacing="1"/>
        <w:rPr>
          <w:sz w:val="28"/>
          <w:szCs w:val="28"/>
        </w:rPr>
      </w:pPr>
      <w:r w:rsidRPr="006B16E1">
        <w:rPr>
          <w:sz w:val="28"/>
          <w:szCs w:val="28"/>
        </w:rPr>
        <w:t>1) образования, соответствующего замещаемой должности;</w:t>
      </w:r>
    </w:p>
    <w:p w:rsidR="009F1E26" w:rsidRPr="006B16E1" w:rsidRDefault="009F1E26" w:rsidP="009F1E26">
      <w:pPr>
        <w:spacing w:before="100" w:beforeAutospacing="1" w:after="100" w:afterAutospacing="1"/>
        <w:rPr>
          <w:sz w:val="28"/>
          <w:szCs w:val="28"/>
        </w:rPr>
      </w:pPr>
      <w:r w:rsidRPr="006B16E1">
        <w:rPr>
          <w:sz w:val="28"/>
          <w:szCs w:val="28"/>
        </w:rPr>
        <w:t>2) образования, соответствующего профилю замещаемой должности;</w:t>
      </w:r>
    </w:p>
    <w:p w:rsidR="009F1E26" w:rsidRPr="006B16E1" w:rsidRDefault="009F1E26" w:rsidP="009F1E26">
      <w:pPr>
        <w:spacing w:before="100" w:beforeAutospacing="1" w:after="100" w:afterAutospacing="1"/>
        <w:rPr>
          <w:sz w:val="28"/>
          <w:szCs w:val="28"/>
        </w:rPr>
      </w:pPr>
      <w:r w:rsidRPr="006B16E1">
        <w:rPr>
          <w:sz w:val="28"/>
          <w:szCs w:val="28"/>
        </w:rPr>
        <w:t>3) дополнительного образования, соответствующего профилю замещаемой должности;</w:t>
      </w:r>
    </w:p>
    <w:p w:rsidR="009F1E26" w:rsidRPr="006B16E1" w:rsidRDefault="009F1E26" w:rsidP="009F1E26">
      <w:pPr>
        <w:spacing w:before="100" w:beforeAutospacing="1" w:after="100" w:afterAutospacing="1"/>
        <w:rPr>
          <w:sz w:val="28"/>
          <w:szCs w:val="28"/>
        </w:rPr>
      </w:pPr>
      <w:r w:rsidRPr="006B16E1">
        <w:rPr>
          <w:sz w:val="28"/>
          <w:szCs w:val="28"/>
        </w:rPr>
        <w:lastRenderedPageBreak/>
        <w:t>4) стажа муниципальной или государственной гражданской службы или стажа работы по специальности;</w:t>
      </w:r>
    </w:p>
    <w:p w:rsidR="009F1E26" w:rsidRPr="006B16E1" w:rsidRDefault="009F1E26" w:rsidP="009F1E26">
      <w:pPr>
        <w:spacing w:before="100" w:beforeAutospacing="1" w:after="100" w:afterAutospacing="1"/>
        <w:rPr>
          <w:sz w:val="28"/>
          <w:szCs w:val="28"/>
        </w:rPr>
      </w:pPr>
      <w:r w:rsidRPr="006B16E1">
        <w:rPr>
          <w:sz w:val="28"/>
          <w:szCs w:val="28"/>
        </w:rPr>
        <w:t xml:space="preserve">5) прохождения повышения квалификации в соответствии с профилем замещаемой должности. </w:t>
      </w:r>
    </w:p>
    <w:p w:rsidR="009F1E26" w:rsidRPr="006B16E1" w:rsidRDefault="009F1E26" w:rsidP="009F1E26">
      <w:pPr>
        <w:spacing w:before="100" w:beforeAutospacing="1" w:after="100" w:afterAutospacing="1"/>
        <w:rPr>
          <w:sz w:val="28"/>
          <w:szCs w:val="28"/>
        </w:rPr>
      </w:pPr>
      <w:r w:rsidRPr="006B16E1">
        <w:rPr>
          <w:sz w:val="28"/>
          <w:szCs w:val="28"/>
        </w:rPr>
        <w:t>3. Квалификационная надбавка к должностному окладу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9F1E26" w:rsidRPr="006B16E1" w:rsidRDefault="009F1E26" w:rsidP="009F1E26">
      <w:pPr>
        <w:spacing w:before="100" w:beforeAutospacing="1" w:after="100" w:afterAutospacing="1"/>
        <w:rPr>
          <w:sz w:val="28"/>
          <w:szCs w:val="28"/>
        </w:rPr>
      </w:pPr>
      <w:r w:rsidRPr="006B16E1">
        <w:rPr>
          <w:sz w:val="28"/>
          <w:szCs w:val="28"/>
        </w:rPr>
        <w:t>4. Квалификационная надбавка к должностному окладу выплачивается с момента возникновения права на назначение или изменение размера этой надбавки.</w:t>
      </w:r>
    </w:p>
    <w:p w:rsidR="009F1E26" w:rsidRPr="006B16E1" w:rsidRDefault="009F1E26" w:rsidP="009F1E26">
      <w:pPr>
        <w:spacing w:before="100" w:beforeAutospacing="1" w:after="100" w:afterAutospacing="1"/>
        <w:rPr>
          <w:sz w:val="28"/>
          <w:szCs w:val="28"/>
        </w:rPr>
      </w:pPr>
      <w:r w:rsidRPr="006B16E1">
        <w:rPr>
          <w:sz w:val="28"/>
          <w:szCs w:val="28"/>
        </w:rPr>
        <w:t>5. Ежемесячная квалификационная надбавка  устанавливается в следующих размерах:</w:t>
      </w:r>
    </w:p>
    <w:p w:rsidR="009F1E26" w:rsidRPr="006B16E1" w:rsidRDefault="009F1E26" w:rsidP="009F1E26">
      <w:pPr>
        <w:ind w:firstLine="851"/>
        <w:jc w:val="both"/>
        <w:rPr>
          <w:sz w:val="28"/>
          <w:szCs w:val="28"/>
        </w:rPr>
      </w:pPr>
      <w:r w:rsidRPr="006B16E1">
        <w:rPr>
          <w:sz w:val="28"/>
          <w:szCs w:val="28"/>
        </w:rPr>
        <w:t>а) по высшим должностям муниципальной службы – не более 50 процентов должностного оклада;</w:t>
      </w:r>
    </w:p>
    <w:p w:rsidR="009F1E26" w:rsidRPr="006B16E1" w:rsidRDefault="009F1E26" w:rsidP="009F1E26">
      <w:pPr>
        <w:pStyle w:val="ac"/>
        <w:ind w:firstLine="851"/>
        <w:rPr>
          <w:szCs w:val="28"/>
        </w:rPr>
      </w:pPr>
      <w:r w:rsidRPr="006B16E1">
        <w:rPr>
          <w:szCs w:val="28"/>
        </w:rPr>
        <w:t>б) по  ведущим должностям муниципальной службы – не более 40 процентов должностного оклада;</w:t>
      </w:r>
    </w:p>
    <w:p w:rsidR="009F1E26" w:rsidRPr="006B16E1" w:rsidRDefault="009F1E26" w:rsidP="009F1E26">
      <w:pPr>
        <w:pStyle w:val="ac"/>
        <w:ind w:firstLine="851"/>
        <w:rPr>
          <w:szCs w:val="28"/>
        </w:rPr>
      </w:pPr>
      <w:r w:rsidRPr="006B16E1">
        <w:rPr>
          <w:szCs w:val="28"/>
        </w:rPr>
        <w:t>в) по  старшим должностям муниципальной службы – не более 35 процентов должностного оклада;</w:t>
      </w:r>
    </w:p>
    <w:p w:rsidR="009F1E26" w:rsidRPr="006B16E1" w:rsidRDefault="009F1E26" w:rsidP="009F1E26">
      <w:pPr>
        <w:pStyle w:val="ac"/>
        <w:ind w:firstLine="851"/>
        <w:rPr>
          <w:szCs w:val="28"/>
        </w:rPr>
      </w:pPr>
      <w:r w:rsidRPr="006B16E1">
        <w:rPr>
          <w:szCs w:val="28"/>
        </w:rPr>
        <w:t>г) по  младшим должностям муниципальной службы –   25 процентов должностного оклада.</w:t>
      </w:r>
    </w:p>
    <w:p w:rsidR="009F1E26" w:rsidRPr="006B16E1" w:rsidRDefault="009F1E26" w:rsidP="009F1E26">
      <w:pPr>
        <w:spacing w:before="100" w:beforeAutospacing="1" w:after="100" w:afterAutospacing="1"/>
        <w:jc w:val="both"/>
        <w:rPr>
          <w:sz w:val="28"/>
          <w:szCs w:val="28"/>
        </w:rPr>
      </w:pPr>
      <w:r w:rsidRPr="006B16E1">
        <w:rPr>
          <w:sz w:val="28"/>
          <w:szCs w:val="28"/>
        </w:rPr>
        <w:t>6. Размер квалификационной надбавки может быть изменен по решению работодателя по итогам проведенной аттестации, повышения квалификации и в других случаях в пределах объема средств, направленных на оплату труда муниципальных служащих (далее - фонд оплаты труда).</w:t>
      </w:r>
    </w:p>
    <w:p w:rsidR="009F1E26" w:rsidRPr="006B16E1" w:rsidRDefault="009F1E26" w:rsidP="009F1E26">
      <w:pPr>
        <w:spacing w:before="100" w:beforeAutospacing="1" w:after="100" w:afterAutospacing="1"/>
        <w:rPr>
          <w:sz w:val="28"/>
          <w:szCs w:val="28"/>
        </w:rPr>
      </w:pPr>
      <w:r w:rsidRPr="006B16E1">
        <w:rPr>
          <w:sz w:val="28"/>
          <w:szCs w:val="28"/>
        </w:rPr>
        <w:t>7.Квалификационная надбавка к должностным окладам не устанавливается:</w:t>
      </w:r>
    </w:p>
    <w:p w:rsidR="009F1E26" w:rsidRPr="006B16E1" w:rsidRDefault="009F1E26" w:rsidP="009F1E26">
      <w:pPr>
        <w:spacing w:before="100" w:beforeAutospacing="1" w:after="100" w:afterAutospacing="1"/>
        <w:rPr>
          <w:sz w:val="28"/>
          <w:szCs w:val="28"/>
        </w:rPr>
      </w:pPr>
      <w:r w:rsidRPr="006B16E1">
        <w:rPr>
          <w:sz w:val="28"/>
          <w:szCs w:val="28"/>
        </w:rPr>
        <w:t>- муниципальным служащим, замещающим должности согласно Реестру муниципальных должностей, в случае несоответствия предъявляемым к должности квалификационным требованиям;</w:t>
      </w:r>
    </w:p>
    <w:p w:rsidR="009F1E26" w:rsidRPr="006B16E1" w:rsidRDefault="009F1E26" w:rsidP="009F1E26">
      <w:pPr>
        <w:spacing w:before="100" w:beforeAutospacing="1" w:after="100" w:afterAutospacing="1"/>
        <w:rPr>
          <w:sz w:val="28"/>
          <w:szCs w:val="28"/>
        </w:rPr>
      </w:pPr>
      <w:r w:rsidRPr="006B16E1">
        <w:rPr>
          <w:sz w:val="28"/>
          <w:szCs w:val="28"/>
        </w:rPr>
        <w:t>- муниципальным служащим, принятым на условиях срочного трудового договора на время выполнения временных (до 2-х месяцев) работ;</w:t>
      </w:r>
    </w:p>
    <w:p w:rsidR="009F1E26" w:rsidRPr="006B16E1" w:rsidRDefault="009F1E26" w:rsidP="009F1E26">
      <w:pPr>
        <w:spacing w:before="100" w:beforeAutospacing="1" w:after="100" w:afterAutospacing="1"/>
        <w:rPr>
          <w:sz w:val="28"/>
          <w:szCs w:val="28"/>
        </w:rPr>
      </w:pPr>
      <w:r w:rsidRPr="006B16E1">
        <w:rPr>
          <w:sz w:val="28"/>
          <w:szCs w:val="28"/>
        </w:rPr>
        <w:t>- работающим по совместительству;</w:t>
      </w:r>
    </w:p>
    <w:p w:rsidR="009F1E26" w:rsidRPr="006B16E1" w:rsidRDefault="009F1E26" w:rsidP="009F1E26">
      <w:pPr>
        <w:spacing w:before="100" w:beforeAutospacing="1" w:after="100" w:afterAutospacing="1"/>
        <w:rPr>
          <w:sz w:val="28"/>
          <w:szCs w:val="28"/>
        </w:rPr>
      </w:pPr>
      <w:r w:rsidRPr="006B16E1">
        <w:rPr>
          <w:sz w:val="28"/>
          <w:szCs w:val="28"/>
        </w:rPr>
        <w:t>- принятым на работу с испытательным сроком, на период действия установленного срока.</w:t>
      </w:r>
    </w:p>
    <w:p w:rsidR="009F1E26" w:rsidRPr="006B16E1" w:rsidRDefault="009F1E26" w:rsidP="009F1E26">
      <w:pPr>
        <w:spacing w:before="100" w:beforeAutospacing="1" w:after="100" w:afterAutospacing="1"/>
        <w:jc w:val="both"/>
        <w:rPr>
          <w:sz w:val="28"/>
          <w:szCs w:val="28"/>
        </w:rPr>
      </w:pPr>
      <w:r w:rsidRPr="006B16E1">
        <w:rPr>
          <w:sz w:val="28"/>
          <w:szCs w:val="28"/>
        </w:rPr>
        <w:t>8. Индивидуальные трудовые споры по вопросам назначения квалификационной надбавки к должностному окладу или определения размеров этой выплаты рассматриваются в установленном законодательством порядке.</w:t>
      </w:r>
    </w:p>
    <w:p w:rsidR="009F1E26" w:rsidRPr="006B16E1" w:rsidRDefault="009F1E26" w:rsidP="009F1E26">
      <w:pPr>
        <w:spacing w:before="100" w:beforeAutospacing="1" w:after="100" w:afterAutospacing="1"/>
        <w:jc w:val="center"/>
        <w:rPr>
          <w:sz w:val="28"/>
          <w:szCs w:val="28"/>
        </w:rPr>
      </w:pPr>
      <w:r w:rsidRPr="006B16E1">
        <w:rPr>
          <w:sz w:val="28"/>
          <w:szCs w:val="28"/>
        </w:rPr>
        <w:t>Статья 4. Ежемесячная надбавка к должностному окладу муниципального служащего за выслугу лет</w:t>
      </w:r>
    </w:p>
    <w:p w:rsidR="009F1E26" w:rsidRPr="006B16E1" w:rsidRDefault="009F1E26" w:rsidP="009F1E26">
      <w:pPr>
        <w:spacing w:before="100" w:beforeAutospacing="1" w:after="100" w:afterAutospacing="1"/>
        <w:rPr>
          <w:sz w:val="28"/>
          <w:szCs w:val="28"/>
        </w:rPr>
      </w:pPr>
      <w:r w:rsidRPr="006B16E1">
        <w:rPr>
          <w:sz w:val="28"/>
          <w:szCs w:val="28"/>
        </w:rPr>
        <w:lastRenderedPageBreak/>
        <w:t>1. Ежемесячная надбавка к должностному окладу муниципального служащего за выслугу лет (далее – надбавка за выслугу лет) устанавливается муниципальному служащему в процентах к должностному окладу в следующих размерах:</w:t>
      </w:r>
    </w:p>
    <w:p w:rsidR="009F1E26" w:rsidRPr="006B16E1" w:rsidRDefault="009F1E26" w:rsidP="009F1E26">
      <w:pPr>
        <w:spacing w:before="100" w:beforeAutospacing="1" w:after="100" w:afterAutospacing="1"/>
        <w:rPr>
          <w:sz w:val="28"/>
          <w:szCs w:val="28"/>
        </w:rPr>
      </w:pPr>
      <w:r w:rsidRPr="006B16E1">
        <w:rPr>
          <w:sz w:val="28"/>
          <w:szCs w:val="28"/>
        </w:rPr>
        <w:t>при стаже муниципальной службы от 1 года до 5 лет - 10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при стаже муниципальной службы от 5 лет до 10 лет - 15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при стаже муниципальной службы от 10 лет до 15 лет - 20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при стаже муниципальной службы свыше 15 лет - 30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2. Надбавка за выслугу лет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9F1E26" w:rsidRPr="006B16E1" w:rsidRDefault="009F1E26" w:rsidP="009F1E26">
      <w:pPr>
        <w:spacing w:before="100" w:beforeAutospacing="1" w:after="100" w:afterAutospacing="1"/>
        <w:rPr>
          <w:sz w:val="28"/>
          <w:szCs w:val="28"/>
        </w:rPr>
      </w:pPr>
      <w:r w:rsidRPr="006B16E1">
        <w:rPr>
          <w:sz w:val="28"/>
          <w:szCs w:val="28"/>
        </w:rPr>
        <w:t>3. Надбавка за выслугу лет выплачивается с момента возникновения права на назначение или изменение размера этой надбавки.</w:t>
      </w:r>
    </w:p>
    <w:p w:rsidR="009F1E26" w:rsidRPr="006B16E1" w:rsidRDefault="009F1E26" w:rsidP="009F1E26">
      <w:pPr>
        <w:spacing w:before="100" w:beforeAutospacing="1" w:after="100" w:afterAutospacing="1"/>
        <w:jc w:val="both"/>
        <w:rPr>
          <w:sz w:val="28"/>
          <w:szCs w:val="28"/>
        </w:rPr>
      </w:pPr>
      <w:r w:rsidRPr="006B16E1">
        <w:rPr>
          <w:sz w:val="28"/>
          <w:szCs w:val="28"/>
        </w:rPr>
        <w:t>4. В том случае, если у муниципального служащего право на назначение или изменение размера надбавки за выслугу лет наступило в период, когда за ним сохраняется среднемесячное денежное содержание (во время очередного ежегодного отпуска, при исполнении государственных или общественных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 устанавливается указанная надбавка с момента наступления этого права и производится соответствующий перерасчет среднемесячного денежного содержания.</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5. Надбавка за выслугу лет муниципальным служащим устанавливается распоряжением Администрации </w:t>
      </w:r>
      <w:r>
        <w:rPr>
          <w:sz w:val="28"/>
          <w:szCs w:val="28"/>
        </w:rPr>
        <w:t xml:space="preserve">Индустриального </w:t>
      </w:r>
      <w:r w:rsidRPr="006B16E1">
        <w:rPr>
          <w:sz w:val="28"/>
          <w:szCs w:val="28"/>
        </w:rPr>
        <w:t xml:space="preserve"> сельского поселения при наличии стажа муниципальной службы, дающего право на установление надбавки, на основании протокола заседания комиссии по установлению стажа работы муниципальным служащим и другим категориям работников органов местного самоуправления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spacing w:before="100" w:beforeAutospacing="1" w:after="100" w:afterAutospacing="1"/>
        <w:rPr>
          <w:sz w:val="28"/>
          <w:szCs w:val="28"/>
        </w:rPr>
      </w:pPr>
      <w:r w:rsidRPr="006B16E1">
        <w:rPr>
          <w:sz w:val="28"/>
          <w:szCs w:val="28"/>
        </w:rPr>
        <w:t xml:space="preserve">6. Надбавка за выслугу лет главе Администрации </w:t>
      </w:r>
      <w:r>
        <w:rPr>
          <w:sz w:val="28"/>
          <w:szCs w:val="28"/>
        </w:rPr>
        <w:t xml:space="preserve">Индустриального </w:t>
      </w:r>
      <w:r w:rsidRPr="006B16E1">
        <w:rPr>
          <w:sz w:val="28"/>
          <w:szCs w:val="28"/>
        </w:rPr>
        <w:t xml:space="preserve"> сельского поселения устанавливается:</w:t>
      </w:r>
    </w:p>
    <w:p w:rsidR="009F1E26" w:rsidRPr="006B16E1" w:rsidRDefault="009F1E26" w:rsidP="009F1E26">
      <w:pPr>
        <w:spacing w:before="100" w:beforeAutospacing="1" w:after="100" w:afterAutospacing="1"/>
        <w:jc w:val="both"/>
        <w:rPr>
          <w:sz w:val="28"/>
          <w:szCs w:val="28"/>
        </w:rPr>
      </w:pPr>
      <w:r w:rsidRPr="006B16E1">
        <w:rPr>
          <w:sz w:val="28"/>
          <w:szCs w:val="28"/>
        </w:rPr>
        <w:t>- на момент заключения контракта - на основании протокола заседания комиссии по установлению стажа работы муниципальным служащим и другим категориям работников в соответствии с настоящим Положением;</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 после заключения контракта, при изменении продолжительности стажа муниципальной службы, - на основании протокола заседания комиссии по установлению стажа работы муниципальным служащим и другим категориям </w:t>
      </w:r>
      <w:r w:rsidRPr="006B16E1">
        <w:rPr>
          <w:sz w:val="28"/>
          <w:szCs w:val="28"/>
        </w:rPr>
        <w:lastRenderedPageBreak/>
        <w:t xml:space="preserve">работников органов местного самоуправления </w:t>
      </w:r>
      <w:r>
        <w:rPr>
          <w:sz w:val="28"/>
          <w:szCs w:val="28"/>
        </w:rPr>
        <w:t xml:space="preserve">Индустриального </w:t>
      </w:r>
      <w:r w:rsidRPr="006B16E1">
        <w:rPr>
          <w:sz w:val="28"/>
          <w:szCs w:val="28"/>
        </w:rPr>
        <w:t xml:space="preserve"> сельского поселения распоряжением Администрации </w:t>
      </w:r>
      <w:r>
        <w:rPr>
          <w:sz w:val="28"/>
          <w:szCs w:val="28"/>
        </w:rPr>
        <w:t xml:space="preserve">Индустриального </w:t>
      </w:r>
      <w:r w:rsidRPr="006B16E1">
        <w:rPr>
          <w:sz w:val="28"/>
          <w:szCs w:val="28"/>
        </w:rPr>
        <w:t xml:space="preserve"> сельского поселения.  </w:t>
      </w:r>
    </w:p>
    <w:p w:rsidR="009F1E26" w:rsidRPr="006B16E1" w:rsidRDefault="009F1E26" w:rsidP="009F1E26">
      <w:pPr>
        <w:spacing w:before="100" w:beforeAutospacing="1" w:after="100" w:afterAutospacing="1"/>
        <w:jc w:val="both"/>
        <w:rPr>
          <w:sz w:val="28"/>
          <w:szCs w:val="28"/>
        </w:rPr>
      </w:pPr>
      <w:r w:rsidRPr="006B16E1">
        <w:rPr>
          <w:sz w:val="28"/>
          <w:szCs w:val="28"/>
        </w:rPr>
        <w:t>7.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9F1E26" w:rsidRPr="006B16E1" w:rsidRDefault="009F1E26" w:rsidP="009F1E26">
      <w:pPr>
        <w:spacing w:before="100" w:beforeAutospacing="1" w:after="100" w:afterAutospacing="1"/>
        <w:jc w:val="both"/>
        <w:rPr>
          <w:sz w:val="28"/>
          <w:szCs w:val="28"/>
        </w:rPr>
      </w:pPr>
      <w:r w:rsidRPr="006B16E1">
        <w:rPr>
          <w:sz w:val="28"/>
          <w:szCs w:val="28"/>
        </w:rPr>
        <w:t>8. В стаж муниципальной службы муниципального служащего, дающий право на получение надбавки за выслугу лет, также включаются периоды работы (службы) в соответствии с Указом Президента РФ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9. В соответствии со статьей 11 Областного закона Ростовской области от 09.10.2007 № 786-ЗС «О муниципальной службе в Ростовской области» в стаж (общую продолжительность) муниципальной службы для установления муниципальному служащему надбавки за выслугу лет на основании решения работодателя могут быть включены иные периоды трудовой деятельности муниципального служащего на должностях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 Вопросы о включении иных периодов работы (службы) в стаж муниципальной службы для установления надбавок за выслугу лет рассматривается комиссиями по установлению стажа работы муниципальным служащим и другим категориям работников органов местного самоуправления </w:t>
      </w:r>
      <w:r>
        <w:rPr>
          <w:sz w:val="28"/>
          <w:szCs w:val="28"/>
        </w:rPr>
        <w:t xml:space="preserve">Индустриального </w:t>
      </w:r>
      <w:r w:rsidRPr="006B16E1">
        <w:rPr>
          <w:sz w:val="28"/>
          <w:szCs w:val="28"/>
        </w:rPr>
        <w:t xml:space="preserve"> сельского поселения, действующими в соответствии с Положениями о комиссиях, утверждаемыми органами местного самоуправления. Вышеуказанные периоды трудовой деятельности включаются в стаж муниципальной службы на основании протокола заседания указанной комиссии.</w:t>
      </w:r>
    </w:p>
    <w:p w:rsidR="009F1E26" w:rsidRPr="006B16E1" w:rsidRDefault="009F1E26" w:rsidP="009F1E26">
      <w:pPr>
        <w:spacing w:before="100" w:beforeAutospacing="1" w:after="100" w:afterAutospacing="1"/>
        <w:jc w:val="both"/>
        <w:rPr>
          <w:sz w:val="28"/>
          <w:szCs w:val="28"/>
        </w:rPr>
      </w:pPr>
      <w:r w:rsidRPr="006B16E1">
        <w:rPr>
          <w:sz w:val="28"/>
          <w:szCs w:val="28"/>
        </w:rPr>
        <w:t>Включение иных периодов работы (службы) в стаж муниципальной службы для установления надбавки за выслугу лет производится, если характер деятельности, связанной с исполнением должностных обязанностей в периоды работы (службы), предлагаемые к включению в стаж муниципальной службы, и приобретенные при этом опыт и знания отражают степень готовности муниципального служащего к исполнению должностных обязанностей по замещаемой должности.</w:t>
      </w:r>
    </w:p>
    <w:p w:rsidR="009F1E26" w:rsidRPr="006B16E1" w:rsidRDefault="009F1E26" w:rsidP="009F1E26">
      <w:pPr>
        <w:spacing w:before="100" w:beforeAutospacing="1" w:after="100" w:afterAutospacing="1"/>
        <w:jc w:val="both"/>
        <w:rPr>
          <w:sz w:val="28"/>
          <w:szCs w:val="28"/>
        </w:rPr>
      </w:pPr>
      <w:r w:rsidRPr="006B16E1">
        <w:rPr>
          <w:sz w:val="28"/>
          <w:szCs w:val="28"/>
        </w:rPr>
        <w:t>10. Стаж работы для выплаты надбавки за выслугу лет устанавливается в календарном исчислении.</w:t>
      </w:r>
    </w:p>
    <w:p w:rsidR="009F1E26" w:rsidRPr="006B16E1" w:rsidRDefault="009F1E26" w:rsidP="009F1E26">
      <w:pPr>
        <w:spacing w:before="100" w:beforeAutospacing="1" w:after="100" w:afterAutospacing="1"/>
        <w:rPr>
          <w:sz w:val="28"/>
          <w:szCs w:val="28"/>
        </w:rPr>
      </w:pPr>
      <w:r w:rsidRPr="006B16E1">
        <w:rPr>
          <w:sz w:val="28"/>
          <w:szCs w:val="28"/>
        </w:rPr>
        <w:lastRenderedPageBreak/>
        <w:t>11. Периоды работы (службы), включаемые в стаж муниципальной службы в соответствии с настоящим Положением, суммируются.</w:t>
      </w:r>
    </w:p>
    <w:p w:rsidR="009F1E26" w:rsidRPr="006B16E1" w:rsidRDefault="009F1E26" w:rsidP="009F1E26">
      <w:pPr>
        <w:spacing w:before="100" w:beforeAutospacing="1" w:after="100" w:afterAutospacing="1"/>
        <w:jc w:val="both"/>
        <w:rPr>
          <w:sz w:val="28"/>
          <w:szCs w:val="28"/>
        </w:rPr>
      </w:pPr>
      <w:r w:rsidRPr="006B16E1">
        <w:rPr>
          <w:sz w:val="28"/>
          <w:szCs w:val="28"/>
        </w:rPr>
        <w:t>12. Индивидуальные трудовые споры по вопросам установления стажа работы для назначения надбавки за выслугу лет или определения размеров этой выплаты рассматриваются в установленном законодательством порядке.</w:t>
      </w:r>
    </w:p>
    <w:p w:rsidR="009F1E26" w:rsidRPr="006B16E1" w:rsidRDefault="009F1E26" w:rsidP="009F1E26">
      <w:pPr>
        <w:spacing w:before="100" w:beforeAutospacing="1" w:after="100" w:afterAutospacing="1"/>
        <w:jc w:val="center"/>
        <w:rPr>
          <w:sz w:val="28"/>
          <w:szCs w:val="28"/>
        </w:rPr>
      </w:pPr>
      <w:r w:rsidRPr="006B16E1">
        <w:rPr>
          <w:sz w:val="28"/>
          <w:szCs w:val="28"/>
        </w:rPr>
        <w:t>Статья 5. Ежемесячная надбавка к должностному окладу за особые условия муниципальной службы</w:t>
      </w:r>
    </w:p>
    <w:p w:rsidR="009F1E26" w:rsidRPr="006B16E1" w:rsidRDefault="009F1E26" w:rsidP="009F1E26">
      <w:pPr>
        <w:spacing w:before="100" w:beforeAutospacing="1" w:after="100" w:afterAutospacing="1"/>
        <w:jc w:val="both"/>
        <w:rPr>
          <w:sz w:val="28"/>
          <w:szCs w:val="28"/>
        </w:rPr>
      </w:pPr>
      <w:r w:rsidRPr="006B16E1">
        <w:rPr>
          <w:sz w:val="28"/>
          <w:szCs w:val="28"/>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далее – надбавка за особые условия) устанавливается муниципальному служащему работодателем в зависимости от замещаемой должности в следующих размерах:</w:t>
      </w:r>
    </w:p>
    <w:p w:rsidR="009F1E26" w:rsidRPr="006B16E1" w:rsidRDefault="009F1E26" w:rsidP="009F1E26">
      <w:pPr>
        <w:spacing w:before="100" w:beforeAutospacing="1" w:after="100" w:afterAutospacing="1"/>
        <w:rPr>
          <w:sz w:val="28"/>
          <w:szCs w:val="28"/>
        </w:rPr>
      </w:pPr>
      <w:r w:rsidRPr="006B16E1">
        <w:rPr>
          <w:sz w:val="28"/>
          <w:szCs w:val="28"/>
        </w:rPr>
        <w:t>а) муниципальным служащим, замещающим высшие должности муниципальной службы - не более 200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б) муниципальным служащим, замещающим главные должности муниципальной службы - не более 150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в) муниципальным служащим, замещающим ведущие должности муниципальной службы - не более 120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г) муниципальным служащим, замещающим старшие должности муниципальной службы - не более 90 процентов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д) муниципальным служащим, замещающим младшие должности муниципальной службы - не более 60 процентов должностного оклада.</w:t>
      </w:r>
    </w:p>
    <w:p w:rsidR="009F1E26" w:rsidRPr="006B16E1" w:rsidRDefault="009F1E26" w:rsidP="009F1E26">
      <w:pPr>
        <w:spacing w:before="100" w:beforeAutospacing="1" w:after="100" w:afterAutospacing="1"/>
        <w:jc w:val="both"/>
        <w:rPr>
          <w:sz w:val="28"/>
          <w:szCs w:val="28"/>
        </w:rPr>
      </w:pPr>
      <w:r w:rsidRPr="006B16E1">
        <w:rPr>
          <w:sz w:val="28"/>
          <w:szCs w:val="28"/>
        </w:rPr>
        <w:t>2. Конкретные размеры надбавок за особые условия устанавливаются работодателем каждому муниципальному служащему персонально при назначении на должность муниципальной службы, либо при перемещении на другую должность муниципальной службы, в зависимости от сложности и напряженности работы, выполнения ответственных работ в короткие сроки, в том числе и за пределами нормальной продолжительности рабочего времени, и иных особых условий.</w:t>
      </w:r>
    </w:p>
    <w:p w:rsidR="009F1E26" w:rsidRPr="006B16E1" w:rsidRDefault="009F1E26" w:rsidP="009F1E26">
      <w:pPr>
        <w:spacing w:before="100" w:beforeAutospacing="1" w:after="100" w:afterAutospacing="1"/>
        <w:rPr>
          <w:sz w:val="28"/>
          <w:szCs w:val="28"/>
        </w:rPr>
      </w:pPr>
      <w:r w:rsidRPr="006B16E1">
        <w:rPr>
          <w:sz w:val="28"/>
          <w:szCs w:val="28"/>
        </w:rPr>
        <w:t>3. Надбавка за особые условия устанавливается Работодателем.</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3.1. Главе Администрации </w:t>
      </w:r>
      <w:r>
        <w:rPr>
          <w:sz w:val="28"/>
          <w:szCs w:val="28"/>
        </w:rPr>
        <w:t xml:space="preserve">Индустриального </w:t>
      </w:r>
      <w:r w:rsidRPr="006B16E1">
        <w:rPr>
          <w:sz w:val="28"/>
          <w:szCs w:val="28"/>
        </w:rPr>
        <w:t xml:space="preserve"> сельского поселения, назначаемому по контракту, надбавка за особые условия в соответствии с настоящим Положением устанавливается в размере 200 процентов должностного оклада.</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3.2. Муниципальным служащим Администрации </w:t>
      </w:r>
      <w:r>
        <w:rPr>
          <w:sz w:val="28"/>
          <w:szCs w:val="28"/>
        </w:rPr>
        <w:t xml:space="preserve">Индустриального </w:t>
      </w:r>
      <w:r w:rsidRPr="006B16E1">
        <w:rPr>
          <w:sz w:val="28"/>
          <w:szCs w:val="28"/>
        </w:rPr>
        <w:t xml:space="preserve"> сельского поселения надбавка за особые условия устанавливается распоряжением Администрации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spacing w:before="100" w:beforeAutospacing="1" w:after="100" w:afterAutospacing="1"/>
        <w:rPr>
          <w:sz w:val="28"/>
          <w:szCs w:val="28"/>
        </w:rPr>
      </w:pPr>
      <w:r w:rsidRPr="006B16E1">
        <w:rPr>
          <w:sz w:val="28"/>
          <w:szCs w:val="28"/>
        </w:rPr>
        <w:lastRenderedPageBreak/>
        <w:t>4. Распоряжение, которым установлена надбавка за особые условия, объявляется муниципальному служащему под роспись.</w:t>
      </w:r>
    </w:p>
    <w:p w:rsidR="009F1E26" w:rsidRPr="006B16E1" w:rsidRDefault="009F1E26" w:rsidP="009F1E26">
      <w:pPr>
        <w:spacing w:before="100" w:beforeAutospacing="1" w:after="100" w:afterAutospacing="1"/>
        <w:jc w:val="both"/>
        <w:rPr>
          <w:sz w:val="28"/>
          <w:szCs w:val="28"/>
        </w:rPr>
      </w:pPr>
      <w:r w:rsidRPr="006B16E1">
        <w:rPr>
          <w:sz w:val="28"/>
          <w:szCs w:val="28"/>
        </w:rPr>
        <w:t>5. Конкретный размер надбавки за особые условия может быть увеличен или уменьшен при изменении степени сложности и напряженности работы в пределах утвержденного фонда оплаты труда.</w:t>
      </w:r>
    </w:p>
    <w:p w:rsidR="009F1E26" w:rsidRPr="006B16E1" w:rsidRDefault="009F1E26" w:rsidP="009F1E26">
      <w:pPr>
        <w:spacing w:before="100" w:beforeAutospacing="1" w:after="100" w:afterAutospacing="1"/>
        <w:jc w:val="both"/>
        <w:rPr>
          <w:sz w:val="28"/>
          <w:szCs w:val="28"/>
        </w:rPr>
      </w:pPr>
      <w:r w:rsidRPr="006B16E1">
        <w:rPr>
          <w:sz w:val="28"/>
          <w:szCs w:val="28"/>
        </w:rPr>
        <w:t>6. Надбавка за особые условия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9F1E26" w:rsidRPr="006B16E1" w:rsidRDefault="009F1E26" w:rsidP="009F1E26">
      <w:pPr>
        <w:spacing w:before="100" w:beforeAutospacing="1" w:after="100" w:afterAutospacing="1"/>
        <w:rPr>
          <w:sz w:val="28"/>
          <w:szCs w:val="28"/>
        </w:rPr>
      </w:pPr>
      <w:r w:rsidRPr="006B16E1">
        <w:rPr>
          <w:sz w:val="28"/>
          <w:szCs w:val="28"/>
        </w:rPr>
        <w:t>7. Надбавка за особые условия выплачивается с момента возникновения права на назначение или изменения размера этой надбавки.</w:t>
      </w:r>
    </w:p>
    <w:p w:rsidR="009F1E26" w:rsidRPr="006B16E1" w:rsidRDefault="009F1E26" w:rsidP="009F1E26">
      <w:pPr>
        <w:spacing w:before="100" w:beforeAutospacing="1" w:after="100" w:afterAutospacing="1"/>
        <w:jc w:val="both"/>
        <w:rPr>
          <w:sz w:val="28"/>
          <w:szCs w:val="28"/>
        </w:rPr>
      </w:pPr>
      <w:r w:rsidRPr="006B16E1">
        <w:rPr>
          <w:sz w:val="28"/>
          <w:szCs w:val="28"/>
        </w:rPr>
        <w:t>8. Индивидуальные трудовые споры по вопросам назначения надбавки за особые условия или определения размеров этой выплаты рассматриваются в установленном законодательством порядке.</w:t>
      </w:r>
    </w:p>
    <w:p w:rsidR="009F1E26" w:rsidRPr="006B16E1" w:rsidRDefault="009F1E26" w:rsidP="009F1E26">
      <w:pPr>
        <w:spacing w:before="100" w:beforeAutospacing="1" w:after="100" w:afterAutospacing="1"/>
        <w:jc w:val="center"/>
        <w:rPr>
          <w:sz w:val="28"/>
          <w:szCs w:val="28"/>
        </w:rPr>
      </w:pPr>
      <w:r w:rsidRPr="006B16E1">
        <w:rPr>
          <w:sz w:val="28"/>
          <w:szCs w:val="28"/>
        </w:rPr>
        <w:t>Статья 6. Ежемесячное денежное поощрение</w:t>
      </w:r>
    </w:p>
    <w:p w:rsidR="009F1E26" w:rsidRPr="006B16E1" w:rsidRDefault="009F1E26" w:rsidP="009F1E26">
      <w:pPr>
        <w:spacing w:before="100" w:beforeAutospacing="1" w:after="100" w:afterAutospacing="1"/>
        <w:jc w:val="both"/>
        <w:rPr>
          <w:sz w:val="28"/>
          <w:szCs w:val="28"/>
        </w:rPr>
      </w:pPr>
      <w:r w:rsidRPr="006B16E1">
        <w:rPr>
          <w:sz w:val="28"/>
          <w:szCs w:val="28"/>
        </w:rPr>
        <w:t>1. 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3 к настоящему Положению.</w:t>
      </w:r>
    </w:p>
    <w:p w:rsidR="009F1E26" w:rsidRPr="006B16E1" w:rsidRDefault="009F1E26" w:rsidP="009F1E26">
      <w:pPr>
        <w:spacing w:before="100" w:beforeAutospacing="1" w:after="100" w:afterAutospacing="1"/>
        <w:jc w:val="both"/>
        <w:rPr>
          <w:sz w:val="28"/>
          <w:szCs w:val="28"/>
        </w:rPr>
      </w:pPr>
      <w:r w:rsidRPr="006B16E1">
        <w:rPr>
          <w:sz w:val="28"/>
          <w:szCs w:val="28"/>
        </w:rPr>
        <w:t>2. Ежемесячное денежное поощрение начисляется и выплачивается пропорционально фактически отработанному времени без издания распорядительного документа.</w:t>
      </w:r>
    </w:p>
    <w:p w:rsidR="009F1E26" w:rsidRPr="006B16E1" w:rsidRDefault="009F1E26" w:rsidP="009F1E26">
      <w:pPr>
        <w:spacing w:before="100" w:beforeAutospacing="1" w:after="100" w:afterAutospacing="1"/>
        <w:jc w:val="center"/>
        <w:rPr>
          <w:sz w:val="28"/>
          <w:szCs w:val="28"/>
        </w:rPr>
      </w:pPr>
      <w:r w:rsidRPr="006B16E1">
        <w:rPr>
          <w:sz w:val="28"/>
          <w:szCs w:val="28"/>
        </w:rPr>
        <w:t>Статья 7. Ежемесячная надбавка к должностному окладу за работу со сведениями, составляющими государственную тайну</w:t>
      </w:r>
    </w:p>
    <w:p w:rsidR="009F1E26" w:rsidRPr="006B16E1" w:rsidRDefault="009F1E26" w:rsidP="009F1E26">
      <w:pPr>
        <w:spacing w:before="100" w:beforeAutospacing="1" w:after="100" w:afterAutospacing="1"/>
        <w:jc w:val="both"/>
        <w:rPr>
          <w:sz w:val="28"/>
          <w:szCs w:val="28"/>
        </w:rPr>
      </w:pPr>
      <w:r w:rsidRPr="006B16E1">
        <w:rPr>
          <w:sz w:val="28"/>
          <w:szCs w:val="28"/>
        </w:rPr>
        <w:t>1.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F1E26" w:rsidRPr="006B16E1" w:rsidRDefault="009F1E26" w:rsidP="009F1E26">
      <w:pPr>
        <w:spacing w:before="100" w:beforeAutospacing="1" w:after="100" w:afterAutospacing="1"/>
        <w:jc w:val="both"/>
        <w:rPr>
          <w:sz w:val="28"/>
          <w:szCs w:val="28"/>
        </w:rPr>
      </w:pPr>
      <w:r w:rsidRPr="006B16E1">
        <w:rPr>
          <w:sz w:val="28"/>
          <w:szCs w:val="28"/>
        </w:rPr>
        <w:t>2. В соответствии с пунктом 3 Постановления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муниципальным служащим, имеющим допуск и осуществляющим работу со сведениями, составляющими государственную тайну, производится выплата ежемесячной надбавки к должностному окладу за работу со сведениями, составляющими государственную тайну.</w:t>
      </w:r>
    </w:p>
    <w:p w:rsidR="009F1E26" w:rsidRPr="006B16E1" w:rsidRDefault="009F1E26" w:rsidP="009F1E26">
      <w:pPr>
        <w:spacing w:before="100" w:beforeAutospacing="1" w:after="100" w:afterAutospacing="1"/>
        <w:jc w:val="both"/>
        <w:rPr>
          <w:sz w:val="28"/>
          <w:szCs w:val="28"/>
        </w:rPr>
      </w:pPr>
      <w:r w:rsidRPr="006B16E1">
        <w:rPr>
          <w:sz w:val="28"/>
          <w:szCs w:val="28"/>
        </w:rPr>
        <w:t>3. Под работой со сведениями, составляющими государственную тайну, понимается работа с этими сведениями независимо от порядка и условий их получения (в виде письменного документа, при использовании технических средств, в процессе обучения и др.), а также ее продолжительности и периодичности в течение года.</w:t>
      </w:r>
    </w:p>
    <w:p w:rsidR="009F1E26" w:rsidRPr="006B16E1" w:rsidRDefault="009F1E26" w:rsidP="009F1E26">
      <w:pPr>
        <w:spacing w:before="100" w:beforeAutospacing="1" w:after="100" w:afterAutospacing="1"/>
        <w:jc w:val="both"/>
        <w:rPr>
          <w:sz w:val="28"/>
          <w:szCs w:val="28"/>
        </w:rPr>
      </w:pPr>
      <w:r w:rsidRPr="006B16E1">
        <w:rPr>
          <w:sz w:val="28"/>
          <w:szCs w:val="28"/>
        </w:rPr>
        <w:lastRenderedPageBreak/>
        <w:t xml:space="preserve">4. Процентная надбавка к должностному окладу за работу со сведениями, составляющими государственную тайну, выплачивается муниципальным служащим, допущенным к государственной тайне на постоянной основе, в зависимости от степени секретности, к которым они имеют доступ, объема сведений, к которым имеется доступ, а также продолжительности срока, в течение которого сохраняется актуальность засекречивания этих сведений, в следующих размерах: </w:t>
      </w:r>
    </w:p>
    <w:p w:rsidR="009F1E26" w:rsidRPr="006B16E1" w:rsidRDefault="009F1E26" w:rsidP="009F1E26">
      <w:pPr>
        <w:spacing w:before="100" w:beforeAutospacing="1" w:after="100" w:afterAutospacing="1"/>
        <w:rPr>
          <w:sz w:val="28"/>
          <w:szCs w:val="28"/>
        </w:rPr>
      </w:pPr>
      <w:r w:rsidRPr="006B16E1">
        <w:rPr>
          <w:sz w:val="28"/>
          <w:szCs w:val="28"/>
        </w:rPr>
        <w:t>- от 30 до 50 процентов должностного оклада - за работу со сведениями, имеющими степень секретности "совершенно секретно";</w:t>
      </w:r>
    </w:p>
    <w:p w:rsidR="009F1E26" w:rsidRPr="006B16E1" w:rsidRDefault="009F1E26" w:rsidP="009F1E26">
      <w:pPr>
        <w:spacing w:before="100" w:beforeAutospacing="1" w:after="100" w:afterAutospacing="1"/>
        <w:rPr>
          <w:sz w:val="28"/>
          <w:szCs w:val="28"/>
        </w:rPr>
      </w:pPr>
      <w:r w:rsidRPr="006B16E1">
        <w:rPr>
          <w:sz w:val="28"/>
          <w:szCs w:val="28"/>
        </w:rPr>
        <w:t>- от 10 до 15 процентов должностного оклада - за работу со сведениями, имеющими степень секретности "секретно" с проведением проверочных мероприятий;</w:t>
      </w:r>
    </w:p>
    <w:p w:rsidR="009F1E26" w:rsidRPr="006B16E1" w:rsidRDefault="009F1E26" w:rsidP="009F1E26">
      <w:pPr>
        <w:spacing w:before="100" w:beforeAutospacing="1" w:after="100" w:afterAutospacing="1"/>
        <w:rPr>
          <w:sz w:val="28"/>
          <w:szCs w:val="28"/>
        </w:rPr>
      </w:pPr>
      <w:r w:rsidRPr="006B16E1">
        <w:rPr>
          <w:sz w:val="28"/>
          <w:szCs w:val="28"/>
        </w:rPr>
        <w:t xml:space="preserve">- от 5 до 10 процентов должностного оклада - за работу со сведениями, имеющими степень секретности "секретно", без проверочных мероприятий. </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5. Выплата процентной надбавки к должностному окладу за работу со сведениями, составляющими государственную тайну, главе Администрации </w:t>
      </w:r>
      <w:r>
        <w:rPr>
          <w:sz w:val="28"/>
          <w:szCs w:val="28"/>
        </w:rPr>
        <w:t xml:space="preserve">Индустриального </w:t>
      </w:r>
      <w:r w:rsidRPr="006B16E1">
        <w:rPr>
          <w:sz w:val="28"/>
          <w:szCs w:val="28"/>
        </w:rPr>
        <w:t xml:space="preserve"> сельского поселения производится в соответствии с настоящим Положением в размере 10 процентов должностного оклада как за работу со сведениями, имеющими степень секретности "секретно", без проверочных мероприятий, с даты получения допуска к сведениям указанной степени секретности на основании распоряжения Администрации </w:t>
      </w:r>
      <w:r>
        <w:rPr>
          <w:sz w:val="28"/>
          <w:szCs w:val="28"/>
        </w:rPr>
        <w:t xml:space="preserve">Индустриального </w:t>
      </w:r>
      <w:r w:rsidRPr="006B16E1">
        <w:rPr>
          <w:sz w:val="28"/>
          <w:szCs w:val="28"/>
        </w:rPr>
        <w:t xml:space="preserve"> сельского поселения (по аппарату), подписанного заместителем главы Администрации </w:t>
      </w:r>
      <w:r>
        <w:rPr>
          <w:sz w:val="28"/>
          <w:szCs w:val="28"/>
        </w:rPr>
        <w:t xml:space="preserve">Индустриального </w:t>
      </w:r>
      <w:r w:rsidRPr="006B16E1">
        <w:rPr>
          <w:sz w:val="28"/>
          <w:szCs w:val="28"/>
        </w:rPr>
        <w:t xml:space="preserve"> сельского поселения. </w:t>
      </w:r>
    </w:p>
    <w:p w:rsidR="009F1E26" w:rsidRPr="006B16E1" w:rsidRDefault="009F1E26" w:rsidP="009F1E26">
      <w:pPr>
        <w:spacing w:before="100" w:beforeAutospacing="1" w:after="100" w:afterAutospacing="1"/>
        <w:jc w:val="both"/>
        <w:rPr>
          <w:sz w:val="28"/>
          <w:szCs w:val="28"/>
        </w:rPr>
      </w:pPr>
      <w:r w:rsidRPr="006B16E1">
        <w:rPr>
          <w:sz w:val="28"/>
          <w:szCs w:val="28"/>
        </w:rPr>
        <w:t>6. В распоряжение на установление процентной надбавки включаются муниципальные служащие, в должностные обязанности которых входит постоянная работа со сведениями, составляющими государственную тайну.</w:t>
      </w:r>
    </w:p>
    <w:p w:rsidR="009F1E26" w:rsidRPr="006B16E1" w:rsidRDefault="009F1E26" w:rsidP="009F1E26">
      <w:pPr>
        <w:spacing w:before="100" w:beforeAutospacing="1" w:after="100" w:afterAutospacing="1"/>
        <w:jc w:val="both"/>
        <w:rPr>
          <w:sz w:val="28"/>
          <w:szCs w:val="28"/>
        </w:rPr>
      </w:pPr>
      <w:r w:rsidRPr="006B16E1">
        <w:rPr>
          <w:sz w:val="28"/>
          <w:szCs w:val="28"/>
        </w:rPr>
        <w:t>7. Распоряжение, которым установлена ежемесячная процентная надбавка к должностному окладу за работу со сведениями, составляющими государственную тайну, объявляется муниципальному служащему под роспись.</w:t>
      </w:r>
    </w:p>
    <w:p w:rsidR="009F1E26" w:rsidRPr="006B16E1" w:rsidRDefault="009F1E26" w:rsidP="009F1E26">
      <w:pPr>
        <w:spacing w:before="100" w:beforeAutospacing="1" w:after="100" w:afterAutospacing="1"/>
        <w:jc w:val="both"/>
        <w:rPr>
          <w:sz w:val="28"/>
          <w:szCs w:val="28"/>
        </w:rPr>
      </w:pPr>
      <w:r w:rsidRPr="006B16E1">
        <w:rPr>
          <w:sz w:val="28"/>
          <w:szCs w:val="28"/>
        </w:rPr>
        <w:t>8. Ежемесячная процентная надбавка к должностному окладу за работу со сведениями, составляющими государственную тайну,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9F1E26" w:rsidRPr="006B16E1" w:rsidRDefault="009F1E26" w:rsidP="009F1E26">
      <w:pPr>
        <w:spacing w:before="100" w:beforeAutospacing="1" w:after="100" w:afterAutospacing="1"/>
        <w:jc w:val="both"/>
        <w:rPr>
          <w:sz w:val="28"/>
          <w:szCs w:val="28"/>
        </w:rPr>
      </w:pPr>
      <w:r w:rsidRPr="006B16E1">
        <w:rPr>
          <w:sz w:val="28"/>
          <w:szCs w:val="28"/>
        </w:rPr>
        <w:t>9. Выплата процентной надбавки прекращается со дня, следующего за днем освобождения (временного отстранения) муниципального служащего от занимаемой должности, прекращения допуска, освобождения от работы со сведениями, составляющими государственную тайну.</w:t>
      </w:r>
    </w:p>
    <w:p w:rsidR="009F1E26" w:rsidRPr="006B16E1" w:rsidRDefault="009F1E26" w:rsidP="009F1E26">
      <w:pPr>
        <w:spacing w:before="100" w:beforeAutospacing="1" w:after="100" w:afterAutospacing="1"/>
        <w:jc w:val="center"/>
        <w:rPr>
          <w:sz w:val="28"/>
          <w:szCs w:val="28"/>
        </w:rPr>
      </w:pPr>
      <w:r w:rsidRPr="006B16E1">
        <w:rPr>
          <w:sz w:val="28"/>
          <w:szCs w:val="28"/>
        </w:rPr>
        <w:t>Статья 8. Премии за выполнение особо важных и сложных заданий</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1. Премии за выполнение особо важных и сложных заданий (далее – премии) выплачиваются муниципальному служащему в целях повышения его </w:t>
      </w:r>
      <w:r w:rsidRPr="006B16E1">
        <w:rPr>
          <w:sz w:val="28"/>
          <w:szCs w:val="28"/>
        </w:rPr>
        <w:lastRenderedPageBreak/>
        <w:t>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9F1E26" w:rsidRPr="006B16E1" w:rsidRDefault="009F1E26" w:rsidP="009F1E26">
      <w:pPr>
        <w:spacing w:before="100" w:beforeAutospacing="1" w:after="100" w:afterAutospacing="1"/>
        <w:rPr>
          <w:sz w:val="28"/>
          <w:szCs w:val="28"/>
        </w:rPr>
      </w:pPr>
      <w:r w:rsidRPr="006B16E1">
        <w:rPr>
          <w:sz w:val="28"/>
          <w:szCs w:val="28"/>
        </w:rPr>
        <w:t>2. Премии выплачиваются ежеквартально и единовременно.</w:t>
      </w:r>
    </w:p>
    <w:p w:rsidR="009F1E26" w:rsidRPr="006B16E1" w:rsidRDefault="009F1E26" w:rsidP="009F1E26">
      <w:pPr>
        <w:spacing w:before="100" w:beforeAutospacing="1" w:after="100" w:afterAutospacing="1"/>
        <w:jc w:val="both"/>
        <w:rPr>
          <w:sz w:val="28"/>
          <w:szCs w:val="28"/>
        </w:rPr>
      </w:pPr>
      <w:r w:rsidRPr="006B16E1">
        <w:rPr>
          <w:sz w:val="28"/>
          <w:szCs w:val="28"/>
        </w:rPr>
        <w:t>3. Фонд для выплаты ежеквартальных премий муниципальным служащим формируется в пределах утвержденного фонда оплаты труда.</w:t>
      </w:r>
    </w:p>
    <w:p w:rsidR="009F1E26" w:rsidRPr="006B16E1" w:rsidRDefault="009F1E26" w:rsidP="009F1E26">
      <w:pPr>
        <w:spacing w:before="100" w:beforeAutospacing="1" w:after="100" w:afterAutospacing="1"/>
        <w:jc w:val="both"/>
        <w:rPr>
          <w:sz w:val="28"/>
          <w:szCs w:val="28"/>
        </w:rPr>
      </w:pPr>
      <w:r w:rsidRPr="006B16E1">
        <w:rPr>
          <w:sz w:val="28"/>
          <w:szCs w:val="28"/>
        </w:rPr>
        <w:t>4.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4 к настоящему Положению.</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Оценку эффективности работы муниципальных служащих и принятие решения об установлении им конкретных коэффициентов осуществляет глава Администрации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5. Конкретные размеры премий муниципальных служащих Администрации </w:t>
      </w:r>
      <w:r>
        <w:rPr>
          <w:sz w:val="28"/>
          <w:szCs w:val="28"/>
        </w:rPr>
        <w:t xml:space="preserve">Индустриального </w:t>
      </w:r>
      <w:r w:rsidRPr="006B16E1">
        <w:rPr>
          <w:sz w:val="28"/>
          <w:szCs w:val="28"/>
        </w:rPr>
        <w:t xml:space="preserve"> сельского поселения, соответствующие установленному коэффициенту определяются по результатам деятельности - распоряжением Администрации </w:t>
      </w:r>
      <w:r>
        <w:rPr>
          <w:sz w:val="28"/>
          <w:szCs w:val="28"/>
        </w:rPr>
        <w:t xml:space="preserve">Индустриального </w:t>
      </w:r>
      <w:r w:rsidRPr="006B16E1">
        <w:rPr>
          <w:sz w:val="28"/>
          <w:szCs w:val="28"/>
        </w:rPr>
        <w:t xml:space="preserve"> сельского поселения. </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6. Размер ежеквартальной премии главе Администрации </w:t>
      </w:r>
      <w:r>
        <w:rPr>
          <w:sz w:val="28"/>
          <w:szCs w:val="28"/>
        </w:rPr>
        <w:t xml:space="preserve">Индустриального </w:t>
      </w:r>
      <w:r w:rsidRPr="006B16E1">
        <w:rPr>
          <w:sz w:val="28"/>
          <w:szCs w:val="28"/>
        </w:rPr>
        <w:t xml:space="preserve"> сельского поселения устанавливается в соответствии с настоящим Положением исходя из критерия оценки эффективности его работы – коэффициент 1,5. Выплата премии главе Администрации </w:t>
      </w:r>
      <w:r>
        <w:rPr>
          <w:sz w:val="28"/>
          <w:szCs w:val="28"/>
        </w:rPr>
        <w:t xml:space="preserve">Индустриального </w:t>
      </w:r>
      <w:r w:rsidRPr="006B16E1">
        <w:rPr>
          <w:sz w:val="28"/>
          <w:szCs w:val="28"/>
        </w:rPr>
        <w:t xml:space="preserve"> сельского поселения оформляется – распоряжением Администрации </w:t>
      </w:r>
      <w:r>
        <w:rPr>
          <w:sz w:val="28"/>
          <w:szCs w:val="28"/>
        </w:rPr>
        <w:t xml:space="preserve">Индустриального </w:t>
      </w:r>
      <w:r w:rsidRPr="006B16E1">
        <w:rPr>
          <w:sz w:val="28"/>
          <w:szCs w:val="28"/>
        </w:rPr>
        <w:t xml:space="preserve"> сельского поселения. </w:t>
      </w:r>
    </w:p>
    <w:p w:rsidR="009F1E26" w:rsidRPr="006B16E1" w:rsidRDefault="009F1E26" w:rsidP="009F1E26">
      <w:pPr>
        <w:spacing w:before="100" w:beforeAutospacing="1" w:after="100" w:afterAutospacing="1"/>
        <w:jc w:val="both"/>
        <w:rPr>
          <w:sz w:val="28"/>
          <w:szCs w:val="28"/>
        </w:rPr>
      </w:pPr>
      <w:r w:rsidRPr="006B16E1">
        <w:rPr>
          <w:sz w:val="28"/>
          <w:szCs w:val="28"/>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9F1E26" w:rsidRPr="006B16E1" w:rsidRDefault="009F1E26" w:rsidP="009F1E26">
      <w:pPr>
        <w:spacing w:before="100" w:beforeAutospacing="1" w:after="100" w:afterAutospacing="1"/>
        <w:rPr>
          <w:sz w:val="28"/>
          <w:szCs w:val="28"/>
        </w:rPr>
      </w:pPr>
      <w:r w:rsidRPr="006B16E1">
        <w:rPr>
          <w:sz w:val="28"/>
          <w:szCs w:val="28"/>
        </w:rPr>
        <w:t>8. Порядок выплаты единовременных премий.</w:t>
      </w:r>
    </w:p>
    <w:p w:rsidR="009F1E26" w:rsidRPr="006B16E1" w:rsidRDefault="009F1E26" w:rsidP="009F1E26">
      <w:pPr>
        <w:spacing w:before="100" w:beforeAutospacing="1" w:after="100" w:afterAutospacing="1"/>
        <w:jc w:val="both"/>
        <w:rPr>
          <w:sz w:val="28"/>
          <w:szCs w:val="28"/>
        </w:rPr>
      </w:pPr>
      <w:r w:rsidRPr="006B16E1">
        <w:rPr>
          <w:sz w:val="28"/>
          <w:szCs w:val="28"/>
        </w:rPr>
        <w:t>8.1 По результатам выполнения разовых поручений и иных должностных обязанностей муниципальным служащим при наличии экономии денежных средств по фонду оплаты труда может выплачиваться единовременная премия.</w:t>
      </w:r>
    </w:p>
    <w:p w:rsidR="009F1E26" w:rsidRPr="006B16E1" w:rsidRDefault="009F1E26" w:rsidP="009F1E26">
      <w:pPr>
        <w:spacing w:before="100" w:beforeAutospacing="1" w:after="100" w:afterAutospacing="1"/>
        <w:rPr>
          <w:sz w:val="28"/>
          <w:szCs w:val="28"/>
        </w:rPr>
      </w:pPr>
      <w:r w:rsidRPr="006B16E1">
        <w:rPr>
          <w:sz w:val="28"/>
          <w:szCs w:val="28"/>
        </w:rPr>
        <w:t xml:space="preserve">8.2  Решение о выплате единовременной премии принимается главой Администрации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spacing w:before="100" w:beforeAutospacing="1" w:after="100" w:afterAutospacing="1"/>
        <w:rPr>
          <w:sz w:val="28"/>
          <w:szCs w:val="28"/>
        </w:rPr>
      </w:pPr>
      <w:r w:rsidRPr="006B16E1">
        <w:rPr>
          <w:sz w:val="28"/>
          <w:szCs w:val="28"/>
        </w:rPr>
        <w:t xml:space="preserve">8.3  Конкретные размеры премий определяются главой Администрации </w:t>
      </w:r>
      <w:r>
        <w:rPr>
          <w:sz w:val="28"/>
          <w:szCs w:val="28"/>
        </w:rPr>
        <w:t xml:space="preserve">Индустриального </w:t>
      </w:r>
      <w:r w:rsidRPr="006B16E1">
        <w:rPr>
          <w:sz w:val="28"/>
          <w:szCs w:val="28"/>
        </w:rPr>
        <w:t xml:space="preserve"> сельского поселения исходя из результатов деятельности и личного вклада муниципального служащего в результат работы.</w:t>
      </w:r>
    </w:p>
    <w:p w:rsidR="009F1E26" w:rsidRPr="006B16E1" w:rsidRDefault="009F1E26" w:rsidP="009F1E26">
      <w:pPr>
        <w:spacing w:before="100" w:beforeAutospacing="1" w:after="100" w:afterAutospacing="1"/>
        <w:jc w:val="both"/>
        <w:rPr>
          <w:sz w:val="28"/>
          <w:szCs w:val="28"/>
        </w:rPr>
      </w:pPr>
      <w:r w:rsidRPr="006B16E1">
        <w:rPr>
          <w:sz w:val="28"/>
          <w:szCs w:val="28"/>
        </w:rPr>
        <w:lastRenderedPageBreak/>
        <w:t xml:space="preserve">9. Решение о выплате единовременной премии оформляется по результатам деятельности муниципальных служащих Администрации </w:t>
      </w:r>
      <w:r>
        <w:rPr>
          <w:sz w:val="28"/>
          <w:szCs w:val="28"/>
        </w:rPr>
        <w:t xml:space="preserve">Индустриального </w:t>
      </w:r>
      <w:r w:rsidRPr="006B16E1">
        <w:rPr>
          <w:sz w:val="28"/>
          <w:szCs w:val="28"/>
        </w:rPr>
        <w:t xml:space="preserve"> сельского поселения - распоряжением Администрации </w:t>
      </w:r>
      <w:r>
        <w:rPr>
          <w:sz w:val="28"/>
          <w:szCs w:val="28"/>
        </w:rPr>
        <w:t xml:space="preserve">Индустриального </w:t>
      </w:r>
      <w:r w:rsidRPr="006B16E1">
        <w:rPr>
          <w:sz w:val="28"/>
          <w:szCs w:val="28"/>
        </w:rPr>
        <w:t xml:space="preserve"> сельского поселения. </w:t>
      </w:r>
    </w:p>
    <w:p w:rsidR="009F1E26" w:rsidRPr="006B16E1" w:rsidRDefault="009F1E26" w:rsidP="009F1E26">
      <w:pPr>
        <w:spacing w:before="100" w:beforeAutospacing="1" w:after="100" w:afterAutospacing="1"/>
        <w:jc w:val="center"/>
        <w:rPr>
          <w:sz w:val="28"/>
          <w:szCs w:val="28"/>
        </w:rPr>
      </w:pPr>
      <w:r w:rsidRPr="006B16E1">
        <w:rPr>
          <w:sz w:val="28"/>
          <w:szCs w:val="28"/>
        </w:rPr>
        <w:t>Статья 9. Единовременная выплата при предоставлении ежегодного оплачиваемого отпуска и материальная помощь</w:t>
      </w:r>
    </w:p>
    <w:p w:rsidR="009F1E26" w:rsidRPr="006B16E1" w:rsidRDefault="009F1E26" w:rsidP="009F1E26">
      <w:pPr>
        <w:spacing w:before="100" w:beforeAutospacing="1" w:after="100" w:afterAutospacing="1"/>
        <w:jc w:val="both"/>
        <w:rPr>
          <w:sz w:val="28"/>
          <w:szCs w:val="28"/>
        </w:rPr>
      </w:pPr>
      <w:r w:rsidRPr="006B16E1">
        <w:rPr>
          <w:sz w:val="28"/>
          <w:szCs w:val="28"/>
        </w:rPr>
        <w:t>1. При предоставлении муниципальным служащим ежегодного оплачиваемого отпуска, в том числе части ежегодного оплачиваемого отпуска, по письменному заявлению муниципального служащего на основании распоряжения один раз в календарном году производится единовременная выплата в размере не более двух должностных окладов.</w:t>
      </w:r>
    </w:p>
    <w:p w:rsidR="009F1E26" w:rsidRPr="006B16E1" w:rsidRDefault="009F1E26" w:rsidP="009F1E26">
      <w:pPr>
        <w:spacing w:before="100" w:beforeAutospacing="1" w:after="100" w:afterAutospacing="1"/>
        <w:jc w:val="both"/>
        <w:rPr>
          <w:sz w:val="28"/>
          <w:szCs w:val="28"/>
        </w:rPr>
      </w:pPr>
      <w:r w:rsidRPr="006B16E1">
        <w:rPr>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по письменному заявлению муниципального служащего на основании распоряжения.</w:t>
      </w:r>
    </w:p>
    <w:p w:rsidR="009F1E26" w:rsidRPr="006B16E1" w:rsidRDefault="009F1E26" w:rsidP="009F1E26">
      <w:pPr>
        <w:spacing w:before="100" w:beforeAutospacing="1" w:after="100" w:afterAutospacing="1"/>
        <w:jc w:val="both"/>
        <w:rPr>
          <w:sz w:val="28"/>
          <w:szCs w:val="28"/>
        </w:rPr>
      </w:pPr>
      <w:r w:rsidRPr="006B16E1">
        <w:rPr>
          <w:sz w:val="28"/>
          <w:szCs w:val="28"/>
        </w:rPr>
        <w:t>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 </w:t>
      </w:r>
    </w:p>
    <w:p w:rsidR="009F1E26" w:rsidRPr="006B16E1" w:rsidRDefault="009F1E26" w:rsidP="009F1E26">
      <w:pPr>
        <w:spacing w:before="100" w:beforeAutospacing="1" w:after="100" w:afterAutospacing="1"/>
        <w:jc w:val="both"/>
        <w:rPr>
          <w:sz w:val="28"/>
          <w:szCs w:val="28"/>
        </w:rPr>
      </w:pPr>
      <w:r w:rsidRPr="006B16E1">
        <w:rPr>
          <w:sz w:val="28"/>
          <w:szCs w:val="28"/>
        </w:rPr>
        <w:t>При выходе на муниципальную службу муниципального служащего, находившегося в отпуске по уходу за ребенком, единовременная выплата такому служащему производится в декабре текущего года по письменному заявлению муниципального служащего на основании распоряжения пропорционально полным месяцам, прошедшим со дня выхода на муниципальную службу.</w:t>
      </w:r>
    </w:p>
    <w:p w:rsidR="009F1E26" w:rsidRPr="006B16E1" w:rsidRDefault="009F1E26" w:rsidP="009F1E26">
      <w:pPr>
        <w:spacing w:before="100" w:beforeAutospacing="1" w:after="100" w:afterAutospacing="1"/>
        <w:jc w:val="both"/>
        <w:rPr>
          <w:sz w:val="28"/>
          <w:szCs w:val="28"/>
        </w:rPr>
      </w:pPr>
      <w:r w:rsidRPr="006B16E1">
        <w:rPr>
          <w:sz w:val="28"/>
          <w:szCs w:val="28"/>
        </w:rPr>
        <w:t>2. Материальная помощь выплачивается один раз в квартал в размере одной четвертой от должностного оклада без издания распорядительного документа в дни, установленные для выплаты заработной платы за последний месяц каждого квартала.</w:t>
      </w:r>
    </w:p>
    <w:p w:rsidR="009F1E26" w:rsidRPr="006B16E1" w:rsidRDefault="009F1E26" w:rsidP="009F1E26">
      <w:pPr>
        <w:spacing w:before="100" w:beforeAutospacing="1" w:after="100" w:afterAutospacing="1"/>
        <w:jc w:val="both"/>
        <w:rPr>
          <w:sz w:val="28"/>
          <w:szCs w:val="28"/>
        </w:rPr>
      </w:pPr>
      <w:r w:rsidRPr="006B16E1">
        <w:rPr>
          <w:sz w:val="28"/>
          <w:szCs w:val="28"/>
        </w:rPr>
        <w:t>При выходе на муниципальную службу муниципального служащего, находившегося в отпуске по уходу за ребенком, выплата материальной помощи такому служащему производится пропорционально полным месяцам текущего квартала, прошедшим со дня выхода на муниципальную службу.</w:t>
      </w:r>
    </w:p>
    <w:p w:rsidR="009F1E26" w:rsidRPr="006B16E1" w:rsidRDefault="009F1E26" w:rsidP="009F1E26">
      <w:pPr>
        <w:spacing w:before="100" w:beforeAutospacing="1" w:after="100" w:afterAutospacing="1"/>
        <w:jc w:val="both"/>
        <w:rPr>
          <w:sz w:val="28"/>
          <w:szCs w:val="28"/>
        </w:rPr>
      </w:pPr>
      <w:r w:rsidRPr="006B16E1">
        <w:rPr>
          <w:sz w:val="28"/>
          <w:szCs w:val="28"/>
        </w:rPr>
        <w:t>При увольнении муниципального служащего с муниципальной службы выплата материальной помощи производится пропорционально полным месяцам текущего квартала, прошедшим с начала квартала до дня увольнения со службы. В случае увольнения с муниципальной службы по основаниям, предусмотренным пунктами 5-7, 9-11 части 1 статьи 81 Трудового кодекса Российской Федерации, материальная помощь не выплачивается.</w:t>
      </w:r>
    </w:p>
    <w:p w:rsidR="009F1E26" w:rsidRPr="006B16E1" w:rsidRDefault="009F1E26" w:rsidP="009F1E26">
      <w:pPr>
        <w:spacing w:before="100" w:beforeAutospacing="1" w:after="100" w:afterAutospacing="1"/>
        <w:jc w:val="both"/>
        <w:rPr>
          <w:sz w:val="28"/>
          <w:szCs w:val="28"/>
        </w:rPr>
      </w:pPr>
      <w:r w:rsidRPr="006B16E1">
        <w:rPr>
          <w:sz w:val="28"/>
          <w:szCs w:val="28"/>
        </w:rPr>
        <w:lastRenderedPageBreak/>
        <w:t>Размер материальной помощи определяется исходя из размера должностного оклада, установленного на день окончания соответствующего квартала, в четвертом квартале – на 1 декабря учетного периода.</w:t>
      </w:r>
    </w:p>
    <w:p w:rsidR="009F1E26" w:rsidRPr="006B16E1" w:rsidRDefault="009F1E26" w:rsidP="009F1E26">
      <w:pPr>
        <w:spacing w:before="100" w:beforeAutospacing="1" w:after="100" w:afterAutospacing="1"/>
        <w:jc w:val="both"/>
        <w:rPr>
          <w:sz w:val="28"/>
          <w:szCs w:val="28"/>
        </w:rPr>
      </w:pPr>
      <w:r w:rsidRPr="006B16E1">
        <w:rPr>
          <w:sz w:val="28"/>
          <w:szCs w:val="28"/>
        </w:rPr>
        <w:t>3. Муниципальным служащим, проработавшим неполный период, принятый в качестве расчетного для расчета единовременной выплаты и материальной помощи, выплата производится пропорционально полным месяцам, отработанным в текущем квартале.</w:t>
      </w:r>
    </w:p>
    <w:p w:rsidR="009F1E26" w:rsidRPr="006B16E1" w:rsidRDefault="009F1E26" w:rsidP="009F1E26">
      <w:pPr>
        <w:spacing w:before="100" w:beforeAutospacing="1" w:after="100" w:afterAutospacing="1"/>
        <w:jc w:val="both"/>
        <w:rPr>
          <w:sz w:val="28"/>
          <w:szCs w:val="28"/>
        </w:rPr>
      </w:pPr>
      <w:r w:rsidRPr="006B16E1">
        <w:rPr>
          <w:sz w:val="28"/>
          <w:szCs w:val="28"/>
        </w:rPr>
        <w:t>4. В период работы, дающий право на единовременную выплату и материальную помощь, включаются периоды:</w:t>
      </w:r>
    </w:p>
    <w:p w:rsidR="009F1E26" w:rsidRPr="006B16E1" w:rsidRDefault="009F1E26" w:rsidP="009F1E26">
      <w:pPr>
        <w:spacing w:before="100" w:beforeAutospacing="1" w:after="100" w:afterAutospacing="1"/>
        <w:rPr>
          <w:sz w:val="28"/>
          <w:szCs w:val="28"/>
        </w:rPr>
      </w:pPr>
      <w:r w:rsidRPr="006B16E1">
        <w:rPr>
          <w:sz w:val="28"/>
          <w:szCs w:val="28"/>
        </w:rPr>
        <w:t>- ежегодных оплачиваемых отпусков;</w:t>
      </w:r>
    </w:p>
    <w:p w:rsidR="009F1E26" w:rsidRPr="006B16E1" w:rsidRDefault="009F1E26" w:rsidP="009F1E26">
      <w:pPr>
        <w:spacing w:before="100" w:beforeAutospacing="1" w:after="100" w:afterAutospacing="1"/>
        <w:rPr>
          <w:sz w:val="28"/>
          <w:szCs w:val="28"/>
        </w:rPr>
      </w:pPr>
      <w:r w:rsidRPr="006B16E1">
        <w:rPr>
          <w:sz w:val="28"/>
          <w:szCs w:val="28"/>
        </w:rPr>
        <w:t>- временной нетрудоспособности;</w:t>
      </w:r>
    </w:p>
    <w:p w:rsidR="009F1E26" w:rsidRPr="006B16E1" w:rsidRDefault="009F1E26" w:rsidP="009F1E26">
      <w:pPr>
        <w:spacing w:before="100" w:beforeAutospacing="1" w:after="100" w:afterAutospacing="1"/>
        <w:rPr>
          <w:sz w:val="28"/>
          <w:szCs w:val="28"/>
        </w:rPr>
      </w:pPr>
      <w:r w:rsidRPr="006B16E1">
        <w:rPr>
          <w:sz w:val="28"/>
          <w:szCs w:val="28"/>
        </w:rPr>
        <w:t>- служебных командировок;</w:t>
      </w:r>
    </w:p>
    <w:p w:rsidR="009F1E26" w:rsidRPr="006B16E1" w:rsidRDefault="009F1E26" w:rsidP="009F1E26">
      <w:pPr>
        <w:spacing w:before="100" w:beforeAutospacing="1" w:after="100" w:afterAutospacing="1"/>
        <w:rPr>
          <w:sz w:val="28"/>
          <w:szCs w:val="28"/>
        </w:rPr>
      </w:pPr>
      <w:r w:rsidRPr="006B16E1">
        <w:rPr>
          <w:sz w:val="28"/>
          <w:szCs w:val="28"/>
        </w:rPr>
        <w:t>- на период нахождения в отпуске по беременности и родам;</w:t>
      </w:r>
    </w:p>
    <w:p w:rsidR="009F1E26" w:rsidRPr="006B16E1" w:rsidRDefault="009F1E26" w:rsidP="009F1E26">
      <w:pPr>
        <w:spacing w:before="100" w:beforeAutospacing="1" w:after="100" w:afterAutospacing="1"/>
        <w:rPr>
          <w:sz w:val="28"/>
          <w:szCs w:val="28"/>
        </w:rPr>
      </w:pPr>
      <w:r w:rsidRPr="006B16E1">
        <w:rPr>
          <w:sz w:val="28"/>
          <w:szCs w:val="28"/>
        </w:rPr>
        <w:t>- дополнительных отпусков, связанных с обучением, при условии сохранения среднемесячного денежного содержания;</w:t>
      </w:r>
    </w:p>
    <w:p w:rsidR="009F1E26" w:rsidRPr="006B16E1" w:rsidRDefault="009F1E26" w:rsidP="009F1E26">
      <w:pPr>
        <w:spacing w:before="100" w:beforeAutospacing="1" w:after="100" w:afterAutospacing="1"/>
        <w:rPr>
          <w:sz w:val="28"/>
          <w:szCs w:val="28"/>
        </w:rPr>
      </w:pPr>
      <w:r w:rsidRPr="006B16E1">
        <w:rPr>
          <w:sz w:val="28"/>
          <w:szCs w:val="28"/>
        </w:rPr>
        <w:t>- другие периоды, когда за временно отсутствующим муниципальным служащим, сохраняется заработная плата.</w:t>
      </w:r>
    </w:p>
    <w:p w:rsidR="009F1E26" w:rsidRPr="006B16E1" w:rsidRDefault="009F1E26" w:rsidP="009F1E26">
      <w:pPr>
        <w:spacing w:before="100" w:beforeAutospacing="1" w:after="100" w:afterAutospacing="1"/>
        <w:jc w:val="both"/>
        <w:rPr>
          <w:sz w:val="28"/>
          <w:szCs w:val="28"/>
        </w:rPr>
      </w:pPr>
      <w:r w:rsidRPr="006B16E1">
        <w:rPr>
          <w:sz w:val="28"/>
          <w:szCs w:val="28"/>
        </w:rPr>
        <w:t>5. При наличии экономии денежных средств по фонду оплаты труда материальная помощь в размере одного должностного оклада может быть выплачена муниципальному служащему в связи с заключением брака, юбилеем,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руководителя органа местного самоуправления по письменному заявлению муниципального служащего на основании распоряжения (приказа) руководителя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работодателем решения о выплате материальной помощи.</w:t>
      </w:r>
    </w:p>
    <w:p w:rsidR="009F1E26" w:rsidRPr="006B16E1" w:rsidRDefault="009F1E26" w:rsidP="009F1E26">
      <w:pPr>
        <w:spacing w:before="100" w:beforeAutospacing="1" w:after="100" w:afterAutospacing="1"/>
        <w:jc w:val="center"/>
        <w:rPr>
          <w:sz w:val="28"/>
          <w:szCs w:val="28"/>
        </w:rPr>
      </w:pPr>
      <w:r w:rsidRPr="006B16E1">
        <w:rPr>
          <w:sz w:val="28"/>
          <w:szCs w:val="28"/>
        </w:rPr>
        <w:t>Статья 10. Дополнительные гарантии, предоставляемые муниципальному служащему</w:t>
      </w:r>
    </w:p>
    <w:p w:rsidR="009F1E26" w:rsidRPr="006B16E1" w:rsidRDefault="009F1E26" w:rsidP="009F1E26">
      <w:pPr>
        <w:spacing w:before="100" w:beforeAutospacing="1" w:after="100" w:afterAutospacing="1"/>
        <w:rPr>
          <w:sz w:val="28"/>
          <w:szCs w:val="28"/>
        </w:rPr>
      </w:pPr>
      <w:r w:rsidRPr="006B16E1">
        <w:rPr>
          <w:sz w:val="28"/>
          <w:szCs w:val="28"/>
        </w:rPr>
        <w:t> 1. Компенсация на лечение</w:t>
      </w:r>
    </w:p>
    <w:p w:rsidR="009F1E26" w:rsidRPr="006B16E1" w:rsidRDefault="009F1E26" w:rsidP="009F1E26">
      <w:pPr>
        <w:spacing w:before="100" w:beforeAutospacing="1" w:after="100" w:afterAutospacing="1"/>
        <w:rPr>
          <w:sz w:val="28"/>
          <w:szCs w:val="28"/>
        </w:rPr>
      </w:pPr>
      <w:r w:rsidRPr="006B16E1">
        <w:rPr>
          <w:sz w:val="28"/>
          <w:szCs w:val="28"/>
        </w:rPr>
        <w:t xml:space="preserve">1.1 Муниципальному служащему за счет средств бюджета </w:t>
      </w:r>
      <w:r>
        <w:rPr>
          <w:sz w:val="28"/>
          <w:szCs w:val="28"/>
        </w:rPr>
        <w:t xml:space="preserve">Индустриального </w:t>
      </w:r>
      <w:r w:rsidRPr="006B16E1">
        <w:rPr>
          <w:sz w:val="28"/>
          <w:szCs w:val="28"/>
        </w:rPr>
        <w:t xml:space="preserve"> сельского поселения Кашарского района выплачивается компенсация на лечение.</w:t>
      </w:r>
    </w:p>
    <w:p w:rsidR="009F1E26" w:rsidRPr="006B16E1" w:rsidRDefault="009F1E26" w:rsidP="009F1E26">
      <w:pPr>
        <w:spacing w:before="100" w:beforeAutospacing="1" w:after="100" w:afterAutospacing="1"/>
        <w:jc w:val="both"/>
        <w:rPr>
          <w:sz w:val="28"/>
          <w:szCs w:val="28"/>
        </w:rPr>
      </w:pPr>
      <w:r w:rsidRPr="006B16E1">
        <w:rPr>
          <w:sz w:val="28"/>
          <w:szCs w:val="28"/>
        </w:rPr>
        <w:lastRenderedPageBreak/>
        <w:t>1.2 Выплата компенсации на лечение муниципальным служащим производится в размере 0,5 должностного оклада один раз в квартал исходя из размеров должностного оклада, установленного на день окончания соответствующего квартала, в четвертом квартале – на 1 декабря учетного периода.</w:t>
      </w:r>
    </w:p>
    <w:p w:rsidR="009F1E26" w:rsidRPr="006B16E1" w:rsidRDefault="009F1E26" w:rsidP="009F1E26">
      <w:pPr>
        <w:spacing w:before="100" w:beforeAutospacing="1" w:after="100" w:afterAutospacing="1"/>
        <w:rPr>
          <w:sz w:val="28"/>
          <w:szCs w:val="28"/>
        </w:rPr>
      </w:pPr>
      <w:r w:rsidRPr="006B16E1">
        <w:rPr>
          <w:sz w:val="28"/>
          <w:szCs w:val="28"/>
        </w:rPr>
        <w:t>1.3. Выплата компенсации на лечение производится без издания распорядительного документа в дни, установленные для выплаты заработной платы за последний месяц каждого квартала.</w:t>
      </w:r>
    </w:p>
    <w:p w:rsidR="009F1E26" w:rsidRPr="006B16E1" w:rsidRDefault="009F1E26" w:rsidP="009F1E26">
      <w:pPr>
        <w:spacing w:before="100" w:beforeAutospacing="1" w:after="100" w:afterAutospacing="1"/>
        <w:jc w:val="both"/>
        <w:rPr>
          <w:sz w:val="28"/>
          <w:szCs w:val="28"/>
        </w:rPr>
      </w:pPr>
      <w:r w:rsidRPr="006B16E1">
        <w:rPr>
          <w:sz w:val="28"/>
          <w:szCs w:val="28"/>
        </w:rPr>
        <w:t>1.4. Муниципальным служащим, проработавшим неполный период, принятый в качестве расчетного для выплаты компенсации на лечение, выплата компенсации на лечение производится пропорционально полным отработанным месяцам в текущем квартале.</w:t>
      </w:r>
    </w:p>
    <w:p w:rsidR="009F1E26" w:rsidRPr="006B16E1" w:rsidRDefault="009F1E26" w:rsidP="009F1E26">
      <w:pPr>
        <w:spacing w:before="100" w:beforeAutospacing="1" w:after="100" w:afterAutospacing="1"/>
        <w:rPr>
          <w:sz w:val="28"/>
          <w:szCs w:val="28"/>
        </w:rPr>
      </w:pPr>
      <w:r w:rsidRPr="006B16E1">
        <w:rPr>
          <w:sz w:val="28"/>
          <w:szCs w:val="28"/>
        </w:rPr>
        <w:t>1.5 В период работы, дающий право на компенсацию на лечение, включаются периоды:</w:t>
      </w:r>
    </w:p>
    <w:p w:rsidR="009F1E26" w:rsidRPr="006B16E1" w:rsidRDefault="009F1E26" w:rsidP="009F1E26">
      <w:pPr>
        <w:spacing w:before="100" w:beforeAutospacing="1" w:after="100" w:afterAutospacing="1"/>
        <w:rPr>
          <w:sz w:val="28"/>
          <w:szCs w:val="28"/>
        </w:rPr>
      </w:pPr>
      <w:r w:rsidRPr="006B16E1">
        <w:rPr>
          <w:sz w:val="28"/>
          <w:szCs w:val="28"/>
        </w:rPr>
        <w:t>- ежегодных оплачиваемых отпусков;</w:t>
      </w:r>
    </w:p>
    <w:p w:rsidR="009F1E26" w:rsidRPr="006B16E1" w:rsidRDefault="009F1E26" w:rsidP="009F1E26">
      <w:pPr>
        <w:spacing w:before="100" w:beforeAutospacing="1" w:after="100" w:afterAutospacing="1"/>
        <w:rPr>
          <w:sz w:val="28"/>
          <w:szCs w:val="28"/>
        </w:rPr>
      </w:pPr>
      <w:r w:rsidRPr="006B16E1">
        <w:rPr>
          <w:sz w:val="28"/>
          <w:szCs w:val="28"/>
        </w:rPr>
        <w:t>- временной нетрудоспособности;</w:t>
      </w:r>
    </w:p>
    <w:p w:rsidR="009F1E26" w:rsidRPr="006B16E1" w:rsidRDefault="009F1E26" w:rsidP="009F1E26">
      <w:pPr>
        <w:spacing w:before="100" w:beforeAutospacing="1" w:after="100" w:afterAutospacing="1"/>
        <w:rPr>
          <w:sz w:val="28"/>
          <w:szCs w:val="28"/>
        </w:rPr>
      </w:pPr>
      <w:r w:rsidRPr="006B16E1">
        <w:rPr>
          <w:sz w:val="28"/>
          <w:szCs w:val="28"/>
        </w:rPr>
        <w:t>- служебных командировок;</w:t>
      </w:r>
    </w:p>
    <w:p w:rsidR="009F1E26" w:rsidRPr="006B16E1" w:rsidRDefault="009F1E26" w:rsidP="009F1E26">
      <w:pPr>
        <w:spacing w:before="100" w:beforeAutospacing="1" w:after="100" w:afterAutospacing="1"/>
        <w:rPr>
          <w:sz w:val="28"/>
          <w:szCs w:val="28"/>
        </w:rPr>
      </w:pPr>
      <w:r w:rsidRPr="006B16E1">
        <w:rPr>
          <w:sz w:val="28"/>
          <w:szCs w:val="28"/>
        </w:rPr>
        <w:t>- период нахождения в отпуске по беременности и родам;</w:t>
      </w:r>
    </w:p>
    <w:p w:rsidR="009F1E26" w:rsidRPr="006B16E1" w:rsidRDefault="009F1E26" w:rsidP="009F1E26">
      <w:pPr>
        <w:spacing w:before="100" w:beforeAutospacing="1" w:after="100" w:afterAutospacing="1"/>
        <w:rPr>
          <w:sz w:val="28"/>
          <w:szCs w:val="28"/>
        </w:rPr>
      </w:pPr>
      <w:r w:rsidRPr="006B16E1">
        <w:rPr>
          <w:sz w:val="28"/>
          <w:szCs w:val="28"/>
        </w:rPr>
        <w:t>- дополнительных отпусков, связанных с обучением, при условии сохранения среднего заработка;</w:t>
      </w:r>
    </w:p>
    <w:p w:rsidR="009F1E26" w:rsidRPr="006B16E1" w:rsidRDefault="009F1E26" w:rsidP="009F1E26">
      <w:pPr>
        <w:spacing w:before="100" w:beforeAutospacing="1" w:after="100" w:afterAutospacing="1"/>
        <w:rPr>
          <w:sz w:val="28"/>
          <w:szCs w:val="28"/>
        </w:rPr>
      </w:pPr>
      <w:r w:rsidRPr="006B16E1">
        <w:rPr>
          <w:sz w:val="28"/>
          <w:szCs w:val="28"/>
        </w:rPr>
        <w:t>- другие периоды, когда за временно отсутствующим муниципальным служащим, сохраняется среднемесячное денежное содержание.</w:t>
      </w:r>
    </w:p>
    <w:p w:rsidR="009F1E26" w:rsidRPr="006B16E1" w:rsidRDefault="009F1E26" w:rsidP="009F1E26">
      <w:pPr>
        <w:spacing w:before="100" w:beforeAutospacing="1" w:after="100" w:afterAutospacing="1"/>
        <w:rPr>
          <w:sz w:val="28"/>
          <w:szCs w:val="28"/>
        </w:rPr>
      </w:pPr>
      <w:r w:rsidRPr="006B16E1">
        <w:rPr>
          <w:sz w:val="28"/>
          <w:szCs w:val="28"/>
        </w:rPr>
        <w:t>2. Ежемесячная доплата за ученую степень.</w:t>
      </w:r>
    </w:p>
    <w:p w:rsidR="009F1E26" w:rsidRPr="006B16E1" w:rsidRDefault="009F1E26" w:rsidP="009F1E26">
      <w:pPr>
        <w:spacing w:before="100" w:beforeAutospacing="1" w:after="100" w:afterAutospacing="1"/>
        <w:rPr>
          <w:sz w:val="28"/>
          <w:szCs w:val="28"/>
        </w:rPr>
      </w:pPr>
      <w:r w:rsidRPr="006B16E1">
        <w:rPr>
          <w:sz w:val="28"/>
          <w:szCs w:val="28"/>
        </w:rPr>
        <w:t>2.1 Муниципальным служащим, в пределах объема средств, направленных на оплату труда, выплачивается ежемесячная доплата за ученую степень, соответствующую направлению их деятельности.</w:t>
      </w:r>
    </w:p>
    <w:p w:rsidR="009F1E26" w:rsidRPr="006B16E1" w:rsidRDefault="009F1E26" w:rsidP="009F1E26">
      <w:pPr>
        <w:spacing w:before="100" w:beforeAutospacing="1" w:after="100" w:afterAutospacing="1"/>
        <w:rPr>
          <w:sz w:val="28"/>
          <w:szCs w:val="28"/>
        </w:rPr>
      </w:pPr>
      <w:r w:rsidRPr="006B16E1">
        <w:rPr>
          <w:sz w:val="28"/>
          <w:szCs w:val="28"/>
        </w:rPr>
        <w:t>2.2 В соответствии со статьей 17 Областного закона от 26.07.2005 № 344-ЗС «О государственной гражданской службе Ростовской области» ежемесячная доплата за ученую степень выплачивается в следующих размерах:</w:t>
      </w:r>
    </w:p>
    <w:p w:rsidR="009F1E26" w:rsidRPr="006B16E1" w:rsidRDefault="009F1E26" w:rsidP="009F1E26">
      <w:pPr>
        <w:spacing w:before="100" w:beforeAutospacing="1" w:after="100" w:afterAutospacing="1"/>
        <w:rPr>
          <w:sz w:val="28"/>
          <w:szCs w:val="28"/>
        </w:rPr>
      </w:pPr>
      <w:r w:rsidRPr="006B16E1">
        <w:rPr>
          <w:sz w:val="28"/>
          <w:szCs w:val="28"/>
        </w:rPr>
        <w:t>а) 2000 (две тысячи) рублей - за кандидатскую ученую степень;</w:t>
      </w:r>
    </w:p>
    <w:p w:rsidR="009F1E26" w:rsidRPr="006B16E1" w:rsidRDefault="009F1E26" w:rsidP="009F1E26">
      <w:pPr>
        <w:spacing w:before="100" w:beforeAutospacing="1" w:after="100" w:afterAutospacing="1"/>
        <w:rPr>
          <w:sz w:val="28"/>
          <w:szCs w:val="28"/>
        </w:rPr>
      </w:pPr>
      <w:r w:rsidRPr="006B16E1">
        <w:rPr>
          <w:sz w:val="28"/>
          <w:szCs w:val="28"/>
        </w:rPr>
        <w:t>б) 3500 (три тысячи пятьсот) рублей - за докторскую ученую степень.</w:t>
      </w:r>
    </w:p>
    <w:p w:rsidR="009F1E26" w:rsidRPr="006B16E1" w:rsidRDefault="009F1E26" w:rsidP="009F1E26">
      <w:pPr>
        <w:spacing w:before="100" w:beforeAutospacing="1" w:after="100" w:afterAutospacing="1"/>
        <w:rPr>
          <w:sz w:val="28"/>
          <w:szCs w:val="28"/>
        </w:rPr>
      </w:pPr>
      <w:r w:rsidRPr="006B16E1">
        <w:rPr>
          <w:sz w:val="28"/>
          <w:szCs w:val="28"/>
        </w:rPr>
        <w:t xml:space="preserve">2.3  Соответствие ученой степени муниципального служащего направлению его деятельности определяется главой Администрации </w:t>
      </w:r>
      <w:r>
        <w:rPr>
          <w:sz w:val="28"/>
          <w:szCs w:val="28"/>
        </w:rPr>
        <w:t xml:space="preserve">Индустриального </w:t>
      </w:r>
      <w:r w:rsidRPr="006B16E1">
        <w:rPr>
          <w:sz w:val="28"/>
          <w:szCs w:val="28"/>
        </w:rPr>
        <w:t xml:space="preserve"> сельского поселения.</w:t>
      </w:r>
    </w:p>
    <w:p w:rsidR="009F1E26" w:rsidRPr="006B16E1" w:rsidRDefault="009F1E26" w:rsidP="009F1E26">
      <w:pPr>
        <w:spacing w:before="100" w:beforeAutospacing="1" w:after="100" w:afterAutospacing="1"/>
        <w:rPr>
          <w:sz w:val="28"/>
          <w:szCs w:val="28"/>
        </w:rPr>
      </w:pPr>
      <w:r w:rsidRPr="006B16E1">
        <w:rPr>
          <w:sz w:val="28"/>
          <w:szCs w:val="28"/>
        </w:rPr>
        <w:lastRenderedPageBreak/>
        <w:t>2.4 Доплата за ученую степень устанавливается распоряжением руководителя органа местного самоуправления на основании заявления муниципального служащего.</w:t>
      </w:r>
    </w:p>
    <w:p w:rsidR="009F1E26" w:rsidRPr="006B16E1" w:rsidRDefault="009F1E26" w:rsidP="009F1E26">
      <w:pPr>
        <w:spacing w:before="100" w:beforeAutospacing="1" w:after="100" w:afterAutospacing="1"/>
        <w:rPr>
          <w:sz w:val="28"/>
          <w:szCs w:val="28"/>
        </w:rPr>
      </w:pPr>
      <w:r w:rsidRPr="006B16E1">
        <w:rPr>
          <w:sz w:val="28"/>
          <w:szCs w:val="28"/>
        </w:rPr>
        <w:t>Распоряжение, которым установлена доплата за ученую степень, объявляется муниципальному служащему под роспись.</w:t>
      </w:r>
    </w:p>
    <w:p w:rsidR="009F1E26" w:rsidRPr="006B16E1" w:rsidRDefault="009F1E26" w:rsidP="009F1E26">
      <w:pPr>
        <w:spacing w:before="100" w:beforeAutospacing="1" w:after="100" w:afterAutospacing="1"/>
        <w:rPr>
          <w:sz w:val="28"/>
          <w:szCs w:val="28"/>
        </w:rPr>
      </w:pPr>
      <w:r w:rsidRPr="006B16E1">
        <w:rPr>
          <w:sz w:val="28"/>
          <w:szCs w:val="28"/>
        </w:rPr>
        <w:t xml:space="preserve">2.5 Доплата за ученую степень начисляется и выплачивается ежемесячно пропорционально фактически отработанному времени. </w:t>
      </w:r>
    </w:p>
    <w:p w:rsidR="009F1E26" w:rsidRPr="006B16E1" w:rsidRDefault="009F1E26" w:rsidP="009F1E26">
      <w:pPr>
        <w:spacing w:before="100" w:beforeAutospacing="1" w:after="100" w:afterAutospacing="1"/>
        <w:jc w:val="center"/>
        <w:rPr>
          <w:sz w:val="28"/>
          <w:szCs w:val="28"/>
        </w:rPr>
      </w:pPr>
      <w:r w:rsidRPr="006B16E1">
        <w:rPr>
          <w:sz w:val="28"/>
          <w:szCs w:val="28"/>
        </w:rPr>
        <w:t>Статья 11. Финансирование расходов на оплату труда муниципальных служащих</w:t>
      </w:r>
    </w:p>
    <w:p w:rsidR="009F1E26" w:rsidRPr="006B16E1" w:rsidRDefault="009F1E26" w:rsidP="009F1E26">
      <w:pPr>
        <w:spacing w:before="100" w:beforeAutospacing="1" w:after="100" w:afterAutospacing="1"/>
        <w:rPr>
          <w:sz w:val="28"/>
          <w:szCs w:val="28"/>
        </w:rPr>
      </w:pPr>
      <w:r w:rsidRPr="006B16E1">
        <w:rPr>
          <w:sz w:val="28"/>
          <w:szCs w:val="28"/>
        </w:rPr>
        <w:t xml:space="preserve">1. Финансирование расходов на оплату труда муниципальных служащих осуществляется за счет средств бюджета </w:t>
      </w:r>
      <w:r>
        <w:rPr>
          <w:sz w:val="28"/>
          <w:szCs w:val="28"/>
        </w:rPr>
        <w:t xml:space="preserve">Индустриального </w:t>
      </w:r>
      <w:r w:rsidRPr="006B16E1">
        <w:rPr>
          <w:sz w:val="28"/>
          <w:szCs w:val="28"/>
        </w:rPr>
        <w:t xml:space="preserve"> сельского поселения Кашарского района.</w:t>
      </w:r>
    </w:p>
    <w:p w:rsidR="009F1E26" w:rsidRPr="006B16E1" w:rsidRDefault="009F1E26" w:rsidP="009F1E26">
      <w:pPr>
        <w:spacing w:before="100" w:beforeAutospacing="1" w:after="100" w:afterAutospacing="1"/>
        <w:rPr>
          <w:sz w:val="28"/>
          <w:szCs w:val="28"/>
        </w:rPr>
      </w:pPr>
      <w:r w:rsidRPr="006B16E1">
        <w:rPr>
          <w:sz w:val="28"/>
          <w:szCs w:val="28"/>
        </w:rPr>
        <w:t>2.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(в расчете на год):</w:t>
      </w:r>
    </w:p>
    <w:p w:rsidR="009F1E26" w:rsidRPr="006B16E1" w:rsidRDefault="009F1E26" w:rsidP="009F1E26">
      <w:pPr>
        <w:spacing w:before="100" w:beforeAutospacing="1" w:after="100" w:afterAutospacing="1"/>
        <w:rPr>
          <w:sz w:val="28"/>
          <w:szCs w:val="28"/>
        </w:rPr>
      </w:pPr>
      <w:r w:rsidRPr="006B16E1">
        <w:rPr>
          <w:sz w:val="28"/>
          <w:szCs w:val="28"/>
        </w:rPr>
        <w:t>2.1 на дополнительные выплаты:</w:t>
      </w:r>
    </w:p>
    <w:p w:rsidR="009F1E26" w:rsidRPr="006B16E1" w:rsidRDefault="009F1E26" w:rsidP="009F1E26">
      <w:pPr>
        <w:spacing w:before="100" w:beforeAutospacing="1" w:after="100" w:afterAutospacing="1"/>
        <w:rPr>
          <w:sz w:val="28"/>
          <w:szCs w:val="28"/>
        </w:rPr>
      </w:pPr>
      <w:r w:rsidRPr="006B16E1">
        <w:rPr>
          <w:sz w:val="28"/>
          <w:szCs w:val="28"/>
        </w:rPr>
        <w:t>1) ежемесячную квалификационную надбавку - в размере трех должностных окладов;</w:t>
      </w:r>
    </w:p>
    <w:p w:rsidR="009F1E26" w:rsidRPr="006B16E1" w:rsidRDefault="009F1E26" w:rsidP="009F1E26">
      <w:pPr>
        <w:spacing w:before="100" w:beforeAutospacing="1" w:after="100" w:afterAutospacing="1"/>
        <w:rPr>
          <w:sz w:val="28"/>
          <w:szCs w:val="28"/>
        </w:rPr>
      </w:pPr>
      <w:r w:rsidRPr="006B16E1">
        <w:rPr>
          <w:sz w:val="28"/>
          <w:szCs w:val="28"/>
        </w:rPr>
        <w:t>2) ежемесячную надбавку за выслугу лет - в размере трех должностных окладов;</w:t>
      </w:r>
    </w:p>
    <w:p w:rsidR="009F1E26" w:rsidRPr="006B16E1" w:rsidRDefault="009F1E26" w:rsidP="009F1E26">
      <w:pPr>
        <w:spacing w:before="100" w:beforeAutospacing="1" w:after="100" w:afterAutospacing="1"/>
        <w:rPr>
          <w:sz w:val="28"/>
          <w:szCs w:val="28"/>
        </w:rPr>
      </w:pPr>
      <w:r w:rsidRPr="006B16E1">
        <w:rPr>
          <w:sz w:val="28"/>
          <w:szCs w:val="28"/>
        </w:rPr>
        <w:t>3) ежемесячную надбавку за особые условия муниципальной службы - в размере четырнадцати должностных окладов;</w:t>
      </w:r>
    </w:p>
    <w:p w:rsidR="009F1E26" w:rsidRPr="006B16E1" w:rsidRDefault="009F1E26" w:rsidP="009F1E26">
      <w:pPr>
        <w:spacing w:before="100" w:beforeAutospacing="1" w:after="100" w:afterAutospacing="1"/>
        <w:rPr>
          <w:sz w:val="28"/>
          <w:szCs w:val="28"/>
        </w:rPr>
      </w:pPr>
      <w:r w:rsidRPr="006B16E1">
        <w:rPr>
          <w:sz w:val="28"/>
          <w:szCs w:val="28"/>
        </w:rPr>
        <w:t>4) ежемесячное денежное поощрение - в размере пяти должностных окладов;</w:t>
      </w:r>
    </w:p>
    <w:p w:rsidR="009F1E26" w:rsidRPr="006B16E1" w:rsidRDefault="009F1E26" w:rsidP="009F1E26">
      <w:pPr>
        <w:spacing w:before="100" w:beforeAutospacing="1" w:after="100" w:afterAutospacing="1"/>
        <w:rPr>
          <w:sz w:val="28"/>
          <w:szCs w:val="28"/>
        </w:rPr>
      </w:pPr>
      <w:r w:rsidRPr="006B16E1">
        <w:rPr>
          <w:sz w:val="28"/>
          <w:szCs w:val="28"/>
        </w:rPr>
        <w:t>5) ежемесячную надбавку за работу со сведениями, составляющими государственную тайну, - в размере полутора должностных окладов (исходя из численности муниципальных служащих, допущенных к государственной тайне на постоянной основе);</w:t>
      </w:r>
    </w:p>
    <w:p w:rsidR="009F1E26" w:rsidRPr="006B16E1" w:rsidRDefault="009F1E26" w:rsidP="009F1E26">
      <w:pPr>
        <w:spacing w:before="100" w:beforeAutospacing="1" w:after="100" w:afterAutospacing="1"/>
        <w:rPr>
          <w:sz w:val="28"/>
          <w:szCs w:val="28"/>
        </w:rPr>
      </w:pPr>
      <w:r w:rsidRPr="006B16E1">
        <w:rPr>
          <w:sz w:val="28"/>
          <w:szCs w:val="28"/>
        </w:rPr>
        <w:t>6) премии - в размере 2,4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7) единовременную выплату при предоставлении ежегодного оплачиваемого отпуска - в размере двух должностных окладов;</w:t>
      </w:r>
    </w:p>
    <w:p w:rsidR="009F1E26" w:rsidRPr="006B16E1" w:rsidRDefault="009F1E26" w:rsidP="009F1E26">
      <w:pPr>
        <w:spacing w:before="100" w:beforeAutospacing="1" w:after="100" w:afterAutospacing="1"/>
        <w:rPr>
          <w:sz w:val="28"/>
          <w:szCs w:val="28"/>
        </w:rPr>
      </w:pPr>
      <w:r w:rsidRPr="006B16E1">
        <w:rPr>
          <w:sz w:val="28"/>
          <w:szCs w:val="28"/>
        </w:rPr>
        <w:t>8) материальную помощь – в размере одного должностного оклада.</w:t>
      </w:r>
    </w:p>
    <w:p w:rsidR="009F1E26" w:rsidRPr="006B16E1" w:rsidRDefault="009F1E26" w:rsidP="009F1E26">
      <w:pPr>
        <w:spacing w:before="100" w:beforeAutospacing="1" w:after="100" w:afterAutospacing="1"/>
        <w:rPr>
          <w:sz w:val="28"/>
          <w:szCs w:val="28"/>
        </w:rPr>
      </w:pPr>
      <w:r w:rsidRPr="006B16E1">
        <w:rPr>
          <w:sz w:val="28"/>
          <w:szCs w:val="28"/>
        </w:rPr>
        <w:t>2.2 на дополнительные гарантии:</w:t>
      </w:r>
    </w:p>
    <w:p w:rsidR="009F1E26" w:rsidRPr="006B16E1" w:rsidRDefault="009F1E26" w:rsidP="009F1E26">
      <w:pPr>
        <w:spacing w:before="100" w:beforeAutospacing="1" w:after="100" w:afterAutospacing="1"/>
        <w:rPr>
          <w:sz w:val="28"/>
          <w:szCs w:val="28"/>
        </w:rPr>
      </w:pPr>
      <w:r w:rsidRPr="006B16E1">
        <w:rPr>
          <w:sz w:val="28"/>
          <w:szCs w:val="28"/>
        </w:rPr>
        <w:t>1) ежегодную компенсацию на лечение – в размере четырех должностных окладов.</w:t>
      </w:r>
    </w:p>
    <w:p w:rsidR="009F1E26" w:rsidRPr="006B16E1" w:rsidRDefault="009F1E26" w:rsidP="009F1E26">
      <w:pPr>
        <w:spacing w:before="100" w:beforeAutospacing="1" w:after="100" w:afterAutospacing="1"/>
        <w:rPr>
          <w:sz w:val="28"/>
          <w:szCs w:val="28"/>
        </w:rPr>
      </w:pPr>
      <w:r w:rsidRPr="006B16E1">
        <w:rPr>
          <w:sz w:val="28"/>
          <w:szCs w:val="28"/>
        </w:rPr>
        <w:lastRenderedPageBreak/>
        <w:t xml:space="preserve">3. Глава Администрации </w:t>
      </w:r>
      <w:r>
        <w:rPr>
          <w:sz w:val="28"/>
          <w:szCs w:val="28"/>
        </w:rPr>
        <w:t xml:space="preserve">Индустриального </w:t>
      </w:r>
      <w:r w:rsidRPr="006B16E1">
        <w:rPr>
          <w:sz w:val="28"/>
          <w:szCs w:val="28"/>
        </w:rPr>
        <w:t xml:space="preserve"> сельского поселения вправе перераспределять средства фонда оплаты труда муниципальных служащих между выплатами, предусмотренными частью 2 настоящей статьи.</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Экономия денежных средств по фонду оплаты труда муниципальных служащих изъятию не подлежит и может быть направлена по решению главы Администрации </w:t>
      </w:r>
      <w:r>
        <w:rPr>
          <w:sz w:val="28"/>
          <w:szCs w:val="28"/>
        </w:rPr>
        <w:t xml:space="preserve">Индустриального </w:t>
      </w:r>
      <w:r w:rsidRPr="006B16E1">
        <w:rPr>
          <w:sz w:val="28"/>
          <w:szCs w:val="28"/>
        </w:rPr>
        <w:t xml:space="preserve"> сельского поселения на выплату премий, материальной помощи и другие выплаты, предусмотренные федеральными и областными законами.</w:t>
      </w: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Default="009F1E26" w:rsidP="009F1E26">
      <w:pPr>
        <w:spacing w:before="100" w:beforeAutospacing="1" w:after="100" w:afterAutospacing="1"/>
        <w:rPr>
          <w:sz w:val="28"/>
          <w:szCs w:val="28"/>
        </w:rPr>
      </w:pPr>
    </w:p>
    <w:p w:rsidR="003C391D" w:rsidRDefault="003C391D" w:rsidP="009F1E26">
      <w:pPr>
        <w:spacing w:before="100" w:beforeAutospacing="1" w:after="100" w:afterAutospacing="1"/>
        <w:rPr>
          <w:sz w:val="28"/>
          <w:szCs w:val="28"/>
        </w:rPr>
      </w:pPr>
    </w:p>
    <w:p w:rsidR="003C391D" w:rsidRDefault="003C391D" w:rsidP="009F1E26">
      <w:pPr>
        <w:spacing w:before="100" w:beforeAutospacing="1" w:after="100" w:afterAutospacing="1"/>
        <w:rPr>
          <w:sz w:val="28"/>
          <w:szCs w:val="28"/>
        </w:rPr>
      </w:pPr>
    </w:p>
    <w:p w:rsidR="003C391D" w:rsidRDefault="003C391D" w:rsidP="009F1E26">
      <w:pPr>
        <w:spacing w:before="100" w:beforeAutospacing="1" w:after="100" w:afterAutospacing="1"/>
        <w:rPr>
          <w:sz w:val="28"/>
          <w:szCs w:val="28"/>
        </w:rPr>
      </w:pPr>
    </w:p>
    <w:p w:rsidR="00186B22" w:rsidRDefault="00186B22" w:rsidP="009F1E26">
      <w:pPr>
        <w:spacing w:before="100" w:beforeAutospacing="1" w:after="100" w:afterAutospacing="1"/>
        <w:jc w:val="right"/>
        <w:rPr>
          <w:sz w:val="28"/>
          <w:szCs w:val="28"/>
        </w:rPr>
      </w:pPr>
    </w:p>
    <w:p w:rsidR="00186B22" w:rsidRDefault="00186B22" w:rsidP="009F1E26">
      <w:pPr>
        <w:spacing w:before="100" w:beforeAutospacing="1" w:after="100" w:afterAutospacing="1"/>
        <w:jc w:val="right"/>
        <w:rPr>
          <w:sz w:val="28"/>
          <w:szCs w:val="28"/>
        </w:rPr>
      </w:pPr>
    </w:p>
    <w:p w:rsidR="00186B22" w:rsidRDefault="00186B22" w:rsidP="009F1E26">
      <w:pPr>
        <w:spacing w:before="100" w:beforeAutospacing="1" w:after="100" w:afterAutospacing="1"/>
        <w:jc w:val="right"/>
        <w:rPr>
          <w:sz w:val="28"/>
          <w:szCs w:val="28"/>
        </w:rPr>
      </w:pPr>
    </w:p>
    <w:p w:rsidR="00186B22" w:rsidRDefault="00186B22" w:rsidP="009F1E26">
      <w:pPr>
        <w:spacing w:before="100" w:beforeAutospacing="1" w:after="100" w:afterAutospacing="1"/>
        <w:jc w:val="right"/>
        <w:rPr>
          <w:sz w:val="28"/>
          <w:szCs w:val="28"/>
        </w:rPr>
      </w:pPr>
    </w:p>
    <w:p w:rsidR="00186B22" w:rsidRDefault="00186B22" w:rsidP="009F1E26">
      <w:pPr>
        <w:spacing w:before="100" w:beforeAutospacing="1" w:after="100" w:afterAutospacing="1"/>
        <w:jc w:val="right"/>
        <w:rPr>
          <w:sz w:val="28"/>
          <w:szCs w:val="28"/>
        </w:rPr>
      </w:pPr>
    </w:p>
    <w:p w:rsidR="00186B22" w:rsidRDefault="00186B22" w:rsidP="009F1E26">
      <w:pPr>
        <w:spacing w:before="100" w:beforeAutospacing="1" w:after="100" w:afterAutospacing="1"/>
        <w:jc w:val="right"/>
        <w:rPr>
          <w:sz w:val="28"/>
          <w:szCs w:val="28"/>
        </w:rPr>
      </w:pPr>
    </w:p>
    <w:p w:rsidR="00186B22" w:rsidRDefault="00186B22"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9F1E26" w:rsidRPr="006B16E1" w:rsidRDefault="009F1E26" w:rsidP="009F1E26">
      <w:pPr>
        <w:spacing w:before="100" w:beforeAutospacing="1" w:after="100" w:afterAutospacing="1"/>
        <w:jc w:val="right"/>
        <w:rPr>
          <w:sz w:val="28"/>
          <w:szCs w:val="28"/>
        </w:rPr>
      </w:pPr>
      <w:r w:rsidRPr="006B16E1">
        <w:rPr>
          <w:sz w:val="28"/>
          <w:szCs w:val="28"/>
        </w:rPr>
        <w:lastRenderedPageBreak/>
        <w:t>Приложение № 1</w:t>
      </w:r>
    </w:p>
    <w:p w:rsidR="009F1E26" w:rsidRPr="006B16E1" w:rsidRDefault="009F1E26" w:rsidP="009F1E26">
      <w:pPr>
        <w:spacing w:before="100" w:beforeAutospacing="1" w:after="100" w:afterAutospacing="1"/>
        <w:rPr>
          <w:sz w:val="28"/>
          <w:szCs w:val="28"/>
        </w:rPr>
      </w:pPr>
      <w:r w:rsidRPr="006B16E1">
        <w:rPr>
          <w:sz w:val="28"/>
          <w:szCs w:val="28"/>
        </w:rPr>
        <w:t>к Положению «Об оплате труда муниципальных служащих органов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w:t>
      </w:r>
    </w:p>
    <w:p w:rsidR="009F1E26" w:rsidRPr="006B16E1" w:rsidRDefault="009F1E26" w:rsidP="009F1E26">
      <w:pPr>
        <w:spacing w:before="100" w:beforeAutospacing="1" w:after="100" w:afterAutospacing="1"/>
        <w:jc w:val="center"/>
        <w:rPr>
          <w:sz w:val="28"/>
          <w:szCs w:val="28"/>
        </w:rPr>
      </w:pPr>
      <w:r w:rsidRPr="006B16E1">
        <w:rPr>
          <w:sz w:val="28"/>
          <w:szCs w:val="28"/>
        </w:rPr>
        <w:t>ПРАВИЛА</w:t>
      </w:r>
    </w:p>
    <w:p w:rsidR="009F1E26" w:rsidRPr="006B16E1" w:rsidRDefault="009F1E26" w:rsidP="009F1E26">
      <w:pPr>
        <w:spacing w:before="100" w:beforeAutospacing="1" w:after="100" w:afterAutospacing="1"/>
        <w:jc w:val="center"/>
        <w:rPr>
          <w:sz w:val="28"/>
          <w:szCs w:val="28"/>
        </w:rPr>
      </w:pPr>
      <w:r w:rsidRPr="006B16E1">
        <w:rPr>
          <w:sz w:val="28"/>
          <w:szCs w:val="28"/>
        </w:rPr>
        <w:t>исчисления оплаты труда муниципального служащего органа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w:t>
      </w:r>
    </w:p>
    <w:p w:rsidR="009F1E26" w:rsidRPr="006B16E1" w:rsidRDefault="009F1E26" w:rsidP="009F1E26">
      <w:pPr>
        <w:spacing w:before="100" w:beforeAutospacing="1" w:after="100" w:afterAutospacing="1"/>
        <w:rPr>
          <w:sz w:val="28"/>
          <w:szCs w:val="28"/>
        </w:rPr>
      </w:pPr>
      <w:r w:rsidRPr="006B16E1">
        <w:rPr>
          <w:sz w:val="28"/>
          <w:szCs w:val="28"/>
        </w:rPr>
        <w:t>1. Настоящие Правила определяют порядок исчисления оплаты труда муниципального служащего:</w:t>
      </w:r>
    </w:p>
    <w:p w:rsidR="009F1E26" w:rsidRPr="006B16E1" w:rsidRDefault="009F1E26" w:rsidP="009F1E26">
      <w:pPr>
        <w:spacing w:before="100" w:beforeAutospacing="1" w:after="100" w:afterAutospacing="1"/>
        <w:rPr>
          <w:sz w:val="28"/>
          <w:szCs w:val="28"/>
        </w:rPr>
      </w:pPr>
      <w:r w:rsidRPr="006B16E1">
        <w:rPr>
          <w:sz w:val="28"/>
          <w:szCs w:val="28"/>
        </w:rPr>
        <w:t>1) на период нахождения в ежегодном оплачиваемом отпуске;</w:t>
      </w:r>
    </w:p>
    <w:p w:rsidR="009F1E26" w:rsidRPr="006B16E1" w:rsidRDefault="009F1E26" w:rsidP="009F1E26">
      <w:pPr>
        <w:spacing w:before="100" w:beforeAutospacing="1" w:after="100" w:afterAutospacing="1"/>
        <w:rPr>
          <w:sz w:val="28"/>
          <w:szCs w:val="28"/>
        </w:rPr>
      </w:pPr>
      <w:r w:rsidRPr="006B16E1">
        <w:rPr>
          <w:sz w:val="28"/>
          <w:szCs w:val="28"/>
        </w:rPr>
        <w:t>2) на период временной нетрудоспособности;</w:t>
      </w:r>
    </w:p>
    <w:p w:rsidR="009F1E26" w:rsidRPr="006B16E1" w:rsidRDefault="009F1E26" w:rsidP="009F1E26">
      <w:pPr>
        <w:spacing w:before="100" w:beforeAutospacing="1" w:after="100" w:afterAutospacing="1"/>
        <w:rPr>
          <w:sz w:val="28"/>
          <w:szCs w:val="28"/>
        </w:rPr>
      </w:pPr>
      <w:r w:rsidRPr="006B16E1">
        <w:rPr>
          <w:sz w:val="28"/>
          <w:szCs w:val="28"/>
        </w:rPr>
        <w:t>3) на период профессиональной подготовки, переподготовки, повышения квалификации или стажировки;</w:t>
      </w:r>
    </w:p>
    <w:p w:rsidR="009F1E26" w:rsidRPr="006B16E1" w:rsidRDefault="009F1E26" w:rsidP="009F1E26">
      <w:pPr>
        <w:spacing w:before="100" w:beforeAutospacing="1" w:after="100" w:afterAutospacing="1"/>
        <w:rPr>
          <w:sz w:val="28"/>
          <w:szCs w:val="28"/>
        </w:rPr>
      </w:pPr>
      <w:r w:rsidRPr="006B16E1">
        <w:rPr>
          <w:sz w:val="28"/>
          <w:szCs w:val="28"/>
        </w:rPr>
        <w:t>4) на период нахождения в служебной командировке;</w:t>
      </w:r>
    </w:p>
    <w:p w:rsidR="009F1E26" w:rsidRPr="006B16E1" w:rsidRDefault="009F1E26" w:rsidP="009F1E26">
      <w:pPr>
        <w:spacing w:before="100" w:beforeAutospacing="1" w:after="100" w:afterAutospacing="1"/>
        <w:rPr>
          <w:sz w:val="28"/>
          <w:szCs w:val="28"/>
        </w:rPr>
      </w:pPr>
      <w:r w:rsidRPr="006B16E1">
        <w:rPr>
          <w:sz w:val="28"/>
          <w:szCs w:val="28"/>
        </w:rPr>
        <w:t>5)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9F1E26" w:rsidRPr="006B16E1" w:rsidRDefault="009F1E26" w:rsidP="009F1E26">
      <w:pPr>
        <w:spacing w:before="100" w:beforeAutospacing="1" w:after="100" w:afterAutospacing="1"/>
        <w:rPr>
          <w:sz w:val="28"/>
          <w:szCs w:val="28"/>
        </w:rPr>
      </w:pPr>
      <w:r w:rsidRPr="006B16E1">
        <w:rPr>
          <w:sz w:val="28"/>
          <w:szCs w:val="28"/>
        </w:rPr>
        <w:t>6) на период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9F1E26" w:rsidRPr="006B16E1" w:rsidRDefault="009F1E26" w:rsidP="009F1E26">
      <w:pPr>
        <w:spacing w:before="100" w:beforeAutospacing="1" w:after="100" w:afterAutospacing="1"/>
        <w:rPr>
          <w:sz w:val="28"/>
          <w:szCs w:val="28"/>
        </w:rPr>
      </w:pPr>
      <w:r w:rsidRPr="006B16E1">
        <w:rPr>
          <w:sz w:val="28"/>
          <w:szCs w:val="28"/>
        </w:rPr>
        <w:t>7) на период проведения служебной проверки;</w:t>
      </w:r>
    </w:p>
    <w:p w:rsidR="009F1E26" w:rsidRPr="006B16E1" w:rsidRDefault="009F1E26" w:rsidP="009F1E26">
      <w:pPr>
        <w:spacing w:before="100" w:beforeAutospacing="1" w:after="100" w:afterAutospacing="1"/>
        <w:jc w:val="both"/>
        <w:rPr>
          <w:sz w:val="28"/>
          <w:szCs w:val="28"/>
        </w:rPr>
      </w:pPr>
      <w:r w:rsidRPr="006B16E1">
        <w:rPr>
          <w:sz w:val="28"/>
          <w:szCs w:val="28"/>
        </w:rPr>
        <w:t>8) в случае прекращения трудового договора в соответствии со статьей 84 Трудового кодекса Российской Федерации, если нарушение установленных обязательных правил заключения трудового договора допущено не по вине муниципального служащего;</w:t>
      </w:r>
    </w:p>
    <w:p w:rsidR="009F1E26" w:rsidRPr="006B16E1" w:rsidRDefault="009F1E26" w:rsidP="009F1E26">
      <w:pPr>
        <w:spacing w:before="100" w:beforeAutospacing="1" w:after="100" w:afterAutospacing="1"/>
        <w:jc w:val="both"/>
        <w:rPr>
          <w:sz w:val="28"/>
          <w:szCs w:val="28"/>
        </w:rPr>
      </w:pPr>
      <w:r w:rsidRPr="006B16E1">
        <w:rPr>
          <w:sz w:val="28"/>
          <w:szCs w:val="28"/>
        </w:rP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9F1E26" w:rsidRPr="006B16E1" w:rsidRDefault="009F1E26" w:rsidP="009F1E26">
      <w:pPr>
        <w:spacing w:before="100" w:beforeAutospacing="1" w:after="100" w:afterAutospacing="1"/>
        <w:jc w:val="both"/>
        <w:rPr>
          <w:sz w:val="28"/>
          <w:szCs w:val="28"/>
        </w:rPr>
      </w:pPr>
      <w:r w:rsidRPr="006B16E1">
        <w:rPr>
          <w:sz w:val="28"/>
          <w:szCs w:val="28"/>
        </w:rPr>
        <w:t>2. В случаях, предусмотренных подпунктами 3, 4, 6 и 7 пункта 1 настоящих Правил, муниципальному служащему сохраняется оплата труда за весь соответствующий период как за фактически отработанное время.</w:t>
      </w:r>
    </w:p>
    <w:p w:rsidR="009F1E26" w:rsidRPr="006B16E1" w:rsidRDefault="009F1E26" w:rsidP="009F1E26">
      <w:pPr>
        <w:spacing w:before="100" w:beforeAutospacing="1" w:after="100" w:afterAutospacing="1"/>
        <w:jc w:val="both"/>
        <w:rPr>
          <w:sz w:val="28"/>
          <w:szCs w:val="28"/>
        </w:rPr>
      </w:pPr>
      <w:r w:rsidRPr="006B16E1">
        <w:rPr>
          <w:sz w:val="28"/>
          <w:szCs w:val="28"/>
        </w:rPr>
        <w:t>Сохраняемая оплата труда при этом состоит из должностного оклада и дополнительных выплат, предусмотренных подпунктами 1-5 части 2 статьи 1 настоящего Положения.</w:t>
      </w:r>
    </w:p>
    <w:p w:rsidR="009F1E26" w:rsidRPr="006B16E1" w:rsidRDefault="009F1E26" w:rsidP="009F1E26">
      <w:pPr>
        <w:spacing w:before="100" w:beforeAutospacing="1" w:after="100" w:afterAutospacing="1"/>
        <w:jc w:val="both"/>
        <w:rPr>
          <w:sz w:val="28"/>
          <w:szCs w:val="28"/>
        </w:rPr>
      </w:pPr>
      <w:r w:rsidRPr="006B16E1">
        <w:rPr>
          <w:sz w:val="28"/>
          <w:szCs w:val="28"/>
        </w:rPr>
        <w:lastRenderedPageBreak/>
        <w:t>3. Исчисление оплаты труда муниципального служащего в случае, предусмотренном подпунктом 1 пункта 1 настоящих правил производится в порядке, установленном трудовым законодательством для исчисления средней заработной платы.</w:t>
      </w:r>
    </w:p>
    <w:p w:rsidR="009F1E26" w:rsidRPr="006B16E1" w:rsidRDefault="009F1E26" w:rsidP="009F1E26">
      <w:pPr>
        <w:spacing w:before="100" w:beforeAutospacing="1" w:after="100" w:afterAutospacing="1"/>
        <w:jc w:val="both"/>
        <w:rPr>
          <w:sz w:val="28"/>
          <w:szCs w:val="28"/>
        </w:rPr>
      </w:pPr>
      <w:r w:rsidRPr="006B16E1">
        <w:rPr>
          <w:sz w:val="28"/>
          <w:szCs w:val="28"/>
        </w:rPr>
        <w:t>4. В случае, предусмотренном подпунктом 9 пункта 1 настоящих Правил, за муниципальным служащим сохраняется оплата труда, установленная ему на день начала соответствующего периода, которая не начисляется и не выплачивается.</w:t>
      </w:r>
    </w:p>
    <w:p w:rsidR="009F1E26" w:rsidRPr="006B16E1" w:rsidRDefault="009F1E26" w:rsidP="009F1E26">
      <w:pPr>
        <w:spacing w:before="100" w:beforeAutospacing="1" w:after="100" w:afterAutospacing="1"/>
        <w:jc w:val="both"/>
        <w:rPr>
          <w:sz w:val="28"/>
          <w:szCs w:val="28"/>
        </w:rPr>
      </w:pPr>
      <w:r w:rsidRPr="006B16E1">
        <w:rPr>
          <w:sz w:val="28"/>
          <w:szCs w:val="28"/>
        </w:rPr>
        <w:t>5. В случаях, предусмотренных подпунктом 5 пункта 1 настоящих Правил,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F1E26" w:rsidRPr="006B16E1" w:rsidRDefault="009F1E26" w:rsidP="009F1E26">
      <w:pPr>
        <w:spacing w:before="100" w:beforeAutospacing="1" w:after="100" w:afterAutospacing="1"/>
        <w:jc w:val="both"/>
        <w:rPr>
          <w:sz w:val="28"/>
          <w:szCs w:val="28"/>
        </w:rPr>
      </w:pPr>
      <w:r w:rsidRPr="006B16E1">
        <w:rPr>
          <w:sz w:val="28"/>
          <w:szCs w:val="28"/>
        </w:rPr>
        <w:t xml:space="preserve">6. В случае, предусмотренном подпунктом 2 пункта 1 настоящих Правил, муниципальному служащему выплачивается пособие в порядке, установленном Федеральным законом от 29 декабря 2006 года N 255-ФЗ «Об обязательном социальном страховании на случай временной нетрудоспособности и в связи с материнством». </w:t>
      </w:r>
    </w:p>
    <w:p w:rsidR="009F1E26" w:rsidRPr="006B16E1" w:rsidRDefault="009F1E26" w:rsidP="009F1E26">
      <w:pPr>
        <w:spacing w:before="100" w:beforeAutospacing="1" w:after="100" w:afterAutospacing="1"/>
        <w:jc w:val="both"/>
        <w:rPr>
          <w:sz w:val="28"/>
          <w:szCs w:val="28"/>
        </w:rPr>
      </w:pPr>
      <w:r w:rsidRPr="006B16E1">
        <w:rPr>
          <w:sz w:val="28"/>
          <w:szCs w:val="28"/>
        </w:rPr>
        <w:t>Оплата труда муниципального служащего, периоды временной нетрудоспособности у которого наступили до дня вступления настоящего решения в силу, исчисляется исходя из установленных такому муниципальному служащему на дату наступления временной нетрудоспособности размеров должностного оклада, ежемесячной квалификационной надбавки к должностному окладу, ежемесячной надбавки к должностному окладу за особые условия муниципальной службы, ежемесячной надбавки к должностному окладу за выслугу лет.</w:t>
      </w:r>
    </w:p>
    <w:p w:rsidR="009F1E26" w:rsidRPr="006B16E1" w:rsidRDefault="009F1E26" w:rsidP="009F1E26">
      <w:pPr>
        <w:spacing w:before="100" w:beforeAutospacing="1" w:after="100" w:afterAutospacing="1"/>
        <w:jc w:val="both"/>
        <w:rPr>
          <w:sz w:val="28"/>
          <w:szCs w:val="28"/>
        </w:rPr>
      </w:pPr>
      <w:r w:rsidRPr="006B16E1">
        <w:rPr>
          <w:sz w:val="28"/>
          <w:szCs w:val="28"/>
        </w:rPr>
        <w:t>7. В случае если в период сохранения денежного содержания произошло увеличение (индексация) оклада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9F1E26" w:rsidRPr="006B16E1" w:rsidRDefault="009F1E26" w:rsidP="009F1E26">
      <w:pPr>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642193" w:rsidRDefault="00642193" w:rsidP="009F1E26">
      <w:pPr>
        <w:spacing w:before="100" w:beforeAutospacing="1" w:after="100" w:afterAutospacing="1"/>
        <w:jc w:val="right"/>
        <w:rPr>
          <w:sz w:val="28"/>
          <w:szCs w:val="28"/>
        </w:rPr>
      </w:pPr>
    </w:p>
    <w:p w:rsidR="009F1E26" w:rsidRPr="006B16E1" w:rsidRDefault="009F1E26" w:rsidP="009F1E26">
      <w:pPr>
        <w:spacing w:before="100" w:beforeAutospacing="1" w:after="100" w:afterAutospacing="1"/>
        <w:jc w:val="right"/>
        <w:rPr>
          <w:sz w:val="28"/>
          <w:szCs w:val="28"/>
        </w:rPr>
      </w:pPr>
      <w:r w:rsidRPr="006B16E1">
        <w:rPr>
          <w:sz w:val="28"/>
          <w:szCs w:val="28"/>
        </w:rPr>
        <w:lastRenderedPageBreak/>
        <w:t>Приложение № 2</w:t>
      </w:r>
    </w:p>
    <w:p w:rsidR="009F1E26" w:rsidRPr="006B16E1" w:rsidRDefault="009F1E26" w:rsidP="009F1E26">
      <w:pPr>
        <w:spacing w:before="100" w:beforeAutospacing="1" w:after="100" w:afterAutospacing="1"/>
        <w:jc w:val="center"/>
        <w:rPr>
          <w:sz w:val="28"/>
          <w:szCs w:val="28"/>
        </w:rPr>
      </w:pPr>
      <w:r w:rsidRPr="006B16E1">
        <w:rPr>
          <w:sz w:val="28"/>
          <w:szCs w:val="28"/>
        </w:rPr>
        <w:t>к Положению «Об оплате труда муниципальных служащих органов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w:t>
      </w:r>
    </w:p>
    <w:p w:rsidR="009F1E26" w:rsidRPr="006B16E1" w:rsidRDefault="009F1E26" w:rsidP="009F1E26">
      <w:pPr>
        <w:spacing w:before="100" w:beforeAutospacing="1" w:after="100" w:afterAutospacing="1"/>
        <w:rPr>
          <w:sz w:val="28"/>
          <w:szCs w:val="28"/>
        </w:rPr>
      </w:pPr>
      <w:r w:rsidRPr="006B16E1">
        <w:rPr>
          <w:sz w:val="28"/>
          <w:szCs w:val="28"/>
        </w:rPr>
        <w:t xml:space="preserve">Коэффициенты, применяемые при исчислении размеров должностных окладов муниципальных служащих Администрации </w:t>
      </w:r>
      <w:r>
        <w:rPr>
          <w:sz w:val="28"/>
          <w:szCs w:val="28"/>
        </w:rPr>
        <w:t xml:space="preserve">Индустриального </w:t>
      </w:r>
      <w:r w:rsidRPr="006B16E1">
        <w:rPr>
          <w:sz w:val="28"/>
          <w:szCs w:val="28"/>
        </w:rPr>
        <w:t xml:space="preserve"> сельского поселения </w:t>
      </w:r>
    </w:p>
    <w:tbl>
      <w:tblPr>
        <w:tblW w:w="0" w:type="auto"/>
        <w:tblCellSpacing w:w="15" w:type="dxa"/>
        <w:tblCellMar>
          <w:top w:w="15" w:type="dxa"/>
          <w:left w:w="15" w:type="dxa"/>
          <w:bottom w:w="15" w:type="dxa"/>
          <w:right w:w="15" w:type="dxa"/>
        </w:tblCellMar>
        <w:tblLook w:val="04A0"/>
      </w:tblPr>
      <w:tblGrid>
        <w:gridCol w:w="563"/>
        <w:gridCol w:w="5000"/>
        <w:gridCol w:w="4450"/>
      </w:tblGrid>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п/п</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Наименование должности</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Коэффициенты, применяемые при исчислении размеров должностных окладов</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xml:space="preserve">Глава Администрации </w:t>
            </w:r>
            <w:r>
              <w:rPr>
                <w:sz w:val="28"/>
                <w:szCs w:val="28"/>
              </w:rPr>
              <w:t xml:space="preserve">Индустриального </w:t>
            </w:r>
            <w:r w:rsidRPr="006B16E1">
              <w:rPr>
                <w:sz w:val="28"/>
                <w:szCs w:val="28"/>
              </w:rPr>
              <w:t xml:space="preserve"> сельского поселения, назначаемый по контракту</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2,38</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2</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Заведующий сектором</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1,59</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3</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Главный специалист</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1,34</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4</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xml:space="preserve">Ведущий специалист  </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1,28</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5</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Специалист первой категории</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1,07</w:t>
            </w:r>
          </w:p>
        </w:tc>
      </w:tr>
    </w:tbl>
    <w:p w:rsidR="009F1E26" w:rsidRPr="006B16E1" w:rsidRDefault="009F1E26" w:rsidP="009F1E26">
      <w:pPr>
        <w:spacing w:before="100" w:beforeAutospacing="1" w:after="100" w:afterAutospacing="1"/>
        <w:rPr>
          <w:sz w:val="28"/>
          <w:szCs w:val="28"/>
        </w:rPr>
      </w:pPr>
      <w:r w:rsidRPr="006B16E1">
        <w:rPr>
          <w:sz w:val="28"/>
          <w:szCs w:val="28"/>
        </w:rPr>
        <w:t xml:space="preserve">Примечание: Размеры должностных окладов денежного содержания по должностям муниципальной службы </w:t>
      </w:r>
      <w:r>
        <w:rPr>
          <w:sz w:val="28"/>
          <w:szCs w:val="28"/>
        </w:rPr>
        <w:t xml:space="preserve">Индустриального </w:t>
      </w:r>
      <w:r w:rsidRPr="006B16E1">
        <w:rPr>
          <w:sz w:val="28"/>
          <w:szCs w:val="28"/>
        </w:rPr>
        <w:t xml:space="preserve"> сельского поселения проиндексированы:</w:t>
      </w:r>
    </w:p>
    <w:p w:rsidR="009F1E26" w:rsidRPr="006B16E1" w:rsidRDefault="009F1E26" w:rsidP="009F1E26">
      <w:pPr>
        <w:spacing w:before="100" w:beforeAutospacing="1" w:after="100" w:afterAutospacing="1"/>
        <w:rPr>
          <w:sz w:val="28"/>
          <w:szCs w:val="28"/>
        </w:rPr>
      </w:pPr>
      <w:r w:rsidRPr="006B16E1">
        <w:rPr>
          <w:sz w:val="28"/>
          <w:szCs w:val="28"/>
        </w:rPr>
        <w:t>- с 1 октября 2012 года – на 12,0 процентов;</w:t>
      </w:r>
    </w:p>
    <w:p w:rsidR="009F1E26" w:rsidRDefault="009F1E26" w:rsidP="009F1E26">
      <w:pPr>
        <w:spacing w:before="100" w:beforeAutospacing="1" w:after="100" w:afterAutospacing="1"/>
        <w:rPr>
          <w:sz w:val="28"/>
          <w:szCs w:val="28"/>
        </w:rPr>
      </w:pPr>
      <w:r w:rsidRPr="006B16E1">
        <w:rPr>
          <w:sz w:val="28"/>
          <w:szCs w:val="28"/>
        </w:rPr>
        <w:t>- с 1 октября 2013 года на 5,5 процента.</w:t>
      </w: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Default="009F1E26" w:rsidP="009F1E26">
      <w:pPr>
        <w:spacing w:before="100" w:beforeAutospacing="1" w:after="100" w:afterAutospacing="1"/>
        <w:rPr>
          <w:sz w:val="28"/>
          <w:szCs w:val="28"/>
        </w:rPr>
      </w:pPr>
    </w:p>
    <w:p w:rsidR="00642193" w:rsidRPr="006B16E1" w:rsidRDefault="00642193"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jc w:val="right"/>
        <w:rPr>
          <w:sz w:val="28"/>
          <w:szCs w:val="28"/>
        </w:rPr>
      </w:pPr>
      <w:r w:rsidRPr="006B16E1">
        <w:rPr>
          <w:sz w:val="28"/>
          <w:szCs w:val="28"/>
        </w:rPr>
        <w:lastRenderedPageBreak/>
        <w:t>Приложение № 3</w:t>
      </w:r>
    </w:p>
    <w:p w:rsidR="009F1E26" w:rsidRPr="006B16E1" w:rsidRDefault="009F1E26" w:rsidP="009F1E26">
      <w:pPr>
        <w:spacing w:before="100" w:beforeAutospacing="1" w:after="100" w:afterAutospacing="1"/>
        <w:jc w:val="center"/>
        <w:rPr>
          <w:sz w:val="28"/>
          <w:szCs w:val="28"/>
        </w:rPr>
      </w:pPr>
      <w:r w:rsidRPr="006B16E1">
        <w:rPr>
          <w:sz w:val="28"/>
          <w:szCs w:val="28"/>
        </w:rPr>
        <w:t>к Положению «Об оплате труда муниципальных служащих органов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w:t>
      </w:r>
    </w:p>
    <w:p w:rsidR="009F1E26" w:rsidRPr="006B16E1" w:rsidRDefault="009F1E26" w:rsidP="009F1E26">
      <w:pPr>
        <w:spacing w:before="100" w:beforeAutospacing="1" w:after="100" w:afterAutospacing="1"/>
        <w:rPr>
          <w:sz w:val="28"/>
          <w:szCs w:val="28"/>
        </w:rPr>
      </w:pPr>
      <w:r w:rsidRPr="006B16E1">
        <w:rPr>
          <w:sz w:val="28"/>
          <w:szCs w:val="28"/>
        </w:rPr>
        <w:t xml:space="preserve">Коэффициенты, применяемые при исчислении размеров ежемесячного денежного поощрения муниципальных служащих Администрации </w:t>
      </w:r>
      <w:r>
        <w:rPr>
          <w:sz w:val="28"/>
          <w:szCs w:val="28"/>
        </w:rPr>
        <w:t xml:space="preserve">Индустриального </w:t>
      </w:r>
      <w:r w:rsidRPr="006B16E1">
        <w:rPr>
          <w:sz w:val="28"/>
          <w:szCs w:val="28"/>
        </w:rPr>
        <w:t xml:space="preserve"> сельского поселения </w:t>
      </w:r>
    </w:p>
    <w:tbl>
      <w:tblPr>
        <w:tblW w:w="0" w:type="auto"/>
        <w:tblCellSpacing w:w="15" w:type="dxa"/>
        <w:tblCellMar>
          <w:top w:w="15" w:type="dxa"/>
          <w:left w:w="15" w:type="dxa"/>
          <w:bottom w:w="15" w:type="dxa"/>
          <w:right w:w="15" w:type="dxa"/>
        </w:tblCellMar>
        <w:tblLook w:val="04A0"/>
      </w:tblPr>
      <w:tblGrid>
        <w:gridCol w:w="552"/>
        <w:gridCol w:w="4725"/>
        <w:gridCol w:w="4736"/>
      </w:tblGrid>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п/п</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Наименование должности</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Коэффициенты, применяемые при исчислении размеров ежемесячного денежного поощрения</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xml:space="preserve">Глава Администрации </w:t>
            </w:r>
            <w:r>
              <w:rPr>
                <w:sz w:val="28"/>
                <w:szCs w:val="28"/>
              </w:rPr>
              <w:t xml:space="preserve">Индустриального </w:t>
            </w:r>
            <w:r w:rsidRPr="006B16E1">
              <w:rPr>
                <w:sz w:val="28"/>
                <w:szCs w:val="28"/>
              </w:rPr>
              <w:t xml:space="preserve"> сельского поселения, назначаемый по контракту</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0,30</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2</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Заведующий сектором</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0,27</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3</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Главный специалист</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0,29</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4</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Ведущий специалист</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0,27</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5</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Специалист первой категории</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0,29</w:t>
            </w:r>
          </w:p>
        </w:tc>
      </w:tr>
    </w:tbl>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Default="009F1E26" w:rsidP="009F1E26">
      <w:pPr>
        <w:spacing w:before="100" w:beforeAutospacing="1" w:after="100" w:afterAutospacing="1"/>
        <w:rPr>
          <w:sz w:val="28"/>
          <w:szCs w:val="28"/>
        </w:rPr>
      </w:pPr>
    </w:p>
    <w:p w:rsidR="00642193" w:rsidRPr="006B16E1" w:rsidRDefault="00642193" w:rsidP="009F1E26">
      <w:pPr>
        <w:spacing w:before="100" w:beforeAutospacing="1" w:after="100" w:afterAutospacing="1"/>
        <w:rPr>
          <w:sz w:val="28"/>
          <w:szCs w:val="28"/>
        </w:rPr>
      </w:pPr>
    </w:p>
    <w:p w:rsidR="009F1E26" w:rsidRPr="006B16E1" w:rsidRDefault="009F1E26" w:rsidP="009F1E26">
      <w:pPr>
        <w:spacing w:before="100" w:beforeAutospacing="1" w:after="100" w:afterAutospacing="1"/>
        <w:rPr>
          <w:sz w:val="28"/>
          <w:szCs w:val="28"/>
        </w:rPr>
      </w:pPr>
    </w:p>
    <w:p w:rsidR="009F1E26" w:rsidRPr="006B16E1" w:rsidRDefault="009F1E26" w:rsidP="009F1E26">
      <w:pPr>
        <w:spacing w:before="100" w:beforeAutospacing="1" w:after="100" w:afterAutospacing="1"/>
        <w:jc w:val="right"/>
        <w:rPr>
          <w:sz w:val="28"/>
          <w:szCs w:val="28"/>
        </w:rPr>
      </w:pPr>
      <w:r w:rsidRPr="006B16E1">
        <w:rPr>
          <w:sz w:val="28"/>
          <w:szCs w:val="28"/>
        </w:rPr>
        <w:lastRenderedPageBreak/>
        <w:t>Приложение № 4</w:t>
      </w:r>
    </w:p>
    <w:p w:rsidR="009F1E26" w:rsidRPr="006B16E1" w:rsidRDefault="009F1E26" w:rsidP="009F1E26">
      <w:pPr>
        <w:spacing w:before="100" w:beforeAutospacing="1" w:after="100" w:afterAutospacing="1"/>
        <w:jc w:val="center"/>
        <w:rPr>
          <w:sz w:val="28"/>
          <w:szCs w:val="28"/>
        </w:rPr>
      </w:pPr>
      <w:r w:rsidRPr="006B16E1">
        <w:rPr>
          <w:sz w:val="28"/>
          <w:szCs w:val="28"/>
        </w:rPr>
        <w:t>к Положению «Об оплате труда муниципальных служащих органов местного самоуправления муниципального образования «</w:t>
      </w:r>
      <w:r>
        <w:rPr>
          <w:sz w:val="28"/>
          <w:szCs w:val="28"/>
        </w:rPr>
        <w:t>Индустриальное</w:t>
      </w:r>
      <w:r w:rsidRPr="006B16E1">
        <w:rPr>
          <w:sz w:val="28"/>
          <w:szCs w:val="28"/>
        </w:rPr>
        <w:t xml:space="preserve"> сельское поселение»»</w:t>
      </w:r>
    </w:p>
    <w:p w:rsidR="009F1E26" w:rsidRPr="006B16E1" w:rsidRDefault="009F1E26" w:rsidP="009F1E26">
      <w:pPr>
        <w:spacing w:before="100" w:beforeAutospacing="1" w:after="100" w:afterAutospacing="1"/>
        <w:rPr>
          <w:sz w:val="28"/>
          <w:szCs w:val="28"/>
        </w:rPr>
      </w:pPr>
      <w:r w:rsidRPr="006B16E1">
        <w:rPr>
          <w:sz w:val="28"/>
          <w:szCs w:val="28"/>
        </w:rPr>
        <w:t xml:space="preserve">Критерии оценки эффективности работы муниципальных служащих Администрации </w:t>
      </w:r>
      <w:r>
        <w:rPr>
          <w:sz w:val="28"/>
          <w:szCs w:val="28"/>
        </w:rPr>
        <w:t xml:space="preserve">Индустриального </w:t>
      </w:r>
      <w:r w:rsidRPr="006B16E1">
        <w:rPr>
          <w:sz w:val="28"/>
          <w:szCs w:val="28"/>
        </w:rPr>
        <w:t xml:space="preserve"> сельского поселения </w:t>
      </w:r>
    </w:p>
    <w:tbl>
      <w:tblPr>
        <w:tblW w:w="0" w:type="auto"/>
        <w:tblCellSpacing w:w="15" w:type="dxa"/>
        <w:tblCellMar>
          <w:top w:w="15" w:type="dxa"/>
          <w:left w:w="15" w:type="dxa"/>
          <w:bottom w:w="15" w:type="dxa"/>
          <w:right w:w="15" w:type="dxa"/>
        </w:tblCellMar>
        <w:tblLook w:val="04A0"/>
      </w:tblPr>
      <w:tblGrid>
        <w:gridCol w:w="1919"/>
        <w:gridCol w:w="8094"/>
      </w:tblGrid>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Коэффициенты</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Критерии оценки эффективности работы</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1,1-1,5</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0,6-1,0</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Полученные задания выполнялись в полном объеме, самостоятельно, с соблюдением установленных сроков</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0,3-0,5</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Полученные задания выполнялись своевременно, но при постоянном контроле и необходимой помощи со стороны руководителя</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0,1-0,2</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Полученные задания выполнялись своевременно, но при постоянной помощи со стороны руководителя</w:t>
            </w:r>
          </w:p>
        </w:tc>
      </w:tr>
      <w:tr w:rsidR="009F1E26" w:rsidRPr="006B16E1" w:rsidTr="000952CB">
        <w:trPr>
          <w:tblCellSpacing w:w="15" w:type="dxa"/>
        </w:trPr>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0</w:t>
            </w:r>
          </w:p>
        </w:tc>
        <w:tc>
          <w:tcPr>
            <w:tcW w:w="0" w:type="auto"/>
            <w:vAlign w:val="center"/>
          </w:tcPr>
          <w:p w:rsidR="009F1E26" w:rsidRPr="006B16E1" w:rsidRDefault="009F1E26" w:rsidP="000952CB">
            <w:pPr>
              <w:spacing w:before="100" w:beforeAutospacing="1" w:after="100" w:afterAutospacing="1"/>
              <w:rPr>
                <w:sz w:val="28"/>
                <w:szCs w:val="28"/>
              </w:rPr>
            </w:pPr>
            <w:r w:rsidRPr="006B16E1">
              <w:rPr>
                <w:sz w:val="28"/>
                <w:szCs w:val="28"/>
              </w:rPr>
              <w:t xml:space="preserve">При наличии дисциплинарного взыскания </w:t>
            </w:r>
          </w:p>
        </w:tc>
      </w:tr>
      <w:bookmarkEnd w:id="0"/>
      <w:bookmarkEnd w:id="1"/>
    </w:tbl>
    <w:p w:rsidR="009F1E26" w:rsidRPr="006B16E1" w:rsidRDefault="009F1E26" w:rsidP="009F1E26">
      <w:pPr>
        <w:rPr>
          <w:sz w:val="28"/>
          <w:szCs w:val="28"/>
        </w:rPr>
      </w:pPr>
    </w:p>
    <w:p w:rsidR="009F1E26" w:rsidRPr="006B16E1" w:rsidRDefault="009F1E26" w:rsidP="009F1E26">
      <w:pPr>
        <w:jc w:val="center"/>
        <w:rPr>
          <w:sz w:val="28"/>
          <w:szCs w:val="28"/>
        </w:rPr>
      </w:pPr>
    </w:p>
    <w:p w:rsidR="009F1E26" w:rsidRPr="006B16E1" w:rsidRDefault="009F1E26" w:rsidP="009F1E26">
      <w:pPr>
        <w:jc w:val="center"/>
        <w:rPr>
          <w:sz w:val="28"/>
          <w:szCs w:val="28"/>
        </w:rPr>
      </w:pPr>
    </w:p>
    <w:p w:rsidR="00157AD2" w:rsidRDefault="00157AD2" w:rsidP="00157AD2">
      <w:pPr>
        <w:jc w:val="right"/>
      </w:pPr>
    </w:p>
    <w:p w:rsidR="00157AD2" w:rsidRDefault="00157AD2" w:rsidP="00157AD2">
      <w:pPr>
        <w:jc w:val="right"/>
      </w:pPr>
    </w:p>
    <w:p w:rsidR="00157AD2" w:rsidRDefault="00157AD2" w:rsidP="00157AD2">
      <w:pPr>
        <w:jc w:val="right"/>
      </w:pPr>
    </w:p>
    <w:p w:rsidR="00157AD2" w:rsidRDefault="00157AD2" w:rsidP="00157AD2">
      <w:pPr>
        <w:jc w:val="right"/>
      </w:pPr>
    </w:p>
    <w:p w:rsidR="00157AD2" w:rsidRDefault="00157AD2" w:rsidP="00157AD2">
      <w:pPr>
        <w:jc w:val="right"/>
      </w:pPr>
    </w:p>
    <w:p w:rsidR="00157AD2" w:rsidRDefault="00157AD2" w:rsidP="00157AD2">
      <w:pPr>
        <w:jc w:val="right"/>
      </w:pPr>
    </w:p>
    <w:p w:rsidR="00157AD2" w:rsidRDefault="00157AD2" w:rsidP="00157AD2">
      <w:pPr>
        <w:jc w:val="right"/>
      </w:pPr>
    </w:p>
    <w:p w:rsidR="00157AD2" w:rsidRDefault="00157AD2" w:rsidP="00157AD2">
      <w:pPr>
        <w:jc w:val="right"/>
      </w:pPr>
    </w:p>
    <w:p w:rsidR="009F1E26" w:rsidRDefault="009F1E26" w:rsidP="00157AD2">
      <w:pPr>
        <w:jc w:val="right"/>
      </w:pPr>
    </w:p>
    <w:p w:rsidR="009F1E26" w:rsidRDefault="009F1E26" w:rsidP="00157AD2">
      <w:pPr>
        <w:jc w:val="right"/>
      </w:pPr>
    </w:p>
    <w:p w:rsidR="009F1E26" w:rsidRDefault="009F1E26" w:rsidP="00157AD2">
      <w:pPr>
        <w:jc w:val="right"/>
      </w:pPr>
    </w:p>
    <w:p w:rsidR="009F1E26" w:rsidRDefault="009F1E26" w:rsidP="00157AD2">
      <w:pPr>
        <w:jc w:val="right"/>
      </w:pPr>
    </w:p>
    <w:p w:rsidR="009F1E26" w:rsidRDefault="009F1E26" w:rsidP="00157AD2">
      <w:pPr>
        <w:jc w:val="right"/>
      </w:pPr>
    </w:p>
    <w:p w:rsidR="009F1E26" w:rsidRDefault="009F1E26" w:rsidP="00157AD2">
      <w:pPr>
        <w:jc w:val="right"/>
      </w:pPr>
    </w:p>
    <w:p w:rsidR="009F1E26" w:rsidRDefault="009F1E26" w:rsidP="00157AD2">
      <w:pPr>
        <w:jc w:val="right"/>
      </w:pPr>
    </w:p>
    <w:p w:rsidR="00362E2A" w:rsidRDefault="00362E2A" w:rsidP="00157AD2">
      <w:pPr>
        <w:jc w:val="right"/>
      </w:pPr>
    </w:p>
    <w:p w:rsidR="00362E2A" w:rsidRDefault="00362E2A" w:rsidP="00157AD2">
      <w:pPr>
        <w:jc w:val="right"/>
      </w:pPr>
    </w:p>
    <w:p w:rsidR="00362E2A" w:rsidRDefault="00362E2A" w:rsidP="00157AD2">
      <w:pPr>
        <w:jc w:val="right"/>
      </w:pPr>
    </w:p>
    <w:p w:rsidR="00362E2A" w:rsidRDefault="00362E2A" w:rsidP="00157AD2">
      <w:pPr>
        <w:jc w:val="right"/>
      </w:pPr>
    </w:p>
    <w:p w:rsidR="00362E2A" w:rsidRDefault="00362E2A" w:rsidP="00157AD2">
      <w:pPr>
        <w:jc w:val="right"/>
      </w:pPr>
    </w:p>
    <w:p w:rsidR="00642193" w:rsidRDefault="00642193" w:rsidP="00157AD2">
      <w:pPr>
        <w:jc w:val="right"/>
      </w:pPr>
    </w:p>
    <w:p w:rsidR="00642193" w:rsidRDefault="00642193" w:rsidP="00157AD2">
      <w:pPr>
        <w:jc w:val="right"/>
      </w:pPr>
    </w:p>
    <w:p w:rsidR="00642193" w:rsidRDefault="00642193" w:rsidP="00157AD2">
      <w:pPr>
        <w:jc w:val="right"/>
      </w:pPr>
    </w:p>
    <w:p w:rsidR="00642193" w:rsidRDefault="00642193" w:rsidP="00157AD2">
      <w:pPr>
        <w:jc w:val="right"/>
      </w:pPr>
    </w:p>
    <w:p w:rsidR="00362E2A" w:rsidRPr="00362E2A" w:rsidRDefault="00362E2A" w:rsidP="00362E2A">
      <w:pPr>
        <w:spacing w:before="100" w:beforeAutospacing="1" w:after="100" w:afterAutospacing="1"/>
        <w:jc w:val="right"/>
        <w:rPr>
          <w:sz w:val="28"/>
          <w:szCs w:val="28"/>
        </w:rPr>
      </w:pPr>
      <w:r w:rsidRPr="008A375F">
        <w:rPr>
          <w:sz w:val="26"/>
          <w:szCs w:val="26"/>
        </w:rPr>
        <w:lastRenderedPageBreak/>
        <w:t xml:space="preserve">                                            </w:t>
      </w:r>
      <w:r>
        <w:rPr>
          <w:sz w:val="28"/>
          <w:szCs w:val="28"/>
        </w:rPr>
        <w:t xml:space="preserve">Приложение № 5 </w:t>
      </w:r>
      <w:r>
        <w:rPr>
          <w:sz w:val="26"/>
          <w:szCs w:val="26"/>
        </w:rPr>
        <w:t xml:space="preserve">  </w:t>
      </w:r>
      <w:r w:rsidRPr="008A375F">
        <w:rPr>
          <w:sz w:val="26"/>
          <w:szCs w:val="26"/>
        </w:rPr>
        <w:t xml:space="preserve">                                                                                                                                                                                                  </w:t>
      </w:r>
    </w:p>
    <w:p w:rsidR="00362E2A" w:rsidRPr="008A375F" w:rsidRDefault="00362E2A" w:rsidP="00362E2A">
      <w:pPr>
        <w:pStyle w:val="a5"/>
        <w:rPr>
          <w:sz w:val="26"/>
          <w:szCs w:val="26"/>
        </w:rPr>
      </w:pPr>
      <w:r w:rsidRPr="008A375F">
        <w:rPr>
          <w:sz w:val="26"/>
          <w:szCs w:val="26"/>
        </w:rPr>
        <w:t>РОССИЙСКАЯ ФЕДЕРАЦИЯ</w:t>
      </w:r>
    </w:p>
    <w:p w:rsidR="00362E2A" w:rsidRPr="008A375F" w:rsidRDefault="00362E2A" w:rsidP="00362E2A">
      <w:pPr>
        <w:jc w:val="center"/>
        <w:rPr>
          <w:sz w:val="26"/>
          <w:szCs w:val="26"/>
        </w:rPr>
      </w:pPr>
      <w:r w:rsidRPr="008A375F">
        <w:rPr>
          <w:sz w:val="26"/>
          <w:szCs w:val="26"/>
        </w:rPr>
        <w:t>РОСТОВСКАЯ ОБЛАСТЬ КАШАРСКИЙ РАЙОН</w:t>
      </w:r>
    </w:p>
    <w:p w:rsidR="00362E2A" w:rsidRPr="008A375F" w:rsidRDefault="00362E2A" w:rsidP="00362E2A">
      <w:pPr>
        <w:jc w:val="center"/>
        <w:rPr>
          <w:sz w:val="26"/>
          <w:szCs w:val="26"/>
        </w:rPr>
      </w:pPr>
      <w:r w:rsidRPr="008A375F">
        <w:rPr>
          <w:sz w:val="26"/>
          <w:szCs w:val="26"/>
        </w:rPr>
        <w:t>МУНИЦИПАЛЬНОЕ ОБРАЗОВАНИЕ</w:t>
      </w:r>
    </w:p>
    <w:p w:rsidR="00362E2A" w:rsidRPr="008A375F" w:rsidRDefault="00362E2A" w:rsidP="00362E2A">
      <w:pPr>
        <w:jc w:val="center"/>
        <w:rPr>
          <w:sz w:val="26"/>
          <w:szCs w:val="26"/>
        </w:rPr>
      </w:pPr>
      <w:r w:rsidRPr="008A375F">
        <w:rPr>
          <w:sz w:val="26"/>
          <w:szCs w:val="26"/>
        </w:rPr>
        <w:t>«ИНДУСТРИАЛЬНОЕ СЕЛЬСКОЕ ПОСЕЛЕНИЕ»</w:t>
      </w:r>
    </w:p>
    <w:p w:rsidR="00362E2A" w:rsidRPr="008A375F" w:rsidRDefault="00362E2A" w:rsidP="00362E2A">
      <w:pPr>
        <w:jc w:val="center"/>
        <w:rPr>
          <w:sz w:val="26"/>
          <w:szCs w:val="26"/>
        </w:rPr>
      </w:pPr>
    </w:p>
    <w:p w:rsidR="00362E2A" w:rsidRPr="008A375F" w:rsidRDefault="00362E2A" w:rsidP="00362E2A">
      <w:pPr>
        <w:ind w:firstLine="142"/>
        <w:rPr>
          <w:sz w:val="26"/>
          <w:szCs w:val="26"/>
        </w:rPr>
      </w:pPr>
      <w:r w:rsidRPr="008A375F">
        <w:rPr>
          <w:sz w:val="26"/>
          <w:szCs w:val="26"/>
        </w:rPr>
        <w:t>СОБРАНИЕ ДЕПУТАТОВ ИНДУСТРИАЛЬНОГО  СЕЛЬСКОГО ПОСЕЛЕНИЯ</w:t>
      </w:r>
    </w:p>
    <w:p w:rsidR="00362E2A" w:rsidRPr="008A375F" w:rsidRDefault="00362E2A" w:rsidP="00362E2A">
      <w:pPr>
        <w:jc w:val="center"/>
        <w:rPr>
          <w:sz w:val="26"/>
          <w:szCs w:val="26"/>
        </w:rPr>
      </w:pPr>
    </w:p>
    <w:p w:rsidR="00362E2A" w:rsidRPr="008A375F" w:rsidRDefault="00362E2A" w:rsidP="00362E2A">
      <w:pPr>
        <w:jc w:val="center"/>
        <w:rPr>
          <w:sz w:val="26"/>
          <w:szCs w:val="26"/>
        </w:rPr>
      </w:pPr>
      <w:r w:rsidRPr="008A375F">
        <w:rPr>
          <w:sz w:val="26"/>
          <w:szCs w:val="26"/>
        </w:rPr>
        <w:t>РЕШЕНИЕ</w:t>
      </w:r>
    </w:p>
    <w:p w:rsidR="00362E2A" w:rsidRPr="008A375F" w:rsidRDefault="00362E2A" w:rsidP="00362E2A">
      <w:pPr>
        <w:jc w:val="center"/>
        <w:rPr>
          <w:sz w:val="26"/>
          <w:szCs w:val="26"/>
        </w:rPr>
      </w:pPr>
    </w:p>
    <w:p w:rsidR="00362E2A" w:rsidRPr="008A375F" w:rsidRDefault="00362E2A" w:rsidP="00362E2A">
      <w:pPr>
        <w:jc w:val="center"/>
        <w:rPr>
          <w:b/>
          <w:sz w:val="26"/>
          <w:szCs w:val="26"/>
        </w:rPr>
      </w:pPr>
      <w:r w:rsidRPr="008A375F">
        <w:rPr>
          <w:b/>
          <w:sz w:val="26"/>
          <w:szCs w:val="26"/>
        </w:rPr>
        <w:t>О внесении изменений и дополнений в решение Собрания депутатов Индустриального сельского поселения от 15.09.2016 года №106 «Об утверждении оплаты труда Главы Администрации Индустриального  сельского поселения, назначенного по контракту и муниципальных служащих, замещающих должности муниципальной службы»</w:t>
      </w:r>
    </w:p>
    <w:p w:rsidR="00362E2A" w:rsidRPr="008A375F" w:rsidRDefault="00362E2A" w:rsidP="00362E2A">
      <w:pPr>
        <w:rPr>
          <w:b/>
          <w:sz w:val="26"/>
          <w:szCs w:val="26"/>
        </w:rPr>
      </w:pPr>
      <w:r w:rsidRPr="008A375F">
        <w:rPr>
          <w:b/>
          <w:sz w:val="26"/>
          <w:szCs w:val="26"/>
        </w:rPr>
        <w:t xml:space="preserve">                           </w:t>
      </w:r>
    </w:p>
    <w:p w:rsidR="00362E2A" w:rsidRPr="008A375F" w:rsidRDefault="00362E2A" w:rsidP="00362E2A">
      <w:pPr>
        <w:rPr>
          <w:b/>
          <w:sz w:val="26"/>
          <w:szCs w:val="26"/>
        </w:rPr>
      </w:pPr>
      <w:r w:rsidRPr="008A375F">
        <w:rPr>
          <w:b/>
          <w:sz w:val="26"/>
          <w:szCs w:val="26"/>
        </w:rPr>
        <w:t xml:space="preserve">                      Принято</w:t>
      </w:r>
    </w:p>
    <w:p w:rsidR="00362E2A" w:rsidRPr="008A375F" w:rsidRDefault="00362E2A" w:rsidP="00362E2A">
      <w:pPr>
        <w:rPr>
          <w:b/>
          <w:sz w:val="26"/>
          <w:szCs w:val="26"/>
        </w:rPr>
      </w:pPr>
      <w:r w:rsidRPr="008A375F">
        <w:rPr>
          <w:b/>
          <w:sz w:val="26"/>
          <w:szCs w:val="26"/>
        </w:rPr>
        <w:t xml:space="preserve">             Собранием депутатов                                          20 марта  2018 года</w:t>
      </w:r>
    </w:p>
    <w:p w:rsidR="00362E2A" w:rsidRPr="008A375F" w:rsidRDefault="00362E2A" w:rsidP="00362E2A">
      <w:pPr>
        <w:autoSpaceDE w:val="0"/>
        <w:autoSpaceDN w:val="0"/>
        <w:adjustRightInd w:val="0"/>
        <w:ind w:firstLine="708"/>
        <w:jc w:val="both"/>
        <w:rPr>
          <w:sz w:val="26"/>
          <w:szCs w:val="26"/>
        </w:rPr>
      </w:pPr>
    </w:p>
    <w:p w:rsidR="00362E2A" w:rsidRPr="008A375F" w:rsidRDefault="00362E2A" w:rsidP="00362E2A">
      <w:pPr>
        <w:autoSpaceDE w:val="0"/>
        <w:autoSpaceDN w:val="0"/>
        <w:adjustRightInd w:val="0"/>
        <w:ind w:firstLine="708"/>
        <w:jc w:val="both"/>
        <w:rPr>
          <w:bCs/>
          <w:sz w:val="26"/>
          <w:szCs w:val="26"/>
        </w:rPr>
      </w:pPr>
      <w:r w:rsidRPr="008A375F">
        <w:rPr>
          <w:sz w:val="26"/>
          <w:szCs w:val="26"/>
        </w:rPr>
        <w:t xml:space="preserve">В соответствии с Областным законом от 14 октября 2014г. №243-ЗС «О внесении изменений в Областные законы «О муниципальной службе в Ростовской области» 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Областным законом от 09.10.2007 №786-ЗС «О муниципальной службе в Ростовской области», постановлением правительства Российской Федерации от 18 сентября </w:t>
      </w:r>
      <w:smartTag w:uri="urn:schemas-microsoft-com:office:smarttags" w:element="metricconverter">
        <w:smartTagPr>
          <w:attr w:name="ProductID" w:val="2006 г"/>
        </w:smartTagPr>
        <w:r w:rsidRPr="008A375F">
          <w:rPr>
            <w:sz w:val="26"/>
            <w:szCs w:val="26"/>
          </w:rPr>
          <w:t>2006 г</w:t>
        </w:r>
      </w:smartTag>
      <w:r w:rsidRPr="008A375F">
        <w:rPr>
          <w:sz w:val="26"/>
          <w:szCs w:val="26"/>
        </w:rPr>
        <w:t>.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тайны»,постановлением Правительства Ростовской области от 10.11.2011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статьями 23,24,51 Устава муниципального образования «Индустриальное сельское поселение»</w:t>
      </w:r>
    </w:p>
    <w:p w:rsidR="00362E2A" w:rsidRPr="008A375F" w:rsidRDefault="00362E2A" w:rsidP="00362E2A">
      <w:pPr>
        <w:jc w:val="center"/>
        <w:rPr>
          <w:sz w:val="26"/>
          <w:szCs w:val="26"/>
        </w:rPr>
      </w:pPr>
      <w:r w:rsidRPr="008A375F">
        <w:rPr>
          <w:sz w:val="26"/>
          <w:szCs w:val="26"/>
        </w:rPr>
        <w:t>РЕШИЛО:</w:t>
      </w:r>
    </w:p>
    <w:p w:rsidR="00362E2A" w:rsidRPr="008A375F" w:rsidRDefault="00362E2A" w:rsidP="00362E2A">
      <w:pPr>
        <w:numPr>
          <w:ilvl w:val="0"/>
          <w:numId w:val="20"/>
        </w:numPr>
        <w:rPr>
          <w:sz w:val="26"/>
          <w:szCs w:val="26"/>
        </w:rPr>
      </w:pPr>
      <w:r w:rsidRPr="008A375F">
        <w:rPr>
          <w:sz w:val="26"/>
          <w:szCs w:val="26"/>
        </w:rPr>
        <w:t xml:space="preserve"> Дополнить примечание  в приложении № 2 к Положению «Об оплате труда муниципальных служащих органов местного самоуправления муниципального образования «Индустриальное сельское поселение»:</w:t>
      </w:r>
    </w:p>
    <w:p w:rsidR="00362E2A" w:rsidRPr="008A375F" w:rsidRDefault="00362E2A" w:rsidP="00362E2A">
      <w:pPr>
        <w:ind w:left="720"/>
        <w:rPr>
          <w:sz w:val="26"/>
          <w:szCs w:val="26"/>
        </w:rPr>
      </w:pPr>
      <w:r w:rsidRPr="008A375F">
        <w:rPr>
          <w:sz w:val="26"/>
          <w:szCs w:val="26"/>
        </w:rPr>
        <w:t>- с 1 января 2018 года на 4 процента.</w:t>
      </w:r>
    </w:p>
    <w:p w:rsidR="00362E2A" w:rsidRPr="008A375F" w:rsidRDefault="00362E2A" w:rsidP="00362E2A">
      <w:pPr>
        <w:rPr>
          <w:sz w:val="26"/>
          <w:szCs w:val="26"/>
        </w:rPr>
      </w:pPr>
      <w:r w:rsidRPr="008A375F">
        <w:rPr>
          <w:sz w:val="26"/>
          <w:szCs w:val="26"/>
        </w:rPr>
        <w:t xml:space="preserve">       2. Настоящее решение вступает в силу с момента его подписания и распространяется на правоотношения, возникшие с 01.01.2018 года.</w:t>
      </w:r>
    </w:p>
    <w:p w:rsidR="00362E2A" w:rsidRPr="008A375F" w:rsidRDefault="00362E2A" w:rsidP="00362E2A">
      <w:pPr>
        <w:jc w:val="both"/>
        <w:rPr>
          <w:sz w:val="26"/>
          <w:szCs w:val="26"/>
        </w:rPr>
      </w:pPr>
      <w:r w:rsidRPr="008A375F">
        <w:rPr>
          <w:sz w:val="26"/>
          <w:szCs w:val="26"/>
        </w:rPr>
        <w:t xml:space="preserve">      3. Контроль за исполнением данного решения возлагаю на председателя постоянной комиссии по бюджету, налогам и собственности  Хаверева В.И.</w:t>
      </w:r>
    </w:p>
    <w:p w:rsidR="00362E2A" w:rsidRPr="008A375F" w:rsidRDefault="00362E2A" w:rsidP="00362E2A">
      <w:pPr>
        <w:jc w:val="both"/>
        <w:rPr>
          <w:sz w:val="26"/>
          <w:szCs w:val="26"/>
        </w:rPr>
      </w:pPr>
    </w:p>
    <w:p w:rsidR="00362E2A" w:rsidRPr="008A375F" w:rsidRDefault="00362E2A" w:rsidP="00362E2A">
      <w:pPr>
        <w:rPr>
          <w:sz w:val="26"/>
          <w:szCs w:val="26"/>
        </w:rPr>
      </w:pPr>
      <w:r w:rsidRPr="008A375F">
        <w:rPr>
          <w:sz w:val="26"/>
          <w:szCs w:val="26"/>
        </w:rPr>
        <w:t>Председатель Собрания депутатов –</w:t>
      </w:r>
    </w:p>
    <w:p w:rsidR="00362E2A" w:rsidRPr="008A375F" w:rsidRDefault="00362E2A" w:rsidP="00362E2A">
      <w:pPr>
        <w:rPr>
          <w:sz w:val="26"/>
          <w:szCs w:val="26"/>
        </w:rPr>
      </w:pPr>
      <w:r w:rsidRPr="008A375F">
        <w:rPr>
          <w:sz w:val="26"/>
          <w:szCs w:val="26"/>
        </w:rPr>
        <w:t>Глава Индустриального  сельского поселения</w:t>
      </w:r>
      <w:r w:rsidRPr="008A375F">
        <w:rPr>
          <w:sz w:val="26"/>
          <w:szCs w:val="26"/>
        </w:rPr>
        <w:tab/>
      </w:r>
      <w:r w:rsidRPr="008A375F">
        <w:rPr>
          <w:sz w:val="26"/>
          <w:szCs w:val="26"/>
        </w:rPr>
        <w:tab/>
      </w:r>
      <w:r w:rsidRPr="008A375F">
        <w:rPr>
          <w:sz w:val="26"/>
          <w:szCs w:val="26"/>
        </w:rPr>
        <w:tab/>
        <w:t xml:space="preserve"> В.П. Федоров         </w:t>
      </w:r>
    </w:p>
    <w:p w:rsidR="00362E2A" w:rsidRPr="00AA346A" w:rsidRDefault="00362E2A" w:rsidP="00362E2A">
      <w:pPr>
        <w:jc w:val="both"/>
      </w:pPr>
      <w:r w:rsidRPr="00AA346A">
        <w:t>п. Индустриальный</w:t>
      </w:r>
    </w:p>
    <w:p w:rsidR="00186B22" w:rsidRDefault="00362E2A" w:rsidP="007C62C1">
      <w:pPr>
        <w:jc w:val="both"/>
      </w:pPr>
      <w:r>
        <w:t>20.03.2018</w:t>
      </w:r>
      <w:r w:rsidRPr="00AA346A">
        <w:t>г.</w:t>
      </w:r>
      <w:r w:rsidR="007C62C1">
        <w:t>№ 44.1</w:t>
      </w:r>
    </w:p>
    <w:p w:rsidR="00157AD2" w:rsidRPr="00931082" w:rsidRDefault="00157AD2" w:rsidP="00186B22"/>
    <w:p w:rsidR="00642193" w:rsidRDefault="00642193" w:rsidP="00157AD2">
      <w:pPr>
        <w:jc w:val="right"/>
      </w:pPr>
    </w:p>
    <w:p w:rsidR="00642193" w:rsidRDefault="00642193" w:rsidP="00157AD2">
      <w:pPr>
        <w:jc w:val="right"/>
      </w:pPr>
    </w:p>
    <w:p w:rsidR="00642193" w:rsidRDefault="00642193" w:rsidP="00157AD2">
      <w:pPr>
        <w:jc w:val="right"/>
      </w:pPr>
    </w:p>
    <w:p w:rsidR="00157AD2" w:rsidRDefault="00157AD2" w:rsidP="00157AD2">
      <w:pPr>
        <w:jc w:val="right"/>
      </w:pPr>
      <w:r>
        <w:lastRenderedPageBreak/>
        <w:t>Приложение 3</w:t>
      </w:r>
    </w:p>
    <w:p w:rsidR="00157AD2" w:rsidRDefault="00157AD2" w:rsidP="00157AD2">
      <w:pPr>
        <w:jc w:val="right"/>
      </w:pPr>
      <w:r>
        <w:t>К коллективному договору</w:t>
      </w:r>
    </w:p>
    <w:p w:rsidR="00157AD2" w:rsidRDefault="00157AD2" w:rsidP="00157AD2">
      <w:pPr>
        <w:jc w:val="center"/>
      </w:pPr>
    </w:p>
    <w:p w:rsidR="00157AD2" w:rsidRDefault="00157AD2" w:rsidP="00157AD2">
      <w:pPr>
        <w:jc w:val="center"/>
      </w:pPr>
      <w:r>
        <w:t>РОССИЙСКАЯ ФЕДЕРАЦИЯ</w:t>
      </w:r>
    </w:p>
    <w:p w:rsidR="00157AD2" w:rsidRDefault="00157AD2" w:rsidP="00157AD2">
      <w:pPr>
        <w:jc w:val="center"/>
      </w:pPr>
      <w:r>
        <w:t>РОСТОВСКАЯ ОБЛАСТЬ</w:t>
      </w:r>
    </w:p>
    <w:p w:rsidR="00157AD2" w:rsidRDefault="00157AD2" w:rsidP="00157AD2">
      <w:pPr>
        <w:jc w:val="center"/>
      </w:pPr>
      <w:r>
        <w:t>КАШАРСКИЙ РАЙОН</w:t>
      </w:r>
    </w:p>
    <w:p w:rsidR="00157AD2" w:rsidRDefault="00157AD2" w:rsidP="00157AD2">
      <w:pPr>
        <w:jc w:val="center"/>
      </w:pPr>
      <w:r>
        <w:t>АДМИНИСТРАЦИЯ ИИНДУСТРИАЛЬНОГО СЕЛЬСКОГО ПОСЕЛЕНИЯ</w:t>
      </w:r>
    </w:p>
    <w:p w:rsidR="00157AD2" w:rsidRDefault="00157AD2" w:rsidP="00157AD2">
      <w:pPr>
        <w:jc w:val="center"/>
      </w:pPr>
    </w:p>
    <w:p w:rsidR="00157AD2" w:rsidRDefault="00157AD2" w:rsidP="00157AD2">
      <w:pPr>
        <w:jc w:val="center"/>
      </w:pPr>
    </w:p>
    <w:p w:rsidR="00157AD2" w:rsidRDefault="00157AD2" w:rsidP="00157AD2">
      <w:pPr>
        <w:jc w:val="center"/>
      </w:pPr>
    </w:p>
    <w:p w:rsidR="00157AD2" w:rsidRDefault="00157AD2" w:rsidP="00157AD2">
      <w:pPr>
        <w:jc w:val="center"/>
      </w:pPr>
      <w:r>
        <w:t>РАСПОРЯЖЕНИЕ</w:t>
      </w:r>
    </w:p>
    <w:p w:rsidR="00157AD2" w:rsidRDefault="00157AD2" w:rsidP="00157AD2">
      <w:pPr>
        <w:jc w:val="center"/>
      </w:pPr>
    </w:p>
    <w:p w:rsidR="00157AD2" w:rsidRDefault="00157AD2" w:rsidP="00157AD2">
      <w:r>
        <w:t xml:space="preserve">01.01.2017г.                                       п.Индустриальный                                             </w:t>
      </w:r>
      <w:r w:rsidR="009F1E26">
        <w:t>№ 2</w:t>
      </w:r>
      <w:r>
        <w:t xml:space="preserve"> </w:t>
      </w:r>
      <w:r w:rsidR="009F1E26">
        <w:t xml:space="preserve">                          </w:t>
      </w:r>
    </w:p>
    <w:p w:rsidR="00157AD2" w:rsidRDefault="00157AD2" w:rsidP="00157AD2"/>
    <w:p w:rsidR="00157AD2" w:rsidRDefault="00157AD2" w:rsidP="00157AD2">
      <w:r>
        <w:t>О назначении ответственного</w:t>
      </w:r>
    </w:p>
    <w:p w:rsidR="00157AD2" w:rsidRDefault="00157AD2" w:rsidP="00157AD2">
      <w:r>
        <w:t xml:space="preserve"> за охрану труда</w:t>
      </w:r>
    </w:p>
    <w:p w:rsidR="00157AD2" w:rsidRDefault="00157AD2" w:rsidP="00157AD2">
      <w:r>
        <w:t xml:space="preserve">администрации Индустриального </w:t>
      </w:r>
    </w:p>
    <w:p w:rsidR="00157AD2" w:rsidRDefault="00157AD2" w:rsidP="00157AD2">
      <w:r>
        <w:t>сельского поселения.</w:t>
      </w:r>
    </w:p>
    <w:p w:rsidR="00157AD2" w:rsidRDefault="00157AD2" w:rsidP="00157AD2"/>
    <w:p w:rsidR="00157AD2" w:rsidRDefault="00157AD2" w:rsidP="00157AD2">
      <w:pPr>
        <w:jc w:val="both"/>
      </w:pPr>
    </w:p>
    <w:p w:rsidR="00157AD2" w:rsidRDefault="00157AD2" w:rsidP="00157AD2">
      <w:pPr>
        <w:jc w:val="both"/>
      </w:pPr>
      <w:r>
        <w:t xml:space="preserve">       На основании Федерального закона № 131-ФЗ от 06.10.2003 г « Об общих принципах организации местного самоуправления в Российской Федерации» , руководствуясь статьей Уставом  муниципального образования « Индустриальное сельское поселение»</w:t>
      </w:r>
    </w:p>
    <w:p w:rsidR="00157AD2" w:rsidRDefault="00157AD2" w:rsidP="00157AD2">
      <w:pPr>
        <w:jc w:val="both"/>
      </w:pPr>
    </w:p>
    <w:p w:rsidR="00157AD2" w:rsidRDefault="00157AD2" w:rsidP="00157AD2">
      <w:pPr>
        <w:jc w:val="both"/>
      </w:pPr>
    </w:p>
    <w:p w:rsidR="00157AD2" w:rsidRPr="00C05245" w:rsidRDefault="00157AD2" w:rsidP="00157AD2">
      <w:pPr>
        <w:numPr>
          <w:ilvl w:val="0"/>
          <w:numId w:val="9"/>
        </w:numPr>
        <w:rPr>
          <w:szCs w:val="28"/>
        </w:rPr>
      </w:pPr>
      <w:r>
        <w:rPr>
          <w:szCs w:val="28"/>
        </w:rPr>
        <w:t xml:space="preserve">Ответственным за охрану труда </w:t>
      </w:r>
      <w:r w:rsidRPr="00C05245">
        <w:rPr>
          <w:szCs w:val="28"/>
        </w:rPr>
        <w:t xml:space="preserve"> Администрации Индустриального сельского поселения назначить </w:t>
      </w:r>
      <w:r>
        <w:rPr>
          <w:szCs w:val="28"/>
        </w:rPr>
        <w:t>специалиста первой категории</w:t>
      </w:r>
      <w:r w:rsidR="005842E0">
        <w:rPr>
          <w:szCs w:val="28"/>
        </w:rPr>
        <w:t xml:space="preserve"> </w:t>
      </w:r>
      <w:r>
        <w:rPr>
          <w:szCs w:val="28"/>
        </w:rPr>
        <w:t xml:space="preserve"> Блажкову Марину Геннадьевну</w:t>
      </w:r>
      <w:r w:rsidRPr="00C05245">
        <w:rPr>
          <w:szCs w:val="28"/>
        </w:rPr>
        <w:t>.</w:t>
      </w:r>
    </w:p>
    <w:p w:rsidR="00157AD2" w:rsidRPr="007A78BB" w:rsidRDefault="00157AD2" w:rsidP="007A78BB">
      <w:pPr>
        <w:ind w:left="720"/>
        <w:jc w:val="both"/>
        <w:rPr>
          <w:szCs w:val="28"/>
        </w:rPr>
      </w:pPr>
      <w:r>
        <w:rPr>
          <w:szCs w:val="28"/>
        </w:rPr>
        <w:t xml:space="preserve"> </w:t>
      </w:r>
    </w:p>
    <w:p w:rsidR="00157AD2" w:rsidRPr="007A78BB" w:rsidRDefault="00157AD2" w:rsidP="007A78BB">
      <w:pPr>
        <w:pStyle w:val="1"/>
        <w:numPr>
          <w:ilvl w:val="0"/>
          <w:numId w:val="9"/>
        </w:numPr>
        <w:rPr>
          <w:sz w:val="24"/>
        </w:rPr>
      </w:pPr>
      <w:r w:rsidRPr="007A78BB">
        <w:rPr>
          <w:sz w:val="24"/>
        </w:rPr>
        <w:t>Контроль за исполнением данного распоряжения оставляю за собой.</w:t>
      </w: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p>
    <w:p w:rsidR="00157AD2" w:rsidRDefault="00157AD2" w:rsidP="00157AD2">
      <w:pPr>
        <w:jc w:val="both"/>
      </w:pPr>
      <w:r>
        <w:t>Глава Администрации</w:t>
      </w:r>
    </w:p>
    <w:p w:rsidR="00157AD2" w:rsidRDefault="00157AD2" w:rsidP="00157AD2">
      <w:pPr>
        <w:jc w:val="both"/>
        <w:rPr>
          <w:sz w:val="18"/>
          <w:szCs w:val="18"/>
        </w:rPr>
      </w:pPr>
      <w:r>
        <w:t>Индустриального сельского поселения:                                       В.В.</w:t>
      </w:r>
      <w:r w:rsidR="00186B22">
        <w:t xml:space="preserve"> </w:t>
      </w:r>
      <w:r>
        <w:t>Чегринец</w:t>
      </w:r>
    </w:p>
    <w:p w:rsidR="00157AD2" w:rsidRDefault="00157AD2" w:rsidP="00157AD2"/>
    <w:p w:rsidR="00335E8E" w:rsidRDefault="00335E8E" w:rsidP="00157AD2"/>
    <w:p w:rsidR="00335E8E" w:rsidRDefault="00335E8E" w:rsidP="00157AD2"/>
    <w:p w:rsidR="00335E8E" w:rsidRDefault="00335E8E" w:rsidP="00157AD2"/>
    <w:p w:rsidR="00335E8E" w:rsidRDefault="00335E8E" w:rsidP="00157AD2"/>
    <w:p w:rsidR="00335E8E" w:rsidRDefault="00335E8E" w:rsidP="00157AD2"/>
    <w:p w:rsidR="00335E8E" w:rsidRDefault="00335E8E" w:rsidP="00157AD2"/>
    <w:p w:rsidR="00335E8E" w:rsidRDefault="00335E8E" w:rsidP="00157AD2"/>
    <w:p w:rsidR="00335E8E" w:rsidRDefault="00335E8E" w:rsidP="00157AD2"/>
    <w:p w:rsidR="00506873" w:rsidRDefault="00506873" w:rsidP="00157AD2"/>
    <w:p w:rsidR="00642193" w:rsidRDefault="00642193" w:rsidP="00157AD2"/>
    <w:p w:rsidR="00642193" w:rsidRDefault="00642193" w:rsidP="00157AD2"/>
    <w:p w:rsidR="00642193" w:rsidRDefault="00642193" w:rsidP="00157AD2"/>
    <w:p w:rsidR="00642193" w:rsidRDefault="00642193" w:rsidP="00157AD2"/>
    <w:p w:rsidR="00642193" w:rsidRDefault="00642193" w:rsidP="00157AD2"/>
    <w:p w:rsidR="00642193" w:rsidRDefault="00642193" w:rsidP="00157AD2"/>
    <w:p w:rsidR="00642193" w:rsidRDefault="00642193" w:rsidP="00157AD2"/>
    <w:p w:rsidR="00642193" w:rsidRDefault="00642193" w:rsidP="00157AD2"/>
    <w:p w:rsidR="00642193" w:rsidRDefault="00642193" w:rsidP="00157AD2"/>
    <w:p w:rsidR="00642193" w:rsidRDefault="00642193" w:rsidP="00157AD2"/>
    <w:p w:rsidR="00335E8E" w:rsidRDefault="00335E8E" w:rsidP="00335E8E"/>
    <w:p w:rsidR="00335E8E" w:rsidRDefault="00335E8E" w:rsidP="00335E8E">
      <w:pPr>
        <w:ind w:left="720"/>
        <w:jc w:val="right"/>
      </w:pPr>
      <w:r>
        <w:lastRenderedPageBreak/>
        <w:t xml:space="preserve">Приложение №4 </w:t>
      </w:r>
    </w:p>
    <w:p w:rsidR="00335E8E" w:rsidRDefault="00335E8E" w:rsidP="00335E8E">
      <w:pPr>
        <w:ind w:left="720"/>
        <w:jc w:val="right"/>
      </w:pPr>
      <w:r>
        <w:t>К коллективному договору</w:t>
      </w:r>
    </w:p>
    <w:p w:rsidR="00335E8E" w:rsidRPr="000B3752" w:rsidRDefault="00335E8E" w:rsidP="00335E8E">
      <w:pPr>
        <w:jc w:val="center"/>
        <w:rPr>
          <w:sz w:val="26"/>
          <w:szCs w:val="26"/>
        </w:rPr>
      </w:pPr>
      <w:r w:rsidRPr="000B3752">
        <w:rPr>
          <w:sz w:val="26"/>
          <w:szCs w:val="26"/>
        </w:rPr>
        <w:t>РОССИЙСКАЯ ФЕДЕРАЦИЯ</w:t>
      </w:r>
    </w:p>
    <w:p w:rsidR="00335E8E" w:rsidRPr="000B3752" w:rsidRDefault="00335E8E" w:rsidP="00335E8E">
      <w:pPr>
        <w:jc w:val="center"/>
        <w:rPr>
          <w:sz w:val="26"/>
          <w:szCs w:val="26"/>
        </w:rPr>
      </w:pPr>
      <w:r w:rsidRPr="000B3752">
        <w:rPr>
          <w:sz w:val="26"/>
          <w:szCs w:val="26"/>
        </w:rPr>
        <w:t>РОСТОВСКАЯ ОБЛАСТЬ КАШАРСКИЙ РАЙОН</w:t>
      </w:r>
    </w:p>
    <w:p w:rsidR="00335E8E" w:rsidRPr="000B3752" w:rsidRDefault="00335E8E" w:rsidP="00335E8E">
      <w:pPr>
        <w:jc w:val="center"/>
        <w:rPr>
          <w:sz w:val="26"/>
          <w:szCs w:val="26"/>
        </w:rPr>
      </w:pPr>
      <w:r w:rsidRPr="000B3752">
        <w:rPr>
          <w:sz w:val="26"/>
          <w:szCs w:val="26"/>
        </w:rPr>
        <w:t>МУНИЦИПАЛЬНОЕ ОБРАЗОВАНИЕ</w:t>
      </w:r>
    </w:p>
    <w:p w:rsidR="00335E8E" w:rsidRPr="000B3752" w:rsidRDefault="00335E8E" w:rsidP="00335E8E">
      <w:pPr>
        <w:jc w:val="center"/>
        <w:rPr>
          <w:sz w:val="26"/>
          <w:szCs w:val="26"/>
        </w:rPr>
      </w:pPr>
      <w:r w:rsidRPr="000B3752">
        <w:rPr>
          <w:sz w:val="26"/>
          <w:szCs w:val="26"/>
        </w:rPr>
        <w:t>«ИНДУСТРИАЛЬНОЕ  СЕЛЬСКОЕ ПОСЕЛЕНИЕ»</w:t>
      </w:r>
    </w:p>
    <w:p w:rsidR="00335E8E" w:rsidRPr="000B3752" w:rsidRDefault="00335E8E" w:rsidP="00335E8E">
      <w:pPr>
        <w:jc w:val="center"/>
        <w:rPr>
          <w:sz w:val="26"/>
          <w:szCs w:val="26"/>
        </w:rPr>
      </w:pPr>
    </w:p>
    <w:p w:rsidR="00335E8E" w:rsidRPr="000B3752" w:rsidRDefault="00335E8E" w:rsidP="00335E8E">
      <w:pPr>
        <w:pStyle w:val="Standard"/>
        <w:tabs>
          <w:tab w:val="left" w:pos="5520"/>
        </w:tabs>
        <w:jc w:val="center"/>
        <w:rPr>
          <w:rFonts w:ascii="Times New Roman" w:eastAsia="Times New Roman" w:hAnsi="Times New Roman" w:cs="Times New Roman"/>
          <w:color w:val="auto"/>
          <w:sz w:val="26"/>
          <w:szCs w:val="26"/>
          <w:lang w:val="ru-RU"/>
        </w:rPr>
      </w:pPr>
      <w:bookmarkStart w:id="2" w:name="%25252525252525D0%2525252525252594%25252"/>
      <w:bookmarkEnd w:id="2"/>
      <w:r w:rsidRPr="000B3752">
        <w:rPr>
          <w:rFonts w:ascii="Times New Roman" w:eastAsia="Times New Roman" w:hAnsi="Times New Roman" w:cs="Times New Roman"/>
          <w:color w:val="auto"/>
          <w:sz w:val="26"/>
          <w:szCs w:val="26"/>
          <w:lang w:val="ru-RU"/>
        </w:rPr>
        <w:t>СОБРАНИЕ ДЕПУТАТОВ ИНДУСТРИАЛЬНОГО  СЕЛЬСКОГО ПОСЕЛЕНИЯ</w:t>
      </w:r>
    </w:p>
    <w:p w:rsidR="00335E8E" w:rsidRPr="000B3752" w:rsidRDefault="00335E8E" w:rsidP="00335E8E">
      <w:pPr>
        <w:pStyle w:val="Standard"/>
        <w:tabs>
          <w:tab w:val="left" w:pos="5520"/>
        </w:tabs>
        <w:jc w:val="right"/>
        <w:rPr>
          <w:rFonts w:ascii="Times New Roman" w:eastAsia="Times New Roman" w:hAnsi="Times New Roman" w:cs="Times New Roman"/>
          <w:color w:val="auto"/>
          <w:sz w:val="26"/>
          <w:szCs w:val="26"/>
          <w:lang w:val="ru-RU"/>
        </w:rPr>
      </w:pPr>
    </w:p>
    <w:p w:rsidR="00335E8E" w:rsidRPr="000B3752" w:rsidRDefault="00335E8E" w:rsidP="00335E8E">
      <w:pPr>
        <w:pStyle w:val="Standard"/>
        <w:tabs>
          <w:tab w:val="left" w:pos="5520"/>
        </w:tabs>
        <w:jc w:val="right"/>
        <w:rPr>
          <w:rFonts w:ascii="Times New Roman" w:eastAsia="Times New Roman" w:hAnsi="Times New Roman" w:cs="Times New Roman"/>
          <w:color w:val="auto"/>
          <w:sz w:val="26"/>
          <w:szCs w:val="26"/>
          <w:lang w:val="ru-RU"/>
        </w:rPr>
      </w:pPr>
      <w:r w:rsidRPr="000B3752">
        <w:rPr>
          <w:rFonts w:ascii="Times New Roman" w:eastAsia="Times New Roman" w:hAnsi="Times New Roman" w:cs="Times New Roman"/>
          <w:color w:val="auto"/>
          <w:sz w:val="26"/>
          <w:szCs w:val="26"/>
          <w:lang w:val="ru-RU"/>
        </w:rPr>
        <w:t xml:space="preserve">     </w:t>
      </w:r>
    </w:p>
    <w:p w:rsidR="00335E8E" w:rsidRPr="000B3752" w:rsidRDefault="00335E8E" w:rsidP="00335E8E">
      <w:pPr>
        <w:pStyle w:val="Standard"/>
        <w:tabs>
          <w:tab w:val="left" w:pos="5520"/>
        </w:tabs>
        <w:spacing w:line="100" w:lineRule="atLeast"/>
        <w:jc w:val="center"/>
        <w:rPr>
          <w:rFonts w:ascii="Times New Roman" w:eastAsia="Times New Roman" w:hAnsi="Times New Roman" w:cs="Times New Roman"/>
          <w:color w:val="auto"/>
          <w:sz w:val="26"/>
          <w:szCs w:val="26"/>
          <w:lang w:val="ru-RU"/>
        </w:rPr>
      </w:pPr>
      <w:r w:rsidRPr="000B3752">
        <w:rPr>
          <w:rFonts w:ascii="Times New Roman" w:eastAsia="Times New Roman" w:hAnsi="Times New Roman" w:cs="Times New Roman"/>
          <w:color w:val="auto"/>
          <w:sz w:val="26"/>
          <w:szCs w:val="26"/>
          <w:lang w:val="ru-RU"/>
        </w:rPr>
        <w:t>РЕШЕНИЕ</w:t>
      </w:r>
    </w:p>
    <w:p w:rsidR="00335E8E" w:rsidRPr="000B3752" w:rsidRDefault="00335E8E" w:rsidP="00335E8E">
      <w:pPr>
        <w:spacing w:line="100" w:lineRule="atLeast"/>
        <w:jc w:val="center"/>
        <w:rPr>
          <w:sz w:val="26"/>
          <w:szCs w:val="26"/>
        </w:rPr>
      </w:pPr>
    </w:p>
    <w:p w:rsidR="00335E8E" w:rsidRPr="000B3752" w:rsidRDefault="00335E8E" w:rsidP="00335E8E">
      <w:pPr>
        <w:spacing w:line="100" w:lineRule="atLeast"/>
        <w:rPr>
          <w:b/>
          <w:sz w:val="26"/>
          <w:szCs w:val="26"/>
        </w:rPr>
      </w:pPr>
      <w:r w:rsidRPr="000B3752">
        <w:rPr>
          <w:b/>
          <w:sz w:val="26"/>
          <w:szCs w:val="26"/>
        </w:rPr>
        <w:t>«Об утверждении Положения</w:t>
      </w:r>
    </w:p>
    <w:p w:rsidR="00335E8E" w:rsidRPr="000B3752" w:rsidRDefault="00335E8E" w:rsidP="00335E8E">
      <w:pPr>
        <w:spacing w:line="100" w:lineRule="atLeast"/>
        <w:rPr>
          <w:b/>
          <w:bCs/>
          <w:sz w:val="26"/>
          <w:szCs w:val="26"/>
        </w:rPr>
      </w:pPr>
      <w:r w:rsidRPr="000B3752">
        <w:rPr>
          <w:b/>
          <w:bCs/>
          <w:sz w:val="26"/>
          <w:szCs w:val="26"/>
        </w:rPr>
        <w:t>о муниципальной  пенсии за выслугу лет лицам,</w:t>
      </w:r>
    </w:p>
    <w:p w:rsidR="00335E8E" w:rsidRPr="000B3752" w:rsidRDefault="00335E8E" w:rsidP="00335E8E">
      <w:pPr>
        <w:spacing w:line="100" w:lineRule="atLeast"/>
        <w:rPr>
          <w:b/>
          <w:bCs/>
          <w:sz w:val="26"/>
          <w:szCs w:val="26"/>
        </w:rPr>
      </w:pPr>
      <w:r w:rsidRPr="000B3752">
        <w:rPr>
          <w:b/>
          <w:bCs/>
          <w:sz w:val="26"/>
          <w:szCs w:val="26"/>
        </w:rPr>
        <w:t>замещавшим муниципальные должности и должности</w:t>
      </w:r>
    </w:p>
    <w:p w:rsidR="00335E8E" w:rsidRPr="000B3752" w:rsidRDefault="00335E8E" w:rsidP="00335E8E">
      <w:pPr>
        <w:spacing w:line="100" w:lineRule="atLeast"/>
        <w:rPr>
          <w:b/>
          <w:bCs/>
          <w:sz w:val="26"/>
          <w:szCs w:val="26"/>
        </w:rPr>
      </w:pPr>
      <w:r w:rsidRPr="000B3752">
        <w:rPr>
          <w:b/>
          <w:bCs/>
          <w:sz w:val="26"/>
          <w:szCs w:val="26"/>
        </w:rPr>
        <w:t>муниципальной службы в муниципальном образовании</w:t>
      </w:r>
    </w:p>
    <w:p w:rsidR="00335E8E" w:rsidRPr="000B3752" w:rsidRDefault="00335E8E" w:rsidP="00335E8E">
      <w:pPr>
        <w:spacing w:line="100" w:lineRule="atLeast"/>
        <w:rPr>
          <w:b/>
          <w:sz w:val="26"/>
          <w:szCs w:val="26"/>
        </w:rPr>
      </w:pPr>
      <w:r w:rsidRPr="000B3752">
        <w:rPr>
          <w:b/>
          <w:bCs/>
          <w:sz w:val="26"/>
          <w:szCs w:val="26"/>
        </w:rPr>
        <w:t>«</w:t>
      </w:r>
      <w:r w:rsidRPr="000B3752">
        <w:rPr>
          <w:b/>
          <w:sz w:val="26"/>
          <w:szCs w:val="26"/>
        </w:rPr>
        <w:t xml:space="preserve"> Индустриальное   сельское  поселение»</w:t>
      </w:r>
    </w:p>
    <w:p w:rsidR="00335E8E" w:rsidRPr="000B3752" w:rsidRDefault="00335E8E" w:rsidP="00335E8E">
      <w:pPr>
        <w:spacing w:line="100" w:lineRule="atLeast"/>
        <w:ind w:firstLine="709"/>
        <w:jc w:val="center"/>
        <w:rPr>
          <w:b/>
          <w:sz w:val="26"/>
          <w:szCs w:val="26"/>
        </w:rPr>
      </w:pPr>
    </w:p>
    <w:tbl>
      <w:tblPr>
        <w:tblW w:w="0" w:type="auto"/>
        <w:tblLook w:val="01E0"/>
      </w:tblPr>
      <w:tblGrid>
        <w:gridCol w:w="3284"/>
        <w:gridCol w:w="2944"/>
        <w:gridCol w:w="3600"/>
      </w:tblGrid>
      <w:tr w:rsidR="00335E8E" w:rsidRPr="000B3752" w:rsidTr="00C82308">
        <w:trPr>
          <w:trHeight w:val="634"/>
        </w:trPr>
        <w:tc>
          <w:tcPr>
            <w:tcW w:w="3284" w:type="dxa"/>
          </w:tcPr>
          <w:p w:rsidR="00335E8E" w:rsidRPr="000B3752" w:rsidRDefault="00335E8E" w:rsidP="00C82308">
            <w:pPr>
              <w:jc w:val="center"/>
              <w:rPr>
                <w:b/>
                <w:sz w:val="26"/>
                <w:szCs w:val="26"/>
                <w:lang w:eastAsia="hy-AM"/>
              </w:rPr>
            </w:pPr>
            <w:r w:rsidRPr="000B3752">
              <w:rPr>
                <w:b/>
                <w:sz w:val="26"/>
                <w:szCs w:val="26"/>
                <w:lang w:eastAsia="hy-AM"/>
              </w:rPr>
              <w:t>Принято</w:t>
            </w:r>
          </w:p>
          <w:p w:rsidR="00335E8E" w:rsidRPr="000B3752" w:rsidRDefault="00335E8E" w:rsidP="00C82308">
            <w:pPr>
              <w:jc w:val="center"/>
              <w:rPr>
                <w:b/>
                <w:sz w:val="26"/>
                <w:szCs w:val="26"/>
                <w:lang w:eastAsia="hy-AM"/>
              </w:rPr>
            </w:pPr>
            <w:r w:rsidRPr="000B3752">
              <w:rPr>
                <w:b/>
                <w:sz w:val="26"/>
                <w:szCs w:val="26"/>
                <w:lang w:eastAsia="hy-AM"/>
              </w:rPr>
              <w:t xml:space="preserve">Решением Собрания депутатов                                       </w:t>
            </w:r>
          </w:p>
        </w:tc>
        <w:tc>
          <w:tcPr>
            <w:tcW w:w="2944" w:type="dxa"/>
          </w:tcPr>
          <w:p w:rsidR="00335E8E" w:rsidRPr="000B3752" w:rsidRDefault="00335E8E" w:rsidP="00C82308">
            <w:pPr>
              <w:jc w:val="center"/>
              <w:rPr>
                <w:b/>
                <w:sz w:val="26"/>
                <w:szCs w:val="26"/>
                <w:lang w:eastAsia="hy-AM"/>
              </w:rPr>
            </w:pPr>
            <w:r w:rsidRPr="000B3752">
              <w:rPr>
                <w:b/>
                <w:sz w:val="26"/>
                <w:szCs w:val="26"/>
                <w:lang w:eastAsia="hy-AM"/>
              </w:rPr>
              <w:t xml:space="preserve"> </w:t>
            </w:r>
          </w:p>
        </w:tc>
        <w:tc>
          <w:tcPr>
            <w:tcW w:w="3600" w:type="dxa"/>
          </w:tcPr>
          <w:p w:rsidR="00335E8E" w:rsidRPr="000B3752" w:rsidRDefault="00335E8E" w:rsidP="00C82308">
            <w:pPr>
              <w:rPr>
                <w:b/>
                <w:sz w:val="26"/>
                <w:szCs w:val="26"/>
                <w:lang w:eastAsia="hy-AM"/>
              </w:rPr>
            </w:pPr>
            <w:r w:rsidRPr="000B3752">
              <w:rPr>
                <w:b/>
                <w:sz w:val="26"/>
                <w:szCs w:val="26"/>
                <w:lang w:eastAsia="hy-AM"/>
              </w:rPr>
              <w:t>15 сентября 2016 года</w:t>
            </w:r>
          </w:p>
        </w:tc>
      </w:tr>
    </w:tbl>
    <w:p w:rsidR="00335E8E" w:rsidRPr="000B3752" w:rsidRDefault="00335E8E" w:rsidP="00335E8E">
      <w:pPr>
        <w:spacing w:line="100" w:lineRule="atLeast"/>
        <w:ind w:firstLine="709"/>
        <w:rPr>
          <w:b/>
          <w:sz w:val="26"/>
          <w:szCs w:val="26"/>
        </w:rPr>
      </w:pPr>
    </w:p>
    <w:p w:rsidR="00335E8E" w:rsidRPr="000B3752" w:rsidRDefault="00335E8E" w:rsidP="00335E8E">
      <w:pPr>
        <w:spacing w:line="100" w:lineRule="atLeast"/>
        <w:ind w:firstLine="709"/>
        <w:jc w:val="both"/>
        <w:rPr>
          <w:sz w:val="26"/>
          <w:szCs w:val="26"/>
        </w:rPr>
      </w:pPr>
      <w:bookmarkStart w:id="3" w:name="%25252525252525D0%252525252525259D%25252"/>
      <w:r w:rsidRPr="000B3752">
        <w:rPr>
          <w:sz w:val="26"/>
          <w:szCs w:val="26"/>
        </w:rPr>
        <w:t>В соответствии с  Федеральным законом от 28.12.2013 № 400-ФЗ «О страховых пенсиях», Федеральным законом от 28.12.2013 № 424-ФЗ «О накопительной пенсии», Федеральным законом от 17.12.2001 № 173-ФЗ «О трудовых пенсиях в Российской Федерации», Областным закон</w:t>
      </w:r>
      <w:r w:rsidRPr="000B3752">
        <w:rPr>
          <w:color w:val="000000"/>
          <w:sz w:val="26"/>
          <w:szCs w:val="26"/>
        </w:rPr>
        <w:t>о</w:t>
      </w:r>
      <w:r w:rsidRPr="000B3752">
        <w:rPr>
          <w:sz w:val="26"/>
          <w:szCs w:val="26"/>
        </w:rPr>
        <w:t>м от 15.02.2008 № 872-ЗС «О муниципальной пенсии за выслугу лет лицам, замещавшим государственные должности Ростовской области и должности муниципальной гражданской службы Ростовской области» (в редакции областного закона от 25.12.2014 №300-ЗС), Уставом муниципального образования «Индустриальное   сельское поселение», в целях реализации прав муниципальных служащих в области пенсионного обеспечения Собрание депутатов Индустриального   сельского поселения</w:t>
      </w:r>
      <w:bookmarkEnd w:id="3"/>
      <w:r w:rsidRPr="000B3752">
        <w:rPr>
          <w:sz w:val="26"/>
          <w:szCs w:val="26"/>
        </w:rPr>
        <w:t xml:space="preserve"> </w:t>
      </w:r>
    </w:p>
    <w:p w:rsidR="00335E8E" w:rsidRPr="000B3752" w:rsidRDefault="00335E8E" w:rsidP="00335E8E">
      <w:pPr>
        <w:spacing w:line="100" w:lineRule="atLeast"/>
        <w:ind w:firstLine="709"/>
        <w:jc w:val="both"/>
        <w:rPr>
          <w:b/>
          <w:spacing w:val="60"/>
          <w:sz w:val="26"/>
          <w:szCs w:val="26"/>
        </w:rPr>
      </w:pPr>
      <w:r w:rsidRPr="000B3752">
        <w:rPr>
          <w:sz w:val="26"/>
          <w:szCs w:val="26"/>
        </w:rPr>
        <w:t xml:space="preserve">                                           </w:t>
      </w:r>
      <w:r w:rsidRPr="000B3752">
        <w:rPr>
          <w:b/>
          <w:spacing w:val="60"/>
          <w:sz w:val="26"/>
          <w:szCs w:val="26"/>
        </w:rPr>
        <w:t>Решило:</w:t>
      </w:r>
    </w:p>
    <w:p w:rsidR="00335E8E" w:rsidRPr="000B3752" w:rsidRDefault="00335E8E" w:rsidP="00335E8E">
      <w:pPr>
        <w:spacing w:before="100" w:beforeAutospacing="1"/>
        <w:jc w:val="both"/>
        <w:rPr>
          <w:sz w:val="26"/>
          <w:szCs w:val="26"/>
        </w:rPr>
      </w:pPr>
      <w:r w:rsidRPr="000B3752">
        <w:rPr>
          <w:sz w:val="26"/>
          <w:szCs w:val="26"/>
        </w:rPr>
        <w:t>1.Признать утратившими силу Решения Собрания депутатов Индустриального  сельского поселения :</w:t>
      </w:r>
    </w:p>
    <w:p w:rsidR="00335E8E" w:rsidRPr="000B3752" w:rsidRDefault="00335E8E" w:rsidP="00335E8E">
      <w:pPr>
        <w:pStyle w:val="ConsPlusNormal"/>
        <w:ind w:firstLine="0"/>
        <w:jc w:val="both"/>
        <w:rPr>
          <w:rFonts w:ascii="Times New Roman" w:hAnsi="Times New Roman" w:cs="Times New Roman"/>
          <w:sz w:val="26"/>
          <w:szCs w:val="26"/>
        </w:rPr>
      </w:pPr>
      <w:r w:rsidRPr="000B3752">
        <w:rPr>
          <w:sz w:val="26"/>
          <w:szCs w:val="26"/>
        </w:rPr>
        <w:t>-</w:t>
      </w:r>
      <w:r w:rsidRPr="000B3752">
        <w:rPr>
          <w:rFonts w:ascii="Times New Roman" w:hAnsi="Times New Roman" w:cs="Times New Roman"/>
          <w:sz w:val="26"/>
          <w:szCs w:val="26"/>
        </w:rPr>
        <w:t>от 21.09.2008 года № 60</w:t>
      </w:r>
      <w:r w:rsidRPr="000B3752">
        <w:rPr>
          <w:sz w:val="26"/>
          <w:szCs w:val="26"/>
        </w:rPr>
        <w:t xml:space="preserve"> «</w:t>
      </w:r>
      <w:r w:rsidRPr="000B3752">
        <w:rPr>
          <w:rFonts w:ascii="Times New Roman" w:hAnsi="Times New Roman" w:cs="Times New Roman"/>
          <w:sz w:val="26"/>
          <w:szCs w:val="26"/>
        </w:rPr>
        <w:t>Об утверждении Положения о порядке назначения пенсии за выслугу лет лицам,замещавшим муниципальные должности и должности муниципальной службы в</w:t>
      </w:r>
    </w:p>
    <w:p w:rsidR="00335E8E" w:rsidRPr="000B3752" w:rsidRDefault="00335E8E" w:rsidP="00335E8E">
      <w:pPr>
        <w:pStyle w:val="ConsPlusNormal"/>
        <w:ind w:firstLine="0"/>
        <w:jc w:val="both"/>
        <w:rPr>
          <w:rFonts w:ascii="Times New Roman" w:hAnsi="Times New Roman" w:cs="Times New Roman"/>
          <w:sz w:val="26"/>
          <w:szCs w:val="26"/>
        </w:rPr>
      </w:pPr>
      <w:r w:rsidRPr="000B3752">
        <w:rPr>
          <w:rFonts w:ascii="Times New Roman" w:hAnsi="Times New Roman" w:cs="Times New Roman"/>
          <w:sz w:val="26"/>
          <w:szCs w:val="26"/>
        </w:rPr>
        <w:t>органах местного самоуправления Индустриального сельского поселения»;</w:t>
      </w:r>
    </w:p>
    <w:p w:rsidR="00335E8E" w:rsidRPr="000B3752" w:rsidRDefault="00335E8E" w:rsidP="00335E8E">
      <w:pPr>
        <w:pStyle w:val="ConsPlusNormal"/>
        <w:ind w:firstLine="0"/>
        <w:jc w:val="both"/>
        <w:rPr>
          <w:rFonts w:ascii="Times New Roman" w:hAnsi="Times New Roman" w:cs="Times New Roman"/>
          <w:sz w:val="26"/>
          <w:szCs w:val="26"/>
        </w:rPr>
      </w:pPr>
    </w:p>
    <w:p w:rsidR="00335E8E" w:rsidRPr="000B3752" w:rsidRDefault="00335E8E" w:rsidP="00335E8E">
      <w:pPr>
        <w:rPr>
          <w:sz w:val="26"/>
          <w:szCs w:val="26"/>
        </w:rPr>
      </w:pPr>
      <w:r w:rsidRPr="000B3752">
        <w:rPr>
          <w:bCs/>
          <w:sz w:val="26"/>
          <w:szCs w:val="26"/>
        </w:rPr>
        <w:t>-от 29.05.2009 года №24 «</w:t>
      </w:r>
      <w:r w:rsidRPr="000B3752">
        <w:rPr>
          <w:sz w:val="26"/>
          <w:szCs w:val="26"/>
        </w:rPr>
        <w:t>О внесении изменений в Положение о порядке назначения пенсии за выслугу лет лицам, замещавшим муниципальные должности и должности муниципальной службы в органах Администрации Индустриального сельского поселения, утвержденное решением Собрания депутатов Индустриального сельского поселения от 21.09.2008 г. № 60»;</w:t>
      </w:r>
    </w:p>
    <w:p w:rsidR="00335E8E" w:rsidRPr="000B3752" w:rsidRDefault="00335E8E" w:rsidP="00335E8E">
      <w:pPr>
        <w:rPr>
          <w:sz w:val="26"/>
          <w:szCs w:val="26"/>
        </w:rPr>
      </w:pPr>
    </w:p>
    <w:p w:rsidR="00335E8E" w:rsidRPr="000B3752" w:rsidRDefault="00335E8E" w:rsidP="00335E8E">
      <w:pPr>
        <w:rPr>
          <w:sz w:val="26"/>
          <w:szCs w:val="26"/>
        </w:rPr>
      </w:pPr>
      <w:r w:rsidRPr="000B3752">
        <w:rPr>
          <w:bCs/>
          <w:sz w:val="26"/>
          <w:szCs w:val="26"/>
        </w:rPr>
        <w:t>-от 20.06.2014года № 40 «</w:t>
      </w:r>
      <w:r w:rsidRPr="000B3752">
        <w:rPr>
          <w:sz w:val="26"/>
          <w:szCs w:val="26"/>
        </w:rPr>
        <w:t xml:space="preserve">О внесении  изменений  в решение Собрания   депутатов Индустриального сельского поселения от 21.09.2008г. № 60 (в ред. от 29.05.2009г.) «Об утверждении Положения о порядке назначения пенсии за выслугу лет лицам, замещавшим </w:t>
      </w:r>
    </w:p>
    <w:p w:rsidR="00335E8E" w:rsidRPr="000B3752" w:rsidRDefault="00335E8E" w:rsidP="00335E8E">
      <w:pPr>
        <w:rPr>
          <w:sz w:val="26"/>
          <w:szCs w:val="26"/>
        </w:rPr>
      </w:pPr>
      <w:r w:rsidRPr="000B3752">
        <w:rPr>
          <w:sz w:val="26"/>
          <w:szCs w:val="26"/>
        </w:rPr>
        <w:lastRenderedPageBreak/>
        <w:t>муниципальные должности  и должности муниципальной службы в органах местного самоуправления Индустриального сельского поселения».</w:t>
      </w:r>
    </w:p>
    <w:p w:rsidR="00335E8E" w:rsidRPr="000B3752" w:rsidRDefault="00335E8E" w:rsidP="00335E8E">
      <w:pPr>
        <w:rPr>
          <w:sz w:val="26"/>
          <w:szCs w:val="26"/>
        </w:rPr>
      </w:pPr>
    </w:p>
    <w:p w:rsidR="00335E8E" w:rsidRPr="000B3752" w:rsidRDefault="00335E8E" w:rsidP="00335E8E">
      <w:pPr>
        <w:rPr>
          <w:bCs/>
          <w:sz w:val="26"/>
          <w:szCs w:val="26"/>
        </w:rPr>
      </w:pPr>
      <w:r w:rsidRPr="000B3752">
        <w:rPr>
          <w:bCs/>
          <w:sz w:val="26"/>
          <w:szCs w:val="26"/>
        </w:rPr>
        <w:t>2. Утвердить Положение о муниципальной пенсии за выслугу лет лицам, замещавшим муниципальные должности и должности муниципальной службы службы в муниципальном образовании «</w:t>
      </w:r>
      <w:r w:rsidRPr="000B3752">
        <w:rPr>
          <w:sz w:val="26"/>
          <w:szCs w:val="26"/>
        </w:rPr>
        <w:t xml:space="preserve"> Индустриальное   сельское  поселение» </w:t>
      </w:r>
      <w:r w:rsidRPr="000B3752">
        <w:rPr>
          <w:bCs/>
          <w:sz w:val="26"/>
          <w:szCs w:val="26"/>
        </w:rPr>
        <w:t>(Приложение №1);</w:t>
      </w:r>
    </w:p>
    <w:p w:rsidR="00335E8E" w:rsidRPr="000B3752" w:rsidRDefault="00335E8E" w:rsidP="00335E8E">
      <w:pPr>
        <w:spacing w:before="100" w:beforeAutospacing="1"/>
        <w:jc w:val="both"/>
        <w:rPr>
          <w:sz w:val="26"/>
          <w:szCs w:val="26"/>
        </w:rPr>
      </w:pPr>
      <w:r w:rsidRPr="000B3752">
        <w:rPr>
          <w:sz w:val="26"/>
          <w:szCs w:val="26"/>
        </w:rPr>
        <w:t>3.Настоящее решение вступает в силу с момента его  официального обнародования.</w:t>
      </w:r>
    </w:p>
    <w:p w:rsidR="00335E8E" w:rsidRPr="000B3752" w:rsidRDefault="00335E8E" w:rsidP="00335E8E">
      <w:pPr>
        <w:jc w:val="both"/>
        <w:rPr>
          <w:sz w:val="26"/>
          <w:szCs w:val="26"/>
        </w:rPr>
      </w:pPr>
    </w:p>
    <w:p w:rsidR="00335E8E" w:rsidRPr="000B3752" w:rsidRDefault="00335E8E" w:rsidP="00335E8E">
      <w:pPr>
        <w:jc w:val="both"/>
        <w:rPr>
          <w:sz w:val="26"/>
          <w:szCs w:val="26"/>
        </w:rPr>
      </w:pPr>
      <w:r w:rsidRPr="000B3752">
        <w:rPr>
          <w:sz w:val="26"/>
          <w:szCs w:val="26"/>
        </w:rPr>
        <w:t>4.Контроль за исполнением настоящего решения оставляю за собой.</w:t>
      </w:r>
    </w:p>
    <w:p w:rsidR="00335E8E" w:rsidRPr="000B3752" w:rsidRDefault="00335E8E" w:rsidP="00335E8E">
      <w:pPr>
        <w:spacing w:line="100" w:lineRule="atLeast"/>
        <w:rPr>
          <w:sz w:val="26"/>
          <w:szCs w:val="26"/>
        </w:rPr>
      </w:pPr>
      <w:r w:rsidRPr="000B3752">
        <w:rPr>
          <w:sz w:val="26"/>
          <w:szCs w:val="26"/>
        </w:rPr>
        <w:t xml:space="preserve">            Глава Индустриального  </w:t>
      </w:r>
    </w:p>
    <w:p w:rsidR="00335E8E" w:rsidRPr="000B3752" w:rsidRDefault="00335E8E" w:rsidP="00335E8E">
      <w:pPr>
        <w:spacing w:line="100" w:lineRule="atLeast"/>
        <w:rPr>
          <w:sz w:val="26"/>
          <w:szCs w:val="26"/>
        </w:rPr>
      </w:pPr>
      <w:r w:rsidRPr="000B3752">
        <w:rPr>
          <w:sz w:val="26"/>
          <w:szCs w:val="26"/>
        </w:rPr>
        <w:t xml:space="preserve">            сельского поселения                                 </w:t>
      </w:r>
      <w:r>
        <w:rPr>
          <w:sz w:val="26"/>
          <w:szCs w:val="26"/>
        </w:rPr>
        <w:t xml:space="preserve">                 </w:t>
      </w:r>
      <w:r w:rsidRPr="000B3752">
        <w:rPr>
          <w:sz w:val="26"/>
          <w:szCs w:val="26"/>
        </w:rPr>
        <w:t xml:space="preserve">  Ю.П. Луганцев</w:t>
      </w:r>
    </w:p>
    <w:p w:rsidR="00335E8E" w:rsidRPr="000B3752" w:rsidRDefault="00335E8E" w:rsidP="00335E8E">
      <w:pPr>
        <w:spacing w:line="100" w:lineRule="atLeast"/>
        <w:rPr>
          <w:sz w:val="26"/>
          <w:szCs w:val="26"/>
        </w:rPr>
      </w:pPr>
    </w:p>
    <w:p w:rsidR="00335E8E" w:rsidRPr="000B3752" w:rsidRDefault="00335E8E" w:rsidP="00335E8E">
      <w:pPr>
        <w:spacing w:line="100" w:lineRule="atLeast"/>
        <w:rPr>
          <w:sz w:val="26"/>
          <w:szCs w:val="26"/>
        </w:rPr>
      </w:pPr>
      <w:r>
        <w:rPr>
          <w:sz w:val="26"/>
          <w:szCs w:val="26"/>
        </w:rPr>
        <w:t xml:space="preserve">           </w:t>
      </w:r>
      <w:r w:rsidRPr="000B3752">
        <w:rPr>
          <w:sz w:val="26"/>
          <w:szCs w:val="26"/>
        </w:rPr>
        <w:t xml:space="preserve"> п. Индустриальный</w:t>
      </w:r>
    </w:p>
    <w:p w:rsidR="00335E8E" w:rsidRPr="000B3752" w:rsidRDefault="00335E8E" w:rsidP="00335E8E">
      <w:pPr>
        <w:spacing w:line="100" w:lineRule="atLeast"/>
        <w:rPr>
          <w:sz w:val="26"/>
          <w:szCs w:val="26"/>
        </w:rPr>
      </w:pPr>
      <w:r>
        <w:rPr>
          <w:sz w:val="26"/>
          <w:szCs w:val="26"/>
        </w:rPr>
        <w:t xml:space="preserve">                  </w:t>
      </w:r>
      <w:r w:rsidRPr="000B3752">
        <w:rPr>
          <w:sz w:val="26"/>
          <w:szCs w:val="26"/>
        </w:rPr>
        <w:t xml:space="preserve"> 15.09.2016г.</w:t>
      </w:r>
    </w:p>
    <w:p w:rsidR="00335E8E" w:rsidRPr="000B3752" w:rsidRDefault="00335E8E" w:rsidP="00335E8E">
      <w:pPr>
        <w:spacing w:line="100" w:lineRule="atLeast"/>
        <w:rPr>
          <w:sz w:val="26"/>
          <w:szCs w:val="26"/>
        </w:rPr>
      </w:pPr>
      <w:r>
        <w:rPr>
          <w:sz w:val="26"/>
          <w:szCs w:val="26"/>
        </w:rPr>
        <w:t xml:space="preserve">                 </w:t>
      </w:r>
      <w:r w:rsidRPr="000B3752">
        <w:rPr>
          <w:sz w:val="26"/>
          <w:szCs w:val="26"/>
        </w:rPr>
        <w:t xml:space="preserve"> № 103</w:t>
      </w:r>
    </w:p>
    <w:p w:rsidR="00335E8E" w:rsidRPr="000B3752" w:rsidRDefault="00335E8E" w:rsidP="00335E8E">
      <w:pPr>
        <w:spacing w:line="100" w:lineRule="atLeast"/>
        <w:rPr>
          <w:sz w:val="26"/>
          <w:szCs w:val="26"/>
        </w:rPr>
      </w:pPr>
    </w:p>
    <w:p w:rsidR="00335E8E" w:rsidRPr="000B3752" w:rsidRDefault="00335E8E" w:rsidP="00335E8E">
      <w:pPr>
        <w:spacing w:line="100" w:lineRule="atLeast"/>
        <w:ind w:firstLine="709"/>
        <w:rPr>
          <w:sz w:val="26"/>
          <w:szCs w:val="26"/>
        </w:rPr>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hanging="15"/>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p w:rsidR="00335E8E" w:rsidRPr="00771EC9" w:rsidRDefault="00335E8E" w:rsidP="00335E8E">
      <w:pPr>
        <w:spacing w:line="100" w:lineRule="atLeast"/>
        <w:ind w:firstLine="709"/>
      </w:pPr>
    </w:p>
    <w:tbl>
      <w:tblPr>
        <w:tblW w:w="0" w:type="auto"/>
        <w:tblInd w:w="55" w:type="dxa"/>
        <w:tblLayout w:type="fixed"/>
        <w:tblCellMar>
          <w:top w:w="55" w:type="dxa"/>
          <w:left w:w="55" w:type="dxa"/>
          <w:bottom w:w="55" w:type="dxa"/>
          <w:right w:w="55" w:type="dxa"/>
        </w:tblCellMar>
        <w:tblLook w:val="0000"/>
      </w:tblPr>
      <w:tblGrid>
        <w:gridCol w:w="9498"/>
      </w:tblGrid>
      <w:tr w:rsidR="00335E8E" w:rsidRPr="00771EC9" w:rsidTr="00C82308">
        <w:tc>
          <w:tcPr>
            <w:tcW w:w="9498" w:type="dxa"/>
          </w:tcPr>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jc w:val="right"/>
            </w:pPr>
          </w:p>
          <w:p w:rsidR="00335E8E" w:rsidRDefault="00335E8E" w:rsidP="00C82308">
            <w:pPr>
              <w:snapToGrid w:val="0"/>
              <w:spacing w:line="100" w:lineRule="atLeast"/>
              <w:rPr>
                <w:sz w:val="20"/>
                <w:szCs w:val="20"/>
              </w:rPr>
            </w:pPr>
          </w:p>
          <w:p w:rsidR="00335E8E" w:rsidRDefault="00335E8E" w:rsidP="00C82308">
            <w:pPr>
              <w:snapToGrid w:val="0"/>
              <w:spacing w:line="100" w:lineRule="atLeast"/>
              <w:rPr>
                <w:sz w:val="20"/>
                <w:szCs w:val="20"/>
              </w:rPr>
            </w:pPr>
          </w:p>
          <w:p w:rsidR="00335E8E" w:rsidRDefault="00335E8E" w:rsidP="00C82308">
            <w:pPr>
              <w:snapToGrid w:val="0"/>
              <w:spacing w:line="100" w:lineRule="atLeast"/>
              <w:rPr>
                <w:sz w:val="20"/>
                <w:szCs w:val="20"/>
              </w:rPr>
            </w:pPr>
          </w:p>
          <w:p w:rsidR="00335E8E" w:rsidRDefault="00335E8E" w:rsidP="00C82308">
            <w:pPr>
              <w:snapToGrid w:val="0"/>
              <w:spacing w:line="100" w:lineRule="atLeast"/>
              <w:rPr>
                <w:sz w:val="20"/>
                <w:szCs w:val="20"/>
              </w:rPr>
            </w:pPr>
          </w:p>
          <w:p w:rsidR="00335E8E" w:rsidRDefault="00335E8E" w:rsidP="00C82308">
            <w:pPr>
              <w:snapToGrid w:val="0"/>
              <w:spacing w:line="100" w:lineRule="atLeast"/>
              <w:rPr>
                <w:sz w:val="20"/>
                <w:szCs w:val="20"/>
              </w:rPr>
            </w:pPr>
          </w:p>
          <w:p w:rsidR="00335E8E" w:rsidRDefault="00335E8E" w:rsidP="00C82308">
            <w:pPr>
              <w:snapToGrid w:val="0"/>
              <w:spacing w:line="100" w:lineRule="atLeast"/>
              <w:rPr>
                <w:sz w:val="20"/>
                <w:szCs w:val="20"/>
              </w:rPr>
            </w:pPr>
          </w:p>
          <w:p w:rsidR="00335E8E" w:rsidRDefault="00335E8E" w:rsidP="00C82308">
            <w:pPr>
              <w:snapToGrid w:val="0"/>
              <w:spacing w:line="100" w:lineRule="atLeast"/>
              <w:jc w:val="right"/>
              <w:rPr>
                <w:sz w:val="20"/>
                <w:szCs w:val="20"/>
              </w:rPr>
            </w:pPr>
          </w:p>
          <w:p w:rsidR="00335E8E" w:rsidRPr="00771EC9" w:rsidRDefault="00335E8E" w:rsidP="00C82308">
            <w:pPr>
              <w:snapToGrid w:val="0"/>
              <w:spacing w:line="100" w:lineRule="atLeast"/>
              <w:jc w:val="right"/>
              <w:rPr>
                <w:sz w:val="20"/>
                <w:szCs w:val="20"/>
              </w:rPr>
            </w:pPr>
            <w:r w:rsidRPr="00771EC9">
              <w:rPr>
                <w:sz w:val="20"/>
                <w:szCs w:val="20"/>
              </w:rPr>
              <w:t xml:space="preserve"> Приложение №1</w:t>
            </w:r>
          </w:p>
          <w:p w:rsidR="00335E8E" w:rsidRPr="00771EC9" w:rsidRDefault="00335E8E" w:rsidP="00C82308">
            <w:pPr>
              <w:spacing w:line="100" w:lineRule="atLeast"/>
              <w:ind w:hanging="55"/>
              <w:jc w:val="right"/>
              <w:rPr>
                <w:sz w:val="20"/>
                <w:szCs w:val="20"/>
              </w:rPr>
            </w:pPr>
            <w:r w:rsidRPr="00771EC9">
              <w:rPr>
                <w:sz w:val="20"/>
                <w:szCs w:val="20"/>
              </w:rPr>
              <w:t xml:space="preserve">                                                                                                                       к решению Собрания             депутатов</w:t>
            </w:r>
          </w:p>
          <w:p w:rsidR="00335E8E" w:rsidRPr="00771EC9" w:rsidRDefault="00335E8E" w:rsidP="00C82308">
            <w:pPr>
              <w:spacing w:line="100" w:lineRule="atLeast"/>
              <w:ind w:firstLine="709"/>
              <w:jc w:val="right"/>
              <w:rPr>
                <w:sz w:val="20"/>
                <w:szCs w:val="20"/>
              </w:rPr>
            </w:pPr>
            <w:r w:rsidRPr="00771EC9">
              <w:rPr>
                <w:sz w:val="20"/>
                <w:szCs w:val="20"/>
              </w:rPr>
              <w:t xml:space="preserve">                                                                                                       </w:t>
            </w:r>
            <w:r>
              <w:rPr>
                <w:sz w:val="20"/>
                <w:szCs w:val="20"/>
              </w:rPr>
              <w:t xml:space="preserve">Индустриального </w:t>
            </w:r>
            <w:r w:rsidRPr="00771EC9">
              <w:rPr>
                <w:sz w:val="20"/>
                <w:szCs w:val="20"/>
              </w:rPr>
              <w:t xml:space="preserve"> сельского поселения</w:t>
            </w:r>
          </w:p>
          <w:p w:rsidR="00335E8E" w:rsidRPr="00771EC9" w:rsidRDefault="00335E8E" w:rsidP="00C82308">
            <w:pPr>
              <w:tabs>
                <w:tab w:val="left" w:pos="6136"/>
              </w:tabs>
              <w:spacing w:line="100" w:lineRule="atLeast"/>
              <w:ind w:firstLine="709"/>
              <w:jc w:val="right"/>
            </w:pPr>
            <w:r w:rsidRPr="00771EC9">
              <w:rPr>
                <w:sz w:val="20"/>
                <w:szCs w:val="20"/>
              </w:rPr>
              <w:t xml:space="preserve">                                                                                                       от        </w:t>
            </w:r>
            <w:r>
              <w:rPr>
                <w:sz w:val="20"/>
                <w:szCs w:val="20"/>
              </w:rPr>
              <w:t>15.09</w:t>
            </w:r>
            <w:r w:rsidRPr="00771EC9">
              <w:rPr>
                <w:sz w:val="20"/>
                <w:szCs w:val="20"/>
              </w:rPr>
              <w:t xml:space="preserve"> .2016                   № </w:t>
            </w:r>
            <w:r>
              <w:rPr>
                <w:sz w:val="20"/>
                <w:szCs w:val="20"/>
              </w:rPr>
              <w:t>103</w:t>
            </w:r>
          </w:p>
        </w:tc>
      </w:tr>
    </w:tbl>
    <w:p w:rsidR="00335E8E" w:rsidRPr="00771EC9" w:rsidRDefault="00335E8E" w:rsidP="00335E8E">
      <w:pPr>
        <w:shd w:val="clear" w:color="auto" w:fill="FFFFFF"/>
        <w:spacing w:line="100" w:lineRule="atLeast"/>
        <w:ind w:firstLine="709"/>
        <w:jc w:val="center"/>
      </w:pPr>
    </w:p>
    <w:p w:rsidR="00335E8E" w:rsidRPr="00771EC9" w:rsidRDefault="00335E8E" w:rsidP="00335E8E">
      <w:pPr>
        <w:shd w:val="clear" w:color="auto" w:fill="FFFFFF"/>
        <w:spacing w:line="100" w:lineRule="atLeast"/>
        <w:ind w:firstLine="709"/>
        <w:jc w:val="center"/>
      </w:pPr>
      <w:r w:rsidRPr="00771EC9">
        <w:t>ПОЛОЖЕНИЕ</w:t>
      </w:r>
    </w:p>
    <w:p w:rsidR="00335E8E" w:rsidRPr="00771EC9" w:rsidRDefault="00335E8E" w:rsidP="00335E8E">
      <w:pPr>
        <w:pStyle w:val="ConsPlusNormal"/>
        <w:jc w:val="center"/>
        <w:rPr>
          <w:rFonts w:ascii="Times New Roman" w:hAnsi="Times New Roman" w:cs="Times New Roman"/>
          <w:sz w:val="24"/>
          <w:szCs w:val="24"/>
        </w:rPr>
      </w:pPr>
      <w:r w:rsidRPr="00771EC9">
        <w:rPr>
          <w:rFonts w:ascii="Times New Roman" w:hAnsi="Times New Roman" w:cs="Times New Roman"/>
          <w:sz w:val="24"/>
          <w:szCs w:val="24"/>
        </w:rPr>
        <w:t xml:space="preserve">о муниципальной пенсии за выслугу лет лицам, </w:t>
      </w:r>
    </w:p>
    <w:p w:rsidR="00335E8E" w:rsidRPr="00771EC9" w:rsidRDefault="00335E8E" w:rsidP="00335E8E">
      <w:pPr>
        <w:pStyle w:val="ConsPlusNormal"/>
        <w:jc w:val="center"/>
        <w:rPr>
          <w:rFonts w:ascii="Times New Roman" w:hAnsi="Times New Roman" w:cs="Times New Roman"/>
          <w:sz w:val="24"/>
          <w:szCs w:val="24"/>
        </w:rPr>
      </w:pPr>
      <w:r w:rsidRPr="00771EC9">
        <w:rPr>
          <w:rFonts w:ascii="Times New Roman" w:hAnsi="Times New Roman" w:cs="Times New Roman"/>
          <w:sz w:val="24"/>
          <w:szCs w:val="24"/>
        </w:rPr>
        <w:t>замещавшим муниципальные должности и должности</w:t>
      </w:r>
    </w:p>
    <w:p w:rsidR="00335E8E" w:rsidRPr="00771EC9" w:rsidRDefault="00335E8E" w:rsidP="00335E8E">
      <w:pPr>
        <w:pStyle w:val="ConsPlusNormal"/>
        <w:jc w:val="center"/>
        <w:rPr>
          <w:rFonts w:ascii="Times New Roman" w:hAnsi="Times New Roman" w:cs="Times New Roman"/>
          <w:sz w:val="24"/>
          <w:szCs w:val="24"/>
        </w:rPr>
      </w:pPr>
      <w:r w:rsidRPr="00771EC9">
        <w:rPr>
          <w:rFonts w:ascii="Times New Roman" w:hAnsi="Times New Roman" w:cs="Times New Roman"/>
          <w:sz w:val="24"/>
          <w:szCs w:val="24"/>
        </w:rPr>
        <w:t xml:space="preserve"> муниципальной службы в муниципальном образовании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поселение»</w:t>
      </w:r>
    </w:p>
    <w:p w:rsidR="00335E8E" w:rsidRPr="00771EC9" w:rsidRDefault="00335E8E" w:rsidP="00335E8E">
      <w:pPr>
        <w:pStyle w:val="ConsPlusNormal"/>
        <w:ind w:firstLine="540"/>
        <w:jc w:val="both"/>
        <w:rPr>
          <w:rFonts w:ascii="Times New Roman" w:hAnsi="Times New Roman" w:cs="Times New Roman"/>
          <w:sz w:val="24"/>
          <w:szCs w:val="24"/>
        </w:rPr>
      </w:pPr>
      <w:bookmarkStart w:id="4" w:name="Par36"/>
      <w:bookmarkStart w:id="5" w:name="Par48"/>
      <w:bookmarkEnd w:id="4"/>
      <w:bookmarkEnd w:id="5"/>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1. Лица, имеющие право на муниципальную пенсию за выслугу лет</w:t>
      </w:r>
    </w:p>
    <w:p w:rsidR="00335E8E" w:rsidRPr="00771EC9" w:rsidRDefault="00335E8E" w:rsidP="00335E8E">
      <w:pPr>
        <w:ind w:firstLine="720"/>
        <w:jc w:val="both"/>
      </w:pPr>
    </w:p>
    <w:p w:rsidR="00335E8E" w:rsidRPr="00771EC9" w:rsidRDefault="00335E8E" w:rsidP="00335E8E">
      <w:pPr>
        <w:ind w:left="-142" w:firstLine="862"/>
        <w:jc w:val="both"/>
      </w:pPr>
      <w:r w:rsidRPr="00771EC9">
        <w:t>1.Право на муниципальную пенсию за выслугу лет в соответствии с Уставом муниципального образования «</w:t>
      </w:r>
      <w:r>
        <w:t xml:space="preserve">Индустриальное </w:t>
      </w:r>
      <w:r w:rsidRPr="00771EC9">
        <w:t xml:space="preserve"> сельское поселение» и настоящим Положением имеют лица, замещавшие на 1января 2006 года и (или) позднее:</w:t>
      </w:r>
    </w:p>
    <w:p w:rsidR="00335E8E" w:rsidRPr="00771EC9" w:rsidRDefault="00335E8E" w:rsidP="00335E8E">
      <w:pPr>
        <w:ind w:firstLine="720"/>
        <w:jc w:val="both"/>
      </w:pPr>
      <w:bookmarkStart w:id="6" w:name="sub_1011"/>
      <w:r w:rsidRPr="00771EC9">
        <w:t>1.1. Муниципальные должности на профессиональной постоянной основе не менее пяти лет и (или)  должности   в муниципальном образовании «</w:t>
      </w:r>
      <w:r>
        <w:t xml:space="preserve">Индустриальное </w:t>
      </w:r>
      <w:r w:rsidRPr="00771EC9">
        <w:t xml:space="preserve"> сельское  поселение» получавшие денежное вознаграждение за счет средств бюджета </w:t>
      </w:r>
      <w:r>
        <w:t xml:space="preserve">Индустриального </w:t>
      </w:r>
      <w:r w:rsidRPr="00771EC9">
        <w:t xml:space="preserve"> сельского поселения,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335E8E" w:rsidRPr="00771EC9" w:rsidRDefault="00335E8E" w:rsidP="00335E8E">
      <w:pPr>
        <w:numPr>
          <w:ilvl w:val="1"/>
          <w:numId w:val="17"/>
        </w:numPr>
        <w:suppressAutoHyphens/>
        <w:ind w:left="0" w:firstLine="855"/>
        <w:jc w:val="both"/>
      </w:pPr>
      <w:bookmarkStart w:id="7" w:name="sub_1012"/>
      <w:bookmarkEnd w:id="6"/>
      <w:r w:rsidRPr="00771EC9">
        <w:t xml:space="preserve"> Должности муниципальной службы муниципального образования «</w:t>
      </w:r>
      <w:r>
        <w:t xml:space="preserve">Индустриальное </w:t>
      </w:r>
      <w:r w:rsidRPr="00771EC9">
        <w:t xml:space="preserve"> сельское  поселение» имеющие стаж муниципальной службы, дающий право на муниципальную пенсию за выслугу лет, не менее 15 лет, и уволившиеся с муниципальной службы,  </w:t>
      </w:r>
      <w:r w:rsidRPr="00771EC9">
        <w:rPr>
          <w:bCs/>
        </w:rPr>
        <w:t xml:space="preserve">за исключением случаев расторжения или прекращения трудового договора по основаниям, предусмотренным пунктами 2-4 части 1 статьи 19 </w:t>
      </w:r>
      <w:r w:rsidRPr="00771EC9">
        <w:t xml:space="preserve">Федерального закона от 2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 Федерации </w:t>
      </w:r>
      <w:bookmarkEnd w:id="7"/>
      <w:r w:rsidRPr="00771EC9">
        <w:t>.</w:t>
      </w:r>
    </w:p>
    <w:p w:rsidR="00335E8E" w:rsidRPr="00771EC9" w:rsidRDefault="00335E8E" w:rsidP="00335E8E">
      <w:pPr>
        <w:ind w:firstLine="855"/>
        <w:jc w:val="both"/>
      </w:pPr>
      <w:bookmarkStart w:id="8" w:name="Par54"/>
      <w:bookmarkEnd w:id="8"/>
    </w:p>
    <w:p w:rsidR="00335E8E" w:rsidRPr="00771EC9" w:rsidRDefault="00335E8E" w:rsidP="00335E8E">
      <w:pPr>
        <w:ind w:firstLine="855"/>
        <w:jc w:val="both"/>
      </w:pPr>
      <w:r w:rsidRPr="00771EC9">
        <w:t>2. Для лиц, указанных в пункте 1.2 части 1 на</w:t>
      </w:r>
      <w:r w:rsidRPr="00771EC9">
        <w:rPr>
          <w:color w:val="000000"/>
        </w:rPr>
        <w:t>с</w:t>
      </w:r>
      <w:r w:rsidRPr="00771EC9">
        <w:t>тоящей статьи, право на муниципальную пенсию за выслугу лет определяется по основанию последнего увольнения с муниципальной службы.</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2. Стаж муниципальной службы, дающий право на муниципальную пенсию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ind w:firstLine="720"/>
        <w:jc w:val="both"/>
      </w:pPr>
      <w:r w:rsidRPr="00771EC9">
        <w:t>1. В стаж муниципальной службы, дающий право на муниципальную пенсию за выслугу лет, включаются периоды службы (работы), которые в соответствии с Федеральным законом от 15 декабря 2001 года N 166-ФЗ "О государственном пенсионном обеспечении в Российской Федерации" включаются в стаж муниципальной службы для назначения пенсии за выслугу лет федеральных государственных гражданских служащих,  Указом  Президента Российской Федерации от 20.09.2010 №1141 «О перечне должностей, периоды службы (работы) в которых включаются в стаж муниципальной службы для назначения пенсии за выслугу лет федеральных государственных служащих».</w:t>
      </w:r>
    </w:p>
    <w:p w:rsidR="00335E8E" w:rsidRPr="00771EC9" w:rsidRDefault="00335E8E" w:rsidP="00335E8E">
      <w:pPr>
        <w:autoSpaceDE w:val="0"/>
        <w:ind w:firstLine="855"/>
        <w:jc w:val="both"/>
      </w:pPr>
      <w:r w:rsidRPr="00771EC9">
        <w:t>В стаж муниципальной службы</w:t>
      </w:r>
      <w:r w:rsidRPr="00771EC9">
        <w:rPr>
          <w:bCs/>
        </w:rPr>
        <w:t xml:space="preserve">, дающий право на </w:t>
      </w:r>
      <w:r w:rsidRPr="00771EC9">
        <w:t>муниципальную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 -15 января 1998 года.</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Включение в стаж муниципальной службы, дающий право на муниципальную пенсию за выслугу лет, иных периодов службы (работы) осуществляется в соответствии с </w:t>
      </w:r>
      <w:r w:rsidRPr="00771EC9">
        <w:rPr>
          <w:rFonts w:ascii="Times New Roman" w:hAnsi="Times New Roman" w:cs="Times New Roman"/>
          <w:sz w:val="24"/>
          <w:szCs w:val="24"/>
        </w:rPr>
        <w:lastRenderedPageBreak/>
        <w:t>действующим законодательством.</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Периоды службы (работы), включаемые в стаж муниципальной службы, дающий право на муниципальную пенсию за выслугу лет, суммируются.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В порядке, установленном статьями 6 и 7 настоящего решения, в стаж муниципальной службы, дающий право на муниципальную пенсию за выслугу лет, могут быть включены в части, не достающей до 15 лет,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bookmarkStart w:id="9" w:name="Par74"/>
      <w:bookmarkEnd w:id="9"/>
      <w:r w:rsidRPr="00771EC9">
        <w:rPr>
          <w:rFonts w:ascii="Times New Roman" w:hAnsi="Times New Roman" w:cs="Times New Roman"/>
          <w:sz w:val="24"/>
          <w:szCs w:val="24"/>
        </w:rPr>
        <w:t>Статья 3. Условия назначения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bookmarkStart w:id="10" w:name="Par76"/>
      <w:bookmarkEnd w:id="10"/>
      <w:r w:rsidRPr="00771EC9">
        <w:rPr>
          <w:rFonts w:ascii="Times New Roman" w:hAnsi="Times New Roman" w:cs="Times New Roman"/>
          <w:sz w:val="24"/>
          <w:szCs w:val="24"/>
        </w:rPr>
        <w:t>1. Муниципальная пенсия за выслугу лет назначается: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 к страховой пенсии по старости или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к пенсии, назначенной в соответствии с законом Российской Федерации от 19 апреля 1991 года N 1032-1 "О занятости населения в Российской Федерации".</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2. Лицу, получающему пенсию, не указанную в части 1 настоящей статьи, муниципальная пенсия за выслугу лет может быть назначена после перехода на указанную в </w:t>
      </w:r>
      <w:hyperlink w:anchor="Par76" w:history="1">
        <w:r w:rsidRPr="00771EC9">
          <w:rPr>
            <w:rStyle w:val="a7"/>
            <w:rFonts w:ascii="Times New Roman" w:hAnsi="Times New Roman"/>
            <w:color w:val="000000"/>
            <w:sz w:val="24"/>
            <w:szCs w:val="24"/>
          </w:rPr>
          <w:t>части 1</w:t>
        </w:r>
      </w:hyperlink>
      <w:r w:rsidRPr="00771EC9">
        <w:rPr>
          <w:rFonts w:ascii="Times New Roman" w:hAnsi="Times New Roman" w:cs="Times New Roman"/>
          <w:sz w:val="24"/>
          <w:szCs w:val="24"/>
        </w:rPr>
        <w:t xml:space="preserve"> настоящей статьи пенсию.</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3. Муниципальная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других муниципальных образований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bookmarkStart w:id="11" w:name="Par83"/>
      <w:bookmarkEnd w:id="11"/>
      <w:r w:rsidRPr="00771EC9">
        <w:rPr>
          <w:rFonts w:ascii="Times New Roman" w:hAnsi="Times New Roman" w:cs="Times New Roman"/>
          <w:sz w:val="24"/>
          <w:szCs w:val="24"/>
        </w:rPr>
        <w:t>Статья 4. Размер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 Муниципальная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муниципальная пенсия за выслугу лет, и муниципальной пенсии за выслугу лет составляла для:</w:t>
      </w:r>
    </w:p>
    <w:p w:rsidR="00335E8E" w:rsidRPr="00771EC9" w:rsidRDefault="00335E8E" w:rsidP="00335E8E">
      <w:pPr>
        <w:autoSpaceDE w:val="0"/>
        <w:ind w:firstLine="855"/>
        <w:jc w:val="both"/>
      </w:pPr>
      <w:r w:rsidRPr="00771EC9">
        <w:t>1) лиц, замещавших муниципальные должности не менее 5 лет, 45 процентов их среднемесячного денежного содержания, свыше 5 лет – 75 процентов среднемесячного денежного содержания;</w:t>
      </w:r>
    </w:p>
    <w:p w:rsidR="00335E8E" w:rsidRPr="00771EC9" w:rsidRDefault="00335E8E" w:rsidP="00335E8E">
      <w:pPr>
        <w:pStyle w:val="ConsPlusNormal"/>
        <w:ind w:firstLine="855"/>
        <w:jc w:val="both"/>
        <w:rPr>
          <w:rFonts w:ascii="Times New Roman" w:hAnsi="Times New Roman" w:cs="Times New Roman"/>
          <w:color w:val="000000"/>
          <w:sz w:val="24"/>
          <w:szCs w:val="24"/>
        </w:rPr>
      </w:pPr>
      <w:bookmarkStart w:id="12" w:name="Par88"/>
      <w:bookmarkEnd w:id="12"/>
      <w:r w:rsidRPr="00771EC9">
        <w:rPr>
          <w:rFonts w:ascii="Times New Roman" w:hAnsi="Times New Roman" w:cs="Times New Roman"/>
          <w:sz w:val="24"/>
          <w:szCs w:val="24"/>
        </w:rPr>
        <w:t>2) лиц, замещавших должности муниципальной службы, - 45 процентов их среднемесячного денежного содержания, определенного в соответствии</w:t>
      </w:r>
      <w:r w:rsidRPr="00771EC9">
        <w:rPr>
          <w:rFonts w:ascii="Times New Roman" w:hAnsi="Times New Roman" w:cs="Times New Roman"/>
          <w:color w:val="000000"/>
          <w:sz w:val="24"/>
          <w:szCs w:val="24"/>
        </w:rPr>
        <w:t xml:space="preserve"> со статьей 5 настоящего Положения.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1.1. При определении размера муниципальной пенсии за выслугу лет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В случае если лицу в соответствии с федеральным законом назначены две пенсии, то при определении размера муниципальной пенсии за выслугу лет учитывается общая сумма двух пенсий.</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3. Размер муниципальной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335E8E" w:rsidRPr="00771EC9" w:rsidRDefault="00335E8E" w:rsidP="00335E8E">
      <w:pPr>
        <w:pStyle w:val="ConsPlusNormal"/>
        <w:ind w:firstLine="540"/>
        <w:jc w:val="both"/>
        <w:rPr>
          <w:rFonts w:ascii="Times New Roman" w:hAnsi="Times New Roman" w:cs="Times New Roman"/>
          <w:sz w:val="24"/>
          <w:szCs w:val="24"/>
        </w:rPr>
      </w:pPr>
      <w:bookmarkStart w:id="13" w:name="Par93"/>
      <w:bookmarkEnd w:id="13"/>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5. Порядок определения размера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bookmarkStart w:id="14" w:name="Par95"/>
      <w:bookmarkEnd w:id="14"/>
      <w:r w:rsidRPr="00771EC9">
        <w:rPr>
          <w:rFonts w:ascii="Times New Roman" w:hAnsi="Times New Roman" w:cs="Times New Roman"/>
          <w:sz w:val="24"/>
          <w:szCs w:val="24"/>
        </w:rPr>
        <w:t xml:space="preserve">1. Размер муниципальной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w:t>
      </w:r>
      <w:r w:rsidRPr="00771EC9">
        <w:rPr>
          <w:rFonts w:ascii="Times New Roman" w:hAnsi="Times New Roman" w:cs="Times New Roman"/>
          <w:sz w:val="24"/>
          <w:szCs w:val="24"/>
        </w:rPr>
        <w:lastRenderedPageBreak/>
        <w:t>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 право на трудовую пенсию по старости.</w:t>
      </w:r>
    </w:p>
    <w:p w:rsidR="00335E8E" w:rsidRPr="00771EC9" w:rsidRDefault="00335E8E" w:rsidP="00335E8E">
      <w:pPr>
        <w:autoSpaceDE w:val="0"/>
        <w:ind w:firstLine="855"/>
        <w:jc w:val="both"/>
      </w:pPr>
      <w:r w:rsidRPr="00771EC9">
        <w:t xml:space="preserve">2. В состав денежного содержания, учитываемого для определения размера муниципальной пенсии за выслугу лет, включаются следующие выплаты: </w:t>
      </w:r>
    </w:p>
    <w:p w:rsidR="00335E8E" w:rsidRPr="00771EC9" w:rsidRDefault="00335E8E" w:rsidP="00335E8E">
      <w:pPr>
        <w:autoSpaceDE w:val="0"/>
        <w:ind w:firstLine="855"/>
        <w:jc w:val="both"/>
      </w:pPr>
      <w:r w:rsidRPr="00771EC9">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335E8E" w:rsidRPr="00771EC9" w:rsidRDefault="00335E8E" w:rsidP="00335E8E">
      <w:pPr>
        <w:autoSpaceDE w:val="0"/>
        <w:ind w:firstLine="855"/>
        <w:jc w:val="both"/>
      </w:pPr>
      <w:r w:rsidRPr="00771EC9">
        <w:t>2) ежемесячное денежное поощрение;</w:t>
      </w:r>
    </w:p>
    <w:p w:rsidR="00335E8E" w:rsidRPr="00771EC9" w:rsidRDefault="00335E8E" w:rsidP="00335E8E">
      <w:pPr>
        <w:autoSpaceDE w:val="0"/>
        <w:ind w:firstLine="855"/>
        <w:jc w:val="both"/>
      </w:pPr>
      <w:r w:rsidRPr="00771EC9">
        <w:t>3) ежемесячная квалификационная надбавка к должностному окладу;</w:t>
      </w:r>
    </w:p>
    <w:p w:rsidR="00335E8E" w:rsidRPr="00771EC9" w:rsidRDefault="00335E8E" w:rsidP="00335E8E">
      <w:pPr>
        <w:autoSpaceDE w:val="0"/>
        <w:ind w:firstLine="855"/>
        <w:jc w:val="both"/>
      </w:pPr>
      <w:r w:rsidRPr="00771EC9">
        <w:t>4) ежемесячная надбавка к должностному окладу за особые условия труда муниципальной службы;</w:t>
      </w:r>
    </w:p>
    <w:p w:rsidR="00335E8E" w:rsidRPr="00771EC9" w:rsidRDefault="00335E8E" w:rsidP="00335E8E">
      <w:pPr>
        <w:autoSpaceDE w:val="0"/>
        <w:ind w:firstLine="855"/>
        <w:jc w:val="both"/>
      </w:pPr>
      <w:r w:rsidRPr="00771EC9">
        <w:t>5) ежемесячная надбавка к должностному окладу за выслугу лет;</w:t>
      </w:r>
    </w:p>
    <w:p w:rsidR="00335E8E" w:rsidRPr="00771EC9" w:rsidRDefault="00335E8E" w:rsidP="00335E8E">
      <w:pPr>
        <w:autoSpaceDE w:val="0"/>
        <w:ind w:firstLine="855"/>
        <w:jc w:val="both"/>
      </w:pPr>
      <w:r w:rsidRPr="00771EC9">
        <w:t>6) премии за выполнение особо важных и сложных задач;</w:t>
      </w:r>
    </w:p>
    <w:p w:rsidR="00335E8E" w:rsidRPr="00771EC9" w:rsidRDefault="00335E8E" w:rsidP="00335E8E">
      <w:pPr>
        <w:autoSpaceDE w:val="0"/>
        <w:ind w:firstLine="855"/>
        <w:jc w:val="both"/>
      </w:pPr>
      <w:r w:rsidRPr="00771EC9">
        <w:t>7) ежемесячная процентная надбавка к должностному окладу за работу со сведениями, составляющими муниципальную тайну;</w:t>
      </w:r>
    </w:p>
    <w:p w:rsidR="00335E8E" w:rsidRPr="00771EC9" w:rsidRDefault="00335E8E" w:rsidP="00335E8E">
      <w:pPr>
        <w:autoSpaceDE w:val="0"/>
        <w:ind w:firstLine="855"/>
        <w:jc w:val="both"/>
      </w:pPr>
      <w:r w:rsidRPr="00771EC9">
        <w:t>8) материальная помощь.</w:t>
      </w:r>
    </w:p>
    <w:p w:rsidR="00335E8E" w:rsidRPr="00771EC9" w:rsidRDefault="00335E8E" w:rsidP="00335E8E">
      <w:pPr>
        <w:autoSpaceDE w:val="0"/>
        <w:autoSpaceDN w:val="0"/>
        <w:adjustRightInd w:val="0"/>
        <w:ind w:firstLine="720"/>
        <w:jc w:val="both"/>
        <w:outlineLvl w:val="0"/>
      </w:pPr>
      <w:r w:rsidRPr="00771EC9">
        <w:t xml:space="preserve">  9) единовременная выплата </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3. Среднемесячное денежное содержание определяется путем деления суммы полученного за 12 месяцев денежного содержания на 12.</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Если в расчетный период произошло повышение в централизованном порядке размера денежного содержания, учитываемого для определения размера муниципальной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hyperlink w:anchor="Par95" w:history="1">
        <w:r w:rsidRPr="00771EC9">
          <w:rPr>
            <w:rStyle w:val="a7"/>
            <w:rFonts w:ascii="Times New Roman" w:hAnsi="Times New Roman"/>
            <w:color w:val="000000"/>
            <w:sz w:val="24"/>
            <w:szCs w:val="24"/>
          </w:rPr>
          <w:t>частью 1</w:t>
        </w:r>
      </w:hyperlink>
      <w:r w:rsidRPr="00771EC9">
        <w:rPr>
          <w:rFonts w:ascii="Times New Roman" w:hAnsi="Times New Roman" w:cs="Times New Roman"/>
          <w:sz w:val="24"/>
          <w:szCs w:val="24"/>
        </w:rPr>
        <w:t xml:space="preserve">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335E8E" w:rsidRPr="00771EC9" w:rsidRDefault="00335E8E" w:rsidP="00335E8E">
      <w:pPr>
        <w:pStyle w:val="ConsPlusNormal"/>
        <w:ind w:firstLine="855"/>
        <w:jc w:val="both"/>
        <w:rPr>
          <w:rFonts w:ascii="Times New Roman" w:hAnsi="Times New Roman" w:cs="Times New Roman"/>
          <w:sz w:val="24"/>
          <w:szCs w:val="24"/>
        </w:rPr>
      </w:pPr>
      <w:bookmarkStart w:id="15" w:name="Par100"/>
      <w:bookmarkEnd w:id="15"/>
      <w:r w:rsidRPr="00771EC9">
        <w:rPr>
          <w:rFonts w:ascii="Times New Roman" w:hAnsi="Times New Roman" w:cs="Times New Roman"/>
          <w:sz w:val="24"/>
          <w:szCs w:val="24"/>
        </w:rPr>
        <w:t>4. Размер муниципальной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5. Размер муниципальной пенсии за выслугу лет, установленный пунктом 2</w:t>
      </w:r>
      <w:hyperlink w:anchor="Par88" w:history="1">
        <w:r w:rsidRPr="00771EC9">
          <w:rPr>
            <w:rStyle w:val="a7"/>
            <w:rFonts w:ascii="Times New Roman" w:hAnsi="Times New Roman"/>
            <w:sz w:val="24"/>
            <w:szCs w:val="24"/>
          </w:rPr>
          <w:t xml:space="preserve"> </w:t>
        </w:r>
        <w:r w:rsidRPr="00771EC9">
          <w:rPr>
            <w:rStyle w:val="a7"/>
            <w:rFonts w:ascii="Times New Roman" w:hAnsi="Times New Roman"/>
            <w:color w:val="000000"/>
            <w:sz w:val="24"/>
            <w:szCs w:val="24"/>
          </w:rPr>
          <w:t>части 1 статьи 4</w:t>
        </w:r>
      </w:hyperlink>
      <w:r w:rsidRPr="00771EC9">
        <w:rPr>
          <w:rFonts w:ascii="Times New Roman" w:hAnsi="Times New Roman" w:cs="Times New Roman"/>
          <w:sz w:val="24"/>
          <w:szCs w:val="24"/>
        </w:rPr>
        <w:t xml:space="preserve"> настоящего решения,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свыше 15 лет.</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6. Сумма пенсии, к которой назначена муниципальная пенсия за выслугу лет, и муниципальной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w:t>
      </w:r>
      <w:r w:rsidRPr="00771EC9">
        <w:rPr>
          <w:rFonts w:ascii="Times New Roman" w:hAnsi="Times New Roman" w:cs="Times New Roman"/>
          <w:color w:val="0D0D0D"/>
          <w:sz w:val="24"/>
          <w:szCs w:val="24"/>
        </w:rPr>
        <w:t xml:space="preserve"> </w:t>
      </w:r>
      <w:hyperlink w:anchor="Par100" w:history="1">
        <w:r w:rsidRPr="00771EC9">
          <w:rPr>
            <w:rStyle w:val="a7"/>
            <w:rFonts w:ascii="Times New Roman" w:hAnsi="Times New Roman"/>
            <w:color w:val="0D0D0D"/>
            <w:sz w:val="24"/>
            <w:szCs w:val="24"/>
          </w:rPr>
          <w:t>части 4</w:t>
        </w:r>
      </w:hyperlink>
      <w:r w:rsidRPr="00771EC9">
        <w:rPr>
          <w:rFonts w:ascii="Times New Roman" w:hAnsi="Times New Roman" w:cs="Times New Roman"/>
          <w:sz w:val="24"/>
          <w:szCs w:val="24"/>
        </w:rPr>
        <w:t xml:space="preserve"> настоящей статьи.</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7. В случае если после дня, определяемого в соответствии с </w:t>
      </w:r>
      <w:hyperlink w:anchor="Par95" w:history="1">
        <w:r w:rsidRPr="00771EC9">
          <w:rPr>
            <w:rStyle w:val="a7"/>
            <w:rFonts w:ascii="Times New Roman" w:hAnsi="Times New Roman"/>
            <w:color w:val="000000"/>
            <w:sz w:val="24"/>
            <w:szCs w:val="24"/>
          </w:rPr>
          <w:t>частью 1</w:t>
        </w:r>
      </w:hyperlink>
      <w:r w:rsidRPr="00771EC9">
        <w:rPr>
          <w:rFonts w:ascii="Times New Roman" w:hAnsi="Times New Roman" w:cs="Times New Roman"/>
          <w:sz w:val="24"/>
          <w:szCs w:val="24"/>
        </w:rPr>
        <w:t xml:space="preserve"> настоящей статьи, и до дня назначения муниципальной пенсии за выслугу лет произошло увеличение в централизованном порядке денежного содержания, учитываемого для определения размера муниципальной пенсии за выслугу лет, то размер муниципальной пенсии за выслугу лет определяется также по правилам, установленным </w:t>
      </w:r>
      <w:r w:rsidRPr="00771EC9">
        <w:rPr>
          <w:rFonts w:ascii="Times New Roman" w:hAnsi="Times New Roman"/>
          <w:sz w:val="24"/>
          <w:szCs w:val="24"/>
        </w:rPr>
        <w:t xml:space="preserve">статьей </w:t>
      </w:r>
      <w:r w:rsidRPr="00771EC9">
        <w:rPr>
          <w:rFonts w:ascii="Times New Roman" w:hAnsi="Times New Roman" w:cs="Times New Roman"/>
          <w:sz w:val="24"/>
          <w:szCs w:val="24"/>
        </w:rPr>
        <w:t>8 настоящего Положения.</w:t>
      </w:r>
    </w:p>
    <w:p w:rsidR="00335E8E" w:rsidRPr="00771EC9" w:rsidRDefault="00335E8E" w:rsidP="00335E8E">
      <w:pPr>
        <w:pStyle w:val="ConsPlusNormal"/>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bookmarkStart w:id="16" w:name="Par107"/>
      <w:bookmarkEnd w:id="16"/>
      <w:r w:rsidRPr="00771EC9">
        <w:rPr>
          <w:rFonts w:ascii="Times New Roman" w:hAnsi="Times New Roman" w:cs="Times New Roman"/>
          <w:sz w:val="24"/>
          <w:szCs w:val="24"/>
        </w:rPr>
        <w:t>Статья 6. Порядок назначения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bookmarkStart w:id="17" w:name="Par109"/>
      <w:bookmarkEnd w:id="17"/>
      <w:r w:rsidRPr="00771EC9">
        <w:rPr>
          <w:rFonts w:ascii="Times New Roman" w:hAnsi="Times New Roman" w:cs="Times New Roman"/>
          <w:sz w:val="24"/>
          <w:szCs w:val="24"/>
        </w:rPr>
        <w:t xml:space="preserve">1. Муниципальная пенсия за выслугу лет назначается на основании письменного заявления </w:t>
      </w:r>
      <w:r w:rsidRPr="00771EC9">
        <w:rPr>
          <w:rFonts w:ascii="Times New Roman" w:hAnsi="Times New Roman" w:cs="Times New Roman"/>
          <w:bCs/>
          <w:sz w:val="24"/>
          <w:szCs w:val="24"/>
        </w:rPr>
        <w:t xml:space="preserve">заинтересованного лица </w:t>
      </w:r>
      <w:r w:rsidRPr="00771EC9">
        <w:rPr>
          <w:rFonts w:ascii="Times New Roman" w:hAnsi="Times New Roman" w:cs="Times New Roman"/>
          <w:sz w:val="24"/>
          <w:szCs w:val="24"/>
        </w:rPr>
        <w:t xml:space="preserve">на имя главы Администрации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w:t>
      </w:r>
      <w:r w:rsidRPr="00771EC9">
        <w:rPr>
          <w:rFonts w:ascii="Times New Roman" w:hAnsi="Times New Roman" w:cs="Times New Roman"/>
          <w:bCs/>
          <w:sz w:val="24"/>
          <w:szCs w:val="24"/>
        </w:rPr>
        <w:t xml:space="preserve">. </w:t>
      </w:r>
      <w:r w:rsidRPr="00771EC9">
        <w:rPr>
          <w:rFonts w:ascii="Times New Roman" w:hAnsi="Times New Roman" w:cs="Times New Roman"/>
          <w:sz w:val="24"/>
          <w:szCs w:val="24"/>
        </w:rPr>
        <w:t>К заявлению прилагаются:</w:t>
      </w:r>
    </w:p>
    <w:p w:rsidR="00335E8E" w:rsidRPr="00771EC9" w:rsidRDefault="00335E8E" w:rsidP="00335E8E">
      <w:pPr>
        <w:pStyle w:val="ConsPlusNormal"/>
        <w:numPr>
          <w:ilvl w:val="0"/>
          <w:numId w:val="18"/>
        </w:numPr>
        <w:suppressAutoHyphens/>
        <w:autoSpaceDN/>
        <w:adjustRightInd/>
        <w:ind w:left="0" w:firstLine="855"/>
        <w:jc w:val="both"/>
        <w:rPr>
          <w:rFonts w:ascii="Times New Roman" w:hAnsi="Times New Roman" w:cs="Times New Roman"/>
          <w:sz w:val="24"/>
          <w:szCs w:val="24"/>
        </w:rPr>
      </w:pPr>
      <w:r w:rsidRPr="00771EC9">
        <w:rPr>
          <w:rFonts w:ascii="Times New Roman" w:hAnsi="Times New Roman" w:cs="Times New Roman"/>
          <w:sz w:val="24"/>
          <w:szCs w:val="24"/>
        </w:rPr>
        <w:t>копия паспорта заинтересованного лица;</w:t>
      </w:r>
    </w:p>
    <w:p w:rsidR="00335E8E" w:rsidRPr="00771EC9" w:rsidRDefault="00335E8E" w:rsidP="00335E8E">
      <w:pPr>
        <w:pStyle w:val="ConsPlusNormal"/>
        <w:numPr>
          <w:ilvl w:val="0"/>
          <w:numId w:val="18"/>
        </w:numPr>
        <w:suppressAutoHyphens/>
        <w:autoSpaceDN/>
        <w:adjustRightInd/>
        <w:ind w:left="0"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w:t>
      </w:r>
      <w:r w:rsidRPr="00771EC9">
        <w:rPr>
          <w:rFonts w:ascii="Times New Roman" w:hAnsi="Times New Roman" w:cs="Times New Roman"/>
          <w:sz w:val="24"/>
          <w:szCs w:val="24"/>
        </w:rPr>
        <w:lastRenderedPageBreak/>
        <w:t>муниципальную пенсию за выслугу лет;</w:t>
      </w:r>
    </w:p>
    <w:p w:rsidR="00335E8E" w:rsidRPr="00771EC9" w:rsidRDefault="00335E8E" w:rsidP="00335E8E">
      <w:pPr>
        <w:pStyle w:val="ConsPlusNormal"/>
        <w:numPr>
          <w:ilvl w:val="0"/>
          <w:numId w:val="18"/>
        </w:numPr>
        <w:suppressAutoHyphens/>
        <w:autoSpaceDN/>
        <w:adjustRightInd/>
        <w:ind w:left="0" w:firstLine="855"/>
        <w:jc w:val="both"/>
        <w:rPr>
          <w:rFonts w:ascii="Times New Roman" w:hAnsi="Times New Roman" w:cs="Times New Roman"/>
          <w:sz w:val="24"/>
          <w:szCs w:val="24"/>
        </w:rPr>
      </w:pPr>
      <w:bookmarkStart w:id="18" w:name="Par112"/>
      <w:r w:rsidRPr="00771EC9">
        <w:rPr>
          <w:rFonts w:ascii="Times New Roman" w:hAnsi="Times New Roman" w:cs="Times New Roman"/>
          <w:sz w:val="24"/>
          <w:szCs w:val="24"/>
        </w:rPr>
        <w:t>с</w:t>
      </w:r>
      <w:bookmarkEnd w:id="18"/>
      <w:r w:rsidRPr="00771EC9">
        <w:rPr>
          <w:rFonts w:ascii="Times New Roman" w:hAnsi="Times New Roman" w:cs="Times New Roman"/>
          <w:sz w:val="24"/>
          <w:szCs w:val="24"/>
        </w:rPr>
        <w:t>правка органа, назначившего пенсию, к которой может быть назначена муниципальная пенсия за выслугу лет, о размере назначенной пенсии с указанием федерального закона, в соответствии с которым она назначена;</w:t>
      </w:r>
    </w:p>
    <w:p w:rsidR="00335E8E" w:rsidRPr="00771EC9" w:rsidRDefault="00335E8E" w:rsidP="00335E8E">
      <w:pPr>
        <w:pStyle w:val="ConsPlusNormal"/>
        <w:numPr>
          <w:ilvl w:val="0"/>
          <w:numId w:val="18"/>
        </w:numPr>
        <w:suppressAutoHyphens/>
        <w:autoSpaceDN/>
        <w:adjustRightInd/>
        <w:ind w:left="0" w:firstLine="855"/>
        <w:jc w:val="both"/>
        <w:rPr>
          <w:rFonts w:ascii="Times New Roman" w:hAnsi="Times New Roman" w:cs="Times New Roman"/>
          <w:bCs/>
          <w:sz w:val="24"/>
          <w:szCs w:val="24"/>
        </w:rPr>
      </w:pPr>
      <w:bookmarkStart w:id="19" w:name="Par115"/>
      <w:bookmarkEnd w:id="19"/>
      <w:r w:rsidRPr="00771EC9">
        <w:rPr>
          <w:rFonts w:ascii="Times New Roman" w:hAnsi="Times New Roman" w:cs="Times New Roman"/>
          <w:bCs/>
          <w:sz w:val="24"/>
          <w:szCs w:val="24"/>
        </w:rPr>
        <w:t xml:space="preserve">справка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w:t>
      </w:r>
      <w:r w:rsidRPr="00771EC9">
        <w:rPr>
          <w:rFonts w:ascii="Times New Roman" w:hAnsi="Times New Roman" w:cs="Times New Roman"/>
          <w:bCs/>
          <w:sz w:val="24"/>
          <w:szCs w:val="24"/>
          <w:u w:val="single"/>
        </w:rPr>
        <w:t>частью 1 статьи 5</w:t>
      </w:r>
      <w:r w:rsidRPr="00771EC9">
        <w:rPr>
          <w:rFonts w:ascii="Times New Roman" w:hAnsi="Times New Roman" w:cs="Times New Roman"/>
          <w:bCs/>
          <w:sz w:val="24"/>
          <w:szCs w:val="24"/>
        </w:rPr>
        <w:t xml:space="preserve"> настоящего Положения будет учитываться при определении размера муниципальной пенсии за выслугу лет, о периодах службы (работы), которые включаются в стаж муниципальной службы, дающий право на муниципальную пенсию за выслугу лет;</w:t>
      </w:r>
    </w:p>
    <w:p w:rsidR="00335E8E" w:rsidRPr="00771EC9" w:rsidRDefault="00335E8E" w:rsidP="00335E8E">
      <w:pPr>
        <w:pStyle w:val="ConsPlusNormal"/>
        <w:numPr>
          <w:ilvl w:val="0"/>
          <w:numId w:val="18"/>
        </w:numPr>
        <w:suppressAutoHyphens/>
        <w:autoSpaceDN/>
        <w:adjustRightInd/>
        <w:ind w:left="0" w:firstLine="855"/>
        <w:jc w:val="both"/>
        <w:rPr>
          <w:rFonts w:ascii="Times New Roman" w:hAnsi="Times New Roman"/>
          <w:bCs/>
          <w:sz w:val="24"/>
          <w:szCs w:val="24"/>
        </w:rPr>
      </w:pPr>
      <w:r w:rsidRPr="00771EC9">
        <w:rPr>
          <w:rFonts w:ascii="Times New Roman" w:hAnsi="Times New Roman"/>
          <w:bCs/>
          <w:sz w:val="24"/>
          <w:szCs w:val="24"/>
        </w:rPr>
        <w:t>справка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муниципальной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
    <w:p w:rsidR="00335E8E" w:rsidRPr="00771EC9" w:rsidRDefault="00335E8E" w:rsidP="00335E8E">
      <w:pPr>
        <w:pStyle w:val="ConsPlusNormal"/>
        <w:numPr>
          <w:ilvl w:val="0"/>
          <w:numId w:val="18"/>
        </w:numPr>
        <w:suppressAutoHyphens/>
        <w:autoSpaceDN/>
        <w:adjustRightInd/>
        <w:ind w:left="0" w:firstLine="855"/>
        <w:jc w:val="both"/>
        <w:rPr>
          <w:rFonts w:ascii="Times New Roman" w:hAnsi="Times New Roman"/>
          <w:bCs/>
          <w:sz w:val="24"/>
          <w:szCs w:val="24"/>
        </w:rPr>
      </w:pPr>
      <w:r w:rsidRPr="00771EC9">
        <w:rPr>
          <w:rFonts w:ascii="Times New Roman" w:hAnsi="Times New Roman"/>
          <w:bCs/>
          <w:sz w:val="24"/>
          <w:szCs w:val="24"/>
        </w:rPr>
        <w:t>заявление о перечислении пенсии за выслугу лет на счёт в Сбербанке.</w:t>
      </w:r>
    </w:p>
    <w:p w:rsidR="00335E8E" w:rsidRPr="00771EC9" w:rsidRDefault="00335E8E" w:rsidP="00335E8E">
      <w:pPr>
        <w:pStyle w:val="ConsPlusNormal"/>
        <w:widowControl/>
        <w:ind w:firstLine="0"/>
        <w:jc w:val="both"/>
        <w:rPr>
          <w:rFonts w:ascii="Times New Roman" w:hAnsi="Times New Roman" w:cs="Times New Roman"/>
          <w:sz w:val="24"/>
          <w:szCs w:val="24"/>
        </w:rPr>
      </w:pPr>
      <w:bookmarkStart w:id="20" w:name="Par120"/>
      <w:bookmarkEnd w:id="20"/>
      <w:r w:rsidRPr="00771EC9">
        <w:rPr>
          <w:rFonts w:ascii="Times New Roman" w:hAnsi="Times New Roman" w:cs="Times New Roman"/>
          <w:sz w:val="24"/>
          <w:szCs w:val="24"/>
        </w:rPr>
        <w:t>Заявление об установлении доплаты к пенсии регистрируется специалистом по кадровым вопросам администрации поселения в день подачи заявления (получения его по почте).</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 xml:space="preserve"> В том случае, когда к заявлению о назначении  пенсии за выслугу лет муниципальному служащему приложены не все необходимые документы, специалист возвращает представленные документы о назначении  пенсии за выслугу лет.</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Если такие документы будут предоставлены в администрацию поселения не позднее чем через три месяца со дня регистрации заявления о назначении  пенсии за выслугу лет муниципальному служащему либо получения его по почте, то днем обращения лица, замещавшего муниципальную должность муниципальной службы, за  пенсией за выслугу лет муниципальному служащему считается день регистрации этого заявления специалистом по кадровым вопросам или дата, указанная на почтовом штемпеле организации федеральной почтовой связи по месту отправления заявления. В противном случае днем обращения лица, замещавшего муниципальную должность муниципальной службы, за  пенсией за выслугу лет считается день предоставления необходимых документов в администрацию поселения.</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2. Комиссия по  назначению пенсии за выслугу лет   в 20-дневный срок со дня регистрации заявления об установлении  пенсии за выслугу лет рассматривает заявление.</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Рассмотрение  заявления производится только при наличии всех документов, указанных в пункте 1.</w:t>
      </w:r>
    </w:p>
    <w:p w:rsidR="00335E8E" w:rsidRPr="00771EC9" w:rsidRDefault="00335E8E" w:rsidP="00335E8E">
      <w:pPr>
        <w:pStyle w:val="ConsPlusNormal"/>
        <w:widowControl/>
        <w:ind w:firstLine="0"/>
        <w:jc w:val="both"/>
        <w:rPr>
          <w:rFonts w:ascii="Times New Roman" w:hAnsi="Times New Roman" w:cs="Times New Roman"/>
          <w:sz w:val="24"/>
          <w:szCs w:val="24"/>
        </w:rPr>
      </w:pPr>
      <w:r w:rsidRPr="00771EC9">
        <w:rPr>
          <w:rFonts w:ascii="Times New Roman" w:hAnsi="Times New Roman" w:cs="Times New Roman"/>
          <w:sz w:val="24"/>
          <w:szCs w:val="24"/>
        </w:rPr>
        <w:t xml:space="preserve">         3. Решение об установлении  пенсии за выслугу лет принимается путем издания соответствующего распоряжения Главы администрации поселения в течение месяца со дня подачи заявления при условии наличия документов, указанных в пункте 1. Проект распоряжения готовит   </w:t>
      </w:r>
      <w:r w:rsidRPr="00771EC9">
        <w:rPr>
          <w:rFonts w:ascii="Times New Roman" w:hAnsi="Times New Roman" w:cs="Times New Roman"/>
          <w:color w:val="000000"/>
          <w:sz w:val="24"/>
          <w:szCs w:val="24"/>
        </w:rPr>
        <w:t xml:space="preserve">комиссия по  назначению пенсии за выслугу лет. </w:t>
      </w:r>
      <w:r w:rsidRPr="00771EC9">
        <w:rPr>
          <w:rFonts w:ascii="Times New Roman" w:hAnsi="Times New Roman" w:cs="Times New Roman"/>
          <w:sz w:val="24"/>
          <w:szCs w:val="24"/>
        </w:rPr>
        <w:t xml:space="preserve"> Копия распоряжения в 10-дневный срок со дня его подписания направляется заявителю с уведомлением по форме согласно приложению 7  к настоящему Положению. В случае отказа в установлении  пенсии за выслугу лет заявителю дается мотивированный ответ.</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4. Распоряжение об установлении  пенсии за выслугу лет в 7-дневный срок со дня его принятия направляется в сектор экономики и финансов администрации поселения вместе с документами, указанными в пункте 1 настоящего раздела, где регистрируются, формируются в дело и подлежат хранению.</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Сектор экономики и финансов определяет размер  ежемесячной доплаты к пенсии  и принимает решение согласно приложению 6 к настоящему Положению.</w:t>
      </w:r>
    </w:p>
    <w:p w:rsidR="00335E8E" w:rsidRPr="00771EC9" w:rsidRDefault="00335E8E" w:rsidP="00335E8E">
      <w:pPr>
        <w:jc w:val="both"/>
      </w:pPr>
      <w:r w:rsidRPr="00771EC9">
        <w:t xml:space="preserve">           5. Пенсия за выслугу лет назначается со дня регистрации в муниципальном органе заявления заинтересованного лица о назначении муниципальной пенсии за выслугу лет, но не ранее чем со дня возникновения права на муниципальную пенсию за выслугу лет в соответствии со </w:t>
      </w:r>
      <w:hyperlink w:anchor="sub_10" w:history="1">
        <w:r w:rsidRPr="00771EC9">
          <w:rPr>
            <w:rStyle w:val="afd"/>
            <w:color w:val="000000"/>
          </w:rPr>
          <w:t>статьями 1</w:t>
        </w:r>
      </w:hyperlink>
      <w:r w:rsidRPr="00771EC9">
        <w:rPr>
          <w:color w:val="000000"/>
        </w:rPr>
        <w:t>-</w:t>
      </w:r>
      <w:hyperlink w:anchor="sub_30" w:history="1">
        <w:r w:rsidRPr="00771EC9">
          <w:rPr>
            <w:rStyle w:val="afd"/>
            <w:color w:val="000000"/>
          </w:rPr>
          <w:t>3</w:t>
        </w:r>
      </w:hyperlink>
      <w:r w:rsidRPr="00771EC9">
        <w:t xml:space="preserve"> настоящего Положения.</w:t>
      </w:r>
    </w:p>
    <w:p w:rsidR="00335E8E" w:rsidRPr="00771EC9" w:rsidRDefault="00335E8E" w:rsidP="00335E8E">
      <w:pPr>
        <w:jc w:val="both"/>
      </w:pPr>
      <w:r w:rsidRPr="00771EC9">
        <w:t xml:space="preserve">           Пенсия за выслугу лет назначается к трудовой пенсии по старости (части трудовой пенсии по старости) бессрочно, к трудовой пенсии по инвалидности - на срок назначения указанной пенсии.</w:t>
      </w:r>
    </w:p>
    <w:p w:rsidR="00335E8E" w:rsidRPr="00771EC9" w:rsidRDefault="00335E8E" w:rsidP="00335E8E">
      <w:pPr>
        <w:pStyle w:val="ConsPlusNormal"/>
        <w:widowControl/>
        <w:ind w:firstLine="0"/>
        <w:jc w:val="both"/>
        <w:rPr>
          <w:rFonts w:ascii="Times New Roman" w:hAnsi="Times New Roman" w:cs="Times New Roman"/>
          <w:sz w:val="24"/>
          <w:szCs w:val="24"/>
        </w:rPr>
      </w:pPr>
      <w:r w:rsidRPr="00771EC9">
        <w:rPr>
          <w:rFonts w:ascii="Times New Roman" w:hAnsi="Times New Roman" w:cs="Times New Roman"/>
          <w:sz w:val="24"/>
          <w:szCs w:val="24"/>
        </w:rPr>
        <w:lastRenderedPageBreak/>
        <w:t xml:space="preserve">           6. Расходы на выплату и доставку пенсии за выслугу лет лицам, замещавшим муниципальные должности и должности муниципальной службы, подлежат финансированию за счет средств бюджета поселения в объемах, установленных решением Собрания депутатов  в бюджете поселения на соответствующий финансовый год и плановый период.</w:t>
      </w:r>
    </w:p>
    <w:p w:rsidR="00335E8E" w:rsidRPr="00771EC9" w:rsidRDefault="00335E8E" w:rsidP="00335E8E">
      <w:pPr>
        <w:pStyle w:val="ConsPlusNormal"/>
        <w:widowControl/>
        <w:jc w:val="both"/>
        <w:rPr>
          <w:rFonts w:ascii="Times New Roman" w:hAnsi="Times New Roman" w:cs="Times New Roman"/>
          <w:sz w:val="24"/>
          <w:szCs w:val="24"/>
        </w:rPr>
      </w:pPr>
      <w:r w:rsidRPr="00771EC9">
        <w:rPr>
          <w:rFonts w:ascii="Times New Roman" w:hAnsi="Times New Roman" w:cs="Times New Roman"/>
          <w:sz w:val="24"/>
          <w:szCs w:val="24"/>
        </w:rPr>
        <w:t>7. Сектор экономики и финансов не позднее чем за 15 рабочих дней месяца, предшествующего планируемому, производит финансирование на выплату  пенсии за выслугу лет по форме, утвержденной Положением о порядке организации исполнения бюджета  поселения для формирования проекта кассового плана на предстоящий месяц.</w:t>
      </w:r>
    </w:p>
    <w:p w:rsidR="00335E8E" w:rsidRPr="00771EC9" w:rsidRDefault="00335E8E" w:rsidP="00335E8E">
      <w:pPr>
        <w:ind w:firstLine="720"/>
        <w:jc w:val="both"/>
      </w:pPr>
      <w:bookmarkStart w:id="21" w:name="sub_602"/>
      <w:r w:rsidRPr="00771EC9">
        <w:t xml:space="preserve">8. В случае если стаж муниципальной службы, дающий право на муниципальную пенсию за выслугу лет, заинтересованного лица составляет менее 15 лет, к заявлению прилагается ходатайство заинтересованного лица на имя Главы Администрации </w:t>
      </w:r>
      <w:r>
        <w:t xml:space="preserve">Индустриального </w:t>
      </w:r>
      <w:r w:rsidRPr="00771EC9">
        <w:t xml:space="preserve"> сельского поселения, составленное по типовой форме, являющейся приложением 2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превышающих одного года (при его наличии).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335E8E" w:rsidRPr="00771EC9" w:rsidRDefault="00335E8E" w:rsidP="00335E8E">
      <w:pPr>
        <w:pStyle w:val="ConsPlusNormal"/>
        <w:ind w:firstLine="540"/>
        <w:jc w:val="both"/>
        <w:rPr>
          <w:rFonts w:ascii="Times New Roman" w:hAnsi="Times New Roman" w:cs="Times New Roman"/>
          <w:sz w:val="24"/>
          <w:szCs w:val="24"/>
        </w:rPr>
      </w:pPr>
      <w:bookmarkStart w:id="22" w:name="Par134"/>
      <w:bookmarkEnd w:id="21"/>
      <w:bookmarkEnd w:id="22"/>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7. Порядок выплаты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 Муниципальная пенсия за выслугу лет выплачивается по месту жительства ее получателя на территории муниципального образования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поселение» Администрацией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  в порядке, определенном Администрацией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поселения.</w:t>
      </w:r>
    </w:p>
    <w:p w:rsidR="00335E8E" w:rsidRPr="00771EC9" w:rsidRDefault="00335E8E" w:rsidP="00335E8E">
      <w:pPr>
        <w:ind w:firstLine="720"/>
        <w:jc w:val="both"/>
      </w:pPr>
      <w:r w:rsidRPr="00771EC9">
        <w:t>2. В случаях проживания получателя за пределами муниципального образования «</w:t>
      </w:r>
      <w:r>
        <w:t xml:space="preserve">Индустриальное </w:t>
      </w:r>
      <w:r w:rsidRPr="00771EC9">
        <w:t xml:space="preserve"> сельское поселение»  пенсия за выслугу лет выплачивается Администрацией </w:t>
      </w:r>
      <w:r>
        <w:t xml:space="preserve">Индустриального </w:t>
      </w:r>
      <w:r w:rsidRPr="00771EC9">
        <w:t xml:space="preserve"> сельского поселения.</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bookmarkStart w:id="23" w:name="Par156"/>
      <w:bookmarkEnd w:id="23"/>
      <w:r w:rsidRPr="00771EC9">
        <w:rPr>
          <w:rFonts w:ascii="Times New Roman" w:hAnsi="Times New Roman" w:cs="Times New Roman"/>
          <w:sz w:val="24"/>
          <w:szCs w:val="24"/>
        </w:rPr>
        <w:t>Статья 8. Порядок перерасчета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1. Размер муниципальной пенсии за выслугу лет пересчитывается с соблюдением правил, предусмотренных </w:t>
      </w:r>
      <w:hyperlink w:anchor="Par83" w:history="1">
        <w:r w:rsidRPr="00771EC9">
          <w:rPr>
            <w:rStyle w:val="a7"/>
            <w:rFonts w:ascii="Times New Roman" w:hAnsi="Times New Roman"/>
            <w:color w:val="000000"/>
            <w:sz w:val="24"/>
            <w:szCs w:val="24"/>
          </w:rPr>
          <w:t>статьями 4</w:t>
        </w:r>
      </w:hyperlink>
      <w:r w:rsidRPr="00771EC9">
        <w:rPr>
          <w:rFonts w:ascii="Times New Roman" w:hAnsi="Times New Roman" w:cs="Times New Roman"/>
          <w:sz w:val="24"/>
          <w:szCs w:val="24"/>
        </w:rPr>
        <w:t xml:space="preserve"> и </w:t>
      </w:r>
      <w:hyperlink w:anchor="Par93" w:history="1">
        <w:r w:rsidRPr="00771EC9">
          <w:rPr>
            <w:rStyle w:val="a7"/>
            <w:rFonts w:ascii="Times New Roman" w:hAnsi="Times New Roman"/>
            <w:color w:val="000000"/>
            <w:sz w:val="24"/>
            <w:szCs w:val="24"/>
          </w:rPr>
          <w:t>5</w:t>
        </w:r>
      </w:hyperlink>
      <w:r w:rsidRPr="00771EC9">
        <w:rPr>
          <w:rFonts w:ascii="Times New Roman" w:hAnsi="Times New Roman" w:cs="Times New Roman"/>
          <w:sz w:val="24"/>
          <w:szCs w:val="24"/>
        </w:rPr>
        <w:t xml:space="preserve"> настоящего Положения, а также настоящей статьей, в следующих случаях:</w:t>
      </w:r>
    </w:p>
    <w:p w:rsidR="00335E8E" w:rsidRPr="00771EC9" w:rsidRDefault="00335E8E" w:rsidP="00335E8E">
      <w:pPr>
        <w:pStyle w:val="ConsPlusNormal"/>
        <w:ind w:firstLine="855"/>
        <w:jc w:val="both"/>
        <w:rPr>
          <w:rFonts w:ascii="Times New Roman" w:hAnsi="Times New Roman" w:cs="Times New Roman"/>
          <w:bCs/>
          <w:sz w:val="24"/>
          <w:szCs w:val="24"/>
        </w:rPr>
      </w:pPr>
      <w:r w:rsidRPr="00771EC9">
        <w:rPr>
          <w:rFonts w:ascii="Times New Roman" w:hAnsi="Times New Roman" w:cs="Times New Roman"/>
          <w:sz w:val="24"/>
          <w:szCs w:val="24"/>
        </w:rPr>
        <w:t xml:space="preserve">1) </w:t>
      </w:r>
      <w:r w:rsidRPr="00771EC9">
        <w:rPr>
          <w:rFonts w:ascii="Times New Roman" w:hAnsi="Times New Roman" w:cs="Times New Roman"/>
          <w:bCs/>
          <w:sz w:val="24"/>
          <w:szCs w:val="24"/>
        </w:rPr>
        <w:t>при увеличении или уменьшении в централизованном порядке денежного содержания</w:t>
      </w:r>
      <w:r w:rsidRPr="00771EC9">
        <w:rPr>
          <w:rFonts w:ascii="Times New Roman" w:hAnsi="Times New Roman" w:cs="Times New Roman"/>
          <w:sz w:val="24"/>
          <w:szCs w:val="24"/>
        </w:rPr>
        <w:t xml:space="preserve">, учитываемого для определения размера муниципальной пенсии за выслугу лет, </w:t>
      </w:r>
      <w:r w:rsidRPr="00771EC9">
        <w:rPr>
          <w:rFonts w:ascii="Times New Roman" w:hAnsi="Times New Roman" w:cs="Times New Roman"/>
          <w:bCs/>
          <w:sz w:val="24"/>
          <w:szCs w:val="24"/>
        </w:rPr>
        <w:t xml:space="preserve">в связи с увеличением или уменьшением размера указанного денежного содержания, изменением его состава, приостановлением или возобновлением выплаты надбавок к должностному окладу или иных выплат, включаемых в состав денежного содержания для </w:t>
      </w:r>
      <w:r w:rsidRPr="00771EC9">
        <w:rPr>
          <w:rFonts w:ascii="Times New Roman" w:hAnsi="Times New Roman" w:cs="Times New Roman"/>
          <w:sz w:val="24"/>
          <w:szCs w:val="24"/>
        </w:rPr>
        <w:t xml:space="preserve">определения размера муниципальной пенсии за выслугу лет </w:t>
      </w:r>
      <w:r w:rsidRPr="00771EC9">
        <w:rPr>
          <w:rFonts w:ascii="Times New Roman" w:hAnsi="Times New Roman" w:cs="Times New Roman"/>
          <w:bCs/>
          <w:sz w:val="24"/>
          <w:szCs w:val="24"/>
        </w:rPr>
        <w:t>(далее – иные выплаты);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при увеличении или уменьшении размера пенсии, к которой назначена муниципальная пенсия за выслугу лет.</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Если размер муниципальной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муниципальной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должности муниципальной службы,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муниципальной пенсии за выслугу лет.</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Если размер муниципальной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w:t>
      </w:r>
      <w:r w:rsidRPr="00771EC9">
        <w:rPr>
          <w:rFonts w:ascii="Times New Roman" w:hAnsi="Times New Roman" w:cs="Times New Roman"/>
          <w:sz w:val="24"/>
          <w:szCs w:val="24"/>
        </w:rPr>
        <w:lastRenderedPageBreak/>
        <w:t>муниципальной службы - минимальный и максимальный размеры, то при перерасчете размера муниципальной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Если размер муниципальной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муниципальной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3. Если размер муниципальной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муниципальной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к должностному окладу или иной выплаты были изменены, то при перерасчете размера муниципальной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муниципальной пенсии за выслугу лет.</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Если размер муниципальной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муниципальной пенсии за выслугу лет размер надбавки или иной выплаты определяется как средняя величина данной надбавки или иной выплаты по соответствующей муниципальной должности,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Если размер муниципальной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муниципальной пенсии за выслугу лет размер надбавки или иной выплаты определяется как вновь установленный размер данной надбавки или иной выплаты по соответствующей муниципальной должности,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4. Если после определения размера муниципальной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муниципальной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335E8E" w:rsidRPr="00771EC9" w:rsidRDefault="00335E8E" w:rsidP="00335E8E">
      <w:pPr>
        <w:autoSpaceDE w:val="0"/>
        <w:ind w:firstLine="855"/>
        <w:jc w:val="both"/>
        <w:rPr>
          <w:bCs/>
        </w:rPr>
      </w:pPr>
      <w:r w:rsidRPr="00771EC9">
        <w:rPr>
          <w:bCs/>
        </w:rPr>
        <w:t>Если после определения размера муниципальной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муниципальной пенсии за выслугу лет также исключается соответствующая надбавка к должностному окладу или иная выплата.</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муниципальной пенсии за выслугу лет пересчитывается исходя из денежного содержания по аналогичной </w:t>
      </w:r>
      <w:r w:rsidRPr="00771EC9">
        <w:rPr>
          <w:rFonts w:ascii="Times New Roman" w:hAnsi="Times New Roman" w:cs="Times New Roman"/>
          <w:sz w:val="24"/>
          <w:szCs w:val="24"/>
        </w:rPr>
        <w:lastRenderedPageBreak/>
        <w:t xml:space="preserve">муниципальной должности, должности муниципальной службы, определяемой главой Администрации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муниципальной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6. Перерасчет муниципальной пенсии за выслугу лет производится: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при увеличении или уменьшении размера пенсии, к которой назначена муниципальная пенсия за выслугу лет, - с первого числа месяца, в котором произошло соответствующее изменение.</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9. Приостановление, прекращение и возобновление выплаты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bookmarkStart w:id="24" w:name="Par181"/>
      <w:bookmarkEnd w:id="24"/>
      <w:r w:rsidRPr="00771EC9">
        <w:rPr>
          <w:rFonts w:ascii="Times New Roman" w:hAnsi="Times New Roman" w:cs="Times New Roman"/>
          <w:sz w:val="24"/>
          <w:szCs w:val="24"/>
        </w:rPr>
        <w:t>1. Выплата пенсии за выслугу лет приостанавливается со дня:</w:t>
      </w:r>
    </w:p>
    <w:p w:rsidR="00335E8E" w:rsidRPr="00771EC9" w:rsidRDefault="00335E8E" w:rsidP="00335E8E">
      <w:pPr>
        <w:pStyle w:val="ConsPlusNormal"/>
        <w:ind w:firstLine="855"/>
        <w:jc w:val="both"/>
        <w:rPr>
          <w:rFonts w:ascii="Times New Roman" w:hAnsi="Times New Roman" w:cs="Times New Roman"/>
          <w:sz w:val="24"/>
          <w:szCs w:val="24"/>
        </w:rPr>
      </w:pPr>
      <w:bookmarkStart w:id="25" w:name="Par182"/>
      <w:bookmarkEnd w:id="25"/>
      <w:r w:rsidRPr="00771EC9">
        <w:rPr>
          <w:rFonts w:ascii="Times New Roman" w:hAnsi="Times New Roman" w:cs="Times New Roman"/>
          <w:sz w:val="24"/>
          <w:szCs w:val="24"/>
        </w:rPr>
        <w:t>1) замещения ее получателем на профессиональной постоянной основе муниципальной должности Российской Федерации, муниципальной должности Ростовской области, муниципальной должности иного субъекта Российской Федерации, должности муниципальной гражданской службы (муниципальной службы иного вида), муниципальной должности в Российской Федерации, должности муниципальной службы в Российской Федерации;</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335E8E" w:rsidRPr="00771EC9" w:rsidRDefault="00335E8E" w:rsidP="00335E8E">
      <w:pPr>
        <w:pStyle w:val="ConsPlusNormal"/>
        <w:ind w:firstLine="855"/>
        <w:jc w:val="both"/>
        <w:rPr>
          <w:rFonts w:ascii="Times New Roman" w:hAnsi="Times New Roman" w:cs="Times New Roman"/>
          <w:sz w:val="24"/>
          <w:szCs w:val="24"/>
        </w:rPr>
      </w:pPr>
      <w:bookmarkStart w:id="26" w:name="Par185"/>
      <w:bookmarkEnd w:id="26"/>
      <w:r w:rsidRPr="00771EC9">
        <w:rPr>
          <w:rFonts w:ascii="Times New Roman" w:hAnsi="Times New Roman" w:cs="Times New Roman"/>
          <w:sz w:val="24"/>
          <w:szCs w:val="24"/>
        </w:rPr>
        <w:t>3) приостановления выплаты страховой пенсии в соответствии с Федеральным законом «О страховых пенсиях».</w:t>
      </w:r>
    </w:p>
    <w:p w:rsidR="00335E8E" w:rsidRPr="00771EC9" w:rsidRDefault="00335E8E" w:rsidP="00335E8E">
      <w:pPr>
        <w:pStyle w:val="ConsPlusNormal"/>
        <w:ind w:firstLine="855"/>
        <w:jc w:val="both"/>
        <w:rPr>
          <w:rFonts w:ascii="Times New Roman" w:hAnsi="Times New Roman" w:cs="Times New Roman"/>
          <w:sz w:val="24"/>
          <w:szCs w:val="24"/>
        </w:rPr>
      </w:pPr>
      <w:bookmarkStart w:id="27" w:name="Par187"/>
      <w:bookmarkEnd w:id="27"/>
      <w:r w:rsidRPr="00771EC9">
        <w:rPr>
          <w:rFonts w:ascii="Times New Roman" w:hAnsi="Times New Roman" w:cs="Times New Roman"/>
          <w:sz w:val="24"/>
          <w:szCs w:val="24"/>
        </w:rPr>
        <w:t>2. Выплата муниципальной пенсии за выслугу лет прекращается со дня прекращения выплаты страховой пенсии в соответствии с Федеральным законом «О страховых пенсиях».</w:t>
      </w:r>
    </w:p>
    <w:p w:rsidR="00335E8E" w:rsidRPr="00771EC9" w:rsidRDefault="00335E8E" w:rsidP="00335E8E">
      <w:pPr>
        <w:pStyle w:val="ConsPlusNormal"/>
        <w:ind w:firstLine="855"/>
        <w:jc w:val="both"/>
        <w:rPr>
          <w:rFonts w:ascii="Times New Roman" w:hAnsi="Times New Roman" w:cs="Times New Roman"/>
          <w:sz w:val="24"/>
          <w:szCs w:val="24"/>
        </w:rPr>
      </w:pPr>
      <w:bookmarkStart w:id="28" w:name="Par189"/>
      <w:bookmarkEnd w:id="28"/>
      <w:r w:rsidRPr="00771EC9">
        <w:rPr>
          <w:rFonts w:ascii="Times New Roman" w:hAnsi="Times New Roman" w:cs="Times New Roman"/>
          <w:sz w:val="24"/>
          <w:szCs w:val="24"/>
        </w:rPr>
        <w:t xml:space="preserve">3. О наступлении указанных в </w:t>
      </w:r>
      <w:hyperlink w:anchor="Par181" w:history="1">
        <w:r w:rsidRPr="00771EC9">
          <w:rPr>
            <w:rStyle w:val="a7"/>
            <w:rFonts w:ascii="Times New Roman" w:hAnsi="Times New Roman"/>
            <w:color w:val="000000"/>
            <w:sz w:val="24"/>
            <w:szCs w:val="24"/>
          </w:rPr>
          <w:t>частях 1</w:t>
        </w:r>
      </w:hyperlink>
      <w:r w:rsidRPr="00771EC9">
        <w:rPr>
          <w:rFonts w:ascii="Times New Roman" w:hAnsi="Times New Roman" w:cs="Times New Roman"/>
          <w:sz w:val="24"/>
          <w:szCs w:val="24"/>
        </w:rPr>
        <w:t xml:space="preserve"> и </w:t>
      </w:r>
      <w:hyperlink w:anchor="Par187" w:history="1">
        <w:r w:rsidRPr="00771EC9">
          <w:rPr>
            <w:rStyle w:val="a7"/>
            <w:rFonts w:ascii="Times New Roman" w:hAnsi="Times New Roman"/>
            <w:color w:val="000000"/>
            <w:sz w:val="24"/>
            <w:szCs w:val="24"/>
          </w:rPr>
          <w:t>2</w:t>
        </w:r>
      </w:hyperlink>
      <w:r w:rsidRPr="00771EC9">
        <w:rPr>
          <w:rFonts w:ascii="Times New Roman" w:hAnsi="Times New Roman" w:cs="Times New Roman"/>
          <w:sz w:val="24"/>
          <w:szCs w:val="24"/>
        </w:rPr>
        <w:t xml:space="preserve"> настоящей статьи обстоятельств заинтересованное лицо обязано письменно сообщить в Администрацию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 которое производит выплату муниципальной пенсии за выслугу лет,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335E8E" w:rsidRPr="00771EC9" w:rsidRDefault="00335E8E" w:rsidP="00335E8E">
      <w:pPr>
        <w:pStyle w:val="ConsPlusNormal"/>
        <w:ind w:firstLine="855"/>
        <w:jc w:val="both"/>
        <w:rPr>
          <w:rFonts w:ascii="Times New Roman" w:hAnsi="Times New Roman" w:cs="Times New Roman"/>
          <w:sz w:val="24"/>
          <w:szCs w:val="24"/>
        </w:rPr>
      </w:pPr>
      <w:bookmarkStart w:id="29" w:name="Par191"/>
      <w:bookmarkEnd w:id="29"/>
      <w:r w:rsidRPr="00771EC9">
        <w:rPr>
          <w:rFonts w:ascii="Times New Roman" w:hAnsi="Times New Roman" w:cs="Times New Roman"/>
          <w:sz w:val="24"/>
          <w:szCs w:val="24"/>
        </w:rPr>
        <w:t>4. Выплата муниципальной пенсии за выслугу лет возобновляется со дня: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 прекращения полномочий (в том числе досрочно) по соответствующей муниципальной должности, муниципальной должности, увольнения с муниципальной гражданской службы (муниципальной службы иного вида), муниципальной службы на основании заявления заинтересованного лица о возобновлении выплаты муниципальной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муниципальной пенсии за выслугу лет. К заявлению прилагаются копии документов, подтверждающие прекращение указанных выплат;</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муниципальной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lastRenderedPageBreak/>
        <w:t xml:space="preserve">5. Указанные в </w:t>
      </w:r>
      <w:hyperlink w:anchor="Par189" w:history="1">
        <w:r w:rsidRPr="00771EC9">
          <w:rPr>
            <w:rStyle w:val="a7"/>
            <w:rFonts w:ascii="Times New Roman" w:hAnsi="Times New Roman"/>
            <w:color w:val="000000"/>
            <w:sz w:val="24"/>
            <w:szCs w:val="24"/>
          </w:rPr>
          <w:t>частях 3</w:t>
        </w:r>
      </w:hyperlink>
      <w:r w:rsidRPr="00771EC9">
        <w:rPr>
          <w:rFonts w:ascii="Times New Roman" w:hAnsi="Times New Roman" w:cs="Times New Roman"/>
          <w:sz w:val="24"/>
          <w:szCs w:val="24"/>
        </w:rPr>
        <w:t xml:space="preserve"> и </w:t>
      </w:r>
      <w:hyperlink w:anchor="Par191" w:history="1">
        <w:r w:rsidRPr="00771EC9">
          <w:rPr>
            <w:rStyle w:val="a7"/>
            <w:rFonts w:ascii="Times New Roman" w:hAnsi="Times New Roman"/>
            <w:color w:val="000000"/>
            <w:sz w:val="24"/>
            <w:szCs w:val="24"/>
          </w:rPr>
          <w:t>4</w:t>
        </w:r>
      </w:hyperlink>
      <w:r w:rsidRPr="00771EC9">
        <w:rPr>
          <w:rFonts w:ascii="Times New Roman" w:hAnsi="Times New Roman" w:cs="Times New Roman"/>
          <w:sz w:val="24"/>
          <w:szCs w:val="24"/>
        </w:rPr>
        <w:t xml:space="preserve"> настоящей статьи заявления подаются заинтересованным лицом в Администрацию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поселения, которое производит выплату муниципальной пенсии за выслугу лет.</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поселения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муниципальной пенсии за выслугу лет. О приостановлении, прекращении или возобновлении выплаты муниципальной пенсии за выслугу лет Администрация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поселения направляет заинтересованному лицу соответствующее сообщение. В случае принятия решения об отказе в возобновлении выплаты муниципальной пенсии за выслугу лет в сообщении заинтересованному лицу излагаются основания такого решения.</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6. Лица, которым выплата муниципальной пенсии за выслугу лет приостанавливалась в соответствии с </w:t>
      </w:r>
      <w:hyperlink w:anchor="Par182" w:history="1">
        <w:r w:rsidRPr="00771EC9">
          <w:rPr>
            <w:rStyle w:val="a7"/>
            <w:rFonts w:ascii="Times New Roman" w:hAnsi="Times New Roman"/>
            <w:color w:val="000000"/>
            <w:sz w:val="24"/>
            <w:szCs w:val="24"/>
          </w:rPr>
          <w:t>пунктом 1 части 1</w:t>
        </w:r>
      </w:hyperlink>
      <w:r w:rsidRPr="00771EC9">
        <w:rPr>
          <w:rFonts w:ascii="Times New Roman" w:hAnsi="Times New Roman" w:cs="Times New Roman"/>
          <w:sz w:val="24"/>
          <w:szCs w:val="24"/>
        </w:rPr>
        <w:t xml:space="preserve"> настоящей статьи, вправе подать заявление в порядке, установленном </w:t>
      </w:r>
      <w:hyperlink w:anchor="Par109" w:history="1">
        <w:r w:rsidRPr="00771EC9">
          <w:rPr>
            <w:rStyle w:val="a7"/>
            <w:rFonts w:ascii="Times New Roman" w:hAnsi="Times New Roman"/>
            <w:color w:val="000000"/>
            <w:sz w:val="24"/>
            <w:szCs w:val="24"/>
          </w:rPr>
          <w:t>частью 1 статьи 6</w:t>
        </w:r>
      </w:hyperlink>
      <w:r w:rsidRPr="00771EC9">
        <w:rPr>
          <w:rFonts w:ascii="Times New Roman" w:hAnsi="Times New Roman" w:cs="Times New Roman"/>
          <w:sz w:val="24"/>
          <w:szCs w:val="24"/>
        </w:rPr>
        <w:t xml:space="preserve"> настоящего Положения, о назначении муниципальной пенсии за выслугу лет по вновь замещавшейся муниципальной должности или должности муниципальной службы.</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 xml:space="preserve">Лицам, которым выплата муниципальной пенсии за выслугу лет приостанавливалась в соответствии с </w:t>
      </w:r>
      <w:hyperlink w:anchor="Par185" w:history="1">
        <w:r w:rsidRPr="00771EC9">
          <w:rPr>
            <w:rStyle w:val="a7"/>
            <w:rFonts w:ascii="Times New Roman" w:hAnsi="Times New Roman"/>
            <w:color w:val="000000"/>
            <w:sz w:val="24"/>
            <w:szCs w:val="24"/>
          </w:rPr>
          <w:t>пунктом 3 части 1</w:t>
        </w:r>
      </w:hyperlink>
      <w:r w:rsidRPr="00771EC9">
        <w:rPr>
          <w:rFonts w:ascii="Times New Roman" w:hAnsi="Times New Roman" w:cs="Times New Roman"/>
          <w:sz w:val="24"/>
          <w:szCs w:val="24"/>
        </w:rPr>
        <w:t xml:space="preserve"> настоящей статьи или прекращалась в соответствии с </w:t>
      </w:r>
      <w:hyperlink w:anchor="Par187" w:history="1">
        <w:r w:rsidRPr="00771EC9">
          <w:rPr>
            <w:rStyle w:val="a7"/>
            <w:rFonts w:ascii="Times New Roman" w:hAnsi="Times New Roman"/>
            <w:color w:val="000000"/>
            <w:sz w:val="24"/>
            <w:szCs w:val="24"/>
          </w:rPr>
          <w:t>частью 2</w:t>
        </w:r>
      </w:hyperlink>
      <w:r w:rsidRPr="00771EC9">
        <w:rPr>
          <w:rFonts w:ascii="Times New Roman" w:hAnsi="Times New Roman" w:cs="Times New Roman"/>
          <w:sz w:val="24"/>
          <w:szCs w:val="24"/>
        </w:rPr>
        <w:t xml:space="preserve"> настоящей статьи, производится перерасчет муниципальной пенсии за выслугу лет с учетом вновь определенного размера страховой пенсии.</w:t>
      </w:r>
    </w:p>
    <w:p w:rsidR="00335E8E" w:rsidRPr="00771EC9" w:rsidRDefault="00335E8E" w:rsidP="00335E8E">
      <w:pPr>
        <w:shd w:val="clear" w:color="auto" w:fill="FFFFFF"/>
        <w:tabs>
          <w:tab w:val="left" w:pos="0"/>
          <w:tab w:val="left" w:pos="709"/>
          <w:tab w:val="left" w:pos="8647"/>
        </w:tabs>
        <w:ind w:firstLine="855"/>
        <w:jc w:val="both"/>
      </w:pPr>
      <w:r w:rsidRPr="00771EC9">
        <w:t xml:space="preserve">7. Получатель муниципальной пенсии за выслугу лет, которому выплата страховой пенсии по инвалидности была прекращена в связи с установлением ему пенсии в соответствии с Федеральным законом «О страховых пенсиях» страховой пенсии по старости, обязан письменно сообщить в Администрацию </w:t>
      </w:r>
      <w:r>
        <w:t xml:space="preserve">Индустриальное </w:t>
      </w:r>
      <w:r w:rsidRPr="00771EC9">
        <w:t xml:space="preserve"> сельское  поселения, который  производит выплату муниципальной пенсии за выслугу лет,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ab/>
        <w:t xml:space="preserve">Решением Администрации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поселения указанному лицу производится восстановление муниципальной пенсии за выслугу лет со дня установления страховой пенсии по старости. При восстановлении выплаты муниципальной пенсии за выслугу лет право нее не пересматривается. При этом размер указанной пенсии определяется в соответствии со статьями 4 и 5 настоящего Положения с учетом размера установленной страховой пенсии по старости.</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10. Финансирование расходов по выплате и доставке муниципальной пенсии за выслугу лет</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1. Расходы по выплате и доставке муниципальной пенсии за выслугу лет осуществляются за счет средств бюджета муниципального образования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поселение».</w:t>
      </w:r>
    </w:p>
    <w:p w:rsidR="00335E8E" w:rsidRPr="00771EC9" w:rsidRDefault="00335E8E" w:rsidP="00335E8E">
      <w:pPr>
        <w:pStyle w:val="ConsPlusNormal"/>
        <w:ind w:firstLine="855"/>
        <w:jc w:val="both"/>
        <w:rPr>
          <w:rFonts w:ascii="Times New Roman" w:hAnsi="Times New Roman" w:cs="Times New Roman"/>
          <w:sz w:val="24"/>
          <w:szCs w:val="24"/>
        </w:rPr>
      </w:pPr>
      <w:r w:rsidRPr="00771EC9">
        <w:rPr>
          <w:rFonts w:ascii="Times New Roman" w:hAnsi="Times New Roman" w:cs="Times New Roman"/>
          <w:sz w:val="24"/>
          <w:szCs w:val="24"/>
        </w:rPr>
        <w:t>2. Порядок расходования средств бюджета муниципального образования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поселение» на выплату и доставку муниципальной пенсии за выслугу лет определяется Администрацией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0"/>
        <w:jc w:val="both"/>
        <w:rPr>
          <w:rFonts w:ascii="Times New Roman" w:hAnsi="Times New Roman" w:cs="Times New Roman"/>
          <w:sz w:val="24"/>
          <w:szCs w:val="24"/>
        </w:rPr>
      </w:pPr>
      <w:r w:rsidRPr="00771EC9">
        <w:rPr>
          <w:rFonts w:ascii="Times New Roman" w:hAnsi="Times New Roman" w:cs="Times New Roman"/>
          <w:sz w:val="24"/>
          <w:szCs w:val="24"/>
        </w:rPr>
        <w:t>Статья 11. Заключительные положения</w:t>
      </w:r>
    </w:p>
    <w:p w:rsidR="00335E8E" w:rsidRPr="00771EC9" w:rsidRDefault="00335E8E" w:rsidP="00335E8E">
      <w:pPr>
        <w:pStyle w:val="ConsPlusNormal"/>
        <w:ind w:firstLine="540"/>
        <w:jc w:val="both"/>
        <w:rPr>
          <w:rFonts w:ascii="Times New Roman" w:hAnsi="Times New Roman" w:cs="Times New Roman"/>
          <w:sz w:val="24"/>
          <w:szCs w:val="24"/>
        </w:rPr>
      </w:pPr>
    </w:p>
    <w:p w:rsidR="00335E8E" w:rsidRPr="00771EC9" w:rsidRDefault="00335E8E" w:rsidP="00335E8E">
      <w:pPr>
        <w:pStyle w:val="ConsPlusNormal"/>
        <w:ind w:firstLine="540"/>
        <w:jc w:val="both"/>
        <w:rPr>
          <w:rFonts w:ascii="Times New Roman" w:hAnsi="Times New Roman" w:cs="Times New Roman"/>
          <w:sz w:val="24"/>
          <w:szCs w:val="24"/>
        </w:rPr>
      </w:pPr>
      <w:r w:rsidRPr="00771EC9">
        <w:rPr>
          <w:rFonts w:ascii="Times New Roman" w:hAnsi="Times New Roman" w:cs="Times New Roman"/>
          <w:sz w:val="24"/>
          <w:szCs w:val="24"/>
        </w:rPr>
        <w:t xml:space="preserve">1. Со дня вступления в силу настоящего Положения лицам, указанным в </w:t>
      </w:r>
      <w:hyperlink w:anchor="Par48" w:history="1">
        <w:r w:rsidRPr="00771EC9">
          <w:rPr>
            <w:rStyle w:val="a7"/>
            <w:rFonts w:ascii="Times New Roman" w:hAnsi="Times New Roman"/>
            <w:color w:val="000000"/>
            <w:sz w:val="24"/>
            <w:szCs w:val="24"/>
          </w:rPr>
          <w:t>статье 1</w:t>
        </w:r>
      </w:hyperlink>
      <w:r w:rsidRPr="00771EC9">
        <w:rPr>
          <w:rFonts w:ascii="Times New Roman" w:hAnsi="Times New Roman" w:cs="Times New Roman"/>
          <w:sz w:val="24"/>
          <w:szCs w:val="24"/>
        </w:rPr>
        <w:t xml:space="preserve"> настоящего Положения, ежемесячная доплата к пенсии, назначенная до вступления в силу настоящего решения, выплачивается в качестве муниципальной пенсии за выслугу лет и пересчитывается по нормам, предусмотренным настоящим решением, без подачи ими заявлений о назначении муниципальной пенсии за выслугу лет и предоставления документов, подтверждающих право на муниципальную пенсию за выслугу лет.</w:t>
      </w:r>
    </w:p>
    <w:p w:rsidR="00335E8E" w:rsidRPr="00771EC9" w:rsidRDefault="00335E8E" w:rsidP="00335E8E">
      <w:pPr>
        <w:ind w:left="5103"/>
        <w:jc w:val="both"/>
      </w:pPr>
      <w:bookmarkStart w:id="30" w:name="Par228"/>
      <w:bookmarkEnd w:id="30"/>
    </w:p>
    <w:p w:rsidR="00335E8E" w:rsidRPr="00771EC9" w:rsidRDefault="00335E8E" w:rsidP="00335E8E">
      <w:pPr>
        <w:pStyle w:val="ConsPlusNormal"/>
        <w:widowControl/>
        <w:ind w:firstLine="0"/>
        <w:jc w:val="both"/>
        <w:rPr>
          <w:rFonts w:ascii="Times New Roman" w:hAnsi="Times New Roman" w:cs="Times New Roman"/>
          <w:sz w:val="24"/>
          <w:szCs w:val="24"/>
        </w:rPr>
      </w:pPr>
      <w:r w:rsidRPr="00771EC9">
        <w:rPr>
          <w:sz w:val="24"/>
          <w:szCs w:val="24"/>
        </w:rPr>
        <w:t xml:space="preserve">       </w:t>
      </w:r>
      <w:r w:rsidRPr="00771EC9">
        <w:rPr>
          <w:rFonts w:ascii="Times New Roman" w:hAnsi="Times New Roman" w:cs="Times New Roman"/>
          <w:sz w:val="24"/>
          <w:szCs w:val="24"/>
        </w:rPr>
        <w:t xml:space="preserve">2. В периоды замещения на постоянной основе муниципальных должностей, дающие в соответствии с пунктом 1 части 1 статьи 1 настоящего Положения право на пенсию за выслугу лет, включаются периоды замещения соответствующих должностей на постоянной основе с 1 </w:t>
      </w:r>
      <w:r w:rsidRPr="00771EC9">
        <w:rPr>
          <w:rFonts w:ascii="Times New Roman" w:hAnsi="Times New Roman" w:cs="Times New Roman"/>
          <w:sz w:val="24"/>
          <w:szCs w:val="24"/>
        </w:rPr>
        <w:lastRenderedPageBreak/>
        <w:t xml:space="preserve">января 1992 года до включения указанных должностей в Реестр муниципальных должностей Ростовской области в соответствии с Областным законом от 29 декабря 1997 года N 56-ЗС "О Реестре муниципальных должностей, должностей муниципальной службы в Ростовской области". </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3. Вопросы, связанные с назначением и выплатой пенсии за выслугу лет, не урегулированные настоящим Положением, разрешаются в соответствии с установленными областным законодательством правилами назначения и выплаты пенсий.</w:t>
      </w:r>
    </w:p>
    <w:p w:rsidR="00335E8E" w:rsidRPr="00771EC9" w:rsidRDefault="00335E8E" w:rsidP="00335E8E">
      <w:pPr>
        <w:jc w:val="both"/>
      </w:pPr>
      <w:r w:rsidRPr="00771EC9">
        <w:t xml:space="preserve">           </w:t>
      </w:r>
    </w:p>
    <w:p w:rsidR="00335E8E" w:rsidRPr="00771EC9" w:rsidRDefault="00335E8E" w:rsidP="00335E8E">
      <w:pPr>
        <w:jc w:val="both"/>
      </w:pPr>
      <w:r w:rsidRPr="00771EC9">
        <w:t xml:space="preserve">  Глава </w:t>
      </w:r>
      <w:r>
        <w:t xml:space="preserve">Индустриального </w:t>
      </w:r>
    </w:p>
    <w:p w:rsidR="00335E8E" w:rsidRPr="00771EC9" w:rsidRDefault="00335E8E" w:rsidP="00335E8E">
      <w:pPr>
        <w:jc w:val="both"/>
      </w:pPr>
      <w:r w:rsidRPr="00771EC9">
        <w:t xml:space="preserve"> сельского  поселения                                  </w:t>
      </w:r>
      <w:r>
        <w:t xml:space="preserve">                      Ю.П. Луганцев</w:t>
      </w: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Pr="00771EC9" w:rsidRDefault="00335E8E" w:rsidP="00335E8E">
      <w:pPr>
        <w:jc w:val="both"/>
      </w:pPr>
    </w:p>
    <w:p w:rsidR="00335E8E" w:rsidRDefault="00335E8E" w:rsidP="00335E8E">
      <w:pPr>
        <w:jc w:val="both"/>
      </w:pPr>
    </w:p>
    <w:p w:rsidR="00335E8E" w:rsidRDefault="00335E8E" w:rsidP="00335E8E">
      <w:pPr>
        <w:jc w:val="both"/>
      </w:pPr>
    </w:p>
    <w:p w:rsidR="00335E8E" w:rsidRDefault="00335E8E" w:rsidP="00335E8E">
      <w:pPr>
        <w:jc w:val="both"/>
      </w:pPr>
    </w:p>
    <w:p w:rsidR="00335E8E" w:rsidRPr="00771EC9" w:rsidRDefault="00335E8E" w:rsidP="00335E8E">
      <w:pPr>
        <w:jc w:val="both"/>
      </w:pPr>
    </w:p>
    <w:p w:rsidR="00335E8E" w:rsidRPr="00771EC9" w:rsidRDefault="00335E8E" w:rsidP="00335E8E">
      <w:pPr>
        <w:pStyle w:val="ConsPlusNormal"/>
        <w:widowControl/>
        <w:ind w:firstLine="5670"/>
        <w:jc w:val="right"/>
        <w:outlineLvl w:val="0"/>
        <w:rPr>
          <w:rFonts w:ascii="Times New Roman" w:hAnsi="Times New Roman" w:cs="Times New Roman"/>
          <w:sz w:val="24"/>
          <w:szCs w:val="24"/>
        </w:rPr>
      </w:pPr>
      <w:r w:rsidRPr="00771EC9">
        <w:rPr>
          <w:rFonts w:ascii="Times New Roman" w:hAnsi="Times New Roman" w:cs="Times New Roman"/>
          <w:sz w:val="24"/>
          <w:szCs w:val="24"/>
        </w:rPr>
        <w:t xml:space="preserve">     Приложение </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к  Положению</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 xml:space="preserve">«О муниципальной пенсии </w:t>
      </w:r>
    </w:p>
    <w:p w:rsidR="00335E8E" w:rsidRPr="00771EC9" w:rsidRDefault="00335E8E" w:rsidP="00335E8E">
      <w:pPr>
        <w:pStyle w:val="ConsPlusNormal"/>
        <w:widowControl/>
        <w:ind w:firstLine="5670"/>
        <w:jc w:val="center"/>
        <w:rPr>
          <w:rFonts w:ascii="Times New Roman" w:hAnsi="Times New Roman" w:cs="Times New Roman"/>
          <w:sz w:val="24"/>
          <w:szCs w:val="24"/>
        </w:rPr>
      </w:pPr>
      <w:r w:rsidRPr="00771EC9">
        <w:rPr>
          <w:rFonts w:ascii="Times New Roman" w:hAnsi="Times New Roman" w:cs="Times New Roman"/>
          <w:sz w:val="24"/>
          <w:szCs w:val="24"/>
        </w:rPr>
        <w:t xml:space="preserve">          за выслугу лет лицам, замещавшим</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муниципальные должности</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и должности муниципальной</w:t>
      </w:r>
    </w:p>
    <w:p w:rsidR="00335E8E" w:rsidRPr="00771EC9" w:rsidRDefault="00335E8E" w:rsidP="00335E8E">
      <w:pPr>
        <w:pStyle w:val="ConsPlusNormal"/>
        <w:widowControl/>
        <w:ind w:left="5664" w:firstLine="6"/>
        <w:jc w:val="right"/>
        <w:rPr>
          <w:rFonts w:ascii="Times New Roman" w:hAnsi="Times New Roman" w:cs="Times New Roman"/>
          <w:sz w:val="24"/>
          <w:szCs w:val="24"/>
        </w:rPr>
      </w:pPr>
      <w:r w:rsidRPr="00771EC9">
        <w:rPr>
          <w:rFonts w:ascii="Times New Roman" w:hAnsi="Times New Roman" w:cs="Times New Roman"/>
          <w:sz w:val="24"/>
          <w:szCs w:val="24"/>
        </w:rPr>
        <w:t xml:space="preserve">службы в муниципальном образовании </w:t>
      </w:r>
    </w:p>
    <w:p w:rsidR="00335E8E" w:rsidRPr="00771EC9" w:rsidRDefault="00335E8E" w:rsidP="00335E8E">
      <w:pPr>
        <w:pStyle w:val="ConsPlusNormal"/>
        <w:widowControl/>
        <w:ind w:firstLine="0"/>
        <w:jc w:val="right"/>
        <w:rPr>
          <w:rFonts w:ascii="Times New Roman" w:hAnsi="Times New Roman" w:cs="Times New Roman"/>
          <w:sz w:val="24"/>
          <w:szCs w:val="24"/>
        </w:rPr>
      </w:pPr>
      <w:r w:rsidRPr="00771EC9">
        <w:rPr>
          <w:rFonts w:ascii="Times New Roman" w:hAnsi="Times New Roman" w:cs="Times New Roman"/>
          <w:sz w:val="24"/>
          <w:szCs w:val="24"/>
        </w:rPr>
        <w:t xml:space="preserve">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поселение»</w:t>
      </w:r>
    </w:p>
    <w:p w:rsidR="00335E8E" w:rsidRPr="00771EC9" w:rsidRDefault="00335E8E" w:rsidP="00335E8E">
      <w:pPr>
        <w:pStyle w:val="ConsPlusNormal"/>
        <w:widowControl/>
        <w:ind w:firstLine="540"/>
        <w:jc w:val="right"/>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center"/>
        <w:rPr>
          <w:rFonts w:ascii="Times New Roman" w:hAnsi="Times New Roman" w:cs="Times New Roman"/>
          <w:b/>
          <w:bCs/>
          <w:sz w:val="24"/>
          <w:szCs w:val="24"/>
        </w:rPr>
      </w:pPr>
      <w:r w:rsidRPr="00771EC9">
        <w:rPr>
          <w:rFonts w:ascii="Times New Roman" w:hAnsi="Times New Roman" w:cs="Times New Roman"/>
          <w:b/>
          <w:bCs/>
          <w:sz w:val="24"/>
          <w:szCs w:val="24"/>
        </w:rPr>
        <w:t>СОСТАВ КОМИССИИ</w:t>
      </w:r>
    </w:p>
    <w:p w:rsidR="00335E8E" w:rsidRPr="00771EC9" w:rsidRDefault="00335E8E" w:rsidP="00335E8E">
      <w:pPr>
        <w:pStyle w:val="ConsPlusNormal"/>
        <w:widowControl/>
        <w:ind w:firstLine="540"/>
        <w:jc w:val="center"/>
        <w:rPr>
          <w:rFonts w:ascii="Times New Roman" w:hAnsi="Times New Roman" w:cs="Times New Roman"/>
          <w:b/>
          <w:bCs/>
          <w:sz w:val="24"/>
          <w:szCs w:val="24"/>
        </w:rPr>
      </w:pPr>
      <w:r w:rsidRPr="00771EC9">
        <w:rPr>
          <w:rFonts w:ascii="Times New Roman" w:hAnsi="Times New Roman" w:cs="Times New Roman"/>
          <w:b/>
          <w:bCs/>
          <w:sz w:val="24"/>
          <w:szCs w:val="24"/>
        </w:rPr>
        <w:t>ПО НАЗНАЧЕНИЮ ПЕНСИИ ЗА ВЫСЛУГУ ЛЕТ ЛИЦАМ, ЗАМЕЩАВШИМ МУНИЦИПАЛЬНЫЕ ДОЛЖНОСТИ И ДОЛЖНОСТИ МУНИЦИПАЛЬНОЙ СЛУЖБЫ</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tbl>
      <w:tblPr>
        <w:tblW w:w="0" w:type="auto"/>
        <w:tblLook w:val="0000"/>
      </w:tblPr>
      <w:tblGrid>
        <w:gridCol w:w="2660"/>
        <w:gridCol w:w="6629"/>
      </w:tblGrid>
      <w:tr w:rsidR="00335E8E" w:rsidRPr="00771EC9" w:rsidTr="00C82308">
        <w:tc>
          <w:tcPr>
            <w:tcW w:w="2660" w:type="dxa"/>
            <w:tcBorders>
              <w:top w:val="nil"/>
              <w:left w:val="nil"/>
              <w:bottom w:val="nil"/>
              <w:right w:val="nil"/>
            </w:tcBorders>
          </w:tcPr>
          <w:p w:rsidR="00335E8E" w:rsidRPr="00771EC9" w:rsidRDefault="00335E8E" w:rsidP="00C82308">
            <w:pPr>
              <w:pStyle w:val="aff5"/>
              <w:rPr>
                <w:sz w:val="24"/>
                <w:szCs w:val="24"/>
              </w:rPr>
            </w:pPr>
            <w:r>
              <w:rPr>
                <w:sz w:val="24"/>
                <w:szCs w:val="24"/>
              </w:rPr>
              <w:t>Луганцев Ю.П.</w:t>
            </w:r>
          </w:p>
        </w:tc>
        <w:tc>
          <w:tcPr>
            <w:tcW w:w="6629" w:type="dxa"/>
            <w:tcBorders>
              <w:top w:val="nil"/>
              <w:left w:val="nil"/>
              <w:bottom w:val="nil"/>
              <w:right w:val="nil"/>
            </w:tcBorders>
          </w:tcPr>
          <w:p w:rsidR="00335E8E" w:rsidRPr="00771EC9" w:rsidRDefault="00335E8E" w:rsidP="00C82308">
            <w:pPr>
              <w:jc w:val="both"/>
            </w:pPr>
            <w:r w:rsidRPr="00771EC9">
              <w:t xml:space="preserve">- Глава </w:t>
            </w:r>
            <w:r>
              <w:t xml:space="preserve">Индустриального </w:t>
            </w:r>
            <w:r w:rsidRPr="00771EC9">
              <w:t xml:space="preserve"> сельского поселения, председатель комиссии</w:t>
            </w:r>
          </w:p>
        </w:tc>
      </w:tr>
      <w:tr w:rsidR="00335E8E" w:rsidRPr="00771EC9" w:rsidTr="00C82308">
        <w:tc>
          <w:tcPr>
            <w:tcW w:w="2660" w:type="dxa"/>
            <w:tcBorders>
              <w:top w:val="nil"/>
              <w:left w:val="nil"/>
              <w:bottom w:val="nil"/>
              <w:right w:val="nil"/>
            </w:tcBorders>
          </w:tcPr>
          <w:p w:rsidR="00335E8E" w:rsidRPr="00771EC9" w:rsidRDefault="00335E8E" w:rsidP="00C82308">
            <w:r>
              <w:t>Чегринец И.В.</w:t>
            </w:r>
          </w:p>
        </w:tc>
        <w:tc>
          <w:tcPr>
            <w:tcW w:w="6629" w:type="dxa"/>
            <w:tcBorders>
              <w:top w:val="nil"/>
              <w:left w:val="nil"/>
              <w:bottom w:val="nil"/>
              <w:right w:val="nil"/>
            </w:tcBorders>
          </w:tcPr>
          <w:p w:rsidR="00335E8E" w:rsidRPr="00771EC9" w:rsidRDefault="00335E8E" w:rsidP="00C82308">
            <w:pPr>
              <w:jc w:val="both"/>
            </w:pPr>
            <w:r>
              <w:t>- начальник сектора</w:t>
            </w:r>
            <w:r w:rsidRPr="00771EC9">
              <w:t xml:space="preserve"> экономики и финансов, заместитель председателя комиссии</w:t>
            </w:r>
          </w:p>
        </w:tc>
      </w:tr>
      <w:tr w:rsidR="00335E8E" w:rsidRPr="00771EC9" w:rsidTr="00C82308">
        <w:tc>
          <w:tcPr>
            <w:tcW w:w="2660" w:type="dxa"/>
            <w:tcBorders>
              <w:top w:val="nil"/>
              <w:left w:val="nil"/>
              <w:bottom w:val="nil"/>
              <w:right w:val="nil"/>
            </w:tcBorders>
          </w:tcPr>
          <w:p w:rsidR="00335E8E" w:rsidRPr="00771EC9" w:rsidRDefault="00335E8E" w:rsidP="00C82308">
            <w:r>
              <w:t>Пивнева О.Н.</w:t>
            </w:r>
          </w:p>
        </w:tc>
        <w:tc>
          <w:tcPr>
            <w:tcW w:w="6629" w:type="dxa"/>
            <w:tcBorders>
              <w:top w:val="nil"/>
              <w:left w:val="nil"/>
              <w:bottom w:val="nil"/>
              <w:right w:val="nil"/>
            </w:tcBorders>
          </w:tcPr>
          <w:p w:rsidR="00335E8E" w:rsidRPr="00771EC9" w:rsidRDefault="00335E8E" w:rsidP="00C82308">
            <w:pPr>
              <w:jc w:val="both"/>
            </w:pPr>
            <w:r w:rsidRPr="00771EC9">
              <w:t>- ведущий специалист, секретарь комиссии</w:t>
            </w:r>
          </w:p>
        </w:tc>
      </w:tr>
      <w:tr w:rsidR="00335E8E" w:rsidRPr="00771EC9" w:rsidTr="00C82308">
        <w:tc>
          <w:tcPr>
            <w:tcW w:w="2660" w:type="dxa"/>
            <w:tcBorders>
              <w:top w:val="nil"/>
              <w:left w:val="nil"/>
              <w:bottom w:val="nil"/>
              <w:right w:val="nil"/>
            </w:tcBorders>
          </w:tcPr>
          <w:p w:rsidR="00335E8E" w:rsidRPr="00771EC9" w:rsidRDefault="00335E8E" w:rsidP="00C82308"/>
        </w:tc>
        <w:tc>
          <w:tcPr>
            <w:tcW w:w="6629" w:type="dxa"/>
            <w:tcBorders>
              <w:top w:val="nil"/>
              <w:left w:val="nil"/>
              <w:bottom w:val="nil"/>
              <w:right w:val="nil"/>
            </w:tcBorders>
          </w:tcPr>
          <w:p w:rsidR="00335E8E" w:rsidRPr="00771EC9" w:rsidRDefault="00335E8E" w:rsidP="00C82308">
            <w:pPr>
              <w:jc w:val="both"/>
            </w:pPr>
          </w:p>
        </w:tc>
      </w:tr>
      <w:tr w:rsidR="00335E8E" w:rsidRPr="00771EC9" w:rsidTr="00C82308">
        <w:tc>
          <w:tcPr>
            <w:tcW w:w="2660" w:type="dxa"/>
            <w:tcBorders>
              <w:top w:val="nil"/>
              <w:left w:val="nil"/>
              <w:bottom w:val="nil"/>
              <w:right w:val="nil"/>
            </w:tcBorders>
          </w:tcPr>
          <w:p w:rsidR="00335E8E" w:rsidRPr="00771EC9" w:rsidRDefault="00335E8E" w:rsidP="00C82308"/>
        </w:tc>
        <w:tc>
          <w:tcPr>
            <w:tcW w:w="6629" w:type="dxa"/>
            <w:tcBorders>
              <w:top w:val="nil"/>
              <w:left w:val="nil"/>
              <w:bottom w:val="nil"/>
              <w:right w:val="nil"/>
            </w:tcBorders>
          </w:tcPr>
          <w:p w:rsidR="00335E8E" w:rsidRPr="00771EC9" w:rsidRDefault="00335E8E" w:rsidP="00C82308">
            <w:pPr>
              <w:jc w:val="both"/>
            </w:pPr>
            <w:r w:rsidRPr="00771EC9">
              <w:t>Члены комиссии:</w:t>
            </w:r>
          </w:p>
        </w:tc>
      </w:tr>
      <w:tr w:rsidR="00335E8E" w:rsidRPr="00771EC9" w:rsidTr="00C82308">
        <w:tc>
          <w:tcPr>
            <w:tcW w:w="2660" w:type="dxa"/>
            <w:tcBorders>
              <w:top w:val="nil"/>
              <w:left w:val="nil"/>
              <w:bottom w:val="nil"/>
              <w:right w:val="nil"/>
            </w:tcBorders>
          </w:tcPr>
          <w:p w:rsidR="00335E8E" w:rsidRPr="00771EC9" w:rsidRDefault="00335E8E" w:rsidP="00C82308">
            <w:r>
              <w:t>Локтева М.А.</w:t>
            </w:r>
          </w:p>
        </w:tc>
        <w:tc>
          <w:tcPr>
            <w:tcW w:w="6629" w:type="dxa"/>
            <w:tcBorders>
              <w:top w:val="nil"/>
              <w:left w:val="nil"/>
              <w:bottom w:val="nil"/>
              <w:right w:val="nil"/>
            </w:tcBorders>
          </w:tcPr>
          <w:p w:rsidR="00335E8E" w:rsidRPr="00771EC9" w:rsidRDefault="00335E8E" w:rsidP="00C82308">
            <w:pPr>
              <w:jc w:val="both"/>
            </w:pPr>
            <w:r w:rsidRPr="00771EC9">
              <w:t>-ведущий   специалист- главный  бухгалтер</w:t>
            </w:r>
          </w:p>
        </w:tc>
      </w:tr>
      <w:tr w:rsidR="00335E8E" w:rsidRPr="00771EC9" w:rsidTr="00C82308">
        <w:tc>
          <w:tcPr>
            <w:tcW w:w="2660" w:type="dxa"/>
            <w:tcBorders>
              <w:top w:val="nil"/>
              <w:left w:val="nil"/>
              <w:bottom w:val="nil"/>
              <w:right w:val="nil"/>
            </w:tcBorders>
          </w:tcPr>
          <w:p w:rsidR="00335E8E" w:rsidRPr="00771EC9" w:rsidRDefault="00335E8E" w:rsidP="00C82308">
            <w:r>
              <w:t>Блажкова М.Г.</w:t>
            </w:r>
            <w:r w:rsidRPr="00771EC9">
              <w:t xml:space="preserve">           </w:t>
            </w:r>
          </w:p>
        </w:tc>
        <w:tc>
          <w:tcPr>
            <w:tcW w:w="6629" w:type="dxa"/>
            <w:tcBorders>
              <w:top w:val="nil"/>
              <w:left w:val="nil"/>
              <w:bottom w:val="nil"/>
              <w:right w:val="nil"/>
            </w:tcBorders>
          </w:tcPr>
          <w:p w:rsidR="00335E8E" w:rsidRPr="00771EC9" w:rsidRDefault="00335E8E" w:rsidP="00C82308">
            <w:pPr>
              <w:jc w:val="both"/>
            </w:pPr>
            <w:r>
              <w:t>-</w:t>
            </w:r>
            <w:r w:rsidRPr="00771EC9">
              <w:t xml:space="preserve"> специалист</w:t>
            </w:r>
            <w:r>
              <w:t xml:space="preserve"> первой категории</w:t>
            </w:r>
          </w:p>
        </w:tc>
      </w:tr>
      <w:tr w:rsidR="00335E8E" w:rsidRPr="00771EC9" w:rsidTr="00C82308">
        <w:tc>
          <w:tcPr>
            <w:tcW w:w="2660" w:type="dxa"/>
            <w:tcBorders>
              <w:top w:val="nil"/>
              <w:left w:val="nil"/>
              <w:bottom w:val="nil"/>
              <w:right w:val="nil"/>
            </w:tcBorders>
          </w:tcPr>
          <w:p w:rsidR="00335E8E" w:rsidRPr="00771EC9" w:rsidRDefault="00335E8E" w:rsidP="00C82308"/>
        </w:tc>
        <w:tc>
          <w:tcPr>
            <w:tcW w:w="6629" w:type="dxa"/>
            <w:tcBorders>
              <w:top w:val="nil"/>
              <w:left w:val="nil"/>
              <w:bottom w:val="nil"/>
              <w:right w:val="nil"/>
            </w:tcBorders>
          </w:tcPr>
          <w:p w:rsidR="00335E8E" w:rsidRPr="00771EC9" w:rsidRDefault="00335E8E" w:rsidP="00C82308">
            <w:pPr>
              <w:jc w:val="both"/>
            </w:pPr>
          </w:p>
        </w:tc>
      </w:tr>
      <w:tr w:rsidR="00335E8E" w:rsidRPr="00771EC9" w:rsidTr="00C82308">
        <w:tc>
          <w:tcPr>
            <w:tcW w:w="2660" w:type="dxa"/>
            <w:tcBorders>
              <w:top w:val="nil"/>
              <w:left w:val="nil"/>
              <w:bottom w:val="nil"/>
              <w:right w:val="nil"/>
            </w:tcBorders>
          </w:tcPr>
          <w:p w:rsidR="00335E8E" w:rsidRPr="00771EC9" w:rsidRDefault="00335E8E" w:rsidP="00C82308"/>
        </w:tc>
        <w:tc>
          <w:tcPr>
            <w:tcW w:w="6629" w:type="dxa"/>
            <w:tcBorders>
              <w:top w:val="nil"/>
              <w:left w:val="nil"/>
              <w:bottom w:val="nil"/>
              <w:right w:val="nil"/>
            </w:tcBorders>
          </w:tcPr>
          <w:p w:rsidR="00335E8E" w:rsidRPr="00771EC9" w:rsidRDefault="00335E8E" w:rsidP="00C82308">
            <w:pPr>
              <w:jc w:val="both"/>
            </w:pPr>
          </w:p>
        </w:tc>
      </w:tr>
    </w:tbl>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w:t>
      </w: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Default="00335E8E" w:rsidP="00335E8E">
      <w:pPr>
        <w:pStyle w:val="ConsPlusNormal"/>
        <w:widowControl/>
        <w:ind w:firstLine="0"/>
        <w:jc w:val="right"/>
        <w:outlineLvl w:val="0"/>
        <w:rPr>
          <w:rFonts w:ascii="Times New Roman" w:hAnsi="Times New Roman" w:cs="Times New Roman"/>
          <w:sz w:val="24"/>
          <w:szCs w:val="24"/>
        </w:rPr>
      </w:pP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r w:rsidRPr="00771EC9">
        <w:rPr>
          <w:rFonts w:ascii="Times New Roman" w:hAnsi="Times New Roman" w:cs="Times New Roman"/>
          <w:sz w:val="24"/>
          <w:szCs w:val="24"/>
        </w:rPr>
        <w:t>Приложение 1</w:t>
      </w:r>
    </w:p>
    <w:p w:rsidR="00335E8E" w:rsidRPr="00771EC9" w:rsidRDefault="00335E8E" w:rsidP="00335E8E">
      <w:pPr>
        <w:pStyle w:val="ConsPlusNormal"/>
        <w:widowControl/>
        <w:ind w:firstLine="5670"/>
        <w:jc w:val="right"/>
        <w:outlineLvl w:val="0"/>
        <w:rPr>
          <w:rFonts w:ascii="Times New Roman" w:hAnsi="Times New Roman" w:cs="Times New Roman"/>
          <w:sz w:val="24"/>
          <w:szCs w:val="24"/>
        </w:rPr>
      </w:pPr>
      <w:r w:rsidRPr="00771EC9">
        <w:rPr>
          <w:rFonts w:ascii="Times New Roman" w:hAnsi="Times New Roman" w:cs="Times New Roman"/>
          <w:sz w:val="24"/>
          <w:szCs w:val="24"/>
        </w:rPr>
        <w:t>к Положению</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 xml:space="preserve">«О муниципальной  пенсии за </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выслугу лет</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лицам, замещавшим</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муниципальные должности</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и должности муниципальной</w:t>
      </w:r>
    </w:p>
    <w:p w:rsidR="00335E8E" w:rsidRPr="00771EC9" w:rsidRDefault="00335E8E" w:rsidP="00335E8E">
      <w:pPr>
        <w:pStyle w:val="ConsPlusNormal"/>
        <w:widowControl/>
        <w:ind w:left="5664" w:firstLine="6"/>
        <w:jc w:val="right"/>
        <w:rPr>
          <w:rFonts w:ascii="Times New Roman" w:hAnsi="Times New Roman" w:cs="Times New Roman"/>
          <w:sz w:val="24"/>
          <w:szCs w:val="24"/>
        </w:rPr>
      </w:pPr>
      <w:r w:rsidRPr="00771EC9">
        <w:rPr>
          <w:rFonts w:ascii="Times New Roman" w:hAnsi="Times New Roman" w:cs="Times New Roman"/>
          <w:sz w:val="24"/>
          <w:szCs w:val="24"/>
        </w:rPr>
        <w:t xml:space="preserve">службы в муниципальном образовании </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поселение»</w:t>
      </w:r>
    </w:p>
    <w:p w:rsidR="00335E8E" w:rsidRPr="00771EC9" w:rsidRDefault="00335E8E" w:rsidP="00335E8E">
      <w:pPr>
        <w:pStyle w:val="ConsPlusNormal"/>
        <w:widowControl/>
        <w:ind w:firstLine="0"/>
        <w:rPr>
          <w:rFonts w:ascii="Times New Roman" w:hAnsi="Times New Roman" w:cs="Times New Roman"/>
          <w:sz w:val="24"/>
          <w:szCs w:val="24"/>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6"/>
      </w:tblGrid>
      <w:tr w:rsidR="00335E8E" w:rsidRPr="00771EC9" w:rsidTr="00C82308">
        <w:trPr>
          <w:trHeight w:val="4340"/>
        </w:trPr>
        <w:tc>
          <w:tcPr>
            <w:tcW w:w="4645" w:type="dxa"/>
            <w:tcBorders>
              <w:top w:val="nil"/>
              <w:left w:val="nil"/>
              <w:bottom w:val="nil"/>
              <w:right w:val="nil"/>
            </w:tcBorders>
          </w:tcPr>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 xml:space="preserve">Главе Администрации </w:t>
            </w:r>
            <w:r>
              <w:rPr>
                <w:rFonts w:ascii="Times New Roman" w:hAnsi="Times New Roman" w:cs="Times New Roman"/>
              </w:rPr>
              <w:t xml:space="preserve">Индустриального </w:t>
            </w:r>
            <w:r w:rsidRPr="00771EC9">
              <w:rPr>
                <w:rFonts w:ascii="Times New Roman" w:hAnsi="Times New Roman" w:cs="Times New Roman"/>
              </w:rPr>
              <w:t xml:space="preserve"> сельского поселения</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___________________________________</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(инициалы и фамилия)</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от _________________________________</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(фамилия, имя, отчество)</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____________________________________</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____________________________________</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(адрес места постоянного проживания)</w:t>
            </w:r>
          </w:p>
          <w:p w:rsidR="00335E8E" w:rsidRPr="00771EC9" w:rsidRDefault="00335E8E" w:rsidP="00C82308">
            <w:pPr>
              <w:pStyle w:val="affb"/>
              <w:rPr>
                <w:rFonts w:ascii="Times New Roman" w:hAnsi="Times New Roman" w:cs="Times New Roman"/>
              </w:rPr>
            </w:pPr>
            <w:r w:rsidRPr="00771EC9">
              <w:rPr>
                <w:rFonts w:ascii="Times New Roman" w:hAnsi="Times New Roman" w:cs="Times New Roman"/>
              </w:rPr>
              <w:t>___________________________________</w:t>
            </w:r>
          </w:p>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________________________________________</w:t>
            </w:r>
          </w:p>
        </w:tc>
      </w:tr>
      <w:tr w:rsidR="00335E8E" w:rsidRPr="00771EC9" w:rsidTr="00C82308">
        <w:trPr>
          <w:trHeight w:val="100"/>
        </w:trPr>
        <w:tc>
          <w:tcPr>
            <w:tcW w:w="4645" w:type="dxa"/>
            <w:tcBorders>
              <w:top w:val="nil"/>
              <w:left w:val="nil"/>
              <w:bottom w:val="nil"/>
              <w:right w:val="nil"/>
            </w:tcBorders>
          </w:tcPr>
          <w:p w:rsidR="00335E8E" w:rsidRPr="00771EC9" w:rsidRDefault="00335E8E" w:rsidP="00C82308">
            <w:pPr>
              <w:pStyle w:val="ConsPlusNormal"/>
              <w:widowControl/>
              <w:ind w:firstLine="0"/>
              <w:rPr>
                <w:rFonts w:ascii="Times New Roman" w:hAnsi="Times New Roman" w:cs="Times New Roman"/>
                <w:sz w:val="24"/>
                <w:szCs w:val="24"/>
              </w:rPr>
            </w:pPr>
          </w:p>
        </w:tc>
      </w:tr>
      <w:tr w:rsidR="00335E8E" w:rsidRPr="00771EC9" w:rsidTr="00C82308">
        <w:trPr>
          <w:trHeight w:val="100"/>
        </w:trPr>
        <w:tc>
          <w:tcPr>
            <w:tcW w:w="4645" w:type="dxa"/>
            <w:tcBorders>
              <w:top w:val="nil"/>
              <w:left w:val="nil"/>
              <w:bottom w:val="nil"/>
              <w:right w:val="nil"/>
            </w:tcBorders>
          </w:tcPr>
          <w:p w:rsidR="00335E8E" w:rsidRPr="00771EC9" w:rsidRDefault="00335E8E" w:rsidP="00C82308">
            <w:pPr>
              <w:pStyle w:val="ConsPlusNormal"/>
              <w:widowControl/>
              <w:ind w:firstLine="0"/>
              <w:rPr>
                <w:rFonts w:ascii="Times New Roman" w:hAnsi="Times New Roman" w:cs="Times New Roman"/>
                <w:sz w:val="24"/>
                <w:szCs w:val="24"/>
              </w:rPr>
            </w:pPr>
          </w:p>
        </w:tc>
      </w:tr>
      <w:tr w:rsidR="00335E8E" w:rsidRPr="00771EC9" w:rsidTr="00C82308">
        <w:trPr>
          <w:trHeight w:val="90"/>
        </w:trPr>
        <w:tc>
          <w:tcPr>
            <w:tcW w:w="4645" w:type="dxa"/>
            <w:tcBorders>
              <w:top w:val="nil"/>
              <w:left w:val="nil"/>
              <w:bottom w:val="nil"/>
              <w:right w:val="nil"/>
            </w:tcBorders>
          </w:tcPr>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 xml:space="preserve">Телефон _____________________________  </w:t>
            </w:r>
          </w:p>
        </w:tc>
      </w:tr>
      <w:tr w:rsidR="00335E8E" w:rsidRPr="00771EC9" w:rsidTr="00C82308">
        <w:trPr>
          <w:trHeight w:val="90"/>
        </w:trPr>
        <w:tc>
          <w:tcPr>
            <w:tcW w:w="4645" w:type="dxa"/>
            <w:tcBorders>
              <w:top w:val="nil"/>
              <w:left w:val="nil"/>
              <w:bottom w:val="nil"/>
              <w:right w:val="nil"/>
            </w:tcBorders>
          </w:tcPr>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 xml:space="preserve">Паспорт: серия ______ № ______________ </w:t>
            </w:r>
          </w:p>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 xml:space="preserve">Выдан _______________ Кем выдан _____ </w:t>
            </w:r>
          </w:p>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 xml:space="preserve">____________________________________ </w:t>
            </w:r>
          </w:p>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Дата рождения _______________________</w:t>
            </w:r>
          </w:p>
        </w:tc>
      </w:tr>
      <w:tr w:rsidR="00335E8E" w:rsidRPr="00771EC9" w:rsidTr="00C82308">
        <w:trPr>
          <w:trHeight w:val="90"/>
        </w:trPr>
        <w:tc>
          <w:tcPr>
            <w:tcW w:w="4645" w:type="dxa"/>
            <w:tcBorders>
              <w:top w:val="nil"/>
              <w:left w:val="nil"/>
              <w:bottom w:val="nil"/>
              <w:right w:val="nil"/>
            </w:tcBorders>
          </w:tcPr>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 xml:space="preserve">ИНН ________________________________ </w:t>
            </w:r>
          </w:p>
        </w:tc>
      </w:tr>
      <w:tr w:rsidR="00335E8E" w:rsidRPr="00771EC9" w:rsidTr="00C82308">
        <w:trPr>
          <w:trHeight w:val="90"/>
        </w:trPr>
        <w:tc>
          <w:tcPr>
            <w:tcW w:w="4645" w:type="dxa"/>
            <w:tcBorders>
              <w:top w:val="nil"/>
              <w:left w:val="nil"/>
              <w:bottom w:val="nil"/>
              <w:right w:val="nil"/>
            </w:tcBorders>
          </w:tcPr>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 xml:space="preserve">№ пенсионного страхового </w:t>
            </w:r>
          </w:p>
          <w:p w:rsidR="00335E8E" w:rsidRPr="00771EC9" w:rsidRDefault="00335E8E" w:rsidP="00C82308">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свидетельства ________________________</w:t>
            </w:r>
          </w:p>
        </w:tc>
      </w:tr>
    </w:tbl>
    <w:p w:rsidR="00335E8E" w:rsidRPr="00771EC9" w:rsidRDefault="00335E8E" w:rsidP="00335E8E">
      <w:pPr>
        <w:pStyle w:val="ConsPlusNonformat1"/>
        <w:ind w:left="1416" w:firstLine="708"/>
        <w:rPr>
          <w:rFonts w:ascii="Times New Roman" w:hAnsi="Times New Roman" w:cs="Times New Roman"/>
          <w:sz w:val="24"/>
          <w:szCs w:val="24"/>
        </w:rPr>
      </w:pPr>
      <w:r w:rsidRPr="00771EC9">
        <w:rPr>
          <w:rFonts w:ascii="Times New Roman" w:hAnsi="Times New Roman" w:cs="Times New Roman"/>
          <w:sz w:val="24"/>
          <w:szCs w:val="24"/>
        </w:rPr>
        <w:t xml:space="preserve">                                            </w:t>
      </w:r>
      <w:r w:rsidRPr="00771EC9">
        <w:rPr>
          <w:rFonts w:ascii="Times New Roman" w:hAnsi="Times New Roman" w:cs="Times New Roman"/>
          <w:sz w:val="24"/>
          <w:szCs w:val="24"/>
        </w:rPr>
        <w:tab/>
      </w:r>
      <w:r w:rsidRPr="00771EC9">
        <w:rPr>
          <w:rFonts w:ascii="Times New Roman" w:hAnsi="Times New Roman" w:cs="Times New Roman"/>
          <w:sz w:val="24"/>
          <w:szCs w:val="24"/>
        </w:rPr>
        <w:tab/>
      </w:r>
      <w:r w:rsidRPr="00771EC9">
        <w:rPr>
          <w:rFonts w:ascii="Times New Roman" w:hAnsi="Times New Roman" w:cs="Times New Roman"/>
          <w:sz w:val="24"/>
          <w:szCs w:val="24"/>
        </w:rPr>
        <w:tab/>
      </w:r>
      <w:r w:rsidRPr="00771EC9">
        <w:rPr>
          <w:rFonts w:ascii="Times New Roman" w:hAnsi="Times New Roman" w:cs="Times New Roman"/>
          <w:sz w:val="24"/>
          <w:szCs w:val="24"/>
        </w:rPr>
        <w:tab/>
      </w:r>
    </w:p>
    <w:p w:rsidR="00335E8E" w:rsidRPr="00771EC9" w:rsidRDefault="00335E8E" w:rsidP="00335E8E">
      <w:pPr>
        <w:pStyle w:val="ConsPlusNonformat1"/>
        <w:ind w:left="2124" w:firstLine="708"/>
        <w:rPr>
          <w:rFonts w:ascii="Times New Roman" w:hAnsi="Times New Roman" w:cs="Times New Roman"/>
          <w:sz w:val="24"/>
          <w:szCs w:val="24"/>
        </w:rPr>
      </w:pPr>
      <w:r w:rsidRPr="00771EC9">
        <w:rPr>
          <w:rFonts w:ascii="Times New Roman" w:hAnsi="Times New Roman" w:cs="Times New Roman"/>
          <w:sz w:val="24"/>
          <w:szCs w:val="24"/>
        </w:rPr>
        <w:t xml:space="preserve">                                      </w:t>
      </w:r>
      <w:r w:rsidRPr="00771EC9">
        <w:rPr>
          <w:rFonts w:ascii="Times New Roman" w:hAnsi="Times New Roman" w:cs="Times New Roman"/>
          <w:sz w:val="24"/>
          <w:szCs w:val="24"/>
        </w:rPr>
        <w:tab/>
      </w:r>
      <w:r w:rsidRPr="00771EC9">
        <w:rPr>
          <w:rFonts w:ascii="Times New Roman" w:hAnsi="Times New Roman" w:cs="Times New Roman"/>
          <w:sz w:val="24"/>
          <w:szCs w:val="24"/>
        </w:rPr>
        <w:tab/>
        <w:t xml:space="preserve">         </w:t>
      </w:r>
    </w:p>
    <w:p w:rsidR="00335E8E" w:rsidRPr="00771EC9" w:rsidRDefault="00335E8E" w:rsidP="00335E8E">
      <w:pPr>
        <w:pStyle w:val="ConsPlusTitle"/>
        <w:widowControl/>
        <w:tabs>
          <w:tab w:val="center" w:pos="5562"/>
          <w:tab w:val="left" w:pos="8160"/>
        </w:tabs>
        <w:rPr>
          <w:rFonts w:ascii="Times New Roman" w:hAnsi="Times New Roman" w:cs="Times New Roman"/>
          <w:sz w:val="24"/>
          <w:szCs w:val="24"/>
        </w:rPr>
      </w:pPr>
      <w:r w:rsidRPr="00771EC9">
        <w:rPr>
          <w:rFonts w:ascii="Times New Roman" w:hAnsi="Times New Roman" w:cs="Times New Roman"/>
          <w:sz w:val="24"/>
          <w:szCs w:val="24"/>
        </w:rPr>
        <w:tab/>
        <w:t>ЗАЯВЛЕНИЕ</w:t>
      </w:r>
      <w:r w:rsidRPr="00771EC9">
        <w:rPr>
          <w:rFonts w:ascii="Times New Roman" w:hAnsi="Times New Roman" w:cs="Times New Roman"/>
          <w:sz w:val="24"/>
          <w:szCs w:val="24"/>
        </w:rPr>
        <w:tab/>
      </w:r>
    </w:p>
    <w:p w:rsidR="00335E8E" w:rsidRPr="00771EC9" w:rsidRDefault="00335E8E" w:rsidP="00335E8E">
      <w:pPr>
        <w:pStyle w:val="ConsPlusNormal"/>
        <w:widowControl/>
        <w:ind w:firstLine="0"/>
        <w:jc w:val="right"/>
        <w:rPr>
          <w:rFonts w:ascii="Times New Roman" w:hAnsi="Times New Roman" w:cs="Times New Roman"/>
          <w:sz w:val="24"/>
          <w:szCs w:val="24"/>
        </w:rPr>
      </w:pPr>
    </w:p>
    <w:p w:rsidR="00335E8E" w:rsidRPr="00771EC9" w:rsidRDefault="00335E8E" w:rsidP="00335E8E">
      <w:r w:rsidRPr="00771EC9">
        <w:t xml:space="preserve">              В соответствии со статьей 10 Областного закона от 09.10.2007 № 786-ЗС "О муниципальной службе в Ростовской области",  Положением о  муниципальной пенсии за выслугу лет лицам, замещавшим муниципальные должности  и должности муниципальной службы в муниципальном образовании</w:t>
      </w:r>
    </w:p>
    <w:p w:rsidR="00335E8E" w:rsidRPr="00771EC9" w:rsidRDefault="00335E8E" w:rsidP="00335E8E">
      <w:r w:rsidRPr="00771EC9">
        <w:t>«</w:t>
      </w:r>
      <w:r>
        <w:t xml:space="preserve">Индустриальное </w:t>
      </w:r>
      <w:r w:rsidRPr="00771EC9">
        <w:t xml:space="preserve"> сельское поселение»    утвержденным решением Собрания депутатов поселения  _________ 2016г   №     ,  прошу назначить мне пенсию за выслугу лет (возобновить мне выплату пенсии за выслугу лет), назначенную к трудовой пенсии по старости (инвалидности).</w:t>
      </w:r>
    </w:p>
    <w:p w:rsidR="00335E8E" w:rsidRPr="00771EC9" w:rsidRDefault="00335E8E" w:rsidP="00335E8E">
      <w:pPr>
        <w:pStyle w:val="ConsPlusNormal"/>
        <w:widowControl/>
        <w:tabs>
          <w:tab w:val="left" w:pos="2640"/>
        </w:tabs>
        <w:ind w:firstLine="540"/>
        <w:jc w:val="both"/>
        <w:rPr>
          <w:rFonts w:ascii="Times New Roman" w:hAnsi="Times New Roman" w:cs="Times New Roman"/>
          <w:sz w:val="24"/>
          <w:szCs w:val="24"/>
        </w:rPr>
      </w:pPr>
      <w:r w:rsidRPr="00771EC9">
        <w:rPr>
          <w:rFonts w:ascii="Times New Roman" w:hAnsi="Times New Roman" w:cs="Times New Roman"/>
          <w:sz w:val="24"/>
          <w:szCs w:val="24"/>
        </w:rPr>
        <w:tab/>
      </w:r>
    </w:p>
    <w:p w:rsidR="00335E8E" w:rsidRPr="00771EC9" w:rsidRDefault="00335E8E" w:rsidP="00335E8E">
      <w:pPr>
        <w:pStyle w:val="affb"/>
        <w:rPr>
          <w:rFonts w:ascii="Times New Roman" w:hAnsi="Times New Roman" w:cs="Times New Roman"/>
        </w:rPr>
      </w:pPr>
      <w:r w:rsidRPr="00771EC9">
        <w:t xml:space="preserve">     </w:t>
      </w:r>
      <w:r w:rsidRPr="00771EC9">
        <w:rPr>
          <w:rFonts w:ascii="Times New Roman" w:hAnsi="Times New Roman" w:cs="Times New Roman"/>
        </w:rPr>
        <w:t>Размер  муниципальной  пенсии за выслугу  лет   прошу   определить</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исходя  из  моего  среднемесячного  денежного  содержания  по   должности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______________________________________________________________________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________________________  на "_________"  _______________  ______   года.</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(указывается день  прекращения полномочий  по  муниципальной   должности,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увольнения с муниципальной службы либо день достижения возраста,  дающего</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lastRenderedPageBreak/>
        <w:t xml:space="preserve">в соответствии  с  </w:t>
      </w:r>
      <w:hyperlink r:id="rId8" w:history="1">
        <w:r w:rsidRPr="00771EC9">
          <w:rPr>
            <w:rStyle w:val="afd"/>
            <w:rFonts w:ascii="Times New Roman" w:hAnsi="Times New Roman"/>
            <w:color w:val="000000"/>
          </w:rPr>
          <w:t>Федеральным законом</w:t>
        </w:r>
      </w:hyperlink>
      <w:r w:rsidRPr="00771EC9">
        <w:rPr>
          <w:rFonts w:ascii="Times New Roman" w:hAnsi="Times New Roman" w:cs="Times New Roman"/>
        </w:rPr>
        <w:t xml:space="preserve"> "О  страховых   пенсиях»  право на страховую пенсию по старости).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В случае наступления  обстоятельств,  являющихся  в  соответствии  с</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указанным   решением  основаниями  для  приостановления  или  прекращения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выплаты муниципальной  пенсии  за  выслугу лет,  обязуюсь о наступлении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указанных   обстоятельств  письменно  сообщить   в Администрацию </w:t>
      </w:r>
      <w:r>
        <w:rPr>
          <w:rFonts w:ascii="Times New Roman" w:hAnsi="Times New Roman" w:cs="Times New Roman"/>
        </w:rPr>
        <w:t xml:space="preserve">Индустриального </w:t>
      </w:r>
      <w:r w:rsidRPr="00771EC9">
        <w:rPr>
          <w:rFonts w:ascii="Times New Roman" w:hAnsi="Times New Roman" w:cs="Times New Roman"/>
        </w:rPr>
        <w:t xml:space="preserve"> сельского поселения в течение 3 дней со дня их наступления.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Я даю  согласие    Администрации  </w:t>
      </w:r>
      <w:r>
        <w:rPr>
          <w:rFonts w:ascii="Times New Roman" w:hAnsi="Times New Roman" w:cs="Times New Roman"/>
        </w:rPr>
        <w:t xml:space="preserve">Индустриального </w:t>
      </w:r>
      <w:r w:rsidRPr="00771EC9">
        <w:rPr>
          <w:rFonts w:ascii="Times New Roman" w:hAnsi="Times New Roman" w:cs="Times New Roman"/>
        </w:rPr>
        <w:t xml:space="preserve"> сельского поселения  на  обработку  моих персональных данных, содержащихся в прилагаемых  к  заявлению  документах (копиях документов), в соответствии с </w:t>
      </w:r>
      <w:hyperlink r:id="rId9" w:history="1">
        <w:r w:rsidRPr="00771EC9">
          <w:rPr>
            <w:rStyle w:val="afd"/>
            <w:rFonts w:ascii="Times New Roman" w:hAnsi="Times New Roman"/>
            <w:color w:val="000000"/>
          </w:rPr>
          <w:t>Федеральным законом</w:t>
        </w:r>
      </w:hyperlink>
      <w:r w:rsidRPr="00771EC9">
        <w:rPr>
          <w:rFonts w:ascii="Times New Roman" w:hAnsi="Times New Roman" w:cs="Times New Roman"/>
          <w:color w:val="000000"/>
        </w:rPr>
        <w:t xml:space="preserve"> </w:t>
      </w:r>
      <w:r w:rsidRPr="00771EC9">
        <w:rPr>
          <w:rFonts w:ascii="Times New Roman" w:hAnsi="Times New Roman" w:cs="Times New Roman"/>
        </w:rPr>
        <w:t xml:space="preserve"> от  27.07.2006 N 152-ФЗ  "О  персональных  данных",   а   именно   совершение  действий, предусмотренных </w:t>
      </w:r>
      <w:hyperlink r:id="rId10" w:history="1">
        <w:r w:rsidRPr="00771EC9">
          <w:rPr>
            <w:rStyle w:val="afd"/>
            <w:rFonts w:ascii="Times New Roman" w:hAnsi="Times New Roman"/>
            <w:color w:val="000000"/>
          </w:rPr>
          <w:t>пунктом 3 части 1 статьи 3</w:t>
        </w:r>
      </w:hyperlink>
      <w:r w:rsidRPr="00771EC9">
        <w:rPr>
          <w:rFonts w:ascii="Times New Roman" w:hAnsi="Times New Roman" w:cs="Times New Roman"/>
          <w:color w:val="000000"/>
        </w:rPr>
        <w:t xml:space="preserve"> </w:t>
      </w:r>
      <w:r w:rsidRPr="00771EC9">
        <w:rPr>
          <w:rFonts w:ascii="Times New Roman" w:hAnsi="Times New Roman" w:cs="Times New Roman"/>
        </w:rPr>
        <w:t>вышеназванного закона,  в  том числе  путем  осуществления  автоматизированной   обработки  персональных данных.</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Приложение:</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1. Копия паспорта - ___ л.</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2. Заверенная   копия    трудовой  книжки   или   иных   документов,</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подтверждающих   периоды   работы   (службы,   замещения    муниципальной</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должности), - ___ л.</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3. Справка органа, назначившего пенсию, о размере назначенной пенсии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с указанием федерального закона, в соответствии с которым она  назначена,</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___ л.</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4. Справка  муниципального  органа  о  периодах   службы   (работы),</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замещения    муниципальной   должности,   которые   включаются   в   стаж</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муниципальной службы, дающий право на муниципальную пенсию  за  выслугу</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лет, - ___ л.</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5. Справка муниципального органа о размере среднемесячного денежного</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содержания   лица,   замещавшего    муниципальную   должность,  должность</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муниципальной службы, - ___ л.</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6. Ходатайство о включении в стаж муниципальной службы иных периодов</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службы  (работы)   на   должностях   руководителей   и   специалистов   в</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организациях,  опыт  и  знание работы  в  которых были   необходимы   для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выполнения   должностных    обязанностей   по   замещавшейся    должности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муниципальной службы, в части, не достающей до 15 лет, но  в совокупности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не   превышающих    одного    года,  - ___ л.   (прилагается   в   случае</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необходимости).</w:t>
      </w:r>
    </w:p>
    <w:p w:rsidR="00335E8E" w:rsidRPr="00771EC9" w:rsidRDefault="00335E8E" w:rsidP="00335E8E">
      <w:pPr>
        <w:tabs>
          <w:tab w:val="left" w:pos="6920"/>
        </w:tabs>
        <w:ind w:firstLine="720"/>
        <w:jc w:val="both"/>
      </w:pPr>
      <w:r w:rsidRPr="00771EC9">
        <w:tab/>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"_____" ___________ года        ______________           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(подпись)           (фамилия и инициалы)</w:t>
      </w:r>
    </w:p>
    <w:p w:rsidR="00335E8E" w:rsidRPr="00771EC9" w:rsidRDefault="00335E8E" w:rsidP="00335E8E">
      <w:pPr>
        <w:pStyle w:val="ConsPlusNonformat1"/>
        <w:tabs>
          <w:tab w:val="left" w:pos="9360"/>
        </w:tabs>
        <w:rPr>
          <w:sz w:val="24"/>
          <w:szCs w:val="24"/>
        </w:rPr>
      </w:pPr>
      <w:r w:rsidRPr="00771EC9">
        <w:rPr>
          <w:sz w:val="24"/>
          <w:szCs w:val="24"/>
        </w:rPr>
        <w:t xml:space="preserve">                                                               </w:t>
      </w:r>
    </w:p>
    <w:p w:rsidR="00335E8E" w:rsidRPr="00771EC9" w:rsidRDefault="00335E8E" w:rsidP="00335E8E">
      <w:pPr>
        <w:pStyle w:val="ConsPlusNonformat1"/>
        <w:tabs>
          <w:tab w:val="left" w:pos="9360"/>
        </w:tabs>
        <w:rPr>
          <w:sz w:val="24"/>
          <w:szCs w:val="24"/>
        </w:rPr>
      </w:pPr>
    </w:p>
    <w:p w:rsidR="00335E8E" w:rsidRPr="00771EC9"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r w:rsidRPr="00771EC9">
        <w:rPr>
          <w:sz w:val="24"/>
          <w:szCs w:val="24"/>
        </w:rPr>
        <w:t xml:space="preserve">                                          </w:t>
      </w: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Default="00335E8E" w:rsidP="00335E8E">
      <w:pPr>
        <w:pStyle w:val="ConsPlusNonformat1"/>
        <w:tabs>
          <w:tab w:val="left" w:pos="9360"/>
        </w:tabs>
        <w:rPr>
          <w:sz w:val="24"/>
          <w:szCs w:val="24"/>
        </w:rPr>
      </w:pPr>
    </w:p>
    <w:p w:rsidR="00335E8E" w:rsidRPr="00771EC9" w:rsidRDefault="00335E8E" w:rsidP="00335E8E">
      <w:pPr>
        <w:pStyle w:val="ConsPlusNonformat1"/>
        <w:tabs>
          <w:tab w:val="left" w:pos="9360"/>
        </w:tabs>
        <w:rPr>
          <w:sz w:val="24"/>
          <w:szCs w:val="24"/>
        </w:rPr>
      </w:pPr>
      <w:r w:rsidRPr="00771EC9">
        <w:rPr>
          <w:sz w:val="24"/>
          <w:szCs w:val="24"/>
        </w:rPr>
        <w:lastRenderedPageBreak/>
        <w:t xml:space="preserve">        </w:t>
      </w:r>
    </w:p>
    <w:p w:rsidR="00335E8E" w:rsidRPr="00771EC9" w:rsidRDefault="00335E8E" w:rsidP="00335E8E">
      <w:pPr>
        <w:pStyle w:val="ConsPlusNonformat1"/>
        <w:tabs>
          <w:tab w:val="left" w:pos="9360"/>
        </w:tabs>
        <w:rPr>
          <w:rFonts w:ascii="Times New Roman" w:hAnsi="Times New Roman" w:cs="Times New Roman"/>
          <w:color w:val="000000"/>
          <w:sz w:val="24"/>
          <w:szCs w:val="24"/>
        </w:rPr>
      </w:pPr>
      <w:r w:rsidRPr="00771EC9">
        <w:rPr>
          <w:sz w:val="24"/>
          <w:szCs w:val="24"/>
        </w:rPr>
        <w:t xml:space="preserve">                                             </w:t>
      </w:r>
      <w:r w:rsidRPr="00771EC9">
        <w:rPr>
          <w:rStyle w:val="afff4"/>
          <w:rFonts w:ascii="Times New Roman" w:hAnsi="Times New Roman" w:cs="Times New Roman"/>
          <w:bCs/>
          <w:color w:val="000000"/>
          <w:sz w:val="24"/>
          <w:szCs w:val="24"/>
        </w:rPr>
        <w:t>Приложение 2</w:t>
      </w:r>
    </w:p>
    <w:p w:rsidR="00335E8E" w:rsidRPr="00771EC9" w:rsidRDefault="00335E8E" w:rsidP="00335E8E">
      <w:pPr>
        <w:ind w:firstLine="698"/>
        <w:jc w:val="right"/>
        <w:rPr>
          <w:color w:val="000000"/>
        </w:rPr>
      </w:pPr>
      <w:r w:rsidRPr="00771EC9">
        <w:rPr>
          <w:rStyle w:val="afff4"/>
          <w:bCs/>
          <w:color w:val="000000"/>
        </w:rPr>
        <w:t xml:space="preserve">                                                          к </w:t>
      </w:r>
      <w:hyperlink w:anchor="sub_1000" w:history="1">
        <w:r w:rsidRPr="00771EC9">
          <w:rPr>
            <w:rStyle w:val="afd"/>
            <w:b/>
            <w:bCs/>
            <w:color w:val="000000"/>
          </w:rPr>
          <w:t>Положению "О муниципальной пенсии</w:t>
        </w:r>
      </w:hyperlink>
    </w:p>
    <w:p w:rsidR="00335E8E" w:rsidRPr="00771EC9" w:rsidRDefault="00335E8E" w:rsidP="00335E8E">
      <w:pPr>
        <w:ind w:firstLine="698"/>
        <w:jc w:val="right"/>
        <w:rPr>
          <w:color w:val="000000"/>
        </w:rPr>
      </w:pPr>
      <w:r w:rsidRPr="00771EC9">
        <w:rPr>
          <w:rStyle w:val="afff5"/>
          <w:color w:val="000000"/>
        </w:rPr>
        <w:t>за выслугу лет лицам, замещавшим муниципальные</w:t>
      </w:r>
    </w:p>
    <w:p w:rsidR="00335E8E" w:rsidRPr="00771EC9" w:rsidRDefault="00335E8E" w:rsidP="00335E8E">
      <w:pPr>
        <w:ind w:firstLine="698"/>
        <w:jc w:val="right"/>
        <w:rPr>
          <w:color w:val="000000"/>
        </w:rPr>
      </w:pPr>
      <w:r w:rsidRPr="00771EC9">
        <w:rPr>
          <w:rStyle w:val="afff5"/>
          <w:color w:val="000000"/>
        </w:rPr>
        <w:t>должности и должности муниципальной службы</w:t>
      </w:r>
    </w:p>
    <w:p w:rsidR="00335E8E" w:rsidRPr="00771EC9" w:rsidRDefault="00335E8E" w:rsidP="00335E8E">
      <w:pPr>
        <w:ind w:firstLine="698"/>
        <w:jc w:val="right"/>
        <w:rPr>
          <w:color w:val="000000"/>
        </w:rPr>
      </w:pPr>
      <w:r w:rsidRPr="00771EC9">
        <w:rPr>
          <w:rStyle w:val="afff5"/>
          <w:color w:val="000000"/>
        </w:rPr>
        <w:t xml:space="preserve">в муниципальном образовании </w:t>
      </w:r>
      <w:r>
        <w:rPr>
          <w:rStyle w:val="afff5"/>
          <w:color w:val="000000"/>
        </w:rPr>
        <w:t xml:space="preserve">Индустриальное </w:t>
      </w:r>
      <w:r w:rsidRPr="00771EC9">
        <w:rPr>
          <w:rStyle w:val="afff5"/>
          <w:color w:val="000000"/>
        </w:rPr>
        <w:t xml:space="preserve"> сельское поселение"</w:t>
      </w:r>
    </w:p>
    <w:p w:rsidR="00335E8E" w:rsidRPr="00771EC9" w:rsidRDefault="00335E8E" w:rsidP="00335E8E">
      <w:pPr>
        <w:ind w:firstLine="720"/>
        <w:jc w:val="both"/>
        <w:rPr>
          <w:color w:val="000000"/>
        </w:rPr>
      </w:pP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Главе  </w:t>
      </w:r>
      <w:r>
        <w:rPr>
          <w:rFonts w:ascii="Times New Roman" w:hAnsi="Times New Roman" w:cs="Times New Roman"/>
        </w:rPr>
        <w:t xml:space="preserve">Индустриального </w:t>
      </w:r>
      <w:r w:rsidRPr="00771EC9">
        <w:rPr>
          <w:rFonts w:ascii="Times New Roman" w:hAnsi="Times New Roman" w:cs="Times New Roman"/>
        </w:rPr>
        <w:t xml:space="preserve"> сельского поселения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(инициалы и фамилия)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от 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(фамилия, имя, отчество)</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____________________________________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____________________________________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(адрес места постоянного проживания)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____________________________________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тел.:______________________________</w:t>
      </w:r>
    </w:p>
    <w:p w:rsidR="00335E8E" w:rsidRPr="00771EC9" w:rsidRDefault="00335E8E" w:rsidP="00335E8E">
      <w:pPr>
        <w:ind w:firstLine="720"/>
        <w:jc w:val="both"/>
      </w:pP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Прошу включить в мой стаж муниципальной службы, дающий право на муниципальную</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пенсию за выслугу лет, периоды службы (работы) с "___" __________ ____ года по "___"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______ ____ года в _____________________________________________________в должности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(наименование должности)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____________________________________________________________________________________.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(наименование организации)</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За период службы (работы) в  указанной должности мной были приобретены опыт и знания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___________________________________________________________________________________,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(указываются конкретные опыт и знания)</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необходимые для исполнения должностных обязанностей ________________________________.</w:t>
      </w:r>
    </w:p>
    <w:p w:rsidR="00335E8E" w:rsidRPr="00771EC9" w:rsidRDefault="00335E8E" w:rsidP="00335E8E">
      <w:pPr>
        <w:pStyle w:val="affb"/>
        <w:rPr>
          <w:rFonts w:ascii="Times New Roman" w:hAnsi="Times New Roman" w:cs="Times New Roman"/>
        </w:rPr>
      </w:pPr>
      <w:r w:rsidRPr="00771EC9">
        <w:t xml:space="preserve"> </w:t>
      </w:r>
      <w:r w:rsidRPr="00771EC9">
        <w:rPr>
          <w:rFonts w:ascii="Times New Roman" w:hAnsi="Times New Roman" w:cs="Times New Roman"/>
        </w:rPr>
        <w:t>(наименование должности)</w:t>
      </w:r>
    </w:p>
    <w:p w:rsidR="00335E8E" w:rsidRPr="00771EC9" w:rsidRDefault="00335E8E" w:rsidP="00335E8E">
      <w:pPr>
        <w:ind w:firstLine="720"/>
        <w:jc w:val="both"/>
      </w:pPr>
      <w:r w:rsidRPr="00771EC9">
        <w:t>Приложение:</w:t>
      </w:r>
    </w:p>
    <w:p w:rsidR="00335E8E" w:rsidRPr="00771EC9" w:rsidRDefault="00335E8E" w:rsidP="00335E8E">
      <w:pPr>
        <w:ind w:firstLine="720"/>
        <w:jc w:val="both"/>
      </w:pPr>
      <w:r w:rsidRPr="00771EC9">
        <w:t>документы, подтверждающие приобретение соответствующих опыта и знаний и использование их при исполнении должностных обязанностей, - ___ л.</w:t>
      </w:r>
    </w:p>
    <w:p w:rsidR="00335E8E" w:rsidRPr="00771EC9" w:rsidRDefault="00335E8E" w:rsidP="00335E8E">
      <w:pPr>
        <w:ind w:firstLine="720"/>
        <w:jc w:val="both"/>
      </w:pPr>
      <w:r w:rsidRPr="00771EC9">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_____" __________ года        _____________           __________________</w:t>
      </w:r>
    </w:p>
    <w:p w:rsidR="00335E8E" w:rsidRPr="00771EC9" w:rsidRDefault="00335E8E" w:rsidP="00335E8E">
      <w:pPr>
        <w:pStyle w:val="affb"/>
        <w:rPr>
          <w:rFonts w:ascii="Times New Roman" w:hAnsi="Times New Roman" w:cs="Times New Roman"/>
        </w:rPr>
      </w:pPr>
      <w:r w:rsidRPr="00771EC9">
        <w:rPr>
          <w:rFonts w:ascii="Times New Roman" w:hAnsi="Times New Roman" w:cs="Times New Roman"/>
        </w:rPr>
        <w:t xml:space="preserve">                                 (подпись)            (фамилия и инициалы)</w:t>
      </w:r>
    </w:p>
    <w:p w:rsidR="00335E8E" w:rsidRPr="00771EC9" w:rsidRDefault="00335E8E" w:rsidP="00335E8E">
      <w:pPr>
        <w:pStyle w:val="ConsPlusNormal"/>
        <w:widowControl/>
        <w:ind w:firstLine="5670"/>
        <w:jc w:val="right"/>
        <w:outlineLvl w:val="0"/>
        <w:rPr>
          <w:rFonts w:ascii="Times New Roman" w:hAnsi="Times New Roman" w:cs="Times New Roman"/>
          <w:sz w:val="24"/>
          <w:szCs w:val="24"/>
        </w:rPr>
        <w:sectPr w:rsidR="00335E8E" w:rsidRPr="00771EC9" w:rsidSect="000952CB">
          <w:footerReference w:type="even" r:id="rId11"/>
          <w:footerReference w:type="default" r:id="rId12"/>
          <w:pgSz w:w="11906" w:h="16838"/>
          <w:pgMar w:top="426" w:right="707" w:bottom="680" w:left="1276" w:header="0" w:footer="0" w:gutter="0"/>
          <w:cols w:space="708"/>
          <w:docGrid w:linePitch="360"/>
        </w:sectPr>
      </w:pPr>
    </w:p>
    <w:p w:rsidR="00335E8E" w:rsidRPr="00771EC9" w:rsidRDefault="00335E8E" w:rsidP="00335E8E">
      <w:pPr>
        <w:pStyle w:val="ConsPlusNormal"/>
        <w:widowControl/>
        <w:ind w:firstLine="5670"/>
        <w:jc w:val="right"/>
        <w:outlineLvl w:val="0"/>
        <w:rPr>
          <w:rFonts w:ascii="Times New Roman" w:hAnsi="Times New Roman" w:cs="Times New Roman"/>
          <w:sz w:val="24"/>
          <w:szCs w:val="24"/>
        </w:rPr>
      </w:pPr>
      <w:r w:rsidRPr="00771EC9">
        <w:rPr>
          <w:rFonts w:ascii="Times New Roman" w:hAnsi="Times New Roman" w:cs="Times New Roman"/>
          <w:sz w:val="24"/>
          <w:szCs w:val="24"/>
        </w:rPr>
        <w:lastRenderedPageBreak/>
        <w:t>Приложение № 3</w:t>
      </w:r>
    </w:p>
    <w:p w:rsidR="00335E8E" w:rsidRPr="00771EC9" w:rsidRDefault="00335E8E" w:rsidP="00335E8E">
      <w:pPr>
        <w:ind w:firstLine="698"/>
        <w:jc w:val="right"/>
        <w:rPr>
          <w:color w:val="000000"/>
        </w:rPr>
      </w:pPr>
      <w:r w:rsidRPr="00771EC9">
        <w:rPr>
          <w:rStyle w:val="afff4"/>
          <w:bCs/>
          <w:color w:val="000000"/>
        </w:rPr>
        <w:t xml:space="preserve">к </w:t>
      </w:r>
      <w:hyperlink w:anchor="sub_1000" w:history="1">
        <w:r w:rsidRPr="00771EC9">
          <w:rPr>
            <w:rStyle w:val="afd"/>
            <w:b/>
            <w:bCs/>
            <w:color w:val="000000"/>
          </w:rPr>
          <w:t>Положению "О муниципальной пенсии</w:t>
        </w:r>
      </w:hyperlink>
    </w:p>
    <w:p w:rsidR="00335E8E" w:rsidRPr="00771EC9" w:rsidRDefault="00335E8E" w:rsidP="00335E8E">
      <w:pPr>
        <w:ind w:firstLine="698"/>
        <w:jc w:val="right"/>
        <w:rPr>
          <w:color w:val="000000"/>
        </w:rPr>
      </w:pPr>
      <w:r w:rsidRPr="00771EC9">
        <w:rPr>
          <w:rStyle w:val="afff5"/>
          <w:color w:val="000000"/>
        </w:rPr>
        <w:t>за выслугу лет лицам, замещавшим муниципальные</w:t>
      </w:r>
    </w:p>
    <w:p w:rsidR="00335E8E" w:rsidRPr="00771EC9" w:rsidRDefault="00335E8E" w:rsidP="00335E8E">
      <w:pPr>
        <w:ind w:firstLine="698"/>
        <w:jc w:val="right"/>
        <w:rPr>
          <w:color w:val="000000"/>
        </w:rPr>
      </w:pPr>
      <w:r w:rsidRPr="00771EC9">
        <w:rPr>
          <w:rStyle w:val="afff5"/>
          <w:color w:val="000000"/>
        </w:rPr>
        <w:t>должности и должности муниципальной службы</w:t>
      </w:r>
    </w:p>
    <w:p w:rsidR="00335E8E" w:rsidRPr="00771EC9" w:rsidRDefault="00335E8E" w:rsidP="00335E8E">
      <w:pPr>
        <w:ind w:firstLine="698"/>
        <w:jc w:val="right"/>
        <w:rPr>
          <w:color w:val="000000"/>
        </w:rPr>
      </w:pPr>
      <w:r w:rsidRPr="00771EC9">
        <w:rPr>
          <w:rStyle w:val="afff5"/>
          <w:color w:val="000000"/>
        </w:rPr>
        <w:t xml:space="preserve">в муниципальном образовании </w:t>
      </w:r>
      <w:r>
        <w:rPr>
          <w:rStyle w:val="afff5"/>
          <w:color w:val="000000"/>
        </w:rPr>
        <w:t xml:space="preserve">Индустриальное </w:t>
      </w:r>
      <w:r w:rsidRPr="00771EC9">
        <w:rPr>
          <w:rStyle w:val="afff5"/>
          <w:color w:val="000000"/>
        </w:rPr>
        <w:t xml:space="preserve"> сельское поселение"</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color w:val="000000"/>
          <w:kern w:val="24"/>
        </w:rPr>
      </w:pPr>
      <w:r w:rsidRPr="00771EC9">
        <w:t xml:space="preserve">                                                                                                                                                                                                                                                                                                                                                                                                                                                                                     </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000000"/>
          <w:kern w:val="24"/>
        </w:rPr>
      </w:pPr>
      <w:r w:rsidRPr="00771EC9">
        <w:rPr>
          <w:color w:val="000000"/>
          <w:kern w:val="24"/>
        </w:rPr>
        <w:t xml:space="preserve">                                                                                                                                                                                                                                                                                          </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000000"/>
          <w:kern w:val="24"/>
        </w:rPr>
      </w:pPr>
      <w:r w:rsidRPr="00771EC9">
        <w:t xml:space="preserve">                                                                                                         СПРАВКА</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71EC9">
        <w:t>О РАЗМЕРЕ СРЕДНЕМЕСЯЧНОГО ДЕНЕЖНОГО СОДЕРЖАНИЯ ЛИЦА,</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71EC9">
        <w:t>ЗАМЕЩАВШЕГО МУНИЦИПАЛЬНУЮ ДОЛЖНОСТЬ ИЛИ ДОЛЖНОСТЬ МУНИЦИПАЛЬНОЙ СЛУЖБЫ, ДЛЯ</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71EC9">
        <w:t>УСТАНОВЛЕНИЯ ПЕНСИИ ЗА ВЫСЛУГУ ЛЕТ</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Среднемесячное денежное содержание ______________________________________________________________________</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 xml:space="preserve">                                                                                                                                                                              (Ф.И.О.) __________________________________________________________________________________________________________</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 xml:space="preserve">                                                              </w:t>
      </w:r>
      <w:r w:rsidRPr="00771EC9">
        <w:tab/>
      </w:r>
      <w:r w:rsidRPr="00771EC9">
        <w:tab/>
      </w:r>
      <w:r w:rsidRPr="00771EC9">
        <w:tab/>
      </w:r>
      <w:r w:rsidRPr="00771EC9">
        <w:tab/>
      </w:r>
      <w:r w:rsidRPr="00771EC9">
        <w:tab/>
        <w:t xml:space="preserve"> (наименование должности)</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за последние 12 полных месяцев муниципальной службы,  предшествующих дню  ее прекращения либо дню достижения возраста, дающего право на трудовую пенсию,  на «____»  _____________ 20___ г. составляет:</w:t>
      </w:r>
    </w:p>
    <w:tbl>
      <w:tblPr>
        <w:tblW w:w="14767" w:type="dxa"/>
        <w:tblLayout w:type="fixed"/>
        <w:tblCellMar>
          <w:left w:w="70" w:type="dxa"/>
          <w:right w:w="70" w:type="dxa"/>
        </w:tblCellMar>
        <w:tblLook w:val="0000"/>
      </w:tblPr>
      <w:tblGrid>
        <w:gridCol w:w="4313"/>
        <w:gridCol w:w="903"/>
        <w:gridCol w:w="941"/>
        <w:gridCol w:w="948"/>
        <w:gridCol w:w="834"/>
        <w:gridCol w:w="853"/>
        <w:gridCol w:w="854"/>
        <w:gridCol w:w="853"/>
        <w:gridCol w:w="854"/>
        <w:gridCol w:w="853"/>
        <w:gridCol w:w="854"/>
        <w:gridCol w:w="853"/>
        <w:gridCol w:w="854"/>
      </w:tblGrid>
      <w:tr w:rsidR="00335E8E" w:rsidRPr="00771EC9" w:rsidTr="00C82308">
        <w:trPr>
          <w:trHeight w:val="299"/>
        </w:trPr>
        <w:tc>
          <w:tcPr>
            <w:tcW w:w="4313" w:type="dxa"/>
            <w:vMerge w:val="restart"/>
            <w:tcBorders>
              <w:top w:val="single" w:sz="6" w:space="0" w:color="auto"/>
              <w:left w:val="single" w:sz="6" w:space="0" w:color="auto"/>
              <w:right w:val="single" w:sz="6" w:space="0" w:color="auto"/>
            </w:tcBorders>
          </w:tcPr>
          <w:p w:rsidR="00335E8E" w:rsidRPr="00771EC9" w:rsidRDefault="00335E8E" w:rsidP="00C82308"/>
          <w:p w:rsidR="00335E8E" w:rsidRPr="00771EC9" w:rsidRDefault="00335E8E" w:rsidP="00C82308">
            <w:r w:rsidRPr="00771EC9">
              <w:t>Составляющие денежного содержания</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 xml:space="preserve">Месяц </w:t>
            </w:r>
            <w:r w:rsidRPr="00771EC9">
              <w:br/>
              <w:t xml:space="preserve">и год </w:t>
            </w:r>
          </w:p>
        </w:tc>
      </w:tr>
      <w:tr w:rsidR="00335E8E" w:rsidRPr="00771EC9" w:rsidTr="00C82308">
        <w:trPr>
          <w:trHeight w:val="200"/>
        </w:trPr>
        <w:tc>
          <w:tcPr>
            <w:tcW w:w="4313" w:type="dxa"/>
            <w:vMerge/>
            <w:tcBorders>
              <w:left w:val="single" w:sz="6" w:space="0" w:color="auto"/>
              <w:bottom w:val="single" w:sz="6" w:space="0" w:color="auto"/>
              <w:right w:val="single" w:sz="6" w:space="0" w:color="auto"/>
            </w:tcBorders>
          </w:tcPr>
          <w:p w:rsidR="00335E8E" w:rsidRPr="00771EC9" w:rsidRDefault="00335E8E" w:rsidP="00C82308">
            <w:pPr>
              <w:ind w:firstLine="720"/>
              <w:jc w:val="both"/>
            </w:pP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1</w:t>
            </w:r>
          </w:p>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2</w:t>
            </w:r>
          </w:p>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3</w:t>
            </w:r>
          </w:p>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4</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5</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6</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7</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8</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9</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10</w:t>
            </w:r>
          </w:p>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11</w:t>
            </w:r>
          </w:p>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center"/>
            </w:pPr>
            <w:r w:rsidRPr="00771EC9">
              <w:t>12</w:t>
            </w:r>
          </w:p>
        </w:tc>
      </w:tr>
      <w:tr w:rsidR="00335E8E" w:rsidRPr="00771EC9" w:rsidTr="00C82308">
        <w:trPr>
          <w:trHeight w:val="208"/>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jc w:val="both"/>
            </w:pPr>
            <w:r w:rsidRPr="00771EC9">
              <w:t>Должностной оклад</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35"/>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Надбавка за выслугу лет</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Надбавка за квалификационный разряд</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Денежное поощрение</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Доплата за особые условия муниципальной службы</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Материальная помощь</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Единовременная выплата</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Премия за особо важные и сложные задания</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r w:rsidR="00335E8E" w:rsidRPr="00771EC9" w:rsidTr="00C82308">
        <w:trPr>
          <w:trHeight w:val="210"/>
        </w:trPr>
        <w:tc>
          <w:tcPr>
            <w:tcW w:w="4313" w:type="dxa"/>
            <w:tcBorders>
              <w:top w:val="single" w:sz="6" w:space="0" w:color="auto"/>
              <w:left w:val="single" w:sz="6" w:space="0" w:color="auto"/>
              <w:bottom w:val="single" w:sz="6" w:space="0" w:color="auto"/>
              <w:right w:val="single" w:sz="6" w:space="0" w:color="auto"/>
            </w:tcBorders>
          </w:tcPr>
          <w:p w:rsidR="00335E8E" w:rsidRPr="00771EC9" w:rsidRDefault="00335E8E" w:rsidP="00C82308">
            <w:r w:rsidRPr="00771EC9">
              <w:t>Ежемесячная процентная надбавка к должностному окладу за работу со сведениями, составляющими муниципальную тайну</w:t>
            </w:r>
          </w:p>
        </w:tc>
        <w:tc>
          <w:tcPr>
            <w:tcW w:w="90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1"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948"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3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3"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c>
          <w:tcPr>
            <w:tcW w:w="854" w:type="dxa"/>
            <w:tcBorders>
              <w:top w:val="single" w:sz="6" w:space="0" w:color="auto"/>
              <w:left w:val="single" w:sz="6" w:space="0" w:color="auto"/>
              <w:bottom w:val="single" w:sz="6" w:space="0" w:color="auto"/>
              <w:right w:val="single" w:sz="6" w:space="0" w:color="auto"/>
            </w:tcBorders>
          </w:tcPr>
          <w:p w:rsidR="00335E8E" w:rsidRPr="00771EC9" w:rsidRDefault="00335E8E" w:rsidP="00C82308"/>
        </w:tc>
      </w:tr>
    </w:tbl>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 xml:space="preserve">    ИТОГО _____________ /12 месяцев = _____________</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 xml:space="preserve"> Глава администрации    _______________   ___________________</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Индустриального </w:t>
      </w:r>
      <w:r w:rsidRPr="00771EC9">
        <w:t xml:space="preserve"> сельского поселения                        (подпись)                   (Ф.И.О.)</w:t>
      </w:r>
    </w:p>
    <w:p w:rsidR="00335E8E" w:rsidRPr="00771EC9" w:rsidRDefault="00335E8E" w:rsidP="0033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EC9">
        <w:t xml:space="preserve">Заведующий финансовым сектором          </w:t>
      </w:r>
      <w:r w:rsidRPr="00771EC9">
        <w:tab/>
        <w:t xml:space="preserve">         ______________     ___________________</w:t>
      </w:r>
    </w:p>
    <w:p w:rsidR="00335E8E" w:rsidRPr="00771EC9" w:rsidRDefault="00335E8E" w:rsidP="00335E8E">
      <w:pPr>
        <w:tabs>
          <w:tab w:val="left" w:pos="916"/>
          <w:tab w:val="left" w:pos="1832"/>
          <w:tab w:val="left" w:pos="2748"/>
          <w:tab w:val="left" w:pos="3664"/>
          <w:tab w:val="left" w:pos="4580"/>
          <w:tab w:val="left" w:pos="5496"/>
          <w:tab w:val="left" w:pos="6412"/>
          <w:tab w:val="left" w:pos="8615"/>
        </w:tabs>
        <w:sectPr w:rsidR="00335E8E" w:rsidRPr="00771EC9" w:rsidSect="000952CB">
          <w:pgSz w:w="16838" w:h="11906" w:orient="landscape"/>
          <w:pgMar w:top="215" w:right="1103" w:bottom="567" w:left="1134" w:header="0" w:footer="0" w:gutter="0"/>
          <w:cols w:space="708"/>
          <w:docGrid w:linePitch="360"/>
        </w:sectPr>
      </w:pPr>
      <w:r w:rsidRPr="00771EC9">
        <w:t xml:space="preserve">                           </w:t>
      </w:r>
      <w:r w:rsidRPr="00771EC9">
        <w:tab/>
      </w:r>
      <w:r w:rsidRPr="00771EC9">
        <w:tab/>
        <w:t xml:space="preserve">                                          (подпись)                   (Ф.И.О.)                             М.П..</w:t>
      </w:r>
      <w:r w:rsidRPr="00771EC9">
        <w:tab/>
        <w:t xml:space="preserve">Дата выдачи _______________       </w:t>
      </w: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right"/>
        <w:outlineLvl w:val="0"/>
        <w:rPr>
          <w:rFonts w:ascii="Times New Roman" w:hAnsi="Times New Roman" w:cs="Times New Roman"/>
        </w:rPr>
      </w:pPr>
      <w:r w:rsidRPr="00771EC9">
        <w:rPr>
          <w:rFonts w:ascii="Times New Roman" w:hAnsi="Times New Roman" w:cs="Times New Roman"/>
        </w:rPr>
        <w:t>Приложение № 4</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к Положению</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«О муниципальной пенсии за выслугу лет</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лицам, замещавшим</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муниципальные должности</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и должности муниципальной</w:t>
      </w:r>
    </w:p>
    <w:p w:rsidR="00335E8E" w:rsidRPr="00771EC9" w:rsidRDefault="00335E8E" w:rsidP="00335E8E">
      <w:pPr>
        <w:pStyle w:val="ConsPlusNormal"/>
        <w:widowControl/>
        <w:ind w:left="5664" w:firstLine="6"/>
        <w:jc w:val="right"/>
        <w:rPr>
          <w:rFonts w:ascii="Times New Roman" w:hAnsi="Times New Roman" w:cs="Times New Roman"/>
        </w:rPr>
      </w:pPr>
      <w:r w:rsidRPr="00771EC9">
        <w:rPr>
          <w:rFonts w:ascii="Times New Roman" w:hAnsi="Times New Roman" w:cs="Times New Roman"/>
        </w:rPr>
        <w:t xml:space="preserve">службы в муниципальном образовании </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w:t>
      </w:r>
      <w:r>
        <w:rPr>
          <w:rFonts w:ascii="Times New Roman" w:hAnsi="Times New Roman" w:cs="Times New Roman"/>
        </w:rPr>
        <w:t xml:space="preserve">Индустриальное </w:t>
      </w:r>
      <w:r w:rsidRPr="00771EC9">
        <w:rPr>
          <w:rFonts w:ascii="Times New Roman" w:hAnsi="Times New Roman" w:cs="Times New Roman"/>
        </w:rPr>
        <w:t xml:space="preserve"> сельское</w:t>
      </w:r>
    </w:p>
    <w:p w:rsidR="00335E8E" w:rsidRPr="00771EC9" w:rsidRDefault="00335E8E" w:rsidP="00335E8E">
      <w:pPr>
        <w:pStyle w:val="ConsPlusNormal"/>
        <w:widowControl/>
        <w:ind w:firstLine="5670"/>
        <w:jc w:val="right"/>
        <w:rPr>
          <w:rFonts w:ascii="Times New Roman" w:hAnsi="Times New Roman" w:cs="Times New Roman"/>
        </w:rPr>
      </w:pPr>
      <w:r w:rsidRPr="00771EC9">
        <w:rPr>
          <w:rFonts w:ascii="Times New Roman" w:hAnsi="Times New Roman" w:cs="Times New Roman"/>
        </w:rPr>
        <w:t>поселение»</w:t>
      </w:r>
    </w:p>
    <w:p w:rsidR="00335E8E" w:rsidRPr="00771EC9" w:rsidRDefault="00335E8E" w:rsidP="00335E8E">
      <w:pPr>
        <w:pStyle w:val="ConsPlusNormal"/>
        <w:widowControl/>
        <w:ind w:firstLine="0"/>
        <w:jc w:val="right"/>
        <w:rPr>
          <w:rFonts w:ascii="Times New Roman" w:hAnsi="Times New Roman" w:cs="Times New Roman"/>
        </w:rPr>
      </w:pPr>
    </w:p>
    <w:p w:rsidR="00335E8E" w:rsidRPr="00771EC9" w:rsidRDefault="00335E8E" w:rsidP="00335E8E">
      <w:pPr>
        <w:pStyle w:val="ConsPlusNormal"/>
        <w:widowControl/>
        <w:ind w:firstLine="0"/>
        <w:jc w:val="right"/>
        <w:rPr>
          <w:rFonts w:ascii="Times New Roman" w:hAnsi="Times New Roman" w:cs="Times New Roman"/>
        </w:rPr>
      </w:pPr>
    </w:p>
    <w:p w:rsidR="00335E8E" w:rsidRPr="00771EC9" w:rsidRDefault="00335E8E" w:rsidP="00335E8E">
      <w:pPr>
        <w:pStyle w:val="ConsPlusNormal"/>
        <w:widowControl/>
        <w:ind w:firstLine="0"/>
        <w:jc w:val="center"/>
        <w:rPr>
          <w:rFonts w:ascii="Times New Roman" w:hAnsi="Times New Roman" w:cs="Times New Roman"/>
        </w:rPr>
      </w:pPr>
    </w:p>
    <w:p w:rsidR="00335E8E" w:rsidRPr="00771EC9" w:rsidRDefault="00335E8E" w:rsidP="00335E8E">
      <w:pPr>
        <w:pStyle w:val="ConsPlusTitle"/>
        <w:widowControl/>
        <w:jc w:val="center"/>
        <w:rPr>
          <w:rFonts w:ascii="Times New Roman" w:hAnsi="Times New Roman" w:cs="Times New Roman"/>
        </w:rPr>
      </w:pPr>
      <w:r w:rsidRPr="00771EC9">
        <w:rPr>
          <w:rFonts w:ascii="Times New Roman" w:hAnsi="Times New Roman" w:cs="Times New Roman"/>
        </w:rPr>
        <w:t>СПРАВКА</w:t>
      </w:r>
    </w:p>
    <w:p w:rsidR="00335E8E" w:rsidRPr="00771EC9" w:rsidRDefault="00335E8E" w:rsidP="00335E8E">
      <w:pPr>
        <w:pStyle w:val="ConsPlusNormal"/>
        <w:widowControl/>
        <w:ind w:firstLine="0"/>
        <w:jc w:val="center"/>
        <w:rPr>
          <w:rFonts w:ascii="Times New Roman" w:hAnsi="Times New Roman" w:cs="Times New Roman"/>
        </w:rPr>
      </w:pPr>
    </w:p>
    <w:p w:rsidR="00335E8E" w:rsidRPr="00771EC9" w:rsidRDefault="00335E8E" w:rsidP="00335E8E">
      <w:pPr>
        <w:pStyle w:val="ConsPlusNonformat1"/>
        <w:rPr>
          <w:rFonts w:ascii="Times New Roman" w:hAnsi="Times New Roman" w:cs="Times New Roman"/>
        </w:rPr>
      </w:pPr>
      <w:r w:rsidRPr="00771EC9">
        <w:rPr>
          <w:rFonts w:ascii="Times New Roman" w:hAnsi="Times New Roman" w:cs="Times New Roman"/>
        </w:rPr>
        <w:t>о периодах  муниципальной службы (работы), учитываемых  при  исчислении  стажа муниципальной службы  ( ФИО работника)</w:t>
      </w:r>
    </w:p>
    <w:p w:rsidR="00335E8E" w:rsidRPr="00771EC9" w:rsidRDefault="00335E8E" w:rsidP="00335E8E">
      <w:pPr>
        <w:pStyle w:val="ConsPlusNonformat1"/>
        <w:rPr>
          <w:rFonts w:ascii="Times New Roman" w:hAnsi="Times New Roman" w:cs="Times New Roman"/>
        </w:rPr>
      </w:pPr>
      <w:r w:rsidRPr="00771EC9">
        <w:rPr>
          <w:rFonts w:ascii="Times New Roman" w:hAnsi="Times New Roman" w:cs="Times New Roman"/>
        </w:rPr>
        <w:t>замещавшей должность  (наименование должности)  дающего право на пенсию за выслугу лет</w:t>
      </w:r>
    </w:p>
    <w:p w:rsidR="00335E8E" w:rsidRPr="00771EC9" w:rsidRDefault="00335E8E" w:rsidP="00335E8E">
      <w:pPr>
        <w:pStyle w:val="ConsPlusNormal"/>
        <w:widowControl/>
        <w:ind w:firstLine="0"/>
        <w:jc w:val="both"/>
        <w:rPr>
          <w:rFonts w:ascii="Times New Roman" w:hAnsi="Times New Roman" w:cs="Times New Roman"/>
        </w:rPr>
      </w:pPr>
    </w:p>
    <w:tbl>
      <w:tblPr>
        <w:tblW w:w="9570" w:type="dxa"/>
        <w:tblInd w:w="70" w:type="dxa"/>
        <w:tblLayout w:type="fixed"/>
        <w:tblCellMar>
          <w:left w:w="70" w:type="dxa"/>
          <w:right w:w="70" w:type="dxa"/>
        </w:tblCellMar>
        <w:tblLook w:val="0000"/>
      </w:tblPr>
      <w:tblGrid>
        <w:gridCol w:w="540"/>
        <w:gridCol w:w="1485"/>
        <w:gridCol w:w="540"/>
        <w:gridCol w:w="810"/>
        <w:gridCol w:w="810"/>
        <w:gridCol w:w="1755"/>
        <w:gridCol w:w="1148"/>
        <w:gridCol w:w="1134"/>
        <w:gridCol w:w="1348"/>
      </w:tblGrid>
      <w:tr w:rsidR="00335E8E" w:rsidRPr="00771EC9" w:rsidTr="00C82308">
        <w:trPr>
          <w:cantSplit/>
          <w:trHeight w:val="480"/>
        </w:trPr>
        <w:tc>
          <w:tcPr>
            <w:tcW w:w="540" w:type="dxa"/>
            <w:vMerge w:val="restart"/>
            <w:tcBorders>
              <w:top w:val="single" w:sz="6" w:space="0" w:color="auto"/>
              <w:left w:val="single" w:sz="6" w:space="0" w:color="auto"/>
              <w:bottom w:val="nil"/>
              <w:right w:val="single" w:sz="6" w:space="0" w:color="auto"/>
            </w:tcBorders>
          </w:tcPr>
          <w:p w:rsidR="00335E8E" w:rsidRPr="00771EC9" w:rsidRDefault="00335E8E" w:rsidP="00C82308">
            <w:pPr>
              <w:pStyle w:val="ConsPlusNormal"/>
              <w:widowControl/>
              <w:ind w:firstLine="0"/>
              <w:jc w:val="center"/>
              <w:rPr>
                <w:rFonts w:ascii="Times New Roman" w:hAnsi="Times New Roman" w:cs="Times New Roman"/>
              </w:rPr>
            </w:pPr>
            <w:r w:rsidRPr="00771EC9">
              <w:rPr>
                <w:rFonts w:ascii="Times New Roman" w:hAnsi="Times New Roman" w:cs="Times New Roman"/>
              </w:rPr>
              <w:t xml:space="preserve">№ </w:t>
            </w:r>
            <w:r w:rsidRPr="00771EC9">
              <w:rPr>
                <w:rFonts w:ascii="Times New Roman" w:hAnsi="Times New Roman" w:cs="Times New Roman"/>
              </w:rPr>
              <w:br/>
              <w:t>п/п</w:t>
            </w:r>
          </w:p>
        </w:tc>
        <w:tc>
          <w:tcPr>
            <w:tcW w:w="1485" w:type="dxa"/>
            <w:vMerge w:val="restart"/>
            <w:tcBorders>
              <w:top w:val="single" w:sz="6" w:space="0" w:color="auto"/>
              <w:left w:val="single" w:sz="6" w:space="0" w:color="auto"/>
              <w:bottom w:val="nil"/>
              <w:right w:val="single" w:sz="6" w:space="0" w:color="auto"/>
            </w:tcBorders>
          </w:tcPr>
          <w:p w:rsidR="00335E8E" w:rsidRPr="00771EC9" w:rsidRDefault="00335E8E" w:rsidP="00C82308">
            <w:pPr>
              <w:pStyle w:val="ConsPlusNormal"/>
              <w:widowControl/>
              <w:ind w:firstLine="0"/>
              <w:jc w:val="center"/>
              <w:rPr>
                <w:rFonts w:ascii="Times New Roman" w:hAnsi="Times New Roman" w:cs="Times New Roman"/>
              </w:rPr>
            </w:pPr>
            <w:r w:rsidRPr="00771EC9">
              <w:rPr>
                <w:rFonts w:ascii="Times New Roman" w:hAnsi="Times New Roman" w:cs="Times New Roman"/>
              </w:rPr>
              <w:t xml:space="preserve">№ записи </w:t>
            </w:r>
            <w:r w:rsidRPr="00771EC9">
              <w:rPr>
                <w:rFonts w:ascii="Times New Roman" w:hAnsi="Times New Roman" w:cs="Times New Roman"/>
              </w:rPr>
              <w:br/>
              <w:t>в трудовой</w:t>
            </w:r>
            <w:r w:rsidRPr="00771EC9">
              <w:rPr>
                <w:rFonts w:ascii="Times New Roman" w:hAnsi="Times New Roman" w:cs="Times New Roman"/>
              </w:rPr>
              <w:br/>
              <w:t>книжке</w:t>
            </w:r>
          </w:p>
        </w:tc>
        <w:tc>
          <w:tcPr>
            <w:tcW w:w="2160" w:type="dxa"/>
            <w:gridSpan w:val="3"/>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jc w:val="center"/>
              <w:rPr>
                <w:rFonts w:ascii="Times New Roman" w:hAnsi="Times New Roman" w:cs="Times New Roman"/>
              </w:rPr>
            </w:pPr>
            <w:r w:rsidRPr="00771EC9">
              <w:rPr>
                <w:rFonts w:ascii="Times New Roman" w:hAnsi="Times New Roman" w:cs="Times New Roman"/>
              </w:rPr>
              <w:t>Дата</w:t>
            </w:r>
          </w:p>
        </w:tc>
        <w:tc>
          <w:tcPr>
            <w:tcW w:w="1755" w:type="dxa"/>
            <w:vMerge w:val="restart"/>
            <w:tcBorders>
              <w:top w:val="single" w:sz="6" w:space="0" w:color="auto"/>
              <w:left w:val="single" w:sz="6" w:space="0" w:color="auto"/>
              <w:bottom w:val="nil"/>
              <w:right w:val="single" w:sz="6" w:space="0" w:color="auto"/>
            </w:tcBorders>
          </w:tcPr>
          <w:p w:rsidR="00335E8E" w:rsidRPr="00771EC9" w:rsidRDefault="00335E8E" w:rsidP="00C82308">
            <w:pPr>
              <w:pStyle w:val="ConsPlusNormal"/>
              <w:widowControl/>
              <w:ind w:firstLine="0"/>
              <w:jc w:val="center"/>
              <w:rPr>
                <w:rFonts w:ascii="Times New Roman" w:hAnsi="Times New Roman" w:cs="Times New Roman"/>
              </w:rPr>
            </w:pPr>
            <w:r w:rsidRPr="00771EC9">
              <w:rPr>
                <w:rFonts w:ascii="Times New Roman" w:hAnsi="Times New Roman" w:cs="Times New Roman"/>
              </w:rPr>
              <w:t>Наименование</w:t>
            </w:r>
            <w:r w:rsidRPr="00771EC9">
              <w:rPr>
                <w:rFonts w:ascii="Times New Roman" w:hAnsi="Times New Roman" w:cs="Times New Roman"/>
              </w:rPr>
              <w:br/>
              <w:t>организации</w:t>
            </w:r>
          </w:p>
        </w:tc>
        <w:tc>
          <w:tcPr>
            <w:tcW w:w="3630" w:type="dxa"/>
            <w:gridSpan w:val="3"/>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right="-70" w:firstLine="0"/>
              <w:jc w:val="center"/>
              <w:rPr>
                <w:rFonts w:ascii="Times New Roman" w:hAnsi="Times New Roman" w:cs="Times New Roman"/>
              </w:rPr>
            </w:pPr>
            <w:r w:rsidRPr="00771EC9">
              <w:rPr>
                <w:rFonts w:ascii="Times New Roman" w:hAnsi="Times New Roman" w:cs="Times New Roman"/>
              </w:rPr>
              <w:t xml:space="preserve">Стаж муниципальной службы,    </w:t>
            </w:r>
            <w:r w:rsidRPr="00771EC9">
              <w:rPr>
                <w:rFonts w:ascii="Times New Roman" w:hAnsi="Times New Roman" w:cs="Times New Roman"/>
              </w:rPr>
              <w:br/>
              <w:t>принимаемый для исчисления размера</w:t>
            </w:r>
            <w:r w:rsidRPr="00771EC9">
              <w:rPr>
                <w:rFonts w:ascii="Times New Roman" w:hAnsi="Times New Roman" w:cs="Times New Roman"/>
              </w:rPr>
              <w:br/>
              <w:t>доплаты к пенсии</w:t>
            </w:r>
          </w:p>
        </w:tc>
      </w:tr>
      <w:tr w:rsidR="00335E8E" w:rsidRPr="00771EC9" w:rsidTr="00C82308">
        <w:trPr>
          <w:cantSplit/>
          <w:trHeight w:val="240"/>
        </w:trPr>
        <w:tc>
          <w:tcPr>
            <w:tcW w:w="540" w:type="dxa"/>
            <w:vMerge/>
            <w:tcBorders>
              <w:top w:val="nil"/>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485" w:type="dxa"/>
            <w:vMerge/>
            <w:tcBorders>
              <w:top w:val="nil"/>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год</w:t>
            </w: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месяц</w:t>
            </w: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число</w:t>
            </w:r>
          </w:p>
        </w:tc>
        <w:tc>
          <w:tcPr>
            <w:tcW w:w="1755" w:type="dxa"/>
            <w:vMerge/>
            <w:tcBorders>
              <w:top w:val="nil"/>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лет     </w:t>
            </w: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месяцев </w:t>
            </w: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дней   </w:t>
            </w:r>
          </w:p>
        </w:tc>
      </w:tr>
      <w:tr w:rsidR="00335E8E" w:rsidRPr="00771EC9" w:rsidTr="00C82308">
        <w:trPr>
          <w:trHeight w:val="240"/>
        </w:trPr>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1. </w:t>
            </w:r>
          </w:p>
        </w:tc>
        <w:tc>
          <w:tcPr>
            <w:tcW w:w="148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rPr>
                <w:sz w:val="20"/>
                <w:szCs w:val="20"/>
              </w:rPr>
            </w:pPr>
          </w:p>
          <w:p w:rsidR="00335E8E" w:rsidRPr="00771EC9" w:rsidRDefault="00335E8E" w:rsidP="00C82308">
            <w:pPr>
              <w:jc w:val="center"/>
              <w:rPr>
                <w:sz w:val="20"/>
                <w:szCs w:val="20"/>
              </w:rPr>
            </w:pPr>
          </w:p>
        </w:tc>
      </w:tr>
      <w:tr w:rsidR="00335E8E" w:rsidRPr="00771EC9" w:rsidTr="00C82308">
        <w:trPr>
          <w:trHeight w:val="240"/>
        </w:trPr>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2. </w:t>
            </w:r>
          </w:p>
        </w:tc>
        <w:tc>
          <w:tcPr>
            <w:tcW w:w="148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p w:rsidR="00335E8E" w:rsidRPr="00771EC9" w:rsidRDefault="00335E8E" w:rsidP="00C82308">
            <w:pPr>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rPr>
                <w:sz w:val="20"/>
                <w:szCs w:val="20"/>
              </w:rPr>
            </w:pPr>
          </w:p>
          <w:p w:rsidR="00335E8E" w:rsidRPr="00771EC9" w:rsidRDefault="00335E8E" w:rsidP="00C82308">
            <w:pPr>
              <w:rPr>
                <w:sz w:val="20"/>
                <w:szCs w:val="20"/>
              </w:rPr>
            </w:pP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rPr>
                <w:sz w:val="20"/>
                <w:szCs w:val="20"/>
              </w:rPr>
            </w:pP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r>
      <w:tr w:rsidR="00335E8E" w:rsidRPr="00771EC9" w:rsidTr="00C82308">
        <w:trPr>
          <w:trHeight w:val="240"/>
        </w:trPr>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3. </w:t>
            </w:r>
          </w:p>
        </w:tc>
        <w:tc>
          <w:tcPr>
            <w:tcW w:w="148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r>
      <w:tr w:rsidR="00335E8E" w:rsidRPr="00771EC9" w:rsidTr="00C82308">
        <w:trPr>
          <w:trHeight w:val="240"/>
        </w:trPr>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4. </w:t>
            </w:r>
          </w:p>
        </w:tc>
        <w:tc>
          <w:tcPr>
            <w:tcW w:w="148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r>
      <w:tr w:rsidR="00335E8E" w:rsidRPr="00771EC9" w:rsidTr="00C82308">
        <w:trPr>
          <w:trHeight w:val="240"/>
        </w:trPr>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5. </w:t>
            </w:r>
          </w:p>
        </w:tc>
        <w:tc>
          <w:tcPr>
            <w:tcW w:w="148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tc>
      </w:tr>
      <w:tr w:rsidR="00335E8E" w:rsidRPr="00771EC9" w:rsidTr="00C82308">
        <w:trPr>
          <w:trHeight w:val="739"/>
        </w:trPr>
        <w:tc>
          <w:tcPr>
            <w:tcW w:w="5940" w:type="dxa"/>
            <w:gridSpan w:val="6"/>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r w:rsidRPr="00771EC9">
              <w:rPr>
                <w:rFonts w:ascii="Times New Roman" w:hAnsi="Times New Roman" w:cs="Times New Roman"/>
              </w:rPr>
              <w:t xml:space="preserve">  ИТОГО:</w:t>
            </w:r>
          </w:p>
        </w:tc>
        <w:tc>
          <w:tcPr>
            <w:tcW w:w="11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pStyle w:val="ConsPlusNormal"/>
              <w:widowControl/>
              <w:ind w:firstLine="0"/>
              <w:rPr>
                <w:rFonts w:ascii="Times New Roman" w:hAnsi="Times New Roman" w:cs="Times New Roman"/>
              </w:rPr>
            </w:pPr>
          </w:p>
        </w:tc>
        <w:tc>
          <w:tcPr>
            <w:tcW w:w="1348" w:type="dxa"/>
            <w:tcBorders>
              <w:top w:val="single" w:sz="6" w:space="0" w:color="auto"/>
              <w:left w:val="single" w:sz="6" w:space="0" w:color="auto"/>
              <w:bottom w:val="single" w:sz="6" w:space="0" w:color="auto"/>
              <w:right w:val="single" w:sz="6" w:space="0" w:color="auto"/>
            </w:tcBorders>
          </w:tcPr>
          <w:p w:rsidR="00335E8E" w:rsidRPr="00771EC9" w:rsidRDefault="00335E8E" w:rsidP="00C82308">
            <w:pPr>
              <w:pStyle w:val="ConsPlusNormal"/>
              <w:widowControl/>
              <w:ind w:firstLine="0"/>
              <w:rPr>
                <w:rFonts w:ascii="Times New Roman" w:hAnsi="Times New Roman" w:cs="Times New Roman"/>
              </w:rPr>
            </w:pPr>
          </w:p>
          <w:p w:rsidR="00335E8E" w:rsidRPr="00771EC9" w:rsidRDefault="00335E8E" w:rsidP="00C82308">
            <w:pPr>
              <w:jc w:val="center"/>
              <w:rPr>
                <w:sz w:val="20"/>
                <w:szCs w:val="20"/>
              </w:rPr>
            </w:pPr>
          </w:p>
        </w:tc>
      </w:tr>
    </w:tbl>
    <w:p w:rsidR="00335E8E" w:rsidRPr="00771EC9" w:rsidRDefault="00335E8E" w:rsidP="00335E8E">
      <w:pPr>
        <w:pStyle w:val="ConsPlusNonformat1"/>
        <w:rPr>
          <w:rFonts w:ascii="Times New Roman" w:hAnsi="Times New Roman" w:cs="Times New Roman"/>
        </w:rPr>
      </w:pPr>
      <w:r w:rsidRPr="00771EC9">
        <w:rPr>
          <w:rFonts w:ascii="Times New Roman" w:hAnsi="Times New Roman" w:cs="Times New Roman"/>
        </w:rPr>
        <w:t xml:space="preserve">Председатель комиссии </w:t>
      </w:r>
    </w:p>
    <w:p w:rsidR="00335E8E" w:rsidRPr="00771EC9" w:rsidRDefault="00335E8E" w:rsidP="00335E8E">
      <w:pPr>
        <w:pStyle w:val="ConsPlusNonformat1"/>
        <w:rPr>
          <w:rFonts w:ascii="Times New Roman" w:hAnsi="Times New Roman" w:cs="Times New Roman"/>
        </w:rPr>
      </w:pPr>
      <w:r w:rsidRPr="00771EC9">
        <w:rPr>
          <w:rFonts w:ascii="Times New Roman" w:hAnsi="Times New Roman" w:cs="Times New Roman"/>
        </w:rPr>
        <w:t>по установлению доплаты к пенсии        ______________________________</w:t>
      </w:r>
    </w:p>
    <w:p w:rsidR="00335E8E" w:rsidRPr="00771EC9" w:rsidRDefault="00335E8E" w:rsidP="00335E8E">
      <w:pPr>
        <w:pStyle w:val="ConsPlusNonformat1"/>
        <w:rPr>
          <w:rFonts w:ascii="Times New Roman" w:hAnsi="Times New Roman" w:cs="Times New Roman"/>
        </w:rPr>
      </w:pPr>
      <w:r w:rsidRPr="00771EC9">
        <w:rPr>
          <w:rFonts w:ascii="Times New Roman" w:hAnsi="Times New Roman" w:cs="Times New Roman"/>
        </w:rPr>
        <w:t xml:space="preserve">                                                                      (подпись, фамилия, имя, отчество)</w:t>
      </w:r>
    </w:p>
    <w:p w:rsidR="00335E8E" w:rsidRPr="00771EC9" w:rsidRDefault="00335E8E" w:rsidP="00335E8E">
      <w:pPr>
        <w:pStyle w:val="ConsPlusNormal"/>
        <w:widowControl/>
        <w:ind w:firstLine="0"/>
        <w:jc w:val="both"/>
        <w:rPr>
          <w:rFonts w:ascii="Times New Roman" w:hAnsi="Times New Roman" w:cs="Times New Roman"/>
        </w:rPr>
      </w:pPr>
    </w:p>
    <w:p w:rsidR="00335E8E" w:rsidRPr="00771EC9" w:rsidRDefault="00335E8E" w:rsidP="00335E8E">
      <w:pPr>
        <w:pStyle w:val="ConsPlusNormal"/>
        <w:widowControl/>
        <w:ind w:firstLine="0"/>
        <w:rPr>
          <w:rFonts w:ascii="Times New Roman" w:hAnsi="Times New Roman" w:cs="Times New Roman"/>
        </w:rPr>
      </w:pPr>
      <w:r w:rsidRPr="00771EC9">
        <w:rPr>
          <w:rFonts w:ascii="Times New Roman" w:hAnsi="Times New Roman" w:cs="Times New Roman"/>
        </w:rPr>
        <w:t>Место для печати</w:t>
      </w:r>
    </w:p>
    <w:p w:rsidR="00335E8E" w:rsidRPr="00771EC9" w:rsidRDefault="00335E8E" w:rsidP="00335E8E">
      <w:pPr>
        <w:pStyle w:val="ConsPlusNormal"/>
        <w:widowControl/>
        <w:ind w:firstLine="0"/>
        <w:rPr>
          <w:rFonts w:ascii="Times New Roman" w:hAnsi="Times New Roman" w:cs="Times New Roman"/>
        </w:rPr>
      </w:pPr>
      <w:r w:rsidRPr="00771EC9">
        <w:rPr>
          <w:rFonts w:ascii="Times New Roman" w:hAnsi="Times New Roman" w:cs="Times New Roman"/>
        </w:rPr>
        <w:t>Дата выдачи справки</w:t>
      </w:r>
    </w:p>
    <w:p w:rsidR="00335E8E" w:rsidRPr="00771EC9" w:rsidRDefault="00335E8E" w:rsidP="00335E8E">
      <w:pPr>
        <w:pStyle w:val="ConsPlusNormal"/>
        <w:widowControl/>
        <w:ind w:firstLine="0"/>
        <w:jc w:val="both"/>
        <w:rPr>
          <w:rFonts w:ascii="Times New Roman" w:hAnsi="Times New Roman" w:cs="Times New Roman"/>
        </w:rPr>
      </w:pPr>
    </w:p>
    <w:p w:rsidR="00335E8E" w:rsidRPr="00771EC9" w:rsidRDefault="00335E8E" w:rsidP="00335E8E">
      <w:pPr>
        <w:pStyle w:val="ConsPlusNormal"/>
        <w:widowControl/>
        <w:ind w:firstLine="0"/>
        <w:jc w:val="right"/>
        <w:rPr>
          <w:rFonts w:ascii="Times New Roman" w:hAnsi="Times New Roman" w:cs="Times New Roman"/>
          <w:sz w:val="24"/>
          <w:szCs w:val="24"/>
        </w:rPr>
      </w:pPr>
    </w:p>
    <w:p w:rsidR="00335E8E" w:rsidRPr="00771EC9" w:rsidRDefault="00335E8E" w:rsidP="00335E8E">
      <w:pPr>
        <w:pStyle w:val="ConsPlusNormal"/>
        <w:widowControl/>
        <w:ind w:firstLine="0"/>
        <w:jc w:val="right"/>
        <w:rPr>
          <w:rFonts w:ascii="Times New Roman" w:hAnsi="Times New Roman" w:cs="Times New Roman"/>
          <w:sz w:val="24"/>
          <w:szCs w:val="24"/>
        </w:rPr>
      </w:pPr>
    </w:p>
    <w:p w:rsidR="00335E8E" w:rsidRPr="00771EC9" w:rsidRDefault="00335E8E" w:rsidP="00335E8E">
      <w:pPr>
        <w:pStyle w:val="ConsPlusNormal"/>
        <w:widowControl/>
        <w:ind w:firstLine="0"/>
        <w:jc w:val="right"/>
        <w:rPr>
          <w:rFonts w:ascii="Times New Roman" w:hAnsi="Times New Roman" w:cs="Times New Roman"/>
          <w:sz w:val="24"/>
          <w:szCs w:val="24"/>
        </w:rPr>
      </w:pPr>
    </w:p>
    <w:p w:rsidR="00335E8E" w:rsidRPr="00771EC9" w:rsidRDefault="00335E8E" w:rsidP="00335E8E">
      <w:pPr>
        <w:pStyle w:val="ConsPlusNormal"/>
        <w:widowControl/>
        <w:ind w:firstLine="0"/>
        <w:jc w:val="right"/>
        <w:rPr>
          <w:rFonts w:ascii="Times New Roman" w:hAnsi="Times New Roman" w:cs="Times New Roman"/>
          <w:sz w:val="24"/>
          <w:szCs w:val="24"/>
        </w:rPr>
      </w:pPr>
    </w:p>
    <w:p w:rsidR="00335E8E" w:rsidRPr="00771EC9" w:rsidRDefault="00335E8E" w:rsidP="00335E8E">
      <w:pPr>
        <w:pStyle w:val="ConsPlusNormal"/>
        <w:widowControl/>
        <w:ind w:firstLine="0"/>
        <w:rPr>
          <w:rFonts w:ascii="Times New Roman" w:hAnsi="Times New Roman" w:cs="Times New Roman"/>
          <w:sz w:val="24"/>
          <w:szCs w:val="24"/>
        </w:rPr>
      </w:pPr>
    </w:p>
    <w:p w:rsidR="00335E8E" w:rsidRPr="00771EC9" w:rsidRDefault="00335E8E" w:rsidP="00335E8E">
      <w:pPr>
        <w:pStyle w:val="ConsPlusNormal"/>
        <w:widowControl/>
        <w:ind w:firstLine="0"/>
        <w:rPr>
          <w:rFonts w:ascii="Times New Roman" w:hAnsi="Times New Roman" w:cs="Times New Roman"/>
          <w:sz w:val="24"/>
          <w:szCs w:val="24"/>
        </w:rPr>
      </w:pPr>
    </w:p>
    <w:p w:rsidR="00335E8E" w:rsidRPr="00771EC9" w:rsidRDefault="00335E8E" w:rsidP="00335E8E">
      <w:pPr>
        <w:pStyle w:val="ConsPlusNormal"/>
        <w:widowControl/>
        <w:ind w:firstLine="5670"/>
        <w:jc w:val="right"/>
        <w:outlineLvl w:val="0"/>
        <w:rPr>
          <w:rFonts w:ascii="Times New Roman" w:hAnsi="Times New Roman" w:cs="Times New Roman"/>
          <w:sz w:val="24"/>
          <w:szCs w:val="24"/>
        </w:rPr>
      </w:pP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r w:rsidRPr="00771EC9">
        <w:rPr>
          <w:rFonts w:ascii="Times New Roman" w:hAnsi="Times New Roman" w:cs="Times New Roman"/>
          <w:sz w:val="24"/>
          <w:szCs w:val="24"/>
        </w:rPr>
        <w:t>Приложение № 5</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к Положению</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«О муниципальной  пенсии за выслугу лет</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лицам, замещавшим</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муниципальные должности</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и должности муниципальной</w:t>
      </w:r>
    </w:p>
    <w:p w:rsidR="00335E8E" w:rsidRPr="00771EC9" w:rsidRDefault="00335E8E" w:rsidP="00335E8E">
      <w:pPr>
        <w:pStyle w:val="ConsPlusNormal"/>
        <w:widowControl/>
        <w:ind w:left="5664" w:firstLine="6"/>
        <w:jc w:val="right"/>
        <w:rPr>
          <w:rFonts w:ascii="Times New Roman" w:hAnsi="Times New Roman" w:cs="Times New Roman"/>
          <w:sz w:val="24"/>
          <w:szCs w:val="24"/>
        </w:rPr>
      </w:pPr>
      <w:r w:rsidRPr="00771EC9">
        <w:rPr>
          <w:rFonts w:ascii="Times New Roman" w:hAnsi="Times New Roman" w:cs="Times New Roman"/>
          <w:sz w:val="24"/>
          <w:szCs w:val="24"/>
        </w:rPr>
        <w:t xml:space="preserve">службы в муниципальном образовании </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поселение»</w:t>
      </w:r>
    </w:p>
    <w:p w:rsidR="00335E8E" w:rsidRPr="00771EC9" w:rsidRDefault="00335E8E" w:rsidP="00335E8E">
      <w:pPr>
        <w:pStyle w:val="ConsPlusNormal"/>
        <w:widowControl/>
        <w:ind w:left="6372" w:firstLine="0"/>
        <w:jc w:val="both"/>
        <w:rPr>
          <w:rFonts w:ascii="Times New Roman" w:hAnsi="Times New Roman" w:cs="Times New Roman"/>
          <w:sz w:val="24"/>
          <w:szCs w:val="24"/>
        </w:rPr>
      </w:pP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 xml:space="preserve"> АДМИНИСТРАЦИЯ</w:t>
      </w:r>
    </w:p>
    <w:p w:rsidR="00335E8E" w:rsidRPr="00771EC9" w:rsidRDefault="00335E8E" w:rsidP="00335E8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 xml:space="preserve">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РАЙОНА</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РОСТОВСКОЙ ОБЛАСТИ</w:t>
      </w:r>
    </w:p>
    <w:p w:rsidR="00335E8E" w:rsidRPr="00771EC9" w:rsidRDefault="00335E8E" w:rsidP="00335E8E">
      <w:pPr>
        <w:pStyle w:val="ConsPlusTitle"/>
        <w:widowControl/>
        <w:jc w:val="center"/>
        <w:rPr>
          <w:rFonts w:ascii="Times New Roman" w:hAnsi="Times New Roman" w:cs="Times New Roman"/>
          <w:sz w:val="24"/>
          <w:szCs w:val="24"/>
        </w:rPr>
      </w:pP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РАСПОРЯЖЕНИЕ</w:t>
      </w:r>
    </w:p>
    <w:p w:rsidR="00335E8E" w:rsidRPr="00771EC9" w:rsidRDefault="00335E8E" w:rsidP="00335E8E">
      <w:pPr>
        <w:pStyle w:val="ConsPlusNormal"/>
        <w:widowControl/>
        <w:ind w:firstLine="0"/>
        <w:jc w:val="center"/>
        <w:rPr>
          <w:rFonts w:ascii="Times New Roman" w:hAnsi="Times New Roman" w:cs="Times New Roman"/>
          <w:sz w:val="24"/>
          <w:szCs w:val="24"/>
        </w:rPr>
      </w:pP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 ________________ 20 ___г.                    № 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ОБ УСТАНОВЛЕНИИ ПЕНСИИ ЗА ВЫСЛУГУ ЛЕТ</w:t>
      </w:r>
    </w:p>
    <w:p w:rsidR="00335E8E" w:rsidRPr="00771EC9" w:rsidRDefault="00335E8E" w:rsidP="00335E8E">
      <w:pPr>
        <w:pStyle w:val="ConsPlusNonformat1"/>
        <w:rPr>
          <w:rFonts w:ascii="Times New Roman" w:hAnsi="Times New Roman" w:cs="Times New Roman"/>
          <w:sz w:val="24"/>
          <w:szCs w:val="24"/>
        </w:rPr>
      </w:pP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Установить с " _____________ " ______________ 20 _________ года</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(фамилия, имя, отчество)</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замещавшему муниципальную должность (должность муниципальной службы)</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(наименование должности)</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в _________________________________________________________________________,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(наименование органа местного самоуправления )</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исходя из стажа муниципальной службы ____________ лет,</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доплату   к   пенсии,   составляющую   суммарно   с   учетом  пенсии за выслугу лет</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       _____процентов среднемесячного денежного содержания.</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(вид пенсии)</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К настоящему распоряжению прилагаются следующие документы:</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1) заявление установленного образца;</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2) справка о размере среднемесячного денежного содержания;</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3) справка о периодах муниципальной службы, учитываемых при исчислении стажа муниципальной службы, дающего право на пенсию за выслугу лет;</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4) копия трудовой книжки, а также иные документы (копии), подтверждающие стаж муниципальной службы;</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5) справка  уполномоченного органа о назначенной  (досрочно оформленной)</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трудовой пенсии: 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(вид пенсии)</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6) заявление о перечислении пенсии за выслугу лет на счет в Сбербанке.</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Глава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сельского поселения                                        (подпись, фамилия, имя, отчество)</w:t>
      </w:r>
    </w:p>
    <w:p w:rsidR="00335E8E" w:rsidRPr="00771EC9" w:rsidRDefault="00335E8E" w:rsidP="00335E8E">
      <w:pPr>
        <w:pStyle w:val="ConsPlusNonformat1"/>
        <w:rPr>
          <w:rFonts w:ascii="Times New Roman" w:hAnsi="Times New Roman" w:cs="Times New Roman"/>
          <w:sz w:val="24"/>
          <w:szCs w:val="24"/>
        </w:rPr>
      </w:pP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Место для печати</w:t>
      </w: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0"/>
        <w:rPr>
          <w:rFonts w:ascii="Times New Roman" w:hAnsi="Times New Roman" w:cs="Times New Roman"/>
          <w:sz w:val="24"/>
          <w:szCs w:val="24"/>
        </w:rPr>
      </w:pPr>
    </w:p>
    <w:p w:rsidR="00335E8E" w:rsidRPr="00771EC9" w:rsidRDefault="00335E8E" w:rsidP="00335E8E">
      <w:pPr>
        <w:pStyle w:val="ConsPlusNormal"/>
        <w:widowControl/>
        <w:ind w:firstLine="0"/>
        <w:jc w:val="right"/>
        <w:outlineLvl w:val="0"/>
        <w:rPr>
          <w:rFonts w:ascii="Times New Roman" w:hAnsi="Times New Roman" w:cs="Times New Roman"/>
          <w:sz w:val="24"/>
          <w:szCs w:val="24"/>
        </w:rPr>
      </w:pPr>
      <w:r w:rsidRPr="00771EC9">
        <w:rPr>
          <w:rFonts w:ascii="Times New Roman" w:hAnsi="Times New Roman" w:cs="Times New Roman"/>
          <w:sz w:val="24"/>
          <w:szCs w:val="24"/>
        </w:rPr>
        <w:t>Приложение № 6</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к Положению</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«О пенсии за выслугу лет</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лицам, замещавшим</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муниципальные должности</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и должности муниципальной</w:t>
      </w:r>
    </w:p>
    <w:p w:rsidR="00335E8E" w:rsidRPr="00771EC9" w:rsidRDefault="00335E8E" w:rsidP="00335E8E">
      <w:pPr>
        <w:pStyle w:val="ConsPlusNormal"/>
        <w:widowControl/>
        <w:ind w:left="5664" w:firstLine="6"/>
        <w:jc w:val="right"/>
        <w:rPr>
          <w:rFonts w:ascii="Times New Roman" w:hAnsi="Times New Roman" w:cs="Times New Roman"/>
          <w:sz w:val="24"/>
          <w:szCs w:val="24"/>
        </w:rPr>
      </w:pPr>
      <w:r w:rsidRPr="00771EC9">
        <w:rPr>
          <w:rFonts w:ascii="Times New Roman" w:hAnsi="Times New Roman" w:cs="Times New Roman"/>
          <w:sz w:val="24"/>
          <w:szCs w:val="24"/>
        </w:rPr>
        <w:t>службы в муниципальном образовании «</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 поселение»</w:t>
      </w:r>
    </w:p>
    <w:p w:rsidR="00335E8E" w:rsidRPr="00771EC9" w:rsidRDefault="00335E8E" w:rsidP="00335E8E">
      <w:pPr>
        <w:pStyle w:val="ConsPlusTitle"/>
        <w:widowControl/>
        <w:rPr>
          <w:rFonts w:ascii="Times New Roman" w:hAnsi="Times New Roman" w:cs="Times New Roman"/>
          <w:sz w:val="24"/>
          <w:szCs w:val="24"/>
        </w:rPr>
      </w:pPr>
      <w:r w:rsidRPr="00771EC9">
        <w:rPr>
          <w:rFonts w:ascii="Times New Roman" w:hAnsi="Times New Roman" w:cs="Times New Roman"/>
          <w:sz w:val="24"/>
          <w:szCs w:val="24"/>
        </w:rPr>
        <w:t xml:space="preserve">                                                                           РАСПОРЯЖЕНИЕ</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 20____ г.                             N _______</w:t>
      </w:r>
    </w:p>
    <w:p w:rsidR="00335E8E" w:rsidRPr="00771EC9" w:rsidRDefault="00335E8E" w:rsidP="00335E8E">
      <w:pPr>
        <w:pStyle w:val="ConsPlusNormal"/>
        <w:widowControl/>
        <w:ind w:firstLine="0"/>
        <w:jc w:val="center"/>
        <w:rPr>
          <w:rFonts w:ascii="Times New Roman" w:hAnsi="Times New Roman" w:cs="Times New Roman"/>
          <w:sz w:val="24"/>
          <w:szCs w:val="24"/>
        </w:rPr>
      </w:pP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О ПЕНСИИ ЗА ВЫСЛУГУ ЛЕТ</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(фамилия, имя, отчество)</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замещавшему муниципальную должность</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w:t>
      </w:r>
    </w:p>
    <w:p w:rsidR="00335E8E" w:rsidRPr="00771EC9" w:rsidRDefault="00335E8E" w:rsidP="00335E8E">
      <w:pPr>
        <w:pStyle w:val="ConsPlusTitle"/>
        <w:widowControl/>
        <w:jc w:val="center"/>
        <w:rPr>
          <w:rFonts w:ascii="Times New Roman" w:hAnsi="Times New Roman" w:cs="Times New Roman"/>
          <w:sz w:val="24"/>
          <w:szCs w:val="24"/>
        </w:rPr>
      </w:pPr>
      <w:r w:rsidRPr="00771EC9">
        <w:rPr>
          <w:rFonts w:ascii="Times New Roman" w:hAnsi="Times New Roman" w:cs="Times New Roman"/>
          <w:sz w:val="24"/>
          <w:szCs w:val="24"/>
        </w:rPr>
        <w:t>(наименование должности)</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708"/>
        <w:jc w:val="both"/>
        <w:rPr>
          <w:rFonts w:ascii="Times New Roman" w:hAnsi="Times New Roman" w:cs="Times New Roman"/>
          <w:sz w:val="24"/>
          <w:szCs w:val="24"/>
        </w:rPr>
      </w:pPr>
      <w:r w:rsidRPr="00771EC9">
        <w:rPr>
          <w:rFonts w:ascii="Times New Roman" w:hAnsi="Times New Roman" w:cs="Times New Roman"/>
          <w:sz w:val="24"/>
          <w:szCs w:val="24"/>
        </w:rPr>
        <w:t>В соответствии с Областным законом от 09.10.2007 № 786-ЗС «О муниципальной службе в Ростовской области», Положением о пенсии за выслугу лет лицам, замещавшим муниципальные должности и должности муниципальной службы в Вяжинском сельском поселении, утвержденному решением Собрания депутатов поселения от ________ г. № ___, и на основании распоряжения администрации от ____________ № 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w:t>
      </w:r>
      <w:r w:rsidRPr="00771EC9">
        <w:rPr>
          <w:rFonts w:ascii="Times New Roman" w:hAnsi="Times New Roman" w:cs="Times New Roman"/>
          <w:sz w:val="24"/>
          <w:szCs w:val="24"/>
        </w:rPr>
        <w:tab/>
        <w:t>1) определить к трудовой пенсии 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(вид пенсии)</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в размере ____________ руб. _______ коп. в месяц доплату в  размере</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_____________________ руб. _______ коп. в месяц, исходя из общей суммы трудовой пенсии и доплаты к пенсии в размере ________ руб. _______ коп., составляющей _______процентов среднемесячного денежного содержания;</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w:t>
      </w:r>
      <w:r w:rsidRPr="00771EC9">
        <w:rPr>
          <w:rFonts w:ascii="Times New Roman" w:hAnsi="Times New Roman" w:cs="Times New Roman"/>
          <w:sz w:val="24"/>
          <w:szCs w:val="24"/>
        </w:rPr>
        <w:tab/>
        <w:t>2) приостановить выплату пенсии за выслугу лет с ___________________ в связи с</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(дата)</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(указать основание)</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w:t>
      </w:r>
      <w:r w:rsidRPr="00771EC9">
        <w:rPr>
          <w:rFonts w:ascii="Times New Roman" w:hAnsi="Times New Roman" w:cs="Times New Roman"/>
          <w:sz w:val="24"/>
          <w:szCs w:val="24"/>
        </w:rPr>
        <w:tab/>
        <w:t>3) возобновить выплату пенсии за выслугу лет с _____________________ в связи с</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(дата)</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(указать основание)</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в размере ________ руб. _______ коп. в месяц, исходя из общей суммы  трудовой пенсии и доплаты к ней в размере _________ руб. __________ коп., составляющей _____________ процентов среднемесячного денежного содержания;</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w:t>
      </w:r>
      <w:r w:rsidRPr="00771EC9">
        <w:rPr>
          <w:rFonts w:ascii="Times New Roman" w:hAnsi="Times New Roman" w:cs="Times New Roman"/>
          <w:sz w:val="24"/>
          <w:szCs w:val="24"/>
        </w:rPr>
        <w:tab/>
        <w:t>4) прекратить выплату пенсии за выслугу лет с ______________________ в связи с</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(дата)</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__________________________________________________________________________.</w:t>
      </w:r>
    </w:p>
    <w:p w:rsidR="00335E8E" w:rsidRPr="00771EC9" w:rsidRDefault="00335E8E" w:rsidP="00335E8E">
      <w:pPr>
        <w:pStyle w:val="ConsPlusNonformat1"/>
        <w:rPr>
          <w:rFonts w:ascii="Times New Roman" w:hAnsi="Times New Roman" w:cs="Times New Roman"/>
          <w:sz w:val="24"/>
          <w:szCs w:val="24"/>
        </w:rPr>
      </w:pPr>
      <w:r w:rsidRPr="00771EC9">
        <w:rPr>
          <w:rFonts w:ascii="Times New Roman" w:hAnsi="Times New Roman" w:cs="Times New Roman"/>
          <w:sz w:val="24"/>
          <w:szCs w:val="24"/>
        </w:rPr>
        <w:t xml:space="preserve">                             (указать основание)</w:t>
      </w:r>
    </w:p>
    <w:p w:rsidR="00335E8E" w:rsidRPr="00771EC9" w:rsidRDefault="00335E8E" w:rsidP="00335E8E">
      <w:pPr>
        <w:pStyle w:val="ConsPlusNormal"/>
        <w:widowControl/>
        <w:ind w:firstLine="0"/>
        <w:rPr>
          <w:rFonts w:ascii="Times New Roman" w:hAnsi="Times New Roman" w:cs="Times New Roman"/>
          <w:sz w:val="24"/>
          <w:szCs w:val="24"/>
        </w:rPr>
      </w:pPr>
      <w:r w:rsidRPr="00771EC9">
        <w:rPr>
          <w:rFonts w:ascii="Times New Roman" w:hAnsi="Times New Roman" w:cs="Times New Roman"/>
          <w:sz w:val="24"/>
          <w:szCs w:val="24"/>
        </w:rPr>
        <w:t>Подпись начальника сектора экономики и финансов</w:t>
      </w: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center"/>
        <w:outlineLvl w:val="0"/>
        <w:rPr>
          <w:rFonts w:ascii="Times New Roman" w:hAnsi="Times New Roman" w:cs="Times New Roman"/>
          <w:sz w:val="24"/>
          <w:szCs w:val="24"/>
        </w:rPr>
      </w:pPr>
    </w:p>
    <w:p w:rsidR="00335E8E" w:rsidRPr="00771EC9" w:rsidRDefault="00335E8E" w:rsidP="00335E8E">
      <w:pPr>
        <w:pStyle w:val="ConsPlusNormal"/>
        <w:widowControl/>
        <w:ind w:firstLine="5670"/>
        <w:jc w:val="right"/>
        <w:outlineLvl w:val="0"/>
        <w:rPr>
          <w:rFonts w:ascii="Times New Roman" w:hAnsi="Times New Roman" w:cs="Times New Roman"/>
          <w:sz w:val="24"/>
          <w:szCs w:val="24"/>
        </w:rPr>
      </w:pPr>
      <w:r w:rsidRPr="00771EC9">
        <w:rPr>
          <w:rFonts w:ascii="Times New Roman" w:hAnsi="Times New Roman" w:cs="Times New Roman"/>
          <w:sz w:val="24"/>
          <w:szCs w:val="24"/>
        </w:rPr>
        <w:lastRenderedPageBreak/>
        <w:t>Приложение № 7</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к Положению</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«О пенсии за выслугу лет</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лицам, замещавшим</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муниципальные должности</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и должности муниципальной</w:t>
      </w:r>
    </w:p>
    <w:p w:rsidR="00335E8E" w:rsidRPr="00771EC9" w:rsidRDefault="00335E8E" w:rsidP="00335E8E">
      <w:pPr>
        <w:pStyle w:val="ConsPlusNormal"/>
        <w:widowControl/>
        <w:ind w:left="5664" w:firstLine="6"/>
        <w:jc w:val="right"/>
        <w:rPr>
          <w:rFonts w:ascii="Times New Roman" w:hAnsi="Times New Roman" w:cs="Times New Roman"/>
          <w:sz w:val="24"/>
          <w:szCs w:val="24"/>
        </w:rPr>
      </w:pPr>
      <w:r w:rsidRPr="00771EC9">
        <w:rPr>
          <w:rFonts w:ascii="Times New Roman" w:hAnsi="Times New Roman" w:cs="Times New Roman"/>
          <w:sz w:val="24"/>
          <w:szCs w:val="24"/>
        </w:rPr>
        <w:t xml:space="preserve">службы в муниципальном образовании </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w:t>
      </w:r>
      <w:r>
        <w:rPr>
          <w:rFonts w:ascii="Times New Roman" w:hAnsi="Times New Roman" w:cs="Times New Roman"/>
          <w:sz w:val="24"/>
          <w:szCs w:val="24"/>
        </w:rPr>
        <w:t xml:space="preserve">Индустриальное </w:t>
      </w:r>
      <w:r w:rsidRPr="00771EC9">
        <w:rPr>
          <w:rFonts w:ascii="Times New Roman" w:hAnsi="Times New Roman" w:cs="Times New Roman"/>
          <w:sz w:val="24"/>
          <w:szCs w:val="24"/>
        </w:rPr>
        <w:t xml:space="preserve"> сельское</w:t>
      </w:r>
    </w:p>
    <w:p w:rsidR="00335E8E" w:rsidRPr="00771EC9" w:rsidRDefault="00335E8E" w:rsidP="00335E8E">
      <w:pPr>
        <w:pStyle w:val="ConsPlusNormal"/>
        <w:widowControl/>
        <w:ind w:firstLine="5670"/>
        <w:jc w:val="right"/>
        <w:rPr>
          <w:rFonts w:ascii="Times New Roman" w:hAnsi="Times New Roman" w:cs="Times New Roman"/>
          <w:sz w:val="24"/>
          <w:szCs w:val="24"/>
        </w:rPr>
      </w:pPr>
      <w:r w:rsidRPr="00771EC9">
        <w:rPr>
          <w:rFonts w:ascii="Times New Roman" w:hAnsi="Times New Roman" w:cs="Times New Roman"/>
          <w:sz w:val="24"/>
          <w:szCs w:val="24"/>
        </w:rPr>
        <w:t>поселение»</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b/>
          <w:bCs/>
          <w:sz w:val="24"/>
          <w:szCs w:val="24"/>
        </w:rPr>
      </w:pPr>
    </w:p>
    <w:p w:rsidR="00335E8E" w:rsidRPr="00771EC9" w:rsidRDefault="00335E8E" w:rsidP="00335E8E">
      <w:pPr>
        <w:pStyle w:val="ConsPlusNormal"/>
        <w:widowControl/>
        <w:ind w:firstLine="0"/>
        <w:jc w:val="both"/>
        <w:rPr>
          <w:rFonts w:ascii="Times New Roman" w:hAnsi="Times New Roman" w:cs="Times New Roman"/>
          <w:b/>
          <w:bCs/>
          <w:sz w:val="24"/>
          <w:szCs w:val="24"/>
        </w:rPr>
      </w:pPr>
      <w:r w:rsidRPr="00771EC9">
        <w:rPr>
          <w:rFonts w:ascii="Times New Roman" w:hAnsi="Times New Roman" w:cs="Times New Roman"/>
          <w:b/>
          <w:bCs/>
          <w:sz w:val="24"/>
          <w:szCs w:val="24"/>
        </w:rPr>
        <w:t xml:space="preserve">                                                    УВЕДОМЛЕНИЕ</w:t>
      </w:r>
    </w:p>
    <w:p w:rsidR="00335E8E" w:rsidRPr="00771EC9" w:rsidRDefault="00335E8E" w:rsidP="00335E8E">
      <w:pPr>
        <w:pStyle w:val="ConsPlusNormal"/>
        <w:widowControl/>
        <w:ind w:firstLine="540"/>
        <w:jc w:val="both"/>
        <w:rPr>
          <w:rFonts w:ascii="Times New Roman" w:hAnsi="Times New Roman" w:cs="Times New Roman"/>
          <w:b/>
          <w:bCs/>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Уважаемый _________________________________________(Ф.И.О.)</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Индустриального </w:t>
      </w:r>
      <w:r w:rsidRPr="00771EC9">
        <w:rPr>
          <w:rFonts w:ascii="Times New Roman" w:hAnsi="Times New Roman" w:cs="Times New Roman"/>
          <w:sz w:val="24"/>
          <w:szCs w:val="24"/>
        </w:rPr>
        <w:t xml:space="preserve"> сельского поселения Кашарского района Ростовской области сообщает, что с _________________________ (дата) Вам установлена пенсия за выслугу лет в размере ______________ рублей.</w:t>
      </w: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 xml:space="preserve">Зав. сектором </w:t>
      </w:r>
    </w:p>
    <w:p w:rsidR="00335E8E" w:rsidRPr="00771EC9" w:rsidRDefault="00335E8E" w:rsidP="00335E8E">
      <w:pPr>
        <w:pStyle w:val="ConsPlusNormal"/>
        <w:widowControl/>
        <w:ind w:firstLine="540"/>
        <w:jc w:val="both"/>
        <w:rPr>
          <w:rFonts w:ascii="Times New Roman" w:hAnsi="Times New Roman" w:cs="Times New Roman"/>
          <w:sz w:val="24"/>
          <w:szCs w:val="24"/>
        </w:rPr>
      </w:pPr>
      <w:r w:rsidRPr="00771EC9">
        <w:rPr>
          <w:rFonts w:ascii="Times New Roman" w:hAnsi="Times New Roman" w:cs="Times New Roman"/>
          <w:sz w:val="24"/>
          <w:szCs w:val="24"/>
        </w:rPr>
        <w:t>экономики и финансов                         __________________________</w:t>
      </w:r>
    </w:p>
    <w:p w:rsidR="00335E8E" w:rsidRPr="00771EC9" w:rsidRDefault="00335E8E" w:rsidP="00335E8E">
      <w:pPr>
        <w:ind w:firstLine="720"/>
        <w:jc w:val="both"/>
      </w:pPr>
    </w:p>
    <w:p w:rsidR="00335E8E" w:rsidRPr="00771EC9" w:rsidRDefault="00335E8E" w:rsidP="00335E8E">
      <w:pPr>
        <w:rPr>
          <w:rStyle w:val="afff4"/>
          <w:bCs/>
        </w:rPr>
      </w:pPr>
    </w:p>
    <w:p w:rsidR="00335E8E" w:rsidRPr="00771EC9" w:rsidRDefault="00335E8E" w:rsidP="00335E8E"/>
    <w:p w:rsidR="00335E8E" w:rsidRPr="00771EC9" w:rsidRDefault="00335E8E" w:rsidP="00335E8E"/>
    <w:p w:rsidR="00335E8E" w:rsidRPr="00771EC9" w:rsidRDefault="00335E8E" w:rsidP="00335E8E"/>
    <w:p w:rsidR="00335E8E" w:rsidRPr="00771EC9" w:rsidRDefault="00335E8E" w:rsidP="00335E8E"/>
    <w:p w:rsidR="00335E8E" w:rsidRPr="00771EC9" w:rsidRDefault="00335E8E" w:rsidP="00335E8E">
      <w:pPr>
        <w:ind w:left="426" w:right="327" w:firstLine="567"/>
        <w:jc w:val="both"/>
      </w:pPr>
    </w:p>
    <w:p w:rsidR="0061791C" w:rsidRPr="0061791C" w:rsidRDefault="0061791C" w:rsidP="00186B22">
      <w:pPr>
        <w:spacing w:after="120"/>
        <w:rPr>
          <w:sz w:val="10"/>
          <w:szCs w:val="10"/>
        </w:rPr>
      </w:pPr>
    </w:p>
    <w:sectPr w:rsidR="0061791C" w:rsidRPr="0061791C" w:rsidSect="00186B22">
      <w:footerReference w:type="even" r:id="rId13"/>
      <w:footerReference w:type="default" r:id="rId14"/>
      <w:pgSz w:w="11906" w:h="16838"/>
      <w:pgMar w:top="56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E98" w:rsidRDefault="00720E98" w:rsidP="007004C7">
      <w:r>
        <w:separator/>
      </w:r>
    </w:p>
  </w:endnote>
  <w:endnote w:type="continuationSeparator" w:id="1">
    <w:p w:rsidR="00720E98" w:rsidRDefault="00720E98" w:rsidP="007004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64" w:rsidRDefault="00B124AF" w:rsidP="000952CB">
    <w:pPr>
      <w:pStyle w:val="aff5"/>
      <w:framePr w:wrap="around" w:vAnchor="text" w:hAnchor="margin" w:xAlign="right" w:y="1"/>
      <w:rPr>
        <w:rStyle w:val="af2"/>
        <w:rFonts w:cs="Arial"/>
      </w:rPr>
    </w:pPr>
    <w:r>
      <w:rPr>
        <w:rStyle w:val="af2"/>
        <w:rFonts w:cs="Arial"/>
      </w:rPr>
      <w:fldChar w:fldCharType="begin"/>
    </w:r>
    <w:r w:rsidR="00602164">
      <w:rPr>
        <w:rStyle w:val="af2"/>
        <w:rFonts w:cs="Arial"/>
      </w:rPr>
      <w:instrText xml:space="preserve">PAGE  </w:instrText>
    </w:r>
    <w:r>
      <w:rPr>
        <w:rStyle w:val="af2"/>
        <w:rFonts w:cs="Arial"/>
      </w:rPr>
      <w:fldChar w:fldCharType="end"/>
    </w:r>
  </w:p>
  <w:p w:rsidR="00602164" w:rsidRDefault="00602164" w:rsidP="000952CB">
    <w:pPr>
      <w:pStyle w:val="af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64" w:rsidRDefault="00B124AF">
    <w:pPr>
      <w:pStyle w:val="aff5"/>
      <w:jc w:val="right"/>
    </w:pPr>
    <w:fldSimple w:instr=" PAGE   \* MERGEFORMAT ">
      <w:r w:rsidR="00EF4DC2">
        <w:rPr>
          <w:noProof/>
        </w:rPr>
        <w:t>5</w:t>
      </w:r>
    </w:fldSimple>
  </w:p>
  <w:p w:rsidR="00602164" w:rsidRDefault="00602164" w:rsidP="000952CB">
    <w:pPr>
      <w:pStyle w:val="af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64" w:rsidRDefault="00B124AF" w:rsidP="000952CB">
    <w:pPr>
      <w:pStyle w:val="aff5"/>
      <w:framePr w:wrap="around" w:vAnchor="text" w:hAnchor="margin" w:xAlign="right" w:y="1"/>
      <w:rPr>
        <w:rStyle w:val="af2"/>
        <w:rFonts w:cs="Arial"/>
      </w:rPr>
    </w:pPr>
    <w:r>
      <w:rPr>
        <w:rStyle w:val="af2"/>
        <w:rFonts w:cs="Arial"/>
      </w:rPr>
      <w:fldChar w:fldCharType="begin"/>
    </w:r>
    <w:r w:rsidR="00602164">
      <w:rPr>
        <w:rStyle w:val="af2"/>
        <w:rFonts w:cs="Arial"/>
      </w:rPr>
      <w:instrText xml:space="preserve">PAGE  </w:instrText>
    </w:r>
    <w:r>
      <w:rPr>
        <w:rStyle w:val="af2"/>
        <w:rFonts w:cs="Arial"/>
      </w:rPr>
      <w:fldChar w:fldCharType="end"/>
    </w:r>
  </w:p>
  <w:p w:rsidR="00602164" w:rsidRDefault="00602164" w:rsidP="000952CB">
    <w:pPr>
      <w:pStyle w:val="aff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64" w:rsidRDefault="00B124AF">
    <w:pPr>
      <w:pStyle w:val="aff5"/>
      <w:jc w:val="right"/>
    </w:pPr>
    <w:fldSimple w:instr=" PAGE   \* MERGEFORMAT ">
      <w:r w:rsidR="00EF4DC2">
        <w:rPr>
          <w:noProof/>
        </w:rPr>
        <w:t>63</w:t>
      </w:r>
    </w:fldSimple>
  </w:p>
  <w:p w:rsidR="00602164" w:rsidRDefault="00602164" w:rsidP="000952CB">
    <w:pPr>
      <w:pStyle w:val="af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E98" w:rsidRDefault="00720E98" w:rsidP="007004C7">
      <w:r>
        <w:separator/>
      </w:r>
    </w:p>
  </w:footnote>
  <w:footnote w:type="continuationSeparator" w:id="1">
    <w:p w:rsidR="00720E98" w:rsidRDefault="00720E98" w:rsidP="00700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CC5810"/>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17013187"/>
    <w:multiLevelType w:val="hybridMultilevel"/>
    <w:tmpl w:val="67B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30EE1"/>
    <w:multiLevelType w:val="hybridMultilevel"/>
    <w:tmpl w:val="9E0CC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F967BE"/>
    <w:multiLevelType w:val="hybridMultilevel"/>
    <w:tmpl w:val="699E551C"/>
    <w:lvl w:ilvl="0" w:tplc="650AA35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B45E25"/>
    <w:multiLevelType w:val="hybridMultilevel"/>
    <w:tmpl w:val="18386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F527A"/>
    <w:multiLevelType w:val="hybridMultilevel"/>
    <w:tmpl w:val="A3C0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7237C8"/>
    <w:multiLevelType w:val="hybridMultilevel"/>
    <w:tmpl w:val="E9FAD0EA"/>
    <w:lvl w:ilvl="0" w:tplc="7368E5F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3C2921"/>
    <w:multiLevelType w:val="hybridMultilevel"/>
    <w:tmpl w:val="1006100C"/>
    <w:lvl w:ilvl="0" w:tplc="2B1631A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4DF15919"/>
    <w:multiLevelType w:val="hybridMultilevel"/>
    <w:tmpl w:val="D3644CA8"/>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nsid w:val="5E082DDC"/>
    <w:multiLevelType w:val="multilevel"/>
    <w:tmpl w:val="3618B508"/>
    <w:lvl w:ilvl="0">
      <w:start w:val="22"/>
      <w:numFmt w:val="decimal"/>
      <w:lvlText w:val="%1"/>
      <w:lvlJc w:val="left"/>
      <w:pPr>
        <w:tabs>
          <w:tab w:val="num" w:pos="7560"/>
        </w:tabs>
        <w:ind w:left="7560" w:hanging="7560"/>
      </w:pPr>
      <w:rPr>
        <w:rFonts w:hint="default"/>
      </w:rPr>
    </w:lvl>
    <w:lvl w:ilvl="1">
      <w:start w:val="5"/>
      <w:numFmt w:val="decimalZero"/>
      <w:lvlText w:val="%1.%2"/>
      <w:lvlJc w:val="left"/>
      <w:pPr>
        <w:tabs>
          <w:tab w:val="num" w:pos="7560"/>
        </w:tabs>
        <w:ind w:left="7560" w:hanging="7560"/>
      </w:pPr>
      <w:rPr>
        <w:rFonts w:hint="default"/>
      </w:rPr>
    </w:lvl>
    <w:lvl w:ilvl="2">
      <w:start w:val="2009"/>
      <w:numFmt w:val="decimal"/>
      <w:lvlText w:val="%1.%2.%3"/>
      <w:lvlJc w:val="left"/>
      <w:pPr>
        <w:tabs>
          <w:tab w:val="num" w:pos="7560"/>
        </w:tabs>
        <w:ind w:left="7560" w:hanging="7560"/>
      </w:pPr>
      <w:rPr>
        <w:rFonts w:hint="default"/>
      </w:rPr>
    </w:lvl>
    <w:lvl w:ilvl="3">
      <w:start w:val="1"/>
      <w:numFmt w:val="decimal"/>
      <w:lvlText w:val="%1.%2.%3.%4"/>
      <w:lvlJc w:val="left"/>
      <w:pPr>
        <w:tabs>
          <w:tab w:val="num" w:pos="7560"/>
        </w:tabs>
        <w:ind w:left="7560" w:hanging="7560"/>
      </w:pPr>
      <w:rPr>
        <w:rFonts w:hint="default"/>
      </w:rPr>
    </w:lvl>
    <w:lvl w:ilvl="4">
      <w:start w:val="1"/>
      <w:numFmt w:val="decimal"/>
      <w:lvlText w:val="%1.%2.%3.%4.%5"/>
      <w:lvlJc w:val="left"/>
      <w:pPr>
        <w:tabs>
          <w:tab w:val="num" w:pos="7560"/>
        </w:tabs>
        <w:ind w:left="7560" w:hanging="7560"/>
      </w:pPr>
      <w:rPr>
        <w:rFonts w:hint="default"/>
      </w:rPr>
    </w:lvl>
    <w:lvl w:ilvl="5">
      <w:start w:val="1"/>
      <w:numFmt w:val="decimal"/>
      <w:lvlText w:val="%1.%2.%3.%4.%5.%6"/>
      <w:lvlJc w:val="left"/>
      <w:pPr>
        <w:tabs>
          <w:tab w:val="num" w:pos="7560"/>
        </w:tabs>
        <w:ind w:left="7560" w:hanging="7560"/>
      </w:pPr>
      <w:rPr>
        <w:rFonts w:hint="default"/>
      </w:rPr>
    </w:lvl>
    <w:lvl w:ilvl="6">
      <w:start w:val="1"/>
      <w:numFmt w:val="decimal"/>
      <w:lvlText w:val="%1.%2.%3.%4.%5.%6.%7"/>
      <w:lvlJc w:val="left"/>
      <w:pPr>
        <w:tabs>
          <w:tab w:val="num" w:pos="7560"/>
        </w:tabs>
        <w:ind w:left="7560" w:hanging="7560"/>
      </w:pPr>
      <w:rPr>
        <w:rFonts w:hint="default"/>
      </w:rPr>
    </w:lvl>
    <w:lvl w:ilvl="7">
      <w:start w:val="1"/>
      <w:numFmt w:val="decimal"/>
      <w:lvlText w:val="%1.%2.%3.%4.%5.%6.%7.%8"/>
      <w:lvlJc w:val="left"/>
      <w:pPr>
        <w:tabs>
          <w:tab w:val="num" w:pos="7560"/>
        </w:tabs>
        <w:ind w:left="7560" w:hanging="7560"/>
      </w:pPr>
      <w:rPr>
        <w:rFonts w:hint="default"/>
      </w:rPr>
    </w:lvl>
    <w:lvl w:ilvl="8">
      <w:start w:val="1"/>
      <w:numFmt w:val="decimal"/>
      <w:lvlText w:val="%1.%2.%3.%4.%5.%6.%7.%8.%9"/>
      <w:lvlJc w:val="left"/>
      <w:pPr>
        <w:tabs>
          <w:tab w:val="num" w:pos="7560"/>
        </w:tabs>
        <w:ind w:left="7560" w:hanging="7560"/>
      </w:pPr>
      <w:rPr>
        <w:rFonts w:hint="default"/>
      </w:rPr>
    </w:lvl>
  </w:abstractNum>
  <w:abstractNum w:abstractNumId="15">
    <w:nsid w:val="60BF3CD9"/>
    <w:multiLevelType w:val="hybridMultilevel"/>
    <w:tmpl w:val="1AA47A40"/>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67D81D67"/>
    <w:multiLevelType w:val="hybridMultilevel"/>
    <w:tmpl w:val="81668CC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6FA54B0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5">
    <w:abstractNumId w:val="8"/>
  </w:num>
  <w:num w:numId="6">
    <w:abstractNumId w:val="16"/>
  </w:num>
  <w:num w:numId="7">
    <w:abstractNumId w:val="15"/>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7"/>
  </w:num>
  <w:num w:numId="13">
    <w:abstractNumId w:val="13"/>
  </w:num>
  <w:num w:numId="14">
    <w:abstractNumId w:val="1"/>
  </w:num>
  <w:num w:numId="15">
    <w:abstractNumId w:val="2"/>
  </w:num>
  <w:num w:numId="16">
    <w:abstractNumId w:val="3"/>
  </w:num>
  <w:num w:numId="17">
    <w:abstractNumId w:val="4"/>
  </w:num>
  <w:num w:numId="18">
    <w:abstractNumId w:val="5"/>
  </w:num>
  <w:num w:numId="19">
    <w:abstractNumId w:val="17"/>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57AD2"/>
    <w:rsid w:val="000165A9"/>
    <w:rsid w:val="00021DE4"/>
    <w:rsid w:val="00093A99"/>
    <w:rsid w:val="000952CB"/>
    <w:rsid w:val="000C0D14"/>
    <w:rsid w:val="00157AD2"/>
    <w:rsid w:val="00167EE0"/>
    <w:rsid w:val="00186B22"/>
    <w:rsid w:val="001A11C7"/>
    <w:rsid w:val="001A7C06"/>
    <w:rsid w:val="001C007E"/>
    <w:rsid w:val="001F4517"/>
    <w:rsid w:val="001F7A21"/>
    <w:rsid w:val="00221FD9"/>
    <w:rsid w:val="00242A4F"/>
    <w:rsid w:val="0026566F"/>
    <w:rsid w:val="002A43DB"/>
    <w:rsid w:val="00335E8E"/>
    <w:rsid w:val="00362E2A"/>
    <w:rsid w:val="003C09F1"/>
    <w:rsid w:val="003C391D"/>
    <w:rsid w:val="0041084B"/>
    <w:rsid w:val="0047105B"/>
    <w:rsid w:val="004C7602"/>
    <w:rsid w:val="00506873"/>
    <w:rsid w:val="0051339E"/>
    <w:rsid w:val="005842E0"/>
    <w:rsid w:val="005C16E6"/>
    <w:rsid w:val="005E1163"/>
    <w:rsid w:val="005F334C"/>
    <w:rsid w:val="00602164"/>
    <w:rsid w:val="0061791C"/>
    <w:rsid w:val="00632148"/>
    <w:rsid w:val="00642193"/>
    <w:rsid w:val="00647DDC"/>
    <w:rsid w:val="0065007D"/>
    <w:rsid w:val="00665B9F"/>
    <w:rsid w:val="00674F00"/>
    <w:rsid w:val="006E23F3"/>
    <w:rsid w:val="007004C7"/>
    <w:rsid w:val="00720E98"/>
    <w:rsid w:val="00734213"/>
    <w:rsid w:val="007525D0"/>
    <w:rsid w:val="00797A23"/>
    <w:rsid w:val="007A78BB"/>
    <w:rsid w:val="007B5F8D"/>
    <w:rsid w:val="007C40C2"/>
    <w:rsid w:val="007C62C1"/>
    <w:rsid w:val="007E2A4D"/>
    <w:rsid w:val="00803357"/>
    <w:rsid w:val="00835E77"/>
    <w:rsid w:val="0085492B"/>
    <w:rsid w:val="00870E1E"/>
    <w:rsid w:val="008A27E6"/>
    <w:rsid w:val="008C1BAF"/>
    <w:rsid w:val="008C3401"/>
    <w:rsid w:val="008E13AD"/>
    <w:rsid w:val="008F2F1E"/>
    <w:rsid w:val="00921BF7"/>
    <w:rsid w:val="0095194E"/>
    <w:rsid w:val="00954318"/>
    <w:rsid w:val="0098371B"/>
    <w:rsid w:val="009912FE"/>
    <w:rsid w:val="009F1E26"/>
    <w:rsid w:val="00A61FE7"/>
    <w:rsid w:val="00A7429B"/>
    <w:rsid w:val="00A87681"/>
    <w:rsid w:val="00AA38DB"/>
    <w:rsid w:val="00AE4488"/>
    <w:rsid w:val="00B124AF"/>
    <w:rsid w:val="00B63C9B"/>
    <w:rsid w:val="00B70004"/>
    <w:rsid w:val="00BB4616"/>
    <w:rsid w:val="00BC48A1"/>
    <w:rsid w:val="00BC7655"/>
    <w:rsid w:val="00C24D7C"/>
    <w:rsid w:val="00C3582A"/>
    <w:rsid w:val="00C51623"/>
    <w:rsid w:val="00C7010A"/>
    <w:rsid w:val="00C74A7C"/>
    <w:rsid w:val="00C82308"/>
    <w:rsid w:val="00CC212C"/>
    <w:rsid w:val="00CD0591"/>
    <w:rsid w:val="00D32CBD"/>
    <w:rsid w:val="00D4479E"/>
    <w:rsid w:val="00D55C45"/>
    <w:rsid w:val="00DB1F2E"/>
    <w:rsid w:val="00DD146B"/>
    <w:rsid w:val="00DF0445"/>
    <w:rsid w:val="00E167B5"/>
    <w:rsid w:val="00E2578E"/>
    <w:rsid w:val="00E37C69"/>
    <w:rsid w:val="00E55C8A"/>
    <w:rsid w:val="00E57C50"/>
    <w:rsid w:val="00E96DCE"/>
    <w:rsid w:val="00EA2271"/>
    <w:rsid w:val="00EA6904"/>
    <w:rsid w:val="00ED70F4"/>
    <w:rsid w:val="00EE1CA5"/>
    <w:rsid w:val="00EF4DC2"/>
    <w:rsid w:val="00F25222"/>
    <w:rsid w:val="00F7179B"/>
    <w:rsid w:val="00F94367"/>
    <w:rsid w:val="00FA4353"/>
    <w:rsid w:val="00FC5031"/>
    <w:rsid w:val="00FD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n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7AD2"/>
    <w:pPr>
      <w:keepNext/>
      <w:jc w:val="both"/>
      <w:outlineLvl w:val="0"/>
    </w:pPr>
    <w:rPr>
      <w:sz w:val="28"/>
      <w:szCs w:val="20"/>
    </w:rPr>
  </w:style>
  <w:style w:type="paragraph" w:styleId="2">
    <w:name w:val="heading 2"/>
    <w:basedOn w:val="a"/>
    <w:next w:val="a"/>
    <w:link w:val="20"/>
    <w:qFormat/>
    <w:rsid w:val="009F1E26"/>
    <w:pPr>
      <w:keepNext/>
      <w:tabs>
        <w:tab w:val="num" w:pos="1440"/>
      </w:tabs>
      <w:suppressAutoHyphens/>
      <w:ind w:left="709"/>
      <w:outlineLvl w:val="1"/>
    </w:pPr>
    <w:rPr>
      <w:sz w:val="28"/>
      <w:szCs w:val="20"/>
      <w:lang w:eastAsia="ar-SA"/>
    </w:rPr>
  </w:style>
  <w:style w:type="paragraph" w:styleId="3">
    <w:name w:val="heading 3"/>
    <w:basedOn w:val="a"/>
    <w:next w:val="a"/>
    <w:link w:val="30"/>
    <w:qFormat/>
    <w:rsid w:val="009F1E26"/>
    <w:pPr>
      <w:keepNext/>
      <w:tabs>
        <w:tab w:val="num" w:pos="2160"/>
      </w:tabs>
      <w:suppressAutoHyphens/>
      <w:spacing w:before="240" w:after="60"/>
      <w:ind w:left="2160" w:hanging="360"/>
      <w:outlineLvl w:val="2"/>
    </w:pPr>
    <w:rPr>
      <w:rFonts w:ascii="Arial" w:hAnsi="Arial"/>
      <w:b/>
      <w:bCs/>
      <w:sz w:val="26"/>
      <w:szCs w:val="26"/>
      <w:lang w:eastAsia="ar-SA"/>
    </w:rPr>
  </w:style>
  <w:style w:type="paragraph" w:styleId="4">
    <w:name w:val="heading 4"/>
    <w:basedOn w:val="a"/>
    <w:next w:val="a"/>
    <w:link w:val="40"/>
    <w:qFormat/>
    <w:rsid w:val="009F1E26"/>
    <w:pPr>
      <w:keepNext/>
      <w:tabs>
        <w:tab w:val="num" w:pos="2880"/>
      </w:tabs>
      <w:suppressAutoHyphens/>
      <w:spacing w:before="240" w:after="60"/>
      <w:ind w:left="2880" w:hanging="360"/>
      <w:outlineLvl w:val="3"/>
    </w:pPr>
    <w:rPr>
      <w:b/>
      <w:bCs/>
      <w:sz w:val="28"/>
      <w:szCs w:val="28"/>
      <w:lang w:eastAsia="ar-SA"/>
    </w:rPr>
  </w:style>
  <w:style w:type="paragraph" w:styleId="5">
    <w:name w:val="heading 5"/>
    <w:basedOn w:val="a"/>
    <w:next w:val="a"/>
    <w:link w:val="50"/>
    <w:qFormat/>
    <w:rsid w:val="009F1E26"/>
    <w:pPr>
      <w:keepNext/>
      <w:keepLines/>
      <w:tabs>
        <w:tab w:val="num" w:pos="3600"/>
      </w:tabs>
      <w:suppressAutoHyphens/>
      <w:spacing w:before="200" w:line="276" w:lineRule="auto"/>
      <w:ind w:left="3600" w:hanging="360"/>
      <w:outlineLvl w:val="4"/>
    </w:pPr>
    <w:rPr>
      <w:rFonts w:ascii="Cambria" w:hAnsi="Cambria"/>
      <w:color w:val="243F60"/>
      <w:sz w:val="22"/>
      <w:szCs w:val="22"/>
      <w:lang w:eastAsia="ar-SA"/>
    </w:rPr>
  </w:style>
  <w:style w:type="paragraph" w:styleId="6">
    <w:name w:val="heading 6"/>
    <w:basedOn w:val="a"/>
    <w:next w:val="a"/>
    <w:link w:val="60"/>
    <w:qFormat/>
    <w:rsid w:val="009F1E26"/>
    <w:pPr>
      <w:tabs>
        <w:tab w:val="num" w:pos="4320"/>
        <w:tab w:val="left" w:pos="10368"/>
      </w:tabs>
      <w:suppressAutoHyphens/>
      <w:spacing w:before="240" w:after="60"/>
      <w:ind w:left="4320" w:hanging="432"/>
      <w:outlineLvl w:val="5"/>
    </w:pPr>
    <w:rPr>
      <w:b/>
      <w:bCs/>
      <w:sz w:val="22"/>
      <w:szCs w:val="22"/>
      <w:lang w:eastAsia="ar-SA"/>
    </w:rPr>
  </w:style>
  <w:style w:type="paragraph" w:styleId="7">
    <w:name w:val="heading 7"/>
    <w:basedOn w:val="a"/>
    <w:next w:val="a"/>
    <w:link w:val="70"/>
    <w:qFormat/>
    <w:rsid w:val="00157AD2"/>
    <w:pPr>
      <w:spacing w:before="240" w:after="60"/>
      <w:outlineLvl w:val="6"/>
    </w:pPr>
  </w:style>
  <w:style w:type="paragraph" w:styleId="8">
    <w:name w:val="heading 8"/>
    <w:basedOn w:val="a"/>
    <w:next w:val="a"/>
    <w:link w:val="80"/>
    <w:qFormat/>
    <w:rsid w:val="009F1E26"/>
    <w:pPr>
      <w:keepNext/>
      <w:keepLines/>
      <w:tabs>
        <w:tab w:val="num" w:pos="5760"/>
      </w:tabs>
      <w:suppressAutoHyphens/>
      <w:spacing w:before="200" w:line="276" w:lineRule="auto"/>
      <w:ind w:left="5760" w:hanging="360"/>
      <w:outlineLvl w:val="7"/>
    </w:pPr>
    <w:rPr>
      <w:rFonts w:ascii="Cambria" w:hAnsi="Cambria"/>
      <w:color w:val="404040"/>
      <w:sz w:val="20"/>
      <w:szCs w:val="20"/>
      <w:lang w:eastAsia="ar-SA"/>
    </w:rPr>
  </w:style>
  <w:style w:type="paragraph" w:styleId="9">
    <w:name w:val="heading 9"/>
    <w:basedOn w:val="a"/>
    <w:next w:val="a"/>
    <w:link w:val="90"/>
    <w:qFormat/>
    <w:rsid w:val="00157AD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AD2"/>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57AD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57AD2"/>
    <w:rPr>
      <w:rFonts w:ascii="Cambria" w:eastAsia="Times New Roman" w:hAnsi="Cambria" w:cs="Times New Roman"/>
      <w:lang w:eastAsia="ru-RU"/>
    </w:rPr>
  </w:style>
  <w:style w:type="paragraph" w:customStyle="1" w:styleId="subheader">
    <w:name w:val="subheader"/>
    <w:basedOn w:val="a"/>
    <w:rsid w:val="00157AD2"/>
    <w:pPr>
      <w:spacing w:before="200" w:after="100"/>
    </w:pPr>
    <w:rPr>
      <w:rFonts w:ascii="Arial" w:hAnsi="Arial" w:cs="Arial"/>
      <w:b/>
      <w:bCs/>
      <w:color w:val="000000"/>
    </w:rPr>
  </w:style>
  <w:style w:type="paragraph" w:customStyle="1" w:styleId="a00">
    <w:name w:val="a0"/>
    <w:basedOn w:val="a"/>
    <w:rsid w:val="00157AD2"/>
    <w:pPr>
      <w:spacing w:before="100" w:after="100"/>
    </w:pPr>
    <w:rPr>
      <w:rFonts w:ascii="Arial" w:hAnsi="Arial" w:cs="Arial"/>
      <w:color w:val="000000"/>
      <w:sz w:val="20"/>
      <w:szCs w:val="20"/>
    </w:rPr>
  </w:style>
  <w:style w:type="paragraph" w:customStyle="1" w:styleId="consplusnonformat">
    <w:name w:val="consplusnonformat"/>
    <w:basedOn w:val="a"/>
    <w:rsid w:val="00157AD2"/>
    <w:pPr>
      <w:spacing w:before="100" w:after="100"/>
    </w:pPr>
    <w:rPr>
      <w:rFonts w:ascii="Arial" w:hAnsi="Arial" w:cs="Arial"/>
      <w:color w:val="000000"/>
      <w:sz w:val="20"/>
      <w:szCs w:val="20"/>
    </w:rPr>
  </w:style>
  <w:style w:type="paragraph" w:customStyle="1" w:styleId="a3">
    <w:name w:val="a"/>
    <w:basedOn w:val="a"/>
    <w:rsid w:val="00157AD2"/>
    <w:pPr>
      <w:spacing w:before="100" w:after="100"/>
    </w:pPr>
    <w:rPr>
      <w:rFonts w:ascii="Arial" w:hAnsi="Arial" w:cs="Arial"/>
      <w:color w:val="000000"/>
      <w:sz w:val="20"/>
      <w:szCs w:val="20"/>
    </w:rPr>
  </w:style>
  <w:style w:type="paragraph" w:customStyle="1" w:styleId="11">
    <w:name w:val="Верхний колонтитул1"/>
    <w:basedOn w:val="a"/>
    <w:rsid w:val="00157AD2"/>
    <w:pPr>
      <w:ind w:left="400"/>
      <w:jc w:val="center"/>
    </w:pPr>
    <w:rPr>
      <w:rFonts w:ascii="Arial" w:hAnsi="Arial" w:cs="Arial"/>
      <w:b/>
      <w:bCs/>
      <w:color w:val="3560A7"/>
      <w:sz w:val="28"/>
      <w:szCs w:val="28"/>
    </w:rPr>
  </w:style>
  <w:style w:type="table" w:styleId="a4">
    <w:name w:val="Table Grid"/>
    <w:basedOn w:val="a1"/>
    <w:rsid w:val="00157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57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57A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157AD2"/>
    <w:pPr>
      <w:jc w:val="center"/>
    </w:pPr>
    <w:rPr>
      <w:sz w:val="28"/>
    </w:rPr>
  </w:style>
  <w:style w:type="character" w:customStyle="1" w:styleId="a6">
    <w:name w:val="Название Знак"/>
    <w:basedOn w:val="a0"/>
    <w:link w:val="a5"/>
    <w:rsid w:val="00157AD2"/>
    <w:rPr>
      <w:rFonts w:ascii="Times New Roman" w:eastAsia="Times New Roman" w:hAnsi="Times New Roman" w:cs="Times New Roman"/>
      <w:sz w:val="28"/>
      <w:szCs w:val="24"/>
      <w:lang w:eastAsia="ru-RU"/>
    </w:rPr>
  </w:style>
  <w:style w:type="character" w:styleId="a7">
    <w:name w:val="Hyperlink"/>
    <w:basedOn w:val="a0"/>
    <w:rsid w:val="00157AD2"/>
    <w:rPr>
      <w:color w:val="0000FF"/>
      <w:u w:val="single"/>
    </w:rPr>
  </w:style>
  <w:style w:type="paragraph" w:customStyle="1" w:styleId="12">
    <w:name w:val="Обычный1"/>
    <w:rsid w:val="00157AD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onsplusnormal0">
    <w:name w:val="consplusnormal"/>
    <w:basedOn w:val="a"/>
    <w:rsid w:val="00157AD2"/>
    <w:pPr>
      <w:spacing w:before="100" w:after="100"/>
    </w:pPr>
    <w:rPr>
      <w:rFonts w:ascii="Arial" w:hAnsi="Arial" w:cs="Arial"/>
      <w:color w:val="000000"/>
      <w:sz w:val="20"/>
      <w:szCs w:val="20"/>
    </w:rPr>
  </w:style>
  <w:style w:type="paragraph" w:customStyle="1" w:styleId="ConsPlusCell">
    <w:name w:val="ConsPlusCell"/>
    <w:rsid w:val="00157AD2"/>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rsid w:val="00157AD2"/>
    <w:pPr>
      <w:tabs>
        <w:tab w:val="center" w:pos="4153"/>
        <w:tab w:val="right" w:pos="8306"/>
      </w:tabs>
      <w:autoSpaceDE w:val="0"/>
      <w:autoSpaceDN w:val="0"/>
    </w:pPr>
    <w:rPr>
      <w:sz w:val="20"/>
      <w:szCs w:val="20"/>
    </w:rPr>
  </w:style>
  <w:style w:type="character" w:customStyle="1" w:styleId="a9">
    <w:name w:val="Верхний колонтитул Знак"/>
    <w:basedOn w:val="a0"/>
    <w:link w:val="a8"/>
    <w:rsid w:val="00157AD2"/>
    <w:rPr>
      <w:rFonts w:ascii="Times New Roman" w:eastAsia="Times New Roman" w:hAnsi="Times New Roman" w:cs="Times New Roman"/>
      <w:sz w:val="20"/>
      <w:szCs w:val="20"/>
      <w:lang w:eastAsia="ru-RU"/>
    </w:rPr>
  </w:style>
  <w:style w:type="paragraph" w:styleId="aa">
    <w:name w:val="Body Text"/>
    <w:basedOn w:val="a"/>
    <w:link w:val="ab"/>
    <w:rsid w:val="00157AD2"/>
    <w:pPr>
      <w:jc w:val="both"/>
    </w:pPr>
    <w:rPr>
      <w:sz w:val="28"/>
    </w:rPr>
  </w:style>
  <w:style w:type="character" w:customStyle="1" w:styleId="ab">
    <w:name w:val="Основной текст Знак"/>
    <w:basedOn w:val="a0"/>
    <w:link w:val="aa"/>
    <w:rsid w:val="00157AD2"/>
    <w:rPr>
      <w:rFonts w:ascii="Times New Roman" w:eastAsia="Times New Roman" w:hAnsi="Times New Roman" w:cs="Times New Roman"/>
      <w:sz w:val="28"/>
      <w:szCs w:val="24"/>
      <w:lang w:eastAsia="ru-RU"/>
    </w:rPr>
  </w:style>
  <w:style w:type="paragraph" w:styleId="ac">
    <w:name w:val="Body Text Indent"/>
    <w:basedOn w:val="a"/>
    <w:link w:val="ad"/>
    <w:rsid w:val="00157AD2"/>
    <w:pPr>
      <w:ind w:firstLine="708"/>
      <w:jc w:val="both"/>
    </w:pPr>
    <w:rPr>
      <w:sz w:val="28"/>
    </w:rPr>
  </w:style>
  <w:style w:type="character" w:customStyle="1" w:styleId="ad">
    <w:name w:val="Основной текст с отступом Знак"/>
    <w:basedOn w:val="a0"/>
    <w:link w:val="ac"/>
    <w:rsid w:val="00157AD2"/>
    <w:rPr>
      <w:rFonts w:ascii="Times New Roman" w:eastAsia="Times New Roman" w:hAnsi="Times New Roman" w:cs="Times New Roman"/>
      <w:sz w:val="28"/>
      <w:szCs w:val="24"/>
      <w:lang w:eastAsia="ru-RU"/>
    </w:rPr>
  </w:style>
  <w:style w:type="paragraph" w:styleId="ae">
    <w:name w:val="Normal (Web)"/>
    <w:basedOn w:val="a"/>
    <w:rsid w:val="00157AD2"/>
    <w:pPr>
      <w:spacing w:before="100" w:beforeAutospacing="1" w:after="100" w:afterAutospacing="1"/>
    </w:pPr>
  </w:style>
  <w:style w:type="paragraph" w:customStyle="1" w:styleId="consnormal">
    <w:name w:val="consnormal"/>
    <w:basedOn w:val="a"/>
    <w:rsid w:val="00157AD2"/>
    <w:pPr>
      <w:spacing w:before="100" w:beforeAutospacing="1" w:after="100" w:afterAutospacing="1"/>
    </w:pPr>
  </w:style>
  <w:style w:type="paragraph" w:customStyle="1" w:styleId="21">
    <w:name w:val="Основной текст с отступом 21"/>
    <w:basedOn w:val="a"/>
    <w:rsid w:val="00157AD2"/>
    <w:pPr>
      <w:overflowPunct w:val="0"/>
      <w:autoSpaceDE w:val="0"/>
      <w:autoSpaceDN w:val="0"/>
      <w:adjustRightInd w:val="0"/>
      <w:ind w:firstLine="720"/>
      <w:jc w:val="both"/>
    </w:pPr>
    <w:rPr>
      <w:szCs w:val="20"/>
    </w:rPr>
  </w:style>
  <w:style w:type="paragraph" w:styleId="af">
    <w:name w:val="List Paragraph"/>
    <w:basedOn w:val="a"/>
    <w:qFormat/>
    <w:rsid w:val="00157AD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9F1E26"/>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9F1E26"/>
    <w:rPr>
      <w:rFonts w:ascii="Arial" w:eastAsia="Times New Roman" w:hAnsi="Arial" w:cs="Times New Roman"/>
      <w:b/>
      <w:bCs/>
      <w:sz w:val="26"/>
      <w:szCs w:val="26"/>
      <w:lang w:eastAsia="ar-SA"/>
    </w:rPr>
  </w:style>
  <w:style w:type="character" w:customStyle="1" w:styleId="40">
    <w:name w:val="Заголовок 4 Знак"/>
    <w:basedOn w:val="a0"/>
    <w:link w:val="4"/>
    <w:rsid w:val="009F1E2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F1E26"/>
    <w:rPr>
      <w:rFonts w:ascii="Cambria" w:eastAsia="Times New Roman" w:hAnsi="Cambria" w:cs="Times New Roman"/>
      <w:color w:val="243F60"/>
      <w:lang w:eastAsia="ar-SA"/>
    </w:rPr>
  </w:style>
  <w:style w:type="character" w:customStyle="1" w:styleId="60">
    <w:name w:val="Заголовок 6 Знак"/>
    <w:basedOn w:val="a0"/>
    <w:link w:val="6"/>
    <w:rsid w:val="009F1E26"/>
    <w:rPr>
      <w:rFonts w:ascii="Times New Roman" w:eastAsia="Times New Roman" w:hAnsi="Times New Roman" w:cs="Times New Roman"/>
      <w:b/>
      <w:bCs/>
      <w:lang w:eastAsia="ar-SA"/>
    </w:rPr>
  </w:style>
  <w:style w:type="character" w:customStyle="1" w:styleId="80">
    <w:name w:val="Заголовок 8 Знак"/>
    <w:basedOn w:val="a0"/>
    <w:link w:val="8"/>
    <w:rsid w:val="009F1E26"/>
    <w:rPr>
      <w:rFonts w:ascii="Cambria" w:eastAsia="Times New Roman" w:hAnsi="Cambria" w:cs="Times New Roman"/>
      <w:color w:val="404040"/>
      <w:sz w:val="20"/>
      <w:szCs w:val="20"/>
      <w:lang w:eastAsia="ar-SA"/>
    </w:rPr>
  </w:style>
  <w:style w:type="character" w:customStyle="1" w:styleId="WW8Num5z0">
    <w:name w:val="WW8Num5z0"/>
    <w:rsid w:val="009F1E26"/>
    <w:rPr>
      <w:rFonts w:cs="Times New Roman"/>
    </w:rPr>
  </w:style>
  <w:style w:type="character" w:customStyle="1" w:styleId="Absatz-Standardschriftart">
    <w:name w:val="Absatz-Standardschriftart"/>
    <w:rsid w:val="009F1E26"/>
  </w:style>
  <w:style w:type="character" w:customStyle="1" w:styleId="WW-Absatz-Standardschriftart">
    <w:name w:val="WW-Absatz-Standardschriftart"/>
    <w:rsid w:val="009F1E26"/>
  </w:style>
  <w:style w:type="character" w:customStyle="1" w:styleId="WW-Absatz-Standardschriftart1">
    <w:name w:val="WW-Absatz-Standardschriftart1"/>
    <w:rsid w:val="009F1E26"/>
  </w:style>
  <w:style w:type="character" w:customStyle="1" w:styleId="WW8Num19z0">
    <w:name w:val="WW8Num19z0"/>
    <w:rsid w:val="009F1E26"/>
    <w:rPr>
      <w:rFonts w:ascii="Times New Roman" w:hAnsi="Times New Roman" w:cs="Times New Roman"/>
    </w:rPr>
  </w:style>
  <w:style w:type="character" w:customStyle="1" w:styleId="WW8Num20z0">
    <w:name w:val="WW8Num20z0"/>
    <w:rsid w:val="009F1E26"/>
    <w:rPr>
      <w:rFonts w:ascii="Symbol" w:hAnsi="Symbol" w:cs="StarSymbol"/>
      <w:sz w:val="18"/>
      <w:szCs w:val="18"/>
    </w:rPr>
  </w:style>
  <w:style w:type="character" w:customStyle="1" w:styleId="WW8Num23z0">
    <w:name w:val="WW8Num23z0"/>
    <w:rsid w:val="009F1E26"/>
    <w:rPr>
      <w:rFonts w:ascii="Symbol" w:hAnsi="Symbol" w:cs="StarSymbol"/>
      <w:sz w:val="18"/>
      <w:szCs w:val="18"/>
    </w:rPr>
  </w:style>
  <w:style w:type="character" w:customStyle="1" w:styleId="WW8Num24z0">
    <w:name w:val="WW8Num24z0"/>
    <w:rsid w:val="009F1E26"/>
    <w:rPr>
      <w:rFonts w:ascii="Symbol" w:hAnsi="Symbol" w:cs="StarSymbol"/>
      <w:sz w:val="18"/>
      <w:szCs w:val="18"/>
    </w:rPr>
  </w:style>
  <w:style w:type="character" w:customStyle="1" w:styleId="WW-Absatz-Standardschriftart11">
    <w:name w:val="WW-Absatz-Standardschriftart11"/>
    <w:rsid w:val="009F1E26"/>
  </w:style>
  <w:style w:type="character" w:customStyle="1" w:styleId="WW-Absatz-Standardschriftart111">
    <w:name w:val="WW-Absatz-Standardschriftart111"/>
    <w:rsid w:val="009F1E26"/>
  </w:style>
  <w:style w:type="character" w:customStyle="1" w:styleId="WW8Num4z0">
    <w:name w:val="WW8Num4z0"/>
    <w:rsid w:val="009F1E26"/>
    <w:rPr>
      <w:rFonts w:cs="Times New Roman"/>
    </w:rPr>
  </w:style>
  <w:style w:type="character" w:customStyle="1" w:styleId="WW8Num6z0">
    <w:name w:val="WW8Num6z0"/>
    <w:rsid w:val="009F1E26"/>
    <w:rPr>
      <w:rFonts w:cs="Times New Roman"/>
    </w:rPr>
  </w:style>
  <w:style w:type="character" w:customStyle="1" w:styleId="WW8Num7z0">
    <w:name w:val="WW8Num7z0"/>
    <w:rsid w:val="009F1E26"/>
    <w:rPr>
      <w:rFonts w:cs="Times New Roman"/>
    </w:rPr>
  </w:style>
  <w:style w:type="character" w:customStyle="1" w:styleId="WW8Num8z0">
    <w:name w:val="WW8Num8z0"/>
    <w:rsid w:val="009F1E26"/>
    <w:rPr>
      <w:rFonts w:ascii="Times New Roman" w:hAnsi="Times New Roman" w:cs="Times New Roman"/>
    </w:rPr>
  </w:style>
  <w:style w:type="character" w:customStyle="1" w:styleId="WW8Num9z0">
    <w:name w:val="WW8Num9z0"/>
    <w:rsid w:val="009F1E26"/>
    <w:rPr>
      <w:rFonts w:ascii="Times New Roman" w:hAnsi="Times New Roman" w:cs="Times New Roman"/>
    </w:rPr>
  </w:style>
  <w:style w:type="character" w:customStyle="1" w:styleId="WW8Num10z0">
    <w:name w:val="WW8Num10z0"/>
    <w:rsid w:val="009F1E26"/>
    <w:rPr>
      <w:rFonts w:ascii="Times New Roman" w:hAnsi="Times New Roman" w:cs="Times New Roman"/>
    </w:rPr>
  </w:style>
  <w:style w:type="character" w:customStyle="1" w:styleId="WW8Num11z0">
    <w:name w:val="WW8Num11z0"/>
    <w:rsid w:val="009F1E26"/>
    <w:rPr>
      <w:rFonts w:ascii="Times New Roman" w:hAnsi="Times New Roman" w:cs="Times New Roman"/>
    </w:rPr>
  </w:style>
  <w:style w:type="character" w:customStyle="1" w:styleId="WW8Num12z0">
    <w:name w:val="WW8Num12z0"/>
    <w:rsid w:val="009F1E26"/>
    <w:rPr>
      <w:rFonts w:ascii="Times New Roman" w:hAnsi="Times New Roman" w:cs="Times New Roman"/>
      <w:i w:val="0"/>
    </w:rPr>
  </w:style>
  <w:style w:type="character" w:customStyle="1" w:styleId="WW-Absatz-Standardschriftart1111">
    <w:name w:val="WW-Absatz-Standardschriftart1111"/>
    <w:rsid w:val="009F1E26"/>
  </w:style>
  <w:style w:type="character" w:customStyle="1" w:styleId="WW-Absatz-Standardschriftart11111">
    <w:name w:val="WW-Absatz-Standardschriftart11111"/>
    <w:rsid w:val="009F1E26"/>
  </w:style>
  <w:style w:type="character" w:customStyle="1" w:styleId="41">
    <w:name w:val="Основной шрифт абзаца4"/>
    <w:rsid w:val="009F1E26"/>
  </w:style>
  <w:style w:type="character" w:styleId="af0">
    <w:name w:val="line number"/>
    <w:rsid w:val="009F1E26"/>
  </w:style>
  <w:style w:type="character" w:customStyle="1" w:styleId="31">
    <w:name w:val="Заголовок 3 Знак1"/>
    <w:rsid w:val="009F1E26"/>
    <w:rPr>
      <w:rFonts w:ascii="Arial" w:hAnsi="Arial" w:cs="Arial"/>
      <w:b/>
      <w:bCs/>
      <w:sz w:val="26"/>
      <w:szCs w:val="26"/>
    </w:rPr>
  </w:style>
  <w:style w:type="character" w:customStyle="1" w:styleId="af1">
    <w:name w:val="Нижний колонтитул Знак"/>
    <w:basedOn w:val="41"/>
    <w:uiPriority w:val="99"/>
    <w:rsid w:val="009F1E26"/>
  </w:style>
  <w:style w:type="character" w:styleId="af2">
    <w:name w:val="page number"/>
    <w:uiPriority w:val="99"/>
    <w:rsid w:val="009F1E26"/>
  </w:style>
  <w:style w:type="character" w:customStyle="1" w:styleId="HTML">
    <w:name w:val="Стандартный HTML Знак"/>
    <w:rsid w:val="009F1E26"/>
    <w:rPr>
      <w:rFonts w:ascii="Courier New" w:hAnsi="Courier New" w:cs="Courier New"/>
    </w:rPr>
  </w:style>
  <w:style w:type="character" w:customStyle="1" w:styleId="HTML1">
    <w:name w:val="Стандартный HTML Знак1"/>
    <w:rsid w:val="009F1E26"/>
    <w:rPr>
      <w:rFonts w:ascii="Courier New" w:hAnsi="Courier New" w:cs="Courier New"/>
    </w:rPr>
  </w:style>
  <w:style w:type="character" w:customStyle="1" w:styleId="af3">
    <w:name w:val="Текст сноски Знак"/>
    <w:rsid w:val="009F1E26"/>
    <w:rPr>
      <w:sz w:val="24"/>
      <w:szCs w:val="24"/>
    </w:rPr>
  </w:style>
  <w:style w:type="character" w:customStyle="1" w:styleId="13">
    <w:name w:val="Текст сноски Знак1"/>
    <w:basedOn w:val="41"/>
    <w:rsid w:val="009F1E26"/>
  </w:style>
  <w:style w:type="character" w:customStyle="1" w:styleId="af4">
    <w:name w:val="Текст концевой сноски Знак"/>
    <w:rsid w:val="009F1E26"/>
  </w:style>
  <w:style w:type="character" w:customStyle="1" w:styleId="14">
    <w:name w:val="Текст концевой сноски Знак1"/>
    <w:basedOn w:val="41"/>
    <w:rsid w:val="009F1E26"/>
  </w:style>
  <w:style w:type="character" w:customStyle="1" w:styleId="15">
    <w:name w:val="Название Знак1"/>
    <w:rsid w:val="009F1E26"/>
    <w:rPr>
      <w:rFonts w:ascii="Cambria" w:eastAsia="Times New Roman" w:hAnsi="Cambria" w:cs="Times New Roman"/>
      <w:b/>
      <w:bCs/>
      <w:kern w:val="1"/>
      <w:sz w:val="32"/>
      <w:szCs w:val="32"/>
    </w:rPr>
  </w:style>
  <w:style w:type="character" w:customStyle="1" w:styleId="af5">
    <w:name w:val="Подзаголовок Знак"/>
    <w:rsid w:val="009F1E26"/>
    <w:rPr>
      <w:rFonts w:ascii="Cambria" w:hAnsi="Cambria"/>
      <w:i/>
      <w:iCs/>
      <w:color w:val="4F81BD"/>
      <w:spacing w:val="15"/>
      <w:sz w:val="24"/>
      <w:szCs w:val="24"/>
    </w:rPr>
  </w:style>
  <w:style w:type="character" w:customStyle="1" w:styleId="16">
    <w:name w:val="Подзаголовок Знак1"/>
    <w:rsid w:val="009F1E26"/>
    <w:rPr>
      <w:rFonts w:ascii="Cambria" w:eastAsia="Times New Roman" w:hAnsi="Cambria" w:cs="Times New Roman"/>
      <w:sz w:val="24"/>
      <w:szCs w:val="24"/>
    </w:rPr>
  </w:style>
  <w:style w:type="character" w:customStyle="1" w:styleId="22">
    <w:name w:val="Основной текст 2 Знак"/>
    <w:rsid w:val="009F1E26"/>
    <w:rPr>
      <w:sz w:val="24"/>
      <w:szCs w:val="24"/>
    </w:rPr>
  </w:style>
  <w:style w:type="character" w:customStyle="1" w:styleId="210">
    <w:name w:val="Основной текст 2 Знак1"/>
    <w:rsid w:val="009F1E26"/>
    <w:rPr>
      <w:sz w:val="24"/>
      <w:szCs w:val="24"/>
    </w:rPr>
  </w:style>
  <w:style w:type="character" w:customStyle="1" w:styleId="23">
    <w:name w:val="Основной текст с отступом 2 Знак"/>
    <w:rsid w:val="009F1E26"/>
  </w:style>
  <w:style w:type="character" w:customStyle="1" w:styleId="211">
    <w:name w:val="Основной текст с отступом 2 Знак1"/>
    <w:rsid w:val="009F1E26"/>
    <w:rPr>
      <w:sz w:val="24"/>
      <w:szCs w:val="24"/>
    </w:rPr>
  </w:style>
  <w:style w:type="character" w:customStyle="1" w:styleId="32">
    <w:name w:val="Основной текст с отступом 3 Знак"/>
    <w:rsid w:val="009F1E26"/>
    <w:rPr>
      <w:sz w:val="16"/>
    </w:rPr>
  </w:style>
  <w:style w:type="character" w:customStyle="1" w:styleId="310">
    <w:name w:val="Основной текст с отступом 3 Знак1"/>
    <w:rsid w:val="009F1E26"/>
    <w:rPr>
      <w:sz w:val="16"/>
      <w:szCs w:val="16"/>
    </w:rPr>
  </w:style>
  <w:style w:type="character" w:customStyle="1" w:styleId="af6">
    <w:name w:val="Схема документа Знак"/>
    <w:rsid w:val="009F1E26"/>
    <w:rPr>
      <w:rFonts w:ascii="Tahoma" w:hAnsi="Tahoma" w:cs="Tahoma"/>
      <w:shd w:val="clear" w:color="auto" w:fill="000080"/>
    </w:rPr>
  </w:style>
  <w:style w:type="character" w:customStyle="1" w:styleId="17">
    <w:name w:val="Схема документа Знак1"/>
    <w:rsid w:val="009F1E26"/>
    <w:rPr>
      <w:rFonts w:ascii="Tahoma" w:hAnsi="Tahoma" w:cs="Tahoma"/>
      <w:sz w:val="16"/>
      <w:szCs w:val="16"/>
    </w:rPr>
  </w:style>
  <w:style w:type="character" w:customStyle="1" w:styleId="af7">
    <w:name w:val="Текст выноски Знак"/>
    <w:rsid w:val="009F1E26"/>
    <w:rPr>
      <w:rFonts w:ascii="Tahoma" w:hAnsi="Tahoma" w:cs="Tahoma"/>
      <w:sz w:val="16"/>
      <w:szCs w:val="16"/>
    </w:rPr>
  </w:style>
  <w:style w:type="character" w:customStyle="1" w:styleId="18">
    <w:name w:val="Текст выноски Знак1"/>
    <w:rsid w:val="009F1E26"/>
    <w:rPr>
      <w:rFonts w:ascii="Tahoma" w:hAnsi="Tahoma" w:cs="Tahoma"/>
      <w:sz w:val="16"/>
      <w:szCs w:val="16"/>
    </w:rPr>
  </w:style>
  <w:style w:type="character" w:customStyle="1" w:styleId="af8">
    <w:name w:val="Без интервала Знак"/>
    <w:rsid w:val="009F1E26"/>
    <w:rPr>
      <w:rFonts w:ascii="Calibri" w:hAnsi="Calibri"/>
      <w:sz w:val="22"/>
      <w:szCs w:val="22"/>
      <w:lang w:val="ru-RU" w:eastAsia="ar-SA" w:bidi="ar-SA"/>
    </w:rPr>
  </w:style>
  <w:style w:type="character" w:customStyle="1" w:styleId="24">
    <w:name w:val="Цитата 2 Знак"/>
    <w:rsid w:val="009F1E26"/>
    <w:rPr>
      <w:rFonts w:ascii="Calibri" w:hAnsi="Calibri"/>
      <w:i/>
      <w:iCs/>
      <w:color w:val="000000"/>
      <w:sz w:val="22"/>
      <w:szCs w:val="22"/>
    </w:rPr>
  </w:style>
  <w:style w:type="character" w:customStyle="1" w:styleId="212">
    <w:name w:val="Цитата 2 Знак1"/>
    <w:rsid w:val="009F1E26"/>
    <w:rPr>
      <w:i/>
      <w:iCs/>
      <w:color w:val="000000"/>
      <w:sz w:val="24"/>
      <w:szCs w:val="24"/>
    </w:rPr>
  </w:style>
  <w:style w:type="character" w:customStyle="1" w:styleId="af9">
    <w:name w:val="Выделенная цитата Знак"/>
    <w:rsid w:val="009F1E26"/>
    <w:rPr>
      <w:rFonts w:ascii="Calibri" w:hAnsi="Calibri"/>
      <w:b/>
      <w:bCs/>
      <w:i/>
      <w:iCs/>
      <w:color w:val="4F81BD"/>
      <w:sz w:val="22"/>
      <w:szCs w:val="22"/>
    </w:rPr>
  </w:style>
  <w:style w:type="character" w:customStyle="1" w:styleId="19">
    <w:name w:val="Выделенная цитата Знак1"/>
    <w:rsid w:val="009F1E26"/>
    <w:rPr>
      <w:b/>
      <w:bCs/>
      <w:i/>
      <w:iCs/>
      <w:color w:val="4F81BD"/>
      <w:sz w:val="24"/>
      <w:szCs w:val="24"/>
    </w:rPr>
  </w:style>
  <w:style w:type="character" w:customStyle="1" w:styleId="apple-style-span">
    <w:name w:val="apple-style-span"/>
    <w:rsid w:val="009F1E26"/>
  </w:style>
  <w:style w:type="character" w:styleId="afa">
    <w:name w:val="Strong"/>
    <w:qFormat/>
    <w:rsid w:val="009F1E26"/>
    <w:rPr>
      <w:b/>
      <w:bCs/>
    </w:rPr>
  </w:style>
  <w:style w:type="character" w:customStyle="1" w:styleId="afb">
    <w:name w:val="Символ сноски"/>
    <w:rsid w:val="009F1E26"/>
    <w:rPr>
      <w:rFonts w:ascii="Verdana" w:hAnsi="Verdana" w:cs="Verdana"/>
      <w:sz w:val="18"/>
      <w:szCs w:val="18"/>
      <w:vertAlign w:val="superscript"/>
    </w:rPr>
  </w:style>
  <w:style w:type="character" w:customStyle="1" w:styleId="afc">
    <w:name w:val="Текст Знак"/>
    <w:rsid w:val="009F1E26"/>
    <w:rPr>
      <w:rFonts w:ascii="Courier New" w:hAnsi="Courier New" w:cs="Courier New"/>
    </w:rPr>
  </w:style>
  <w:style w:type="character" w:customStyle="1" w:styleId="1a">
    <w:name w:val="Текст Знак1"/>
    <w:rsid w:val="009F1E26"/>
    <w:rPr>
      <w:rFonts w:ascii="Courier New" w:hAnsi="Courier New" w:cs="Courier New"/>
    </w:rPr>
  </w:style>
  <w:style w:type="character" w:customStyle="1" w:styleId="afd">
    <w:name w:val="Гипертекстовая ссылка"/>
    <w:uiPriority w:val="99"/>
    <w:rsid w:val="009F1E26"/>
    <w:rPr>
      <w:color w:val="106BBE"/>
    </w:rPr>
  </w:style>
  <w:style w:type="character" w:customStyle="1" w:styleId="ConsPlusNonformat0">
    <w:name w:val="ConsPlusNonformat Знак"/>
    <w:rsid w:val="009F1E26"/>
    <w:rPr>
      <w:rFonts w:ascii="Courier New" w:hAnsi="Courier New" w:cs="Courier New"/>
      <w:lang w:val="ru-RU" w:eastAsia="ar-SA" w:bidi="ar-SA"/>
    </w:rPr>
  </w:style>
  <w:style w:type="character" w:customStyle="1" w:styleId="QuoteChar">
    <w:name w:val="Quote Char"/>
    <w:rsid w:val="009F1E26"/>
    <w:rPr>
      <w:rFonts w:ascii="Calibri" w:hAnsi="Calibri"/>
      <w:i/>
      <w:color w:val="000000"/>
      <w:sz w:val="22"/>
    </w:rPr>
  </w:style>
  <w:style w:type="character" w:customStyle="1" w:styleId="IntenseQuoteChar">
    <w:name w:val="Intense Quote Char"/>
    <w:rsid w:val="009F1E26"/>
    <w:rPr>
      <w:rFonts w:ascii="Calibri" w:hAnsi="Calibri"/>
      <w:b/>
      <w:i/>
      <w:color w:val="4F81BD"/>
      <w:sz w:val="22"/>
    </w:rPr>
  </w:style>
  <w:style w:type="character" w:customStyle="1" w:styleId="1b">
    <w:name w:val="Основной шрифт абзаца1"/>
    <w:rsid w:val="009F1E26"/>
  </w:style>
  <w:style w:type="character" w:customStyle="1" w:styleId="33">
    <w:name w:val="Основной текст 3 Знак"/>
    <w:rsid w:val="009F1E26"/>
    <w:rPr>
      <w:sz w:val="16"/>
      <w:szCs w:val="16"/>
    </w:rPr>
  </w:style>
  <w:style w:type="character" w:customStyle="1" w:styleId="1c">
    <w:name w:val="Верхний колонтитул Знак1"/>
    <w:rsid w:val="009F1E26"/>
    <w:rPr>
      <w:sz w:val="24"/>
      <w:szCs w:val="24"/>
    </w:rPr>
  </w:style>
  <w:style w:type="character" w:customStyle="1" w:styleId="WW-Absatz-Standardschriftart111111">
    <w:name w:val="WW-Absatz-Standardschriftart111111"/>
    <w:rsid w:val="009F1E26"/>
  </w:style>
  <w:style w:type="character" w:customStyle="1" w:styleId="WW-Absatz-Standardschriftart1111111">
    <w:name w:val="WW-Absatz-Standardschriftart1111111"/>
    <w:rsid w:val="009F1E26"/>
  </w:style>
  <w:style w:type="character" w:customStyle="1" w:styleId="WW-Absatz-Standardschriftart11111111">
    <w:name w:val="WW-Absatz-Standardschriftart11111111"/>
    <w:rsid w:val="009F1E26"/>
  </w:style>
  <w:style w:type="character" w:customStyle="1" w:styleId="WW-Absatz-Standardschriftart111111111">
    <w:name w:val="WW-Absatz-Standardschriftart111111111"/>
    <w:rsid w:val="009F1E26"/>
  </w:style>
  <w:style w:type="character" w:customStyle="1" w:styleId="WW-Absatz-Standardschriftart1111111111">
    <w:name w:val="WW-Absatz-Standardschriftart1111111111"/>
    <w:rsid w:val="009F1E26"/>
  </w:style>
  <w:style w:type="character" w:customStyle="1" w:styleId="WW-Absatz-Standardschriftart11111111111">
    <w:name w:val="WW-Absatz-Standardschriftart11111111111"/>
    <w:rsid w:val="009F1E26"/>
  </w:style>
  <w:style w:type="character" w:customStyle="1" w:styleId="WW-Absatz-Standardschriftart111111111111">
    <w:name w:val="WW-Absatz-Standardschriftart111111111111"/>
    <w:rsid w:val="009F1E26"/>
  </w:style>
  <w:style w:type="character" w:customStyle="1" w:styleId="WW-Absatz-Standardschriftart1111111111111">
    <w:name w:val="WW-Absatz-Standardschriftart1111111111111"/>
    <w:rsid w:val="009F1E26"/>
  </w:style>
  <w:style w:type="character" w:customStyle="1" w:styleId="WW-Absatz-Standardschriftart11111111111111">
    <w:name w:val="WW-Absatz-Standardschriftart11111111111111"/>
    <w:rsid w:val="009F1E26"/>
  </w:style>
  <w:style w:type="character" w:customStyle="1" w:styleId="WW-Absatz-Standardschriftart111111111111111">
    <w:name w:val="WW-Absatz-Standardschriftart111111111111111"/>
    <w:rsid w:val="009F1E26"/>
  </w:style>
  <w:style w:type="character" w:customStyle="1" w:styleId="WW-Absatz-Standardschriftart1111111111111111">
    <w:name w:val="WW-Absatz-Standardschriftart1111111111111111"/>
    <w:rsid w:val="009F1E26"/>
  </w:style>
  <w:style w:type="character" w:customStyle="1" w:styleId="WW-Absatz-Standardschriftart11111111111111111">
    <w:name w:val="WW-Absatz-Standardschriftart11111111111111111"/>
    <w:rsid w:val="009F1E26"/>
  </w:style>
  <w:style w:type="character" w:customStyle="1" w:styleId="WW-Absatz-Standardschriftart111111111111111111">
    <w:name w:val="WW-Absatz-Standardschriftart111111111111111111"/>
    <w:rsid w:val="009F1E26"/>
  </w:style>
  <w:style w:type="character" w:customStyle="1" w:styleId="WW-Absatz-Standardschriftart1111111111111111111">
    <w:name w:val="WW-Absatz-Standardschriftart1111111111111111111"/>
    <w:rsid w:val="009F1E26"/>
  </w:style>
  <w:style w:type="character" w:customStyle="1" w:styleId="WW-Absatz-Standardschriftart11111111111111111111">
    <w:name w:val="WW-Absatz-Standardschriftart11111111111111111111"/>
    <w:rsid w:val="009F1E26"/>
  </w:style>
  <w:style w:type="character" w:customStyle="1" w:styleId="WW-Absatz-Standardschriftart111111111111111111111">
    <w:name w:val="WW-Absatz-Standardschriftart111111111111111111111"/>
    <w:rsid w:val="009F1E26"/>
  </w:style>
  <w:style w:type="character" w:customStyle="1" w:styleId="WW-Absatz-Standardschriftart1111111111111111111111">
    <w:name w:val="WW-Absatz-Standardschriftart1111111111111111111111"/>
    <w:rsid w:val="009F1E26"/>
  </w:style>
  <w:style w:type="character" w:customStyle="1" w:styleId="34">
    <w:name w:val="Основной шрифт абзаца3"/>
    <w:rsid w:val="009F1E26"/>
  </w:style>
  <w:style w:type="character" w:customStyle="1" w:styleId="WW-Absatz-Standardschriftart11111111111111111111111">
    <w:name w:val="WW-Absatz-Standardschriftart11111111111111111111111"/>
    <w:rsid w:val="009F1E26"/>
  </w:style>
  <w:style w:type="character" w:customStyle="1" w:styleId="WW-Absatz-Standardschriftart111111111111111111111111">
    <w:name w:val="WW-Absatz-Standardschriftart111111111111111111111111"/>
    <w:rsid w:val="009F1E26"/>
  </w:style>
  <w:style w:type="character" w:customStyle="1" w:styleId="WW-Absatz-Standardschriftart1111111111111111111111111">
    <w:name w:val="WW-Absatz-Standardschriftart1111111111111111111111111"/>
    <w:rsid w:val="009F1E26"/>
  </w:style>
  <w:style w:type="character" w:customStyle="1" w:styleId="WW-Absatz-Standardschriftart11111111111111111111111111">
    <w:name w:val="WW-Absatz-Standardschriftart11111111111111111111111111"/>
    <w:rsid w:val="009F1E26"/>
  </w:style>
  <w:style w:type="character" w:customStyle="1" w:styleId="WW-Absatz-Standardschriftart111111111111111111111111111">
    <w:name w:val="WW-Absatz-Standardschriftart111111111111111111111111111"/>
    <w:rsid w:val="009F1E26"/>
  </w:style>
  <w:style w:type="character" w:customStyle="1" w:styleId="WW-Absatz-Standardschriftart1111111111111111111111111111">
    <w:name w:val="WW-Absatz-Standardschriftart1111111111111111111111111111"/>
    <w:rsid w:val="009F1E26"/>
  </w:style>
  <w:style w:type="character" w:customStyle="1" w:styleId="WW-Absatz-Standardschriftart11111111111111111111111111111">
    <w:name w:val="WW-Absatz-Standardschriftart11111111111111111111111111111"/>
    <w:rsid w:val="009F1E26"/>
  </w:style>
  <w:style w:type="character" w:customStyle="1" w:styleId="25">
    <w:name w:val="Основной шрифт абзаца2"/>
    <w:rsid w:val="009F1E26"/>
  </w:style>
  <w:style w:type="character" w:customStyle="1" w:styleId="afe">
    <w:name w:val="Маркеры списка"/>
    <w:rsid w:val="009F1E26"/>
    <w:rPr>
      <w:rFonts w:ascii="StarSymbol" w:eastAsia="StarSymbol" w:hAnsi="StarSymbol" w:cs="StarSymbol"/>
      <w:sz w:val="18"/>
      <w:szCs w:val="18"/>
    </w:rPr>
  </w:style>
  <w:style w:type="character" w:customStyle="1" w:styleId="WW-Absatz-Standardschriftart111111111111111111111111111111">
    <w:name w:val="WW-Absatz-Standardschriftart111111111111111111111111111111"/>
    <w:rsid w:val="009F1E26"/>
  </w:style>
  <w:style w:type="character" w:customStyle="1" w:styleId="WW-Absatz-Standardschriftart1111111111111111111111111111111">
    <w:name w:val="WW-Absatz-Standardschriftart1111111111111111111111111111111"/>
    <w:rsid w:val="009F1E26"/>
  </w:style>
  <w:style w:type="character" w:customStyle="1" w:styleId="WW-Absatz-Standardschriftart11111111111111111111111111111111">
    <w:name w:val="WW-Absatz-Standardschriftart11111111111111111111111111111111"/>
    <w:rsid w:val="009F1E26"/>
  </w:style>
  <w:style w:type="character" w:customStyle="1" w:styleId="WW-Absatz-Standardschriftart111111111111111111111111111111111">
    <w:name w:val="WW-Absatz-Standardschriftart111111111111111111111111111111111"/>
    <w:rsid w:val="009F1E26"/>
  </w:style>
  <w:style w:type="character" w:customStyle="1" w:styleId="WW-Absatz-Standardschriftart1111111111111111111111111111111111">
    <w:name w:val="WW-Absatz-Standardschriftart1111111111111111111111111111111111"/>
    <w:rsid w:val="009F1E26"/>
  </w:style>
  <w:style w:type="character" w:customStyle="1" w:styleId="WW-Absatz-Standardschriftart11111111111111111111111111111111111">
    <w:name w:val="WW-Absatz-Standardschriftart11111111111111111111111111111111111"/>
    <w:rsid w:val="009F1E26"/>
  </w:style>
  <w:style w:type="character" w:customStyle="1" w:styleId="WW-Absatz-Standardschriftart111111111111111111111111111111111111">
    <w:name w:val="WW-Absatz-Standardschriftart111111111111111111111111111111111111"/>
    <w:rsid w:val="009F1E26"/>
  </w:style>
  <w:style w:type="character" w:customStyle="1" w:styleId="WW-Absatz-Standardschriftart1111111111111111111111111111111111111">
    <w:name w:val="WW-Absatz-Standardschriftart1111111111111111111111111111111111111"/>
    <w:rsid w:val="009F1E26"/>
  </w:style>
  <w:style w:type="character" w:customStyle="1" w:styleId="WW-Absatz-Standardschriftart11111111111111111111111111111111111111">
    <w:name w:val="WW-Absatz-Standardschriftart11111111111111111111111111111111111111"/>
    <w:rsid w:val="009F1E26"/>
  </w:style>
  <w:style w:type="character" w:customStyle="1" w:styleId="WW-Absatz-Standardschriftart111111111111111111111111111111111111111">
    <w:name w:val="WW-Absatz-Standardschriftart111111111111111111111111111111111111111"/>
    <w:rsid w:val="009F1E26"/>
  </w:style>
  <w:style w:type="character" w:customStyle="1" w:styleId="WW-Absatz-Standardschriftart1111111111111111111111111111111111111111">
    <w:name w:val="WW-Absatz-Standardschriftart1111111111111111111111111111111111111111"/>
    <w:rsid w:val="009F1E26"/>
  </w:style>
  <w:style w:type="character" w:customStyle="1" w:styleId="WW-Absatz-Standardschriftart11111111111111111111111111111111111111111">
    <w:name w:val="WW-Absatz-Standardschriftart11111111111111111111111111111111111111111"/>
    <w:rsid w:val="009F1E26"/>
  </w:style>
  <w:style w:type="character" w:customStyle="1" w:styleId="WW-Absatz-Standardschriftart111111111111111111111111111111111111111111">
    <w:name w:val="WW-Absatz-Standardschriftart111111111111111111111111111111111111111111"/>
    <w:rsid w:val="009F1E26"/>
  </w:style>
  <w:style w:type="character" w:customStyle="1" w:styleId="WW-Absatz-Standardschriftart1111111111111111111111111111111111111111111">
    <w:name w:val="WW-Absatz-Standardschriftart1111111111111111111111111111111111111111111"/>
    <w:rsid w:val="009F1E26"/>
  </w:style>
  <w:style w:type="character" w:customStyle="1" w:styleId="WW-Absatz-Standardschriftart11111111111111111111111111111111111111111111">
    <w:name w:val="WW-Absatz-Standardschriftart11111111111111111111111111111111111111111111"/>
    <w:rsid w:val="009F1E26"/>
  </w:style>
  <w:style w:type="character" w:customStyle="1" w:styleId="WW-Absatz-Standardschriftart111111111111111111111111111111111111111111111">
    <w:name w:val="WW-Absatz-Standardschriftart111111111111111111111111111111111111111111111"/>
    <w:rsid w:val="009F1E26"/>
  </w:style>
  <w:style w:type="character" w:customStyle="1" w:styleId="WW-Absatz-Standardschriftart1111111111111111111111111111111111111111111111">
    <w:name w:val="WW-Absatz-Standardschriftart1111111111111111111111111111111111111111111111"/>
    <w:rsid w:val="009F1E26"/>
  </w:style>
  <w:style w:type="character" w:customStyle="1" w:styleId="WW-Absatz-Standardschriftart11111111111111111111111111111111111111111111111">
    <w:name w:val="WW-Absatz-Standardschriftart11111111111111111111111111111111111111111111111"/>
    <w:rsid w:val="009F1E26"/>
  </w:style>
  <w:style w:type="character" w:customStyle="1" w:styleId="WW-Absatz-Standardschriftart111111111111111111111111111111111111111111111111">
    <w:name w:val="WW-Absatz-Standardschriftart111111111111111111111111111111111111111111111111"/>
    <w:rsid w:val="009F1E26"/>
  </w:style>
  <w:style w:type="character" w:customStyle="1" w:styleId="WW-Absatz-Standardschriftart1111111111111111111111111111111111111111111111111">
    <w:name w:val="WW-Absatz-Standardschriftart1111111111111111111111111111111111111111111111111"/>
    <w:rsid w:val="009F1E26"/>
  </w:style>
  <w:style w:type="character" w:customStyle="1" w:styleId="apple-converted-space">
    <w:name w:val="apple-converted-space"/>
    <w:rsid w:val="009F1E26"/>
  </w:style>
  <w:style w:type="character" w:customStyle="1" w:styleId="aff">
    <w:name w:val="Основной текст_"/>
    <w:rsid w:val="009F1E26"/>
    <w:rPr>
      <w:sz w:val="18"/>
      <w:szCs w:val="18"/>
      <w:shd w:val="clear" w:color="auto" w:fill="FFFFFF"/>
    </w:rPr>
  </w:style>
  <w:style w:type="character" w:customStyle="1" w:styleId="Bodytext">
    <w:name w:val="Body text"/>
    <w:rsid w:val="009F1E26"/>
    <w:rPr>
      <w:rFonts w:ascii="Book Antiqua" w:eastAsia="Times New Roman" w:hAnsi="Book Antiqua" w:cs="Book Antiqua"/>
      <w:color w:val="000000"/>
      <w:spacing w:val="0"/>
      <w:w w:val="100"/>
      <w:position w:val="0"/>
      <w:sz w:val="29"/>
      <w:szCs w:val="29"/>
      <w:u w:val="none"/>
      <w:vertAlign w:val="baseline"/>
      <w:lang w:val="ru-RU"/>
    </w:rPr>
  </w:style>
  <w:style w:type="character" w:customStyle="1" w:styleId="1d">
    <w:name w:val="Основной текст1"/>
    <w:rsid w:val="009F1E26"/>
    <w:rPr>
      <w:rFonts w:ascii="Courier New" w:eastAsia="Courier New" w:hAnsi="Courier New" w:cs="Courier New"/>
      <w:color w:val="000000"/>
      <w:spacing w:val="0"/>
      <w:w w:val="100"/>
      <w:position w:val="0"/>
      <w:sz w:val="18"/>
      <w:szCs w:val="18"/>
      <w:shd w:val="clear" w:color="auto" w:fill="FFFFFF"/>
      <w:vertAlign w:val="baseline"/>
      <w:lang w:val="ru-RU" w:eastAsia="ar-SA" w:bidi="ar-SA"/>
    </w:rPr>
  </w:style>
  <w:style w:type="character" w:customStyle="1" w:styleId="aff0">
    <w:name w:val="Символ нумерации"/>
    <w:rsid w:val="009F1E26"/>
  </w:style>
  <w:style w:type="character" w:customStyle="1" w:styleId="WW8Num16z0">
    <w:name w:val="WW8Num16z0"/>
    <w:rsid w:val="009F1E26"/>
    <w:rPr>
      <w:rFonts w:ascii="Times New Roman" w:hAnsi="Times New Roman" w:cs="Times New Roman"/>
    </w:rPr>
  </w:style>
  <w:style w:type="character" w:customStyle="1" w:styleId="WW8Num14z0">
    <w:name w:val="WW8Num14z0"/>
    <w:rsid w:val="009F1E26"/>
    <w:rPr>
      <w:rFonts w:ascii="Times New Roman" w:hAnsi="Times New Roman" w:cs="Times New Roman"/>
    </w:rPr>
  </w:style>
  <w:style w:type="character" w:customStyle="1" w:styleId="WW8Num18z0">
    <w:name w:val="WW8Num18z0"/>
    <w:rsid w:val="009F1E26"/>
    <w:rPr>
      <w:rFonts w:ascii="Times New Roman" w:hAnsi="Times New Roman" w:cs="Times New Roman"/>
    </w:rPr>
  </w:style>
  <w:style w:type="paragraph" w:customStyle="1" w:styleId="aff1">
    <w:name w:val="Заголовок"/>
    <w:basedOn w:val="a"/>
    <w:next w:val="aa"/>
    <w:rsid w:val="009F1E26"/>
    <w:pPr>
      <w:keepNext/>
      <w:suppressAutoHyphens/>
      <w:spacing w:before="240" w:after="120"/>
    </w:pPr>
    <w:rPr>
      <w:rFonts w:ascii="Arial" w:eastAsia="MS Mincho" w:hAnsi="Arial" w:cs="Tahoma"/>
      <w:sz w:val="28"/>
      <w:szCs w:val="28"/>
      <w:lang w:eastAsia="ar-SA"/>
    </w:rPr>
  </w:style>
  <w:style w:type="paragraph" w:styleId="aff2">
    <w:name w:val="List"/>
    <w:basedOn w:val="aa"/>
    <w:rsid w:val="009F1E26"/>
    <w:pPr>
      <w:suppressAutoHyphens/>
      <w:spacing w:after="120"/>
      <w:jc w:val="left"/>
    </w:pPr>
    <w:rPr>
      <w:rFonts w:cs="Tahoma"/>
      <w:sz w:val="24"/>
      <w:lang w:eastAsia="ar-SA"/>
    </w:rPr>
  </w:style>
  <w:style w:type="paragraph" w:customStyle="1" w:styleId="42">
    <w:name w:val="Название4"/>
    <w:basedOn w:val="a"/>
    <w:rsid w:val="009F1E26"/>
    <w:pPr>
      <w:suppressLineNumbers/>
      <w:suppressAutoHyphens/>
      <w:spacing w:before="120" w:after="120"/>
    </w:pPr>
    <w:rPr>
      <w:rFonts w:cs="Tahoma"/>
      <w:i/>
      <w:iCs/>
      <w:lang w:eastAsia="ar-SA"/>
    </w:rPr>
  </w:style>
  <w:style w:type="paragraph" w:customStyle="1" w:styleId="43">
    <w:name w:val="Указатель4"/>
    <w:basedOn w:val="a"/>
    <w:rsid w:val="009F1E26"/>
    <w:pPr>
      <w:suppressLineNumbers/>
      <w:suppressAutoHyphens/>
    </w:pPr>
    <w:rPr>
      <w:rFonts w:cs="Tahoma"/>
      <w:lang w:eastAsia="ar-SA"/>
    </w:rPr>
  </w:style>
  <w:style w:type="paragraph" w:customStyle="1" w:styleId="aff3">
    <w:name w:val="Знак Знак Знак Знак Знак Знак Знак"/>
    <w:basedOn w:val="a"/>
    <w:rsid w:val="009F1E26"/>
    <w:pPr>
      <w:suppressAutoHyphens/>
    </w:pPr>
    <w:rPr>
      <w:rFonts w:ascii="Verdana" w:hAnsi="Verdana" w:cs="Verdana"/>
      <w:sz w:val="20"/>
      <w:szCs w:val="20"/>
      <w:lang w:val="en-US" w:eastAsia="ar-SA"/>
    </w:rPr>
  </w:style>
  <w:style w:type="paragraph" w:styleId="aff4">
    <w:name w:val="Balloon Text"/>
    <w:basedOn w:val="a"/>
    <w:link w:val="26"/>
    <w:rsid w:val="009F1E26"/>
    <w:pPr>
      <w:suppressAutoHyphens/>
    </w:pPr>
    <w:rPr>
      <w:rFonts w:ascii="Tahoma" w:hAnsi="Tahoma"/>
      <w:sz w:val="16"/>
      <w:szCs w:val="16"/>
      <w:lang w:eastAsia="ar-SA"/>
    </w:rPr>
  </w:style>
  <w:style w:type="character" w:customStyle="1" w:styleId="26">
    <w:name w:val="Текст выноски Знак2"/>
    <w:basedOn w:val="a0"/>
    <w:link w:val="aff4"/>
    <w:rsid w:val="009F1E26"/>
    <w:rPr>
      <w:rFonts w:ascii="Tahoma" w:eastAsia="Times New Roman" w:hAnsi="Tahoma" w:cs="Times New Roman"/>
      <w:sz w:val="16"/>
      <w:szCs w:val="16"/>
      <w:lang w:eastAsia="ar-SA"/>
    </w:rPr>
  </w:style>
  <w:style w:type="paragraph" w:customStyle="1" w:styleId="ConsPlusNonformat1">
    <w:name w:val="ConsPlusNonformat"/>
    <w:uiPriority w:val="99"/>
    <w:rsid w:val="009F1E26"/>
    <w:pPr>
      <w:suppressAutoHyphens/>
      <w:autoSpaceDE w:val="0"/>
      <w:spacing w:after="0" w:line="240" w:lineRule="auto"/>
    </w:pPr>
    <w:rPr>
      <w:rFonts w:ascii="Courier New" w:eastAsia="Arial" w:hAnsi="Courier New" w:cs="Courier New"/>
      <w:sz w:val="20"/>
      <w:szCs w:val="20"/>
      <w:lang w:eastAsia="ar-SA"/>
    </w:rPr>
  </w:style>
  <w:style w:type="paragraph" w:customStyle="1" w:styleId="Postan">
    <w:name w:val="Postan"/>
    <w:basedOn w:val="a"/>
    <w:rsid w:val="009F1E26"/>
    <w:pPr>
      <w:suppressAutoHyphens/>
      <w:jc w:val="center"/>
    </w:pPr>
    <w:rPr>
      <w:sz w:val="28"/>
      <w:szCs w:val="20"/>
      <w:lang w:eastAsia="ar-SA"/>
    </w:rPr>
  </w:style>
  <w:style w:type="paragraph" w:styleId="aff5">
    <w:name w:val="footer"/>
    <w:basedOn w:val="a"/>
    <w:link w:val="1e"/>
    <w:uiPriority w:val="99"/>
    <w:rsid w:val="009F1E26"/>
    <w:pPr>
      <w:tabs>
        <w:tab w:val="center" w:pos="4153"/>
        <w:tab w:val="right" w:pos="8306"/>
      </w:tabs>
      <w:suppressAutoHyphens/>
    </w:pPr>
    <w:rPr>
      <w:sz w:val="20"/>
      <w:szCs w:val="20"/>
      <w:lang w:eastAsia="ar-SA"/>
    </w:rPr>
  </w:style>
  <w:style w:type="character" w:customStyle="1" w:styleId="1e">
    <w:name w:val="Нижний колонтитул Знак1"/>
    <w:basedOn w:val="a0"/>
    <w:link w:val="aff5"/>
    <w:uiPriority w:val="99"/>
    <w:rsid w:val="009F1E26"/>
    <w:rPr>
      <w:rFonts w:ascii="Times New Roman" w:eastAsia="Times New Roman" w:hAnsi="Times New Roman" w:cs="Times New Roman"/>
      <w:sz w:val="20"/>
      <w:szCs w:val="20"/>
      <w:lang w:eastAsia="ar-SA"/>
    </w:rPr>
  </w:style>
  <w:style w:type="paragraph" w:styleId="HTML0">
    <w:name w:val="HTML Preformatted"/>
    <w:basedOn w:val="a"/>
    <w:link w:val="HTML2"/>
    <w:rsid w:val="009F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2">
    <w:name w:val="Стандартный HTML Знак2"/>
    <w:basedOn w:val="a0"/>
    <w:link w:val="HTML0"/>
    <w:rsid w:val="009F1E26"/>
    <w:rPr>
      <w:rFonts w:ascii="Courier New" w:eastAsia="Times New Roman" w:hAnsi="Courier New" w:cs="Times New Roman"/>
      <w:sz w:val="20"/>
      <w:szCs w:val="20"/>
      <w:lang w:eastAsia="ar-SA"/>
    </w:rPr>
  </w:style>
  <w:style w:type="paragraph" w:styleId="aff6">
    <w:name w:val="footnote text"/>
    <w:basedOn w:val="a"/>
    <w:link w:val="27"/>
    <w:rsid w:val="009F1E26"/>
    <w:pPr>
      <w:suppressAutoHyphens/>
    </w:pPr>
    <w:rPr>
      <w:lang w:eastAsia="ar-SA"/>
    </w:rPr>
  </w:style>
  <w:style w:type="character" w:customStyle="1" w:styleId="27">
    <w:name w:val="Текст сноски Знак2"/>
    <w:basedOn w:val="a0"/>
    <w:link w:val="aff6"/>
    <w:rsid w:val="009F1E26"/>
    <w:rPr>
      <w:rFonts w:ascii="Times New Roman" w:eastAsia="Times New Roman" w:hAnsi="Times New Roman" w:cs="Times New Roman"/>
      <w:sz w:val="24"/>
      <w:szCs w:val="24"/>
      <w:lang w:eastAsia="ar-SA"/>
    </w:rPr>
  </w:style>
  <w:style w:type="paragraph" w:styleId="aff7">
    <w:name w:val="endnote text"/>
    <w:basedOn w:val="a"/>
    <w:link w:val="28"/>
    <w:rsid w:val="009F1E26"/>
    <w:pPr>
      <w:suppressAutoHyphens/>
    </w:pPr>
    <w:rPr>
      <w:sz w:val="20"/>
      <w:szCs w:val="20"/>
      <w:lang w:eastAsia="ar-SA"/>
    </w:rPr>
  </w:style>
  <w:style w:type="character" w:customStyle="1" w:styleId="28">
    <w:name w:val="Текст концевой сноски Знак2"/>
    <w:basedOn w:val="a0"/>
    <w:link w:val="aff7"/>
    <w:rsid w:val="009F1E26"/>
    <w:rPr>
      <w:rFonts w:ascii="Times New Roman" w:eastAsia="Times New Roman" w:hAnsi="Times New Roman" w:cs="Times New Roman"/>
      <w:sz w:val="20"/>
      <w:szCs w:val="20"/>
      <w:lang w:eastAsia="ar-SA"/>
    </w:rPr>
  </w:style>
  <w:style w:type="paragraph" w:styleId="aff8">
    <w:name w:val="Subtitle"/>
    <w:basedOn w:val="a"/>
    <w:next w:val="a"/>
    <w:link w:val="29"/>
    <w:qFormat/>
    <w:rsid w:val="009F1E26"/>
    <w:pPr>
      <w:suppressAutoHyphens/>
      <w:spacing w:after="200" w:line="276" w:lineRule="auto"/>
    </w:pPr>
    <w:rPr>
      <w:rFonts w:ascii="Cambria" w:hAnsi="Cambria"/>
      <w:i/>
      <w:iCs/>
      <w:color w:val="4F81BD"/>
      <w:spacing w:val="15"/>
      <w:lang w:eastAsia="ar-SA"/>
    </w:rPr>
  </w:style>
  <w:style w:type="character" w:customStyle="1" w:styleId="29">
    <w:name w:val="Подзаголовок Знак2"/>
    <w:basedOn w:val="a0"/>
    <w:link w:val="aff8"/>
    <w:rsid w:val="009F1E26"/>
    <w:rPr>
      <w:rFonts w:ascii="Cambria" w:eastAsia="Times New Roman" w:hAnsi="Cambria" w:cs="Times New Roman"/>
      <w:i/>
      <w:iCs/>
      <w:color w:val="4F81BD"/>
      <w:spacing w:val="15"/>
      <w:sz w:val="24"/>
      <w:szCs w:val="24"/>
      <w:lang w:eastAsia="ar-SA"/>
    </w:rPr>
  </w:style>
  <w:style w:type="paragraph" w:customStyle="1" w:styleId="220">
    <w:name w:val="Основной текст 22"/>
    <w:basedOn w:val="a"/>
    <w:rsid w:val="009F1E26"/>
    <w:pPr>
      <w:suppressAutoHyphens/>
      <w:spacing w:after="120" w:line="480" w:lineRule="auto"/>
    </w:pPr>
    <w:rPr>
      <w:lang w:eastAsia="ar-SA"/>
    </w:rPr>
  </w:style>
  <w:style w:type="paragraph" w:customStyle="1" w:styleId="320">
    <w:name w:val="Основной текст с отступом 32"/>
    <w:basedOn w:val="a"/>
    <w:rsid w:val="009F1E26"/>
    <w:pPr>
      <w:suppressAutoHyphens/>
      <w:spacing w:after="120"/>
      <w:ind w:left="283"/>
      <w:jc w:val="both"/>
    </w:pPr>
    <w:rPr>
      <w:sz w:val="16"/>
      <w:szCs w:val="20"/>
      <w:lang w:eastAsia="ar-SA"/>
    </w:rPr>
  </w:style>
  <w:style w:type="paragraph" w:customStyle="1" w:styleId="2a">
    <w:name w:val="Схема документа2"/>
    <w:basedOn w:val="a"/>
    <w:rsid w:val="009F1E26"/>
    <w:pPr>
      <w:shd w:val="clear" w:color="auto" w:fill="000080"/>
      <w:suppressAutoHyphens/>
    </w:pPr>
    <w:rPr>
      <w:rFonts w:ascii="Tahoma" w:hAnsi="Tahoma"/>
      <w:sz w:val="20"/>
      <w:szCs w:val="20"/>
      <w:lang w:eastAsia="ar-SA"/>
    </w:rPr>
  </w:style>
  <w:style w:type="paragraph" w:styleId="aff9">
    <w:name w:val="No Spacing"/>
    <w:qFormat/>
    <w:rsid w:val="009F1E26"/>
    <w:pPr>
      <w:suppressAutoHyphens/>
      <w:spacing w:after="0" w:line="240" w:lineRule="auto"/>
    </w:pPr>
    <w:rPr>
      <w:rFonts w:ascii="Calibri" w:eastAsia="Arial" w:hAnsi="Calibri" w:cs="Times New Roman"/>
      <w:lang w:eastAsia="ar-SA"/>
    </w:rPr>
  </w:style>
  <w:style w:type="paragraph" w:styleId="2b">
    <w:name w:val="Quote"/>
    <w:basedOn w:val="a"/>
    <w:next w:val="a"/>
    <w:link w:val="221"/>
    <w:qFormat/>
    <w:rsid w:val="009F1E26"/>
    <w:pPr>
      <w:suppressAutoHyphens/>
      <w:spacing w:after="200" w:line="276" w:lineRule="auto"/>
    </w:pPr>
    <w:rPr>
      <w:rFonts w:ascii="Calibri" w:hAnsi="Calibri"/>
      <w:i/>
      <w:iCs/>
      <w:color w:val="000000"/>
      <w:sz w:val="22"/>
      <w:szCs w:val="22"/>
      <w:lang w:eastAsia="ar-SA"/>
    </w:rPr>
  </w:style>
  <w:style w:type="character" w:customStyle="1" w:styleId="221">
    <w:name w:val="Цитата 2 Знак2"/>
    <w:basedOn w:val="a0"/>
    <w:link w:val="2b"/>
    <w:rsid w:val="009F1E26"/>
    <w:rPr>
      <w:rFonts w:ascii="Calibri" w:eastAsia="Times New Roman" w:hAnsi="Calibri" w:cs="Times New Roman"/>
      <w:i/>
      <w:iCs/>
      <w:color w:val="000000"/>
      <w:lang w:eastAsia="ar-SA"/>
    </w:rPr>
  </w:style>
  <w:style w:type="paragraph" w:styleId="affa">
    <w:name w:val="Intense Quote"/>
    <w:basedOn w:val="a"/>
    <w:next w:val="a"/>
    <w:link w:val="2c"/>
    <w:qFormat/>
    <w:rsid w:val="009F1E26"/>
    <w:pPr>
      <w:pBdr>
        <w:bottom w:val="single" w:sz="4" w:space="4" w:color="808080"/>
      </w:pBdr>
      <w:suppressAutoHyphens/>
      <w:spacing w:before="200" w:after="280" w:line="276" w:lineRule="auto"/>
      <w:ind w:left="936" w:right="936"/>
    </w:pPr>
    <w:rPr>
      <w:rFonts w:ascii="Calibri" w:hAnsi="Calibri"/>
      <w:b/>
      <w:bCs/>
      <w:i/>
      <w:iCs/>
      <w:color w:val="4F81BD"/>
      <w:sz w:val="22"/>
      <w:szCs w:val="22"/>
      <w:lang w:eastAsia="ar-SA"/>
    </w:rPr>
  </w:style>
  <w:style w:type="character" w:customStyle="1" w:styleId="2c">
    <w:name w:val="Выделенная цитата Знак2"/>
    <w:basedOn w:val="a0"/>
    <w:link w:val="affa"/>
    <w:rsid w:val="009F1E26"/>
    <w:rPr>
      <w:rFonts w:ascii="Calibri" w:eastAsia="Times New Roman" w:hAnsi="Calibri" w:cs="Times New Roman"/>
      <w:b/>
      <w:bCs/>
      <w:i/>
      <w:iCs/>
      <w:color w:val="4F81BD"/>
      <w:lang w:eastAsia="ar-SA"/>
    </w:rPr>
  </w:style>
  <w:style w:type="paragraph" w:customStyle="1" w:styleId="1f">
    <w:name w:val="Абзац списка1"/>
    <w:basedOn w:val="a"/>
    <w:rsid w:val="009F1E26"/>
    <w:pPr>
      <w:suppressAutoHyphens/>
      <w:spacing w:after="200" w:line="276" w:lineRule="auto"/>
      <w:ind w:left="720"/>
    </w:pPr>
    <w:rPr>
      <w:rFonts w:ascii="Calibri" w:eastAsia="Calibri" w:hAnsi="Calibri" w:cs="Calibri"/>
      <w:sz w:val="22"/>
      <w:szCs w:val="22"/>
      <w:lang w:eastAsia="ar-SA"/>
    </w:rPr>
  </w:style>
  <w:style w:type="paragraph" w:customStyle="1" w:styleId="Default">
    <w:name w:val="Default"/>
    <w:rsid w:val="009F1E26"/>
    <w:pPr>
      <w:suppressAutoHyphens/>
      <w:autoSpaceDE w:val="0"/>
      <w:spacing w:after="0" w:line="240" w:lineRule="auto"/>
    </w:pPr>
    <w:rPr>
      <w:rFonts w:ascii="Arial" w:eastAsia="Arial" w:hAnsi="Arial" w:cs="Arial"/>
      <w:color w:val="000000"/>
      <w:sz w:val="24"/>
      <w:szCs w:val="24"/>
      <w:lang w:eastAsia="ar-SA"/>
    </w:rPr>
  </w:style>
  <w:style w:type="paragraph" w:customStyle="1" w:styleId="1f0">
    <w:name w:val="Текст1"/>
    <w:basedOn w:val="a"/>
    <w:rsid w:val="009F1E26"/>
    <w:pPr>
      <w:suppressAutoHyphens/>
    </w:pPr>
    <w:rPr>
      <w:rFonts w:ascii="Courier New" w:hAnsi="Courier New"/>
      <w:sz w:val="20"/>
      <w:szCs w:val="20"/>
      <w:lang w:eastAsia="ar-SA"/>
    </w:rPr>
  </w:style>
  <w:style w:type="paragraph" w:customStyle="1" w:styleId="affb">
    <w:name w:val="Таблицы (моноширинный)"/>
    <w:basedOn w:val="a"/>
    <w:next w:val="a"/>
    <w:uiPriority w:val="99"/>
    <w:rsid w:val="009F1E26"/>
    <w:pPr>
      <w:widowControl w:val="0"/>
      <w:suppressAutoHyphens/>
      <w:autoSpaceDE w:val="0"/>
      <w:jc w:val="both"/>
    </w:pPr>
    <w:rPr>
      <w:rFonts w:ascii="Courier New" w:hAnsi="Courier New" w:cs="Courier New"/>
      <w:lang w:eastAsia="ar-SA"/>
    </w:rPr>
  </w:style>
  <w:style w:type="paragraph" w:customStyle="1" w:styleId="213">
    <w:name w:val="Основной текст 21"/>
    <w:basedOn w:val="a"/>
    <w:rsid w:val="009F1E26"/>
    <w:pPr>
      <w:widowControl w:val="0"/>
      <w:suppressAutoHyphens/>
      <w:overflowPunct w:val="0"/>
      <w:autoSpaceDE w:val="0"/>
      <w:jc w:val="both"/>
    </w:pPr>
    <w:rPr>
      <w:sz w:val="28"/>
      <w:szCs w:val="20"/>
      <w:lang w:eastAsia="ar-SA"/>
    </w:rPr>
  </w:style>
  <w:style w:type="paragraph" w:customStyle="1" w:styleId="affc">
    <w:name w:val="Заголовок статьи"/>
    <w:basedOn w:val="a"/>
    <w:next w:val="a"/>
    <w:rsid w:val="009F1E26"/>
    <w:pPr>
      <w:suppressAutoHyphens/>
      <w:autoSpaceDE w:val="0"/>
      <w:ind w:left="1612" w:hanging="892"/>
      <w:jc w:val="both"/>
    </w:pPr>
    <w:rPr>
      <w:rFonts w:ascii="Arial" w:hAnsi="Arial" w:cs="Arial"/>
      <w:lang w:eastAsia="ar-SA"/>
    </w:rPr>
  </w:style>
  <w:style w:type="paragraph" w:customStyle="1" w:styleId="214">
    <w:name w:val="Цитата 21"/>
    <w:basedOn w:val="a"/>
    <w:next w:val="a"/>
    <w:rsid w:val="009F1E26"/>
    <w:pPr>
      <w:suppressAutoHyphens/>
      <w:spacing w:after="200" w:line="276" w:lineRule="auto"/>
    </w:pPr>
    <w:rPr>
      <w:rFonts w:ascii="Calibri" w:hAnsi="Calibri"/>
      <w:i/>
      <w:color w:val="000000"/>
      <w:sz w:val="22"/>
      <w:szCs w:val="20"/>
      <w:lang w:eastAsia="ar-SA"/>
    </w:rPr>
  </w:style>
  <w:style w:type="paragraph" w:customStyle="1" w:styleId="1f1">
    <w:name w:val="Выделенная цитата1"/>
    <w:basedOn w:val="a"/>
    <w:next w:val="a"/>
    <w:rsid w:val="009F1E26"/>
    <w:pPr>
      <w:pBdr>
        <w:bottom w:val="single" w:sz="4" w:space="4" w:color="808080"/>
      </w:pBdr>
      <w:suppressAutoHyphens/>
      <w:spacing w:before="200" w:after="280" w:line="276" w:lineRule="auto"/>
      <w:ind w:left="936" w:right="936"/>
    </w:pPr>
    <w:rPr>
      <w:rFonts w:ascii="Calibri" w:hAnsi="Calibri"/>
      <w:b/>
      <w:i/>
      <w:color w:val="4F81BD"/>
      <w:sz w:val="22"/>
      <w:szCs w:val="20"/>
      <w:lang w:eastAsia="ar-SA"/>
    </w:rPr>
  </w:style>
  <w:style w:type="paragraph" w:customStyle="1" w:styleId="affd">
    <w:name w:val="Знак"/>
    <w:basedOn w:val="a"/>
    <w:rsid w:val="009F1E26"/>
    <w:pPr>
      <w:suppressAutoHyphens/>
      <w:spacing w:before="280" w:after="280"/>
    </w:pPr>
    <w:rPr>
      <w:rFonts w:ascii="Tahoma" w:hAnsi="Tahoma" w:cs="Tahoma"/>
      <w:sz w:val="20"/>
      <w:szCs w:val="20"/>
      <w:lang w:val="en-US" w:eastAsia="ar-SA"/>
    </w:rPr>
  </w:style>
  <w:style w:type="paragraph" w:customStyle="1" w:styleId="230">
    <w:name w:val="Основной текст 23"/>
    <w:basedOn w:val="a"/>
    <w:rsid w:val="009F1E26"/>
    <w:pPr>
      <w:suppressAutoHyphens/>
      <w:ind w:firstLine="720"/>
      <w:jc w:val="both"/>
    </w:pPr>
    <w:rPr>
      <w:sz w:val="20"/>
      <w:szCs w:val="20"/>
      <w:lang w:eastAsia="ar-SA"/>
    </w:rPr>
  </w:style>
  <w:style w:type="paragraph" w:customStyle="1" w:styleId="affe">
    <w:name w:val="Знак Знак Знак"/>
    <w:basedOn w:val="a"/>
    <w:rsid w:val="009F1E26"/>
    <w:pPr>
      <w:suppressAutoHyphens/>
      <w:spacing w:before="280" w:after="280"/>
    </w:pPr>
    <w:rPr>
      <w:rFonts w:ascii="Tahoma" w:hAnsi="Tahoma" w:cs="Tahoma"/>
      <w:sz w:val="20"/>
      <w:szCs w:val="20"/>
      <w:lang w:val="en-US" w:eastAsia="ar-SA"/>
    </w:rPr>
  </w:style>
  <w:style w:type="paragraph" w:customStyle="1" w:styleId="311">
    <w:name w:val="Основной текст 31"/>
    <w:basedOn w:val="a"/>
    <w:rsid w:val="009F1E26"/>
    <w:pPr>
      <w:suppressAutoHyphens/>
      <w:spacing w:after="120"/>
    </w:pPr>
    <w:rPr>
      <w:sz w:val="16"/>
      <w:szCs w:val="16"/>
      <w:lang w:eastAsia="ar-SA"/>
    </w:rPr>
  </w:style>
  <w:style w:type="paragraph" w:customStyle="1" w:styleId="222">
    <w:name w:val="Основной текст с отступом 22"/>
    <w:basedOn w:val="a"/>
    <w:rsid w:val="009F1E26"/>
    <w:pPr>
      <w:suppressAutoHyphens/>
      <w:ind w:firstLine="720"/>
    </w:pPr>
    <w:rPr>
      <w:szCs w:val="20"/>
      <w:lang w:eastAsia="ar-SA"/>
    </w:rPr>
  </w:style>
  <w:style w:type="paragraph" w:customStyle="1" w:styleId="35">
    <w:name w:val="Название3"/>
    <w:basedOn w:val="a"/>
    <w:rsid w:val="009F1E26"/>
    <w:pPr>
      <w:suppressLineNumbers/>
      <w:suppressAutoHyphens/>
      <w:spacing w:before="120" w:after="120"/>
    </w:pPr>
    <w:rPr>
      <w:rFonts w:ascii="Arial" w:hAnsi="Arial" w:cs="Tahoma"/>
      <w:i/>
      <w:iCs/>
      <w:sz w:val="20"/>
      <w:lang w:eastAsia="ar-SA"/>
    </w:rPr>
  </w:style>
  <w:style w:type="paragraph" w:customStyle="1" w:styleId="36">
    <w:name w:val="Указатель3"/>
    <w:basedOn w:val="a"/>
    <w:rsid w:val="009F1E26"/>
    <w:pPr>
      <w:suppressLineNumbers/>
      <w:suppressAutoHyphens/>
    </w:pPr>
    <w:rPr>
      <w:rFonts w:ascii="Arial" w:hAnsi="Arial" w:cs="Tahoma"/>
      <w:lang w:eastAsia="ar-SA"/>
    </w:rPr>
  </w:style>
  <w:style w:type="paragraph" w:customStyle="1" w:styleId="2d">
    <w:name w:val="Название2"/>
    <w:basedOn w:val="a"/>
    <w:rsid w:val="009F1E26"/>
    <w:pPr>
      <w:suppressLineNumbers/>
      <w:suppressAutoHyphens/>
      <w:spacing w:before="120" w:after="120"/>
    </w:pPr>
    <w:rPr>
      <w:rFonts w:cs="Tahoma"/>
      <w:i/>
      <w:iCs/>
      <w:lang w:eastAsia="ar-SA"/>
    </w:rPr>
  </w:style>
  <w:style w:type="paragraph" w:customStyle="1" w:styleId="2e">
    <w:name w:val="Указатель2"/>
    <w:basedOn w:val="a"/>
    <w:rsid w:val="009F1E26"/>
    <w:pPr>
      <w:suppressLineNumbers/>
      <w:suppressAutoHyphens/>
    </w:pPr>
    <w:rPr>
      <w:rFonts w:cs="Tahoma"/>
      <w:lang w:eastAsia="ar-SA"/>
    </w:rPr>
  </w:style>
  <w:style w:type="paragraph" w:customStyle="1" w:styleId="1f2">
    <w:name w:val="Название1"/>
    <w:basedOn w:val="a"/>
    <w:rsid w:val="009F1E26"/>
    <w:pPr>
      <w:suppressLineNumbers/>
      <w:suppressAutoHyphens/>
      <w:spacing w:before="120" w:after="120"/>
    </w:pPr>
    <w:rPr>
      <w:rFonts w:cs="Tahoma"/>
      <w:i/>
      <w:iCs/>
      <w:lang w:eastAsia="ar-SA"/>
    </w:rPr>
  </w:style>
  <w:style w:type="paragraph" w:customStyle="1" w:styleId="1f3">
    <w:name w:val="Указатель1"/>
    <w:basedOn w:val="a"/>
    <w:rsid w:val="009F1E26"/>
    <w:pPr>
      <w:suppressLineNumbers/>
      <w:suppressAutoHyphens/>
    </w:pPr>
    <w:rPr>
      <w:rFonts w:cs="Tahoma"/>
      <w:lang w:eastAsia="ar-SA"/>
    </w:rPr>
  </w:style>
  <w:style w:type="paragraph" w:customStyle="1" w:styleId="1f4">
    <w:name w:val="Название объекта1"/>
    <w:basedOn w:val="a"/>
    <w:next w:val="a"/>
    <w:rsid w:val="009F1E26"/>
    <w:pPr>
      <w:suppressAutoHyphens/>
      <w:spacing w:before="120"/>
      <w:jc w:val="center"/>
    </w:pPr>
    <w:rPr>
      <w:b/>
      <w:sz w:val="28"/>
      <w:lang w:eastAsia="ar-SA"/>
    </w:rPr>
  </w:style>
  <w:style w:type="paragraph" w:customStyle="1" w:styleId="afff">
    <w:name w:val="Содержимое таблицы"/>
    <w:basedOn w:val="a"/>
    <w:rsid w:val="009F1E26"/>
    <w:pPr>
      <w:suppressLineNumbers/>
      <w:suppressAutoHyphens/>
    </w:pPr>
    <w:rPr>
      <w:lang w:eastAsia="ar-SA"/>
    </w:rPr>
  </w:style>
  <w:style w:type="paragraph" w:customStyle="1" w:styleId="afff0">
    <w:name w:val="Заголовок таблицы"/>
    <w:basedOn w:val="afff"/>
    <w:rsid w:val="009F1E26"/>
    <w:pPr>
      <w:jc w:val="center"/>
    </w:pPr>
    <w:rPr>
      <w:b/>
      <w:bCs/>
    </w:rPr>
  </w:style>
  <w:style w:type="paragraph" w:customStyle="1" w:styleId="1f5">
    <w:name w:val="Схема документа1"/>
    <w:basedOn w:val="a"/>
    <w:rsid w:val="009F1E26"/>
    <w:pPr>
      <w:suppressAutoHyphens/>
    </w:pPr>
    <w:rPr>
      <w:rFonts w:ascii="Tahoma" w:hAnsi="Tahoma" w:cs="Tahoma"/>
      <w:sz w:val="16"/>
      <w:szCs w:val="16"/>
      <w:lang w:eastAsia="ar-SA"/>
    </w:rPr>
  </w:style>
  <w:style w:type="paragraph" w:customStyle="1" w:styleId="312">
    <w:name w:val="Основной текст с отступом 31"/>
    <w:basedOn w:val="a"/>
    <w:rsid w:val="009F1E26"/>
    <w:pPr>
      <w:suppressAutoHyphens/>
      <w:autoSpaceDE w:val="0"/>
      <w:ind w:firstLine="540"/>
      <w:jc w:val="both"/>
    </w:pPr>
    <w:rPr>
      <w:lang w:eastAsia="ar-SA"/>
    </w:rPr>
  </w:style>
  <w:style w:type="paragraph" w:customStyle="1" w:styleId="TableContents">
    <w:name w:val="Table Contents"/>
    <w:basedOn w:val="a"/>
    <w:rsid w:val="009F1E26"/>
    <w:pPr>
      <w:widowControl w:val="0"/>
      <w:suppressAutoHyphens/>
    </w:pPr>
    <w:rPr>
      <w:rFonts w:ascii="Arial" w:eastAsia="Lucida Sans Unicode" w:hAnsi="Arial"/>
      <w:kern w:val="1"/>
      <w:sz w:val="20"/>
      <w:lang w:eastAsia="ar-SA"/>
    </w:rPr>
  </w:style>
  <w:style w:type="paragraph" w:customStyle="1" w:styleId="2f">
    <w:name w:val="Верхний колонтитул2"/>
    <w:basedOn w:val="a"/>
    <w:rsid w:val="009F1E26"/>
    <w:pPr>
      <w:widowControl w:val="0"/>
      <w:tabs>
        <w:tab w:val="center" w:pos="4536"/>
        <w:tab w:val="right" w:pos="9072"/>
      </w:tabs>
      <w:suppressAutoHyphens/>
    </w:pPr>
    <w:rPr>
      <w:rFonts w:ascii="Arial" w:eastAsia="Lucida Sans Unicode" w:hAnsi="Arial"/>
      <w:kern w:val="1"/>
      <w:sz w:val="28"/>
      <w:szCs w:val="28"/>
      <w:lang w:eastAsia="ar-SA"/>
    </w:rPr>
  </w:style>
  <w:style w:type="paragraph" w:customStyle="1" w:styleId="1f6">
    <w:name w:val="Знак1"/>
    <w:basedOn w:val="a"/>
    <w:rsid w:val="009F1E26"/>
    <w:pPr>
      <w:suppressAutoHyphens/>
      <w:spacing w:before="280" w:after="280"/>
    </w:pPr>
    <w:rPr>
      <w:rFonts w:ascii="Tahoma" w:hAnsi="Tahoma"/>
      <w:sz w:val="20"/>
      <w:szCs w:val="20"/>
      <w:lang w:val="en-US" w:eastAsia="ar-SA"/>
    </w:rPr>
  </w:style>
  <w:style w:type="paragraph" w:customStyle="1" w:styleId="TableHeading">
    <w:name w:val="Table Heading"/>
    <w:basedOn w:val="TableContents"/>
    <w:rsid w:val="009F1E26"/>
    <w:pPr>
      <w:widowControl/>
      <w:jc w:val="center"/>
    </w:pPr>
    <w:rPr>
      <w:rFonts w:ascii="Times New Roman" w:eastAsia="Times New Roman" w:hAnsi="Times New Roman"/>
      <w:b/>
      <w:bCs/>
      <w:sz w:val="24"/>
    </w:rPr>
  </w:style>
  <w:style w:type="paragraph" w:customStyle="1" w:styleId="1f7">
    <w:name w:val="Стиль1"/>
    <w:rsid w:val="009F1E26"/>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afff1">
    <w:name w:val="Знак Знак Знак Знак"/>
    <w:basedOn w:val="a"/>
    <w:rsid w:val="009F1E26"/>
    <w:pPr>
      <w:suppressAutoHyphens/>
      <w:spacing w:before="280" w:after="280"/>
    </w:pPr>
    <w:rPr>
      <w:rFonts w:ascii="Tahoma" w:hAnsi="Tahoma"/>
      <w:sz w:val="20"/>
      <w:szCs w:val="20"/>
      <w:lang w:val="en-US" w:eastAsia="ar-SA"/>
    </w:rPr>
  </w:style>
  <w:style w:type="paragraph" w:customStyle="1" w:styleId="2f0">
    <w:name w:val="Абзац списка2"/>
    <w:basedOn w:val="a"/>
    <w:rsid w:val="009F1E26"/>
    <w:pPr>
      <w:suppressAutoHyphens/>
      <w:ind w:left="720"/>
    </w:pPr>
    <w:rPr>
      <w:sz w:val="20"/>
      <w:szCs w:val="20"/>
      <w:lang w:eastAsia="ar-SA"/>
    </w:rPr>
  </w:style>
  <w:style w:type="paragraph" w:customStyle="1" w:styleId="1f8">
    <w:name w:val="Без интервала1"/>
    <w:rsid w:val="009F1E26"/>
    <w:pPr>
      <w:suppressAutoHyphens/>
      <w:spacing w:after="0" w:line="240" w:lineRule="auto"/>
    </w:pPr>
    <w:rPr>
      <w:rFonts w:ascii="Calibri" w:eastAsia="Arial" w:hAnsi="Calibri" w:cs="Times New Roman"/>
      <w:lang w:eastAsia="ar-SA"/>
    </w:rPr>
  </w:style>
  <w:style w:type="paragraph" w:customStyle="1" w:styleId="51">
    <w:name w:val="Основной текст5"/>
    <w:basedOn w:val="a"/>
    <w:rsid w:val="009F1E26"/>
    <w:pPr>
      <w:widowControl w:val="0"/>
      <w:shd w:val="clear" w:color="auto" w:fill="FFFFFF"/>
      <w:suppressAutoHyphens/>
      <w:spacing w:line="202" w:lineRule="exact"/>
    </w:pPr>
    <w:rPr>
      <w:sz w:val="18"/>
      <w:szCs w:val="18"/>
      <w:shd w:val="clear" w:color="auto" w:fill="FFFFFF"/>
      <w:lang w:eastAsia="ar-SA"/>
    </w:rPr>
  </w:style>
  <w:style w:type="paragraph" w:customStyle="1" w:styleId="1f9">
    <w:name w:val="Знак1"/>
    <w:basedOn w:val="a"/>
    <w:rsid w:val="009F1E26"/>
    <w:pPr>
      <w:suppressAutoHyphens/>
      <w:spacing w:before="280" w:after="280"/>
    </w:pPr>
    <w:rPr>
      <w:rFonts w:ascii="Tahoma" w:hAnsi="Tahoma"/>
      <w:sz w:val="20"/>
      <w:szCs w:val="20"/>
      <w:lang w:val="en-US" w:eastAsia="ar-SA"/>
    </w:rPr>
  </w:style>
  <w:style w:type="paragraph" w:customStyle="1" w:styleId="110">
    <w:name w:val="Знак11"/>
    <w:basedOn w:val="a"/>
    <w:rsid w:val="009F1E26"/>
    <w:pPr>
      <w:suppressAutoHyphens/>
      <w:spacing w:before="280" w:after="280"/>
    </w:pPr>
    <w:rPr>
      <w:rFonts w:ascii="Tahoma" w:hAnsi="Tahoma"/>
      <w:sz w:val="20"/>
      <w:szCs w:val="20"/>
      <w:lang w:val="en-US" w:eastAsia="ar-SA"/>
    </w:rPr>
  </w:style>
  <w:style w:type="paragraph" w:customStyle="1" w:styleId="afff2">
    <w:name w:val="Нормальный (таблица)"/>
    <w:basedOn w:val="a"/>
    <w:next w:val="a"/>
    <w:rsid w:val="009F1E26"/>
    <w:pPr>
      <w:widowControl w:val="0"/>
      <w:suppressAutoHyphens/>
      <w:autoSpaceDE w:val="0"/>
      <w:jc w:val="both"/>
    </w:pPr>
    <w:rPr>
      <w:rFonts w:ascii="Arial" w:hAnsi="Arial" w:cs="Arial"/>
      <w:lang w:eastAsia="ar-SA"/>
    </w:rPr>
  </w:style>
  <w:style w:type="paragraph" w:customStyle="1" w:styleId="afff3">
    <w:name w:val="Отчетный"/>
    <w:basedOn w:val="a"/>
    <w:rsid w:val="009F1E26"/>
    <w:pPr>
      <w:suppressAutoHyphens/>
      <w:spacing w:after="120" w:line="360" w:lineRule="auto"/>
      <w:ind w:firstLine="720"/>
      <w:jc w:val="both"/>
    </w:pPr>
    <w:rPr>
      <w:sz w:val="26"/>
      <w:szCs w:val="20"/>
      <w:lang w:eastAsia="ar-SA"/>
    </w:rPr>
  </w:style>
  <w:style w:type="paragraph" w:customStyle="1" w:styleId="Standard">
    <w:name w:val="Standard"/>
    <w:rsid w:val="009F1E26"/>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 w:type="character" w:customStyle="1" w:styleId="afff4">
    <w:name w:val="Цветовое выделение"/>
    <w:uiPriority w:val="99"/>
    <w:rsid w:val="009F1E26"/>
    <w:rPr>
      <w:b/>
      <w:color w:val="000080"/>
    </w:rPr>
  </w:style>
  <w:style w:type="character" w:customStyle="1" w:styleId="afff5">
    <w:name w:val="Продолжение ссылки"/>
    <w:basedOn w:val="afd"/>
    <w:uiPriority w:val="99"/>
    <w:rsid w:val="009F1E26"/>
    <w:rPr>
      <w:rFonts w:cs="Times New Roman"/>
      <w:b/>
      <w:color w:val="008000"/>
    </w:rPr>
  </w:style>
  <w:style w:type="character" w:styleId="afff6">
    <w:name w:val="FollowedHyperlink"/>
    <w:basedOn w:val="a0"/>
    <w:uiPriority w:val="99"/>
    <w:semiHidden/>
    <w:unhideWhenUsed/>
    <w:rsid w:val="00335E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586374">
      <w:bodyDiv w:val="1"/>
      <w:marLeft w:val="0"/>
      <w:marRight w:val="0"/>
      <w:marTop w:val="0"/>
      <w:marBottom w:val="0"/>
      <w:divBdr>
        <w:top w:val="none" w:sz="0" w:space="0" w:color="auto"/>
        <w:left w:val="none" w:sz="0" w:space="0" w:color="auto"/>
        <w:bottom w:val="none" w:sz="0" w:space="0" w:color="auto"/>
        <w:right w:val="none" w:sz="0" w:space="0" w:color="auto"/>
      </w:divBdr>
    </w:div>
    <w:div w:id="209727874">
      <w:bodyDiv w:val="1"/>
      <w:marLeft w:val="0"/>
      <w:marRight w:val="0"/>
      <w:marTop w:val="0"/>
      <w:marBottom w:val="0"/>
      <w:divBdr>
        <w:top w:val="none" w:sz="0" w:space="0" w:color="auto"/>
        <w:left w:val="none" w:sz="0" w:space="0" w:color="auto"/>
        <w:bottom w:val="none" w:sz="0" w:space="0" w:color="auto"/>
        <w:right w:val="none" w:sz="0" w:space="0" w:color="auto"/>
      </w:divBdr>
    </w:div>
    <w:div w:id="1688603328">
      <w:bodyDiv w:val="1"/>
      <w:marLeft w:val="0"/>
      <w:marRight w:val="0"/>
      <w:marTop w:val="0"/>
      <w:marBottom w:val="0"/>
      <w:divBdr>
        <w:top w:val="none" w:sz="0" w:space="0" w:color="auto"/>
        <w:left w:val="none" w:sz="0" w:space="0" w:color="auto"/>
        <w:bottom w:val="none" w:sz="0" w:space="0" w:color="auto"/>
        <w:right w:val="none" w:sz="0" w:space="0" w:color="auto"/>
      </w:divBdr>
    </w:div>
    <w:div w:id="16914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46.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48567.303"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F7C6-317B-47DA-8B1E-C036C90C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63</Pages>
  <Words>22911</Words>
  <Characters>130597</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2021-12-01T12:12:00Z</cp:lastPrinted>
  <dcterms:created xsi:type="dcterms:W3CDTF">2019-03-05T08:26:00Z</dcterms:created>
  <dcterms:modified xsi:type="dcterms:W3CDTF">2022-01-21T11:46:00Z</dcterms:modified>
</cp:coreProperties>
</file>